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4B19" w14:textId="77777777" w:rsidR="00522A93" w:rsidRPr="008201D1" w:rsidRDefault="008201D1" w:rsidP="00522A9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01D1">
        <w:rPr>
          <w:rFonts w:ascii="Times New Roman" w:hAnsi="Times New Roman" w:cs="Times New Roman"/>
          <w:b/>
          <w:sz w:val="32"/>
          <w:szCs w:val="32"/>
        </w:rPr>
        <w:t>Empathy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22A93" w:rsidRPr="00362915" w14:paraId="68ACF2EE" w14:textId="77777777" w:rsidTr="00522A93">
        <w:trPr>
          <w:trHeight w:val="288"/>
        </w:trPr>
        <w:tc>
          <w:tcPr>
            <w:tcW w:w="4621" w:type="dxa"/>
          </w:tcPr>
          <w:p w14:paraId="61F1D299" w14:textId="77777777" w:rsidR="00522A93" w:rsidRPr="00362915" w:rsidRDefault="00522A93" w:rsidP="00522A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15293397" w14:textId="77777777" w:rsidR="00522A93" w:rsidRPr="00362915" w:rsidRDefault="00522A93" w:rsidP="00522A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522A93" w:rsidRPr="00362915" w14:paraId="3EDD9C22" w14:textId="77777777" w:rsidTr="00522A93">
        <w:trPr>
          <w:trHeight w:val="293"/>
        </w:trPr>
        <w:tc>
          <w:tcPr>
            <w:tcW w:w="4621" w:type="dxa"/>
          </w:tcPr>
          <w:p w14:paraId="4DF094D0" w14:textId="77777777" w:rsidR="00522A93" w:rsidRPr="00362915" w:rsidRDefault="00522A93" w:rsidP="00522A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2189CF2C" w14:textId="3BC30084" w:rsidR="00522A93" w:rsidRPr="00362915" w:rsidRDefault="00202ED6" w:rsidP="00522A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522A93" w:rsidRPr="00362915" w14:paraId="789AF432" w14:textId="77777777" w:rsidTr="00522A93">
        <w:trPr>
          <w:trHeight w:val="295"/>
        </w:trPr>
        <w:tc>
          <w:tcPr>
            <w:tcW w:w="4621" w:type="dxa"/>
          </w:tcPr>
          <w:p w14:paraId="56BB9353" w14:textId="77777777" w:rsidR="00522A93" w:rsidRPr="00362915" w:rsidRDefault="00522A93" w:rsidP="00522A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750FC239" w14:textId="77777777" w:rsidR="00522A93" w:rsidRPr="00362915" w:rsidRDefault="00522A93" w:rsidP="00522A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522A93" w:rsidRPr="00362915" w14:paraId="659E5EE1" w14:textId="77777777" w:rsidTr="00522A93">
        <w:trPr>
          <w:trHeight w:val="243"/>
        </w:trPr>
        <w:tc>
          <w:tcPr>
            <w:tcW w:w="4621" w:type="dxa"/>
          </w:tcPr>
          <w:p w14:paraId="6B972D27" w14:textId="77777777" w:rsidR="00522A93" w:rsidRPr="00362915" w:rsidRDefault="00522A93" w:rsidP="00522A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21AC2F46" w14:textId="77777777" w:rsidR="00522A93" w:rsidRPr="00362915" w:rsidRDefault="00522A93" w:rsidP="00522A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7AABE66" w14:textId="77777777" w:rsidR="00E0103D" w:rsidRDefault="00E0103D" w:rsidP="00E0103D">
      <w:pPr>
        <w:rPr>
          <w:rFonts w:ascii="Times New Roman" w:hAnsi="Times New Roman" w:cs="Times New Roman"/>
          <w:sz w:val="28"/>
          <w:szCs w:val="28"/>
        </w:rPr>
      </w:pPr>
    </w:p>
    <w:p w14:paraId="3C570EAB" w14:textId="77777777" w:rsidR="00556C01" w:rsidRDefault="00556C01" w:rsidP="00E0103D">
      <w:pPr>
        <w:rPr>
          <w:rFonts w:ascii="Times New Roman" w:hAnsi="Times New Roman" w:cs="Times New Roman"/>
          <w:b/>
          <w:sz w:val="28"/>
          <w:szCs w:val="28"/>
        </w:rPr>
      </w:pPr>
      <w:r w:rsidRPr="00E0103D">
        <w:rPr>
          <w:rFonts w:ascii="Times New Roman" w:hAnsi="Times New Roman" w:cs="Times New Roman"/>
          <w:b/>
          <w:sz w:val="28"/>
          <w:szCs w:val="28"/>
        </w:rPr>
        <w:t>Empathy Map – Credit Card Approval Prediction</w:t>
      </w:r>
      <w:r w:rsidR="00E0103D">
        <w:rPr>
          <w:rFonts w:ascii="Times New Roman" w:hAnsi="Times New Roman" w:cs="Times New Roman"/>
          <w:b/>
          <w:sz w:val="28"/>
          <w:szCs w:val="28"/>
        </w:rPr>
        <w:t>:</w:t>
      </w:r>
    </w:p>
    <w:p w14:paraId="72DA9820" w14:textId="77777777" w:rsidR="00E0103D" w:rsidRPr="00E0103D" w:rsidRDefault="00E0103D" w:rsidP="00E01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03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Customer:</w:t>
      </w:r>
      <w:r w:rsidRPr="00E010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03D">
        <w:rPr>
          <w:rFonts w:ascii="Times New Roman" w:eastAsia="Times New Roman" w:hAnsi="Times New Roman" w:cs="Times New Roman"/>
          <w:sz w:val="28"/>
          <w:szCs w:val="28"/>
          <w:lang w:eastAsia="en-IN"/>
        </w:rPr>
        <w:t>Credit Card Applicant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0"/>
        <w:gridCol w:w="4642"/>
      </w:tblGrid>
      <w:tr w:rsidR="00556C01" w14:paraId="6C2D4160" w14:textId="77777777" w:rsidTr="00E0103D">
        <w:trPr>
          <w:trHeight w:val="554"/>
        </w:trPr>
        <w:tc>
          <w:tcPr>
            <w:tcW w:w="0" w:type="auto"/>
            <w:hideMark/>
          </w:tcPr>
          <w:p w14:paraId="470AF3F1" w14:textId="77777777" w:rsidR="00556C01" w:rsidRPr="00E0103D" w:rsidRDefault="00556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03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SAYS</w:t>
            </w:r>
          </w:p>
        </w:tc>
        <w:tc>
          <w:tcPr>
            <w:tcW w:w="0" w:type="auto"/>
            <w:hideMark/>
          </w:tcPr>
          <w:p w14:paraId="0A3D492F" w14:textId="77777777" w:rsidR="00556C01" w:rsidRPr="00E0103D" w:rsidRDefault="00556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03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THINKS</w:t>
            </w:r>
          </w:p>
        </w:tc>
      </w:tr>
      <w:tr w:rsidR="00556C01" w14:paraId="396A7F58" w14:textId="77777777" w:rsidTr="008201D1">
        <w:trPr>
          <w:trHeight w:val="704"/>
        </w:trPr>
        <w:tc>
          <w:tcPr>
            <w:tcW w:w="0" w:type="auto"/>
            <w:hideMark/>
          </w:tcPr>
          <w:p w14:paraId="1F31EDA6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"I need a credit card for my daily and emergency expenses."</w:t>
            </w:r>
          </w:p>
        </w:tc>
        <w:tc>
          <w:tcPr>
            <w:tcW w:w="0" w:type="auto"/>
            <w:hideMark/>
          </w:tcPr>
          <w:p w14:paraId="5976B0D3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"Will my application be approved?"</w:t>
            </w:r>
          </w:p>
        </w:tc>
      </w:tr>
      <w:tr w:rsidR="00556C01" w14:paraId="0CA943E9" w14:textId="77777777" w:rsidTr="008201D1">
        <w:trPr>
          <w:trHeight w:val="389"/>
        </w:trPr>
        <w:tc>
          <w:tcPr>
            <w:tcW w:w="0" w:type="auto"/>
            <w:hideMark/>
          </w:tcPr>
          <w:p w14:paraId="45A43400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"I hope the approval process is quick."</w:t>
            </w:r>
          </w:p>
        </w:tc>
        <w:tc>
          <w:tcPr>
            <w:tcW w:w="0" w:type="auto"/>
            <w:hideMark/>
          </w:tcPr>
          <w:p w14:paraId="476BC675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"Do I meet the bank's eligibility criteria?"</w:t>
            </w:r>
          </w:p>
        </w:tc>
      </w:tr>
      <w:tr w:rsidR="00556C01" w14:paraId="114C8BAA" w14:textId="77777777" w:rsidTr="008201D1">
        <w:trPr>
          <w:trHeight w:val="706"/>
        </w:trPr>
        <w:tc>
          <w:tcPr>
            <w:tcW w:w="0" w:type="auto"/>
            <w:hideMark/>
          </w:tcPr>
          <w:p w14:paraId="549EE71C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"I have submitted all the required documents."</w:t>
            </w:r>
          </w:p>
        </w:tc>
        <w:tc>
          <w:tcPr>
            <w:tcW w:w="0" w:type="auto"/>
            <w:hideMark/>
          </w:tcPr>
          <w:p w14:paraId="6F14F01D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"My credit score and income should be sufficient."</w:t>
            </w:r>
          </w:p>
        </w:tc>
      </w:tr>
      <w:tr w:rsidR="00556C01" w14:paraId="64739AFB" w14:textId="77777777" w:rsidTr="008201D1">
        <w:trPr>
          <w:trHeight w:val="703"/>
        </w:trPr>
        <w:tc>
          <w:tcPr>
            <w:tcW w:w="0" w:type="auto"/>
            <w:hideMark/>
          </w:tcPr>
          <w:p w14:paraId="4096A770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"I want a transparent approval process."</w:t>
            </w:r>
          </w:p>
        </w:tc>
        <w:tc>
          <w:tcPr>
            <w:tcW w:w="0" w:type="auto"/>
            <w:hideMark/>
          </w:tcPr>
          <w:p w14:paraId="6EA253BE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"I don't want my application to be rejected without a reason."</w:t>
            </w:r>
          </w:p>
        </w:tc>
      </w:tr>
      <w:tr w:rsidR="00556C01" w14:paraId="70D3286D" w14:textId="77777777" w:rsidTr="00E0103D">
        <w:trPr>
          <w:trHeight w:val="562"/>
        </w:trPr>
        <w:tc>
          <w:tcPr>
            <w:tcW w:w="0" w:type="auto"/>
            <w:hideMark/>
          </w:tcPr>
          <w:p w14:paraId="420D6BDF" w14:textId="77777777" w:rsidR="00556C01" w:rsidRPr="00E0103D" w:rsidRDefault="00556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03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DOES</w:t>
            </w:r>
          </w:p>
        </w:tc>
        <w:tc>
          <w:tcPr>
            <w:tcW w:w="0" w:type="auto"/>
            <w:hideMark/>
          </w:tcPr>
          <w:p w14:paraId="17F017F1" w14:textId="77777777" w:rsidR="00556C01" w:rsidRPr="00E0103D" w:rsidRDefault="00556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03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FEELS</w:t>
            </w:r>
          </w:p>
        </w:tc>
      </w:tr>
      <w:tr w:rsidR="00556C01" w:rsidRPr="00E0103D" w14:paraId="042E45D3" w14:textId="77777777" w:rsidTr="008201D1">
        <w:trPr>
          <w:trHeight w:val="692"/>
        </w:trPr>
        <w:tc>
          <w:tcPr>
            <w:tcW w:w="0" w:type="auto"/>
            <w:hideMark/>
          </w:tcPr>
          <w:p w14:paraId="6FC2E06B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Applies for a credit card online or at a bank.</w:t>
            </w:r>
          </w:p>
        </w:tc>
        <w:tc>
          <w:tcPr>
            <w:tcW w:w="0" w:type="auto"/>
            <w:hideMark/>
          </w:tcPr>
          <w:p w14:paraId="22286EC5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Anxious while waiting for the approval decision.</w:t>
            </w:r>
          </w:p>
        </w:tc>
      </w:tr>
      <w:tr w:rsidR="00556C01" w:rsidRPr="00E0103D" w14:paraId="3484FC88" w14:textId="77777777" w:rsidTr="008201D1">
        <w:trPr>
          <w:trHeight w:val="716"/>
        </w:trPr>
        <w:tc>
          <w:tcPr>
            <w:tcW w:w="0" w:type="auto"/>
            <w:hideMark/>
          </w:tcPr>
          <w:p w14:paraId="7E396359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Uploads identity, income, and employment documents.</w:t>
            </w:r>
          </w:p>
        </w:tc>
        <w:tc>
          <w:tcPr>
            <w:tcW w:w="0" w:type="auto"/>
            <w:hideMark/>
          </w:tcPr>
          <w:p w14:paraId="7AA55A45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Hopeful that the application will be approved.</w:t>
            </w:r>
          </w:p>
        </w:tc>
      </w:tr>
      <w:tr w:rsidR="00556C01" w:rsidRPr="00E0103D" w14:paraId="697C795E" w14:textId="77777777" w:rsidTr="008201D1">
        <w:trPr>
          <w:trHeight w:val="698"/>
        </w:trPr>
        <w:tc>
          <w:tcPr>
            <w:tcW w:w="0" w:type="auto"/>
            <w:hideMark/>
          </w:tcPr>
          <w:p w14:paraId="6CD8C3CC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Checks application status regularly.</w:t>
            </w:r>
          </w:p>
        </w:tc>
        <w:tc>
          <w:tcPr>
            <w:tcW w:w="0" w:type="auto"/>
            <w:hideMark/>
          </w:tcPr>
          <w:p w14:paraId="52DC5382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Confused if the application is delayed or rejected.</w:t>
            </w:r>
          </w:p>
        </w:tc>
      </w:tr>
      <w:tr w:rsidR="00556C01" w:rsidRPr="00E0103D" w14:paraId="3DD0A8A2" w14:textId="77777777" w:rsidTr="00E0103D">
        <w:tc>
          <w:tcPr>
            <w:tcW w:w="0" w:type="auto"/>
            <w:hideMark/>
          </w:tcPr>
          <w:p w14:paraId="6748EE80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Maintains a good credit history and repayment record.</w:t>
            </w:r>
          </w:p>
        </w:tc>
        <w:tc>
          <w:tcPr>
            <w:tcW w:w="0" w:type="auto"/>
            <w:hideMark/>
          </w:tcPr>
          <w:p w14:paraId="73F29F28" w14:textId="77777777" w:rsidR="00556C01" w:rsidRPr="00E0103D" w:rsidRDefault="00556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03D">
              <w:rPr>
                <w:rFonts w:ascii="Times New Roman" w:hAnsi="Times New Roman" w:cs="Times New Roman"/>
                <w:sz w:val="24"/>
                <w:szCs w:val="24"/>
              </w:rPr>
              <w:t>• Satisfied when the approval process is fast and transparent.</w:t>
            </w:r>
          </w:p>
        </w:tc>
      </w:tr>
    </w:tbl>
    <w:p w14:paraId="08E2264C" w14:textId="77777777" w:rsidR="00556C01" w:rsidRDefault="00556C01" w:rsidP="00556C01"/>
    <w:p w14:paraId="66E3E41C" w14:textId="77777777" w:rsidR="008201D1" w:rsidRPr="00E0103D" w:rsidRDefault="00556C01" w:rsidP="00556C01">
      <w:pPr>
        <w:pStyle w:val="Heading2"/>
        <w:rPr>
          <w:sz w:val="28"/>
          <w:szCs w:val="28"/>
        </w:rPr>
      </w:pPr>
      <w:r w:rsidRPr="00E0103D">
        <w:rPr>
          <w:sz w:val="28"/>
          <w:szCs w:val="28"/>
        </w:rPr>
        <w:t>Pain Points</w:t>
      </w:r>
      <w:r w:rsidR="008201D1">
        <w:rPr>
          <w:sz w:val="28"/>
          <w:szCs w:val="28"/>
        </w:rPr>
        <w:t>:</w:t>
      </w:r>
    </w:p>
    <w:p w14:paraId="4FB2F058" w14:textId="77777777" w:rsidR="00556C01" w:rsidRPr="00E0103D" w:rsidRDefault="00556C01" w:rsidP="00556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0103D">
        <w:rPr>
          <w:rFonts w:ascii="Times New Roman" w:hAnsi="Times New Roman" w:cs="Times New Roman"/>
          <w:sz w:val="24"/>
          <w:szCs w:val="24"/>
        </w:rPr>
        <w:t xml:space="preserve">Lengthy approval process. </w:t>
      </w:r>
    </w:p>
    <w:p w14:paraId="1EBB4892" w14:textId="77777777" w:rsidR="00556C01" w:rsidRPr="00E0103D" w:rsidRDefault="00556C01" w:rsidP="00556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0103D">
        <w:rPr>
          <w:rFonts w:ascii="Times New Roman" w:hAnsi="Times New Roman" w:cs="Times New Roman"/>
          <w:sz w:val="24"/>
          <w:szCs w:val="24"/>
        </w:rPr>
        <w:t xml:space="preserve">Lack of transparency in approval decisions. </w:t>
      </w:r>
    </w:p>
    <w:p w14:paraId="11DBD266" w14:textId="77777777" w:rsidR="00556C01" w:rsidRPr="00E0103D" w:rsidRDefault="00556C01" w:rsidP="00556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0103D">
        <w:rPr>
          <w:rFonts w:ascii="Times New Roman" w:hAnsi="Times New Roman" w:cs="Times New Roman"/>
          <w:sz w:val="24"/>
          <w:szCs w:val="24"/>
        </w:rPr>
        <w:t xml:space="preserve">Risk of rejection due to poor credit score or insufficient income. </w:t>
      </w:r>
    </w:p>
    <w:p w14:paraId="39233FDD" w14:textId="77777777" w:rsidR="00556C01" w:rsidRDefault="00556C01" w:rsidP="00556C01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E0103D">
        <w:rPr>
          <w:rFonts w:ascii="Times New Roman" w:hAnsi="Times New Roman" w:cs="Times New Roman"/>
          <w:sz w:val="24"/>
          <w:szCs w:val="24"/>
        </w:rPr>
        <w:t>Manual verification causes delays.</w:t>
      </w:r>
      <w:r>
        <w:t xml:space="preserve"> </w:t>
      </w:r>
    </w:p>
    <w:p w14:paraId="1855CC97" w14:textId="77777777" w:rsidR="00556C01" w:rsidRPr="00E0103D" w:rsidRDefault="00556C01" w:rsidP="00556C01">
      <w:pPr>
        <w:pStyle w:val="Heading2"/>
        <w:rPr>
          <w:sz w:val="28"/>
          <w:szCs w:val="28"/>
        </w:rPr>
      </w:pPr>
      <w:r w:rsidRPr="00E0103D">
        <w:rPr>
          <w:sz w:val="28"/>
          <w:szCs w:val="28"/>
        </w:rPr>
        <w:t>Gains</w:t>
      </w:r>
      <w:r w:rsidR="008201D1">
        <w:rPr>
          <w:sz w:val="28"/>
          <w:szCs w:val="28"/>
        </w:rPr>
        <w:t>:</w:t>
      </w:r>
    </w:p>
    <w:p w14:paraId="2E968563" w14:textId="77777777" w:rsidR="00556C01" w:rsidRPr="00E0103D" w:rsidRDefault="00556C01" w:rsidP="00556C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0103D">
        <w:rPr>
          <w:rFonts w:ascii="Times New Roman" w:hAnsi="Times New Roman" w:cs="Times New Roman"/>
          <w:sz w:val="24"/>
          <w:szCs w:val="24"/>
        </w:rPr>
        <w:lastRenderedPageBreak/>
        <w:t xml:space="preserve">Faster approval decisions. </w:t>
      </w:r>
    </w:p>
    <w:p w14:paraId="5F87FA35" w14:textId="77777777" w:rsidR="00556C01" w:rsidRPr="00E0103D" w:rsidRDefault="00556C01" w:rsidP="00556C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0103D">
        <w:rPr>
          <w:rFonts w:ascii="Times New Roman" w:hAnsi="Times New Roman" w:cs="Times New Roman"/>
          <w:sz w:val="24"/>
          <w:szCs w:val="24"/>
        </w:rPr>
        <w:t xml:space="preserve">Fair and accurate evaluation using machine learning. </w:t>
      </w:r>
    </w:p>
    <w:p w14:paraId="7E96BBE3" w14:textId="77777777" w:rsidR="00556C01" w:rsidRDefault="00556C01" w:rsidP="00556C01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E0103D">
        <w:rPr>
          <w:rFonts w:ascii="Times New Roman" w:hAnsi="Times New Roman" w:cs="Times New Roman"/>
          <w:sz w:val="24"/>
          <w:szCs w:val="24"/>
        </w:rPr>
        <w:t>Reduced waiting time</w:t>
      </w:r>
      <w:r>
        <w:t xml:space="preserve">. </w:t>
      </w:r>
    </w:p>
    <w:p w14:paraId="77B2DE3C" w14:textId="77777777" w:rsidR="00556C01" w:rsidRDefault="00556C01" w:rsidP="00556C0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Improved customer experience with transparent decision-making. </w:t>
      </w:r>
    </w:p>
    <w:p w14:paraId="24049DDB" w14:textId="77777777" w:rsidR="00556C01" w:rsidRDefault="00556C01" w:rsidP="00556C01">
      <w:pPr>
        <w:pStyle w:val="placeholder"/>
      </w:pPr>
    </w:p>
    <w:p w14:paraId="6028B05A" w14:textId="77777777" w:rsidR="00556C01" w:rsidRDefault="00556C01" w:rsidP="00556C01">
      <w:pPr>
        <w:pStyle w:val="z-BottomofForm"/>
      </w:pPr>
      <w:r>
        <w:t>Bottom of Form</w:t>
      </w:r>
    </w:p>
    <w:p w14:paraId="140245B7" w14:textId="77777777" w:rsidR="004B5961" w:rsidRDefault="004B5961" w:rsidP="00556C01">
      <w:pPr>
        <w:spacing w:before="100" w:beforeAutospacing="1" w:after="100" w:afterAutospacing="1" w:line="240" w:lineRule="auto"/>
        <w:outlineLvl w:val="1"/>
      </w:pPr>
    </w:p>
    <w:sectPr w:rsidR="004B596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BAE9F" w14:textId="77777777" w:rsidR="00A75B46" w:rsidRDefault="00A75B46" w:rsidP="00522A93">
      <w:pPr>
        <w:spacing w:after="0" w:line="240" w:lineRule="auto"/>
      </w:pPr>
      <w:r>
        <w:separator/>
      </w:r>
    </w:p>
  </w:endnote>
  <w:endnote w:type="continuationSeparator" w:id="0">
    <w:p w14:paraId="590584F7" w14:textId="77777777" w:rsidR="00A75B46" w:rsidRDefault="00A75B46" w:rsidP="00522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6B588" w14:textId="77777777" w:rsidR="00A75B46" w:rsidRDefault="00A75B46" w:rsidP="00522A93">
      <w:pPr>
        <w:spacing w:after="0" w:line="240" w:lineRule="auto"/>
      </w:pPr>
      <w:r>
        <w:separator/>
      </w:r>
    </w:p>
  </w:footnote>
  <w:footnote w:type="continuationSeparator" w:id="0">
    <w:p w14:paraId="154345C4" w14:textId="77777777" w:rsidR="00A75B46" w:rsidRDefault="00A75B46" w:rsidP="00522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AD38" w14:textId="77777777" w:rsidR="00FF6BBF" w:rsidRDefault="00FF6BBF" w:rsidP="00522A93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A2F2CC" wp14:editId="77494DC7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1A583C" w14:textId="77777777" w:rsidR="00FF6BBF" w:rsidRDefault="00FF6BBF" w:rsidP="00522A93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A2F2CC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181A583C" w14:textId="77777777" w:rsidR="00FF6BBF" w:rsidRDefault="00FF6BBF" w:rsidP="00522A93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5239CB0C" wp14:editId="0E2F59AA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D9C2FB0" w14:textId="77777777" w:rsidR="00FF6BBF" w:rsidRDefault="00FF6BBF" w:rsidP="00522A93">
    <w:pPr>
      <w:pStyle w:val="Header"/>
    </w:pPr>
  </w:p>
  <w:p w14:paraId="5BDE2D75" w14:textId="77777777" w:rsidR="00FF6BBF" w:rsidRDefault="00FF6BBF" w:rsidP="00522A93">
    <w:pPr>
      <w:pStyle w:val="Header"/>
    </w:pPr>
  </w:p>
  <w:p w14:paraId="7582B605" w14:textId="77777777" w:rsidR="00FF6BBF" w:rsidRDefault="00FF6BBF">
    <w:pPr>
      <w:pStyle w:val="Header"/>
    </w:pPr>
  </w:p>
  <w:p w14:paraId="328DD9D3" w14:textId="77777777" w:rsidR="00FF6BBF" w:rsidRDefault="00FF6B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64443"/>
    <w:multiLevelType w:val="multilevel"/>
    <w:tmpl w:val="F19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80AB4"/>
    <w:multiLevelType w:val="multilevel"/>
    <w:tmpl w:val="9D5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B1F38"/>
    <w:multiLevelType w:val="multilevel"/>
    <w:tmpl w:val="C7F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322A9"/>
    <w:multiLevelType w:val="multilevel"/>
    <w:tmpl w:val="EB7A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96D5F"/>
    <w:multiLevelType w:val="multilevel"/>
    <w:tmpl w:val="4CDA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159604">
    <w:abstractNumId w:val="4"/>
  </w:num>
  <w:num w:numId="2" w16cid:durableId="1994403903">
    <w:abstractNumId w:val="0"/>
  </w:num>
  <w:num w:numId="3" w16cid:durableId="1460417730">
    <w:abstractNumId w:val="2"/>
  </w:num>
  <w:num w:numId="4" w16cid:durableId="1706251938">
    <w:abstractNumId w:val="1"/>
  </w:num>
  <w:num w:numId="5" w16cid:durableId="1357656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A93"/>
    <w:rsid w:val="001B6508"/>
    <w:rsid w:val="00202ED6"/>
    <w:rsid w:val="004B5961"/>
    <w:rsid w:val="00522A93"/>
    <w:rsid w:val="00556C01"/>
    <w:rsid w:val="008201D1"/>
    <w:rsid w:val="00845128"/>
    <w:rsid w:val="00A75B46"/>
    <w:rsid w:val="00E0103D"/>
    <w:rsid w:val="00E72CC9"/>
    <w:rsid w:val="00F806D1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DB47"/>
  <w15:docId w15:val="{7EA1C6AF-98A8-4116-9BDC-3E2EC293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A93"/>
  </w:style>
  <w:style w:type="paragraph" w:styleId="Heading1">
    <w:name w:val="heading 1"/>
    <w:basedOn w:val="Normal"/>
    <w:next w:val="Normal"/>
    <w:link w:val="Heading1Char"/>
    <w:uiPriority w:val="9"/>
    <w:qFormat/>
    <w:rsid w:val="00556C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B59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C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A93"/>
  </w:style>
  <w:style w:type="paragraph" w:styleId="Footer">
    <w:name w:val="footer"/>
    <w:basedOn w:val="Normal"/>
    <w:link w:val="FooterChar"/>
    <w:uiPriority w:val="99"/>
    <w:unhideWhenUsed/>
    <w:rsid w:val="00522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A93"/>
  </w:style>
  <w:style w:type="paragraph" w:styleId="BalloonText">
    <w:name w:val="Balloon Text"/>
    <w:basedOn w:val="Normal"/>
    <w:link w:val="BalloonTextChar"/>
    <w:uiPriority w:val="99"/>
    <w:semiHidden/>
    <w:unhideWhenUsed/>
    <w:rsid w:val="00522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A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22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B59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5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56C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C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556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6C01"/>
    <w:rPr>
      <w:b/>
      <w:bCs/>
    </w:rPr>
  </w:style>
  <w:style w:type="character" w:styleId="Emphasis">
    <w:name w:val="Emphasis"/>
    <w:basedOn w:val="DefaultParagraphFont"/>
    <w:uiPriority w:val="20"/>
    <w:qFormat/>
    <w:rsid w:val="00556C01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6C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6C0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556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6C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6C0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3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8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8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3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3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7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72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9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86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53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4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8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1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2</cp:revision>
  <cp:lastPrinted>2026-07-09T18:32:00Z</cp:lastPrinted>
  <dcterms:created xsi:type="dcterms:W3CDTF">2026-07-09T09:55:00Z</dcterms:created>
  <dcterms:modified xsi:type="dcterms:W3CDTF">2026-07-15T08:05:00Z</dcterms:modified>
</cp:coreProperties>
</file>