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6220E" w14:textId="67F6449E" w:rsidR="00673E1D" w:rsidRPr="00673E1D" w:rsidRDefault="00673E1D" w:rsidP="00673E1D">
      <w:pPr>
        <w:pStyle w:val="NormalWeb"/>
        <w:jc w:val="center"/>
        <w:rPr>
          <w:b/>
          <w:bCs/>
          <w:sz w:val="36"/>
          <w:szCs w:val="36"/>
          <w:u w:val="double"/>
        </w:rPr>
      </w:pPr>
      <w:r w:rsidRPr="00673E1D">
        <w:rPr>
          <w:b/>
          <w:bCs/>
          <w:sz w:val="36"/>
          <w:szCs w:val="36"/>
          <w:u w:val="double"/>
        </w:rPr>
        <w:t>FLOWCHART SIMULATOR</w:t>
      </w:r>
    </w:p>
    <w:p w14:paraId="30288E23" w14:textId="77777777" w:rsidR="00673E1D" w:rsidRDefault="00673E1D" w:rsidP="00673E1D">
      <w:pPr>
        <w:pStyle w:val="NormalWeb"/>
      </w:pPr>
      <w:r>
        <w:t>Building</w:t>
      </w:r>
      <w:r>
        <w:t xml:space="preserve"> a web page that allows users to create, edit, and visualize flow charts right from their device. Users can add nodes (process steps, decisions, inputs/outputs), link them with directional arrows, and label each connection. </w:t>
      </w:r>
    </w:p>
    <w:p w14:paraId="2A2E07CE" w14:textId="509C6A28" w:rsidR="00673E1D" w:rsidRPr="00673E1D" w:rsidRDefault="00673E1D" w:rsidP="00673E1D">
      <w:pPr>
        <w:pStyle w:val="NormalWeb"/>
        <w:rPr>
          <w:b/>
          <w:bCs/>
          <w:u w:val="single"/>
        </w:rPr>
      </w:pPr>
      <w:r w:rsidRPr="00673E1D">
        <w:rPr>
          <w:b/>
          <w:bCs/>
          <w:u w:val="single"/>
        </w:rPr>
        <w:t>Key Objectives</w:t>
      </w:r>
      <w:r w:rsidRPr="00673E1D">
        <w:rPr>
          <w:b/>
          <w:bCs/>
          <w:u w:val="single"/>
        </w:rPr>
        <w:t>:</w:t>
      </w:r>
    </w:p>
    <w:p w14:paraId="0F94D10D" w14:textId="77777777" w:rsidR="00673E1D" w:rsidRPr="00673E1D" w:rsidRDefault="00673E1D" w:rsidP="00673E1D">
      <w:pPr>
        <w:pStyle w:val="NormalWeb"/>
        <w:numPr>
          <w:ilvl w:val="0"/>
          <w:numId w:val="1"/>
        </w:numPr>
        <w:spacing w:after="0" w:afterAutospacing="0"/>
        <w:rPr>
          <w:b/>
          <w:bCs/>
        </w:rPr>
      </w:pPr>
      <w:r w:rsidRPr="00673E1D">
        <w:rPr>
          <w:b/>
          <w:bCs/>
        </w:rPr>
        <w:t xml:space="preserve">Flowchart Creation &amp; Editing </w:t>
      </w:r>
    </w:p>
    <w:p w14:paraId="32A92F84" w14:textId="77777777" w:rsidR="00673E1D" w:rsidRDefault="00673E1D" w:rsidP="00673E1D">
      <w:pPr>
        <w:pStyle w:val="NormalWeb"/>
        <w:numPr>
          <w:ilvl w:val="0"/>
          <w:numId w:val="2"/>
        </w:numPr>
        <w:spacing w:before="0" w:beforeAutospacing="0"/>
        <w:ind w:left="993"/>
      </w:pPr>
      <w:r>
        <w:t>User clicks on the sidebar containing feature tools to add the shape in the canvas</w:t>
      </w:r>
      <w:r>
        <w:t>.</w:t>
      </w:r>
    </w:p>
    <w:p w14:paraId="58A4FC04" w14:textId="1869ECAC" w:rsidR="00673E1D" w:rsidRDefault="00673E1D" w:rsidP="00673E1D">
      <w:pPr>
        <w:pStyle w:val="NormalWeb"/>
        <w:numPr>
          <w:ilvl w:val="0"/>
          <w:numId w:val="2"/>
        </w:numPr>
        <w:ind w:left="993"/>
      </w:pPr>
      <w:r>
        <w:t>Us</w:t>
      </w:r>
      <w:r>
        <w:t>e</w:t>
      </w:r>
      <w:r>
        <w:t>r can move this shape anywhere in the canvas.</w:t>
      </w:r>
    </w:p>
    <w:p w14:paraId="1AB8D8AB" w14:textId="77777777" w:rsidR="00673E1D" w:rsidRDefault="00673E1D" w:rsidP="00673E1D">
      <w:pPr>
        <w:pStyle w:val="NormalWeb"/>
        <w:numPr>
          <w:ilvl w:val="0"/>
          <w:numId w:val="2"/>
        </w:numPr>
        <w:ind w:left="993"/>
      </w:pPr>
      <w:r>
        <w:t>Ability to move or resize nodes and draw directional edges between them.</w:t>
      </w:r>
    </w:p>
    <w:p w14:paraId="42EE2494" w14:textId="72A0B7D2" w:rsidR="00673E1D" w:rsidRDefault="00673E1D" w:rsidP="00673E1D">
      <w:pPr>
        <w:pStyle w:val="NormalWeb"/>
        <w:numPr>
          <w:ilvl w:val="0"/>
          <w:numId w:val="2"/>
        </w:numPr>
        <w:ind w:left="993"/>
      </w:pPr>
      <w:r>
        <w:t>Label nodes and edges with short text.</w:t>
      </w:r>
    </w:p>
    <w:p w14:paraId="6599EBB2" w14:textId="77777777" w:rsidR="00673E1D" w:rsidRPr="00673E1D" w:rsidRDefault="00673E1D" w:rsidP="00673E1D">
      <w:pPr>
        <w:pStyle w:val="NormalWeb"/>
        <w:numPr>
          <w:ilvl w:val="0"/>
          <w:numId w:val="1"/>
        </w:numPr>
        <w:spacing w:after="0" w:afterAutospacing="0"/>
        <w:rPr>
          <w:b/>
          <w:bCs/>
        </w:rPr>
      </w:pPr>
      <w:r w:rsidRPr="00673E1D">
        <w:rPr>
          <w:b/>
          <w:bCs/>
        </w:rPr>
        <w:t>Validation &amp; Feedback</w:t>
      </w:r>
    </w:p>
    <w:p w14:paraId="7DCC85CD" w14:textId="7516C4F6" w:rsidR="00673E1D" w:rsidRDefault="00673E1D" w:rsidP="00673E1D">
      <w:pPr>
        <w:pStyle w:val="NormalWeb"/>
        <w:numPr>
          <w:ilvl w:val="0"/>
          <w:numId w:val="3"/>
        </w:numPr>
        <w:spacing w:before="0" w:beforeAutospacing="0"/>
        <w:ind w:left="993"/>
      </w:pPr>
      <w:r>
        <w:t>Detect potential issues (like unconnected nodes, multiple starts/ends, cyclical paths if undesired)</w:t>
      </w:r>
      <w:r>
        <w:t>.</w:t>
      </w:r>
    </w:p>
    <w:p w14:paraId="44FE2B31" w14:textId="36232844" w:rsidR="00673E1D" w:rsidRDefault="00673E1D" w:rsidP="00673E1D">
      <w:pPr>
        <w:pStyle w:val="NormalWeb"/>
        <w:numPr>
          <w:ilvl w:val="0"/>
          <w:numId w:val="3"/>
        </w:numPr>
        <w:ind w:left="993"/>
      </w:pPr>
      <w:r>
        <w:t>Display concise error messages or visual highlights if the flowchart is invalid.</w:t>
      </w:r>
    </w:p>
    <w:p w14:paraId="43003124" w14:textId="77777777" w:rsidR="00673E1D" w:rsidRPr="00673E1D" w:rsidRDefault="00673E1D" w:rsidP="00673E1D">
      <w:pPr>
        <w:pStyle w:val="NormalWeb"/>
        <w:numPr>
          <w:ilvl w:val="0"/>
          <w:numId w:val="1"/>
        </w:numPr>
        <w:spacing w:after="0" w:afterAutospacing="0"/>
        <w:rPr>
          <w:b/>
          <w:bCs/>
        </w:rPr>
      </w:pPr>
      <w:r w:rsidRPr="00673E1D">
        <w:rPr>
          <w:b/>
          <w:bCs/>
        </w:rPr>
        <w:t xml:space="preserve">Data Storage (Offline-First) </w:t>
      </w:r>
    </w:p>
    <w:p w14:paraId="0805A811" w14:textId="77777777" w:rsidR="00673E1D" w:rsidRDefault="00673E1D" w:rsidP="00673E1D">
      <w:pPr>
        <w:pStyle w:val="NormalWeb"/>
        <w:numPr>
          <w:ilvl w:val="0"/>
          <w:numId w:val="4"/>
        </w:numPr>
        <w:spacing w:before="0" w:beforeAutospacing="0"/>
      </w:pPr>
      <w:r>
        <w:t>Store flowcharts locally in a lightweight format (e.g., JSON or a small database).</w:t>
      </w:r>
    </w:p>
    <w:p w14:paraId="133330A3" w14:textId="77777777" w:rsidR="00673E1D" w:rsidRDefault="00673E1D" w:rsidP="00673E1D">
      <w:pPr>
        <w:pStyle w:val="NormalWeb"/>
        <w:numPr>
          <w:ilvl w:val="0"/>
          <w:numId w:val="4"/>
        </w:numPr>
      </w:pPr>
      <w:r>
        <w:t>Support creating multiple flowcharts, each saved with a title or tags.</w:t>
      </w:r>
    </w:p>
    <w:p w14:paraId="5B715D96" w14:textId="77777777" w:rsidR="00673E1D" w:rsidRDefault="00673E1D" w:rsidP="00673E1D">
      <w:pPr>
        <w:pStyle w:val="NormalWeb"/>
        <w:numPr>
          <w:ilvl w:val="0"/>
          <w:numId w:val="4"/>
        </w:numPr>
      </w:pPr>
      <w:r>
        <w:t>Optional export/import of flowcharts as files to share with others or back up.</w:t>
      </w:r>
    </w:p>
    <w:p w14:paraId="193CB315" w14:textId="77777777" w:rsidR="00673E1D" w:rsidRDefault="00673E1D" w:rsidP="00673E1D">
      <w:pPr>
        <w:pStyle w:val="NormalWeb"/>
        <w:numPr>
          <w:ilvl w:val="0"/>
          <w:numId w:val="4"/>
        </w:numPr>
      </w:pPr>
      <w:r>
        <w:t>Any checks (cycle detection, layout updates) should be quick to avoid stutters.</w:t>
      </w:r>
    </w:p>
    <w:p w14:paraId="10B0EFD4" w14:textId="77777777" w:rsidR="00673E1D" w:rsidRDefault="00673E1D" w:rsidP="00673E1D">
      <w:pPr>
        <w:pStyle w:val="NormalWeb"/>
        <w:numPr>
          <w:ilvl w:val="0"/>
          <w:numId w:val="1"/>
        </w:numPr>
        <w:spacing w:after="0" w:afterAutospacing="0"/>
      </w:pPr>
      <w:r w:rsidRPr="00673E1D">
        <w:rPr>
          <w:b/>
          <w:bCs/>
        </w:rPr>
        <w:t>Usability &amp; UI/UX</w:t>
      </w:r>
      <w:r>
        <w:t xml:space="preserve"> </w:t>
      </w:r>
    </w:p>
    <w:p w14:paraId="24E0D76B" w14:textId="77777777" w:rsidR="00673E1D" w:rsidRDefault="00673E1D" w:rsidP="00673E1D">
      <w:pPr>
        <w:pStyle w:val="NormalWeb"/>
        <w:numPr>
          <w:ilvl w:val="0"/>
          <w:numId w:val="5"/>
        </w:numPr>
        <w:spacing w:before="0" w:beforeAutospacing="0"/>
      </w:pPr>
      <w:r>
        <w:t>Clear, intuitive design for placing and linking nodes on a canvas.</w:t>
      </w:r>
    </w:p>
    <w:p w14:paraId="5494B1D4" w14:textId="0B7865AA" w:rsidR="00673E1D" w:rsidRDefault="00673E1D" w:rsidP="00673E1D">
      <w:pPr>
        <w:pStyle w:val="NormalWeb"/>
        <w:numPr>
          <w:ilvl w:val="0"/>
          <w:numId w:val="5"/>
        </w:numPr>
        <w:spacing w:before="0" w:beforeAutospacing="0"/>
      </w:pPr>
      <w:r>
        <w:t>Zoom and pan gestures for navigating large flowcharts.</w:t>
      </w:r>
    </w:p>
    <w:p w14:paraId="1512550D" w14:textId="5FACA7E6" w:rsidR="00673E1D" w:rsidRPr="00673E1D" w:rsidRDefault="00673E1D" w:rsidP="00673E1D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Additional</w:t>
      </w:r>
      <w:r w:rsidRPr="00673E1D">
        <w:rPr>
          <w:b/>
          <w:bCs/>
          <w:u w:val="single"/>
        </w:rPr>
        <w:t xml:space="preserve"> Objectives</w:t>
      </w:r>
      <w:r>
        <w:rPr>
          <w:b/>
          <w:bCs/>
          <w:u w:val="single"/>
        </w:rPr>
        <w:t xml:space="preserve"> (Optional)</w:t>
      </w:r>
      <w:r w:rsidRPr="00673E1D">
        <w:rPr>
          <w:b/>
          <w:bCs/>
          <w:u w:val="single"/>
        </w:rPr>
        <w:t>:</w:t>
      </w:r>
    </w:p>
    <w:p w14:paraId="57951DDE" w14:textId="341E0905" w:rsidR="00673E1D" w:rsidRPr="00673E1D" w:rsidRDefault="00673E1D" w:rsidP="00673E1D">
      <w:pPr>
        <w:pStyle w:val="NormalWeb"/>
        <w:numPr>
          <w:ilvl w:val="0"/>
          <w:numId w:val="9"/>
        </w:numPr>
        <w:spacing w:after="0" w:afterAutospacing="0"/>
        <w:rPr>
          <w:b/>
          <w:bCs/>
        </w:rPr>
      </w:pPr>
      <w:r w:rsidRPr="00673E1D">
        <w:rPr>
          <w:b/>
          <w:bCs/>
        </w:rPr>
        <w:t>Execution or Simulation</w:t>
      </w:r>
    </w:p>
    <w:p w14:paraId="28EAD544" w14:textId="77777777" w:rsidR="00673E1D" w:rsidRDefault="00673E1D" w:rsidP="00673E1D">
      <w:pPr>
        <w:pStyle w:val="NormalWeb"/>
        <w:numPr>
          <w:ilvl w:val="0"/>
          <w:numId w:val="5"/>
        </w:numPr>
        <w:spacing w:before="0" w:beforeAutospacing="0"/>
      </w:pPr>
      <w:r w:rsidRPr="00673E1D">
        <w:t>Let users “simulate” their flowchart by starting at the initial node and following decision paths, possibly prompting for user input on branches.</w:t>
      </w:r>
    </w:p>
    <w:p w14:paraId="19CC113D" w14:textId="36E27A93" w:rsidR="00673E1D" w:rsidRDefault="00673E1D" w:rsidP="00673E1D">
      <w:pPr>
        <w:pStyle w:val="NormalWeb"/>
        <w:numPr>
          <w:ilvl w:val="0"/>
          <w:numId w:val="5"/>
        </w:numPr>
        <w:spacing w:before="0" w:beforeAutospacing="0"/>
      </w:pPr>
      <w:r w:rsidRPr="00673E1D">
        <w:t>Show a step-by-step trace or highlight the active node as the simulation runs.</w:t>
      </w:r>
    </w:p>
    <w:p w14:paraId="18204439" w14:textId="455C7FA7" w:rsidR="00927C48" w:rsidRPr="00927C48" w:rsidRDefault="00927C48" w:rsidP="00927C48">
      <w:pPr>
        <w:pStyle w:val="NormalWeb"/>
        <w:numPr>
          <w:ilvl w:val="0"/>
          <w:numId w:val="9"/>
        </w:numPr>
        <w:spacing w:after="0" w:afterAutospacing="0"/>
        <w:rPr>
          <w:b/>
          <w:bCs/>
        </w:rPr>
      </w:pPr>
      <w:r w:rsidRPr="00927C48">
        <w:rPr>
          <w:b/>
          <w:bCs/>
        </w:rPr>
        <w:t>Optional Advanced Features</w:t>
      </w:r>
    </w:p>
    <w:p w14:paraId="28E5EFC9" w14:textId="19E3E89D" w:rsidR="00927C48" w:rsidRPr="00927C48" w:rsidRDefault="00927C48" w:rsidP="00927C48">
      <w:pPr>
        <w:pStyle w:val="NormalWeb"/>
        <w:numPr>
          <w:ilvl w:val="0"/>
          <w:numId w:val="5"/>
        </w:numPr>
        <w:spacing w:before="0" w:beforeAutospacing="0"/>
      </w:pPr>
      <w:r w:rsidRPr="00927C48">
        <w:t>Node Templates: Predefined shapes for Start/End, Decisions, Processes, etc.</w:t>
      </w:r>
    </w:p>
    <w:p w14:paraId="182CCAE3" w14:textId="07F8F7ED" w:rsidR="00927C48" w:rsidRPr="00927C48" w:rsidRDefault="00927C48" w:rsidP="00927C48">
      <w:pPr>
        <w:pStyle w:val="NormalWeb"/>
        <w:numPr>
          <w:ilvl w:val="0"/>
          <w:numId w:val="5"/>
        </w:numPr>
        <w:spacing w:before="0" w:beforeAutospacing="0"/>
      </w:pPr>
      <w:r w:rsidRPr="00927C48">
        <w:t>Auto-Layout: Automatically arrange nodes to minimize edge crossing or cluster related nodes.</w:t>
      </w:r>
    </w:p>
    <w:p w14:paraId="6DD83B29" w14:textId="1EEE6921" w:rsidR="00927C48" w:rsidRDefault="00927C48" w:rsidP="00927C48">
      <w:pPr>
        <w:pStyle w:val="NormalWeb"/>
        <w:numPr>
          <w:ilvl w:val="0"/>
          <w:numId w:val="5"/>
        </w:numPr>
        <w:spacing w:before="0" w:beforeAutospacing="0"/>
      </w:pPr>
      <w:r w:rsidRPr="00927C48">
        <w:t>Collaboration: (Advanced) Sync or share flowcharts over LAN/Wi-Fi Direct, merging edits if desired.</w:t>
      </w:r>
    </w:p>
    <w:p w14:paraId="1A3D6507" w14:textId="77777777" w:rsidR="00927C48" w:rsidRDefault="00927C48" w:rsidP="00927C48">
      <w:pPr>
        <w:pStyle w:val="NormalWeb"/>
        <w:spacing w:before="0" w:beforeAutospacing="0"/>
        <w:jc w:val="center"/>
        <w:rPr>
          <w:b/>
          <w:bCs/>
          <w:sz w:val="32"/>
          <w:szCs w:val="32"/>
          <w:u w:val="double"/>
        </w:rPr>
      </w:pPr>
    </w:p>
    <w:p w14:paraId="46F4C914" w14:textId="77777777" w:rsidR="00927C48" w:rsidRDefault="00927C48" w:rsidP="00927C48">
      <w:pPr>
        <w:pStyle w:val="NormalWeb"/>
        <w:spacing w:before="0" w:beforeAutospacing="0"/>
        <w:jc w:val="center"/>
        <w:rPr>
          <w:b/>
          <w:bCs/>
          <w:sz w:val="32"/>
          <w:szCs w:val="32"/>
          <w:u w:val="double"/>
        </w:rPr>
      </w:pPr>
    </w:p>
    <w:p w14:paraId="2D74BC71" w14:textId="77777777" w:rsidR="00927C48" w:rsidRDefault="00927C48" w:rsidP="00927C48">
      <w:pPr>
        <w:pStyle w:val="NormalWeb"/>
        <w:spacing w:before="0" w:beforeAutospacing="0"/>
        <w:jc w:val="center"/>
        <w:rPr>
          <w:b/>
          <w:bCs/>
          <w:sz w:val="32"/>
          <w:szCs w:val="32"/>
          <w:u w:val="double"/>
        </w:rPr>
      </w:pPr>
    </w:p>
    <w:p w14:paraId="028932FF" w14:textId="77777777" w:rsidR="00927C48" w:rsidRDefault="00927C48" w:rsidP="00927C48">
      <w:pPr>
        <w:pStyle w:val="NormalWeb"/>
        <w:spacing w:before="0" w:beforeAutospacing="0"/>
        <w:jc w:val="center"/>
        <w:rPr>
          <w:b/>
          <w:bCs/>
          <w:sz w:val="32"/>
          <w:szCs w:val="32"/>
          <w:u w:val="double"/>
        </w:rPr>
      </w:pPr>
    </w:p>
    <w:p w14:paraId="22F3D6EF" w14:textId="77777777" w:rsidR="00927C48" w:rsidRDefault="00927C48" w:rsidP="00927C48">
      <w:pPr>
        <w:pStyle w:val="NormalWeb"/>
        <w:spacing w:before="0" w:beforeAutospacing="0"/>
        <w:jc w:val="center"/>
        <w:rPr>
          <w:b/>
          <w:bCs/>
          <w:sz w:val="32"/>
          <w:szCs w:val="32"/>
          <w:u w:val="double"/>
        </w:rPr>
      </w:pPr>
    </w:p>
    <w:p w14:paraId="416075B1" w14:textId="64762199" w:rsidR="00927C48" w:rsidRDefault="00927C48" w:rsidP="00927C48">
      <w:pPr>
        <w:pStyle w:val="NormalWeb"/>
        <w:spacing w:before="0" w:beforeAutospacing="0"/>
        <w:jc w:val="center"/>
        <w:rPr>
          <w:b/>
          <w:bCs/>
          <w:sz w:val="32"/>
          <w:szCs w:val="32"/>
          <w:u w:val="double"/>
        </w:rPr>
      </w:pPr>
      <w:r w:rsidRPr="00927C48">
        <w:rPr>
          <w:b/>
          <w:bCs/>
          <w:sz w:val="32"/>
          <w:szCs w:val="32"/>
          <w:u w:val="double"/>
        </w:rPr>
        <w:lastRenderedPageBreak/>
        <w:t>INTIAL UI DRAFT</w:t>
      </w:r>
    </w:p>
    <w:p w14:paraId="5D722F77" w14:textId="7906AE66" w:rsidR="00927C48" w:rsidRDefault="00927C48" w:rsidP="00927C48">
      <w:pPr>
        <w:pStyle w:val="NormalWeb"/>
        <w:spacing w:before="0" w:beforeAutospacing="0"/>
      </w:pPr>
      <w:r>
        <w:rPr>
          <w:noProof/>
          <w14:ligatures w14:val="standardContextual"/>
        </w:rPr>
        <w:drawing>
          <wp:inline distT="0" distB="0" distL="0" distR="0" wp14:anchorId="105D76F1" wp14:editId="74651F5C">
            <wp:extent cx="6479540" cy="4868545"/>
            <wp:effectExtent l="0" t="0" r="0" b="8255"/>
            <wp:docPr id="101165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56993" name="Picture 10116569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24F6" w14:textId="77777777" w:rsidR="00927C48" w:rsidRPr="00927C48" w:rsidRDefault="00927C48" w:rsidP="00927C48">
      <w:pPr>
        <w:pStyle w:val="NormalWeb"/>
        <w:spacing w:before="0" w:beforeAutospacing="0"/>
      </w:pPr>
    </w:p>
    <w:sectPr w:rsidR="00927C48" w:rsidRPr="00927C48" w:rsidSect="00673E1D">
      <w:pgSz w:w="11906" w:h="16838"/>
      <w:pgMar w:top="624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4E3B"/>
    <w:multiLevelType w:val="hybridMultilevel"/>
    <w:tmpl w:val="F426E4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100BDA"/>
    <w:multiLevelType w:val="multilevel"/>
    <w:tmpl w:val="A20AF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152342"/>
    <w:multiLevelType w:val="multilevel"/>
    <w:tmpl w:val="7EF2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C5208"/>
    <w:multiLevelType w:val="hybridMultilevel"/>
    <w:tmpl w:val="A2F4E1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E357B9"/>
    <w:multiLevelType w:val="hybridMultilevel"/>
    <w:tmpl w:val="2640D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81C3A"/>
    <w:multiLevelType w:val="hybridMultilevel"/>
    <w:tmpl w:val="2AD6BA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D632E5"/>
    <w:multiLevelType w:val="hybridMultilevel"/>
    <w:tmpl w:val="671027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8B5103"/>
    <w:multiLevelType w:val="multilevel"/>
    <w:tmpl w:val="5468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FA19E6"/>
    <w:multiLevelType w:val="multilevel"/>
    <w:tmpl w:val="5468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234976">
    <w:abstractNumId w:val="8"/>
  </w:num>
  <w:num w:numId="2" w16cid:durableId="1807818982">
    <w:abstractNumId w:val="3"/>
  </w:num>
  <w:num w:numId="3" w16cid:durableId="1626616538">
    <w:abstractNumId w:val="0"/>
  </w:num>
  <w:num w:numId="4" w16cid:durableId="364334050">
    <w:abstractNumId w:val="5"/>
  </w:num>
  <w:num w:numId="5" w16cid:durableId="173229686">
    <w:abstractNumId w:val="6"/>
  </w:num>
  <w:num w:numId="6" w16cid:durableId="1395423178">
    <w:abstractNumId w:val="2"/>
  </w:num>
  <w:num w:numId="7" w16cid:durableId="378436367">
    <w:abstractNumId w:val="1"/>
  </w:num>
  <w:num w:numId="8" w16cid:durableId="436217843">
    <w:abstractNumId w:val="4"/>
  </w:num>
  <w:num w:numId="9" w16cid:durableId="5948717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1D"/>
    <w:rsid w:val="000907D6"/>
    <w:rsid w:val="00123312"/>
    <w:rsid w:val="00673E1D"/>
    <w:rsid w:val="008A742C"/>
    <w:rsid w:val="008D2312"/>
    <w:rsid w:val="00927C48"/>
    <w:rsid w:val="00A3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DB57"/>
  <w15:chartTrackingRefBased/>
  <w15:docId w15:val="{CD2C5E1C-4570-4DEC-89B0-1FA3CEBF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E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E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E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E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E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E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E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E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E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E1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3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Khajan Bhatt</dc:creator>
  <cp:keywords/>
  <dc:description/>
  <cp:lastModifiedBy>Khajan Bhatt</cp:lastModifiedBy>
  <cp:revision>1</cp:revision>
  <dcterms:created xsi:type="dcterms:W3CDTF">2025-04-21T18:06:00Z</dcterms:created>
  <dcterms:modified xsi:type="dcterms:W3CDTF">2025-04-21T19:08:00Z</dcterms:modified>
</cp:coreProperties>
</file>