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Django Blog Project – Summary</w:t>
      </w:r>
    </w:p>
    <w:p>
      <w:pPr>
        <w:pStyle w:val="ListBullet"/>
      </w:pPr>
      <w:r>
        <w:t>Built a blog application using Django following the MVT (Model-View-Template) architecture.</w:t>
      </w:r>
    </w:p>
    <w:p>
      <w:pPr>
        <w:pStyle w:val="ListBullet"/>
      </w:pPr>
      <w:r>
        <w:t>Implemented full user authentication including signup, login, and logout.</w:t>
      </w:r>
    </w:p>
    <w:p>
      <w:pPr>
        <w:pStyle w:val="ListBullet"/>
      </w:pPr>
      <w:r>
        <w:t>Enabled users to create, edit, and delete only their own blog posts with secure permission checks.</w:t>
      </w:r>
    </w:p>
    <w:p>
      <w:pPr>
        <w:pStyle w:val="ListBullet"/>
      </w:pPr>
      <w:r>
        <w:t>Allowed users to add comments on posts and delete only their own comments.</w:t>
      </w:r>
    </w:p>
    <w:p>
      <w:pPr>
        <w:pStyle w:val="ListBullet"/>
      </w:pPr>
      <w:r>
        <w:t>Implemented a many-to-many relationship to manage post tags.</w:t>
      </w:r>
    </w:p>
    <w:p>
      <w:pPr>
        <w:pStyle w:val="ListBullet"/>
      </w:pPr>
      <w:r>
        <w:t>Used Django ModelForms, handled GET/POST requests properly, and enforced secure access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