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array[100], search, c, 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printf("Enter number of elements in array\n");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scanf("%d", &amp;n);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printf("Enter %d integer(s)\n", 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(c = 0; c &lt; n; c++)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&amp;array[c]);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printf("Enter a number to search\n");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scanf("%d", &amp;search);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(c = 0; c &lt; n; c++)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(array[c] == search)    /* If required element is found */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printf("%d is present at location %d.\n", search, c+1);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(c == n)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printf("%d isn't present in the array.\n", search);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