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17269" w14:textId="77777777" w:rsidR="00C2080B" w:rsidRPr="00C2080B" w:rsidRDefault="00C2080B" w:rsidP="00C2080B">
      <w:pPr>
        <w:spacing w:before="100" w:beforeAutospacing="1" w:after="100" w:afterAutospacing="1" w:line="240" w:lineRule="auto"/>
        <w:outlineLvl w:val="2"/>
        <w:rPr>
          <w:rFonts w:ascii="Arial" w:eastAsia="Times New Roman" w:hAnsi="Arial" w:cs="Arial"/>
          <w:b/>
          <w:bCs/>
          <w:color w:val="FF0000"/>
          <w:sz w:val="27"/>
          <w:szCs w:val="27"/>
        </w:rPr>
      </w:pPr>
      <w:r w:rsidRPr="00C2080B">
        <w:rPr>
          <w:rFonts w:ascii="Arial" w:eastAsia="Times New Roman" w:hAnsi="Arial" w:cs="Arial"/>
          <w:b/>
          <w:bCs/>
          <w:color w:val="FF0000"/>
          <w:sz w:val="27"/>
          <w:szCs w:val="27"/>
        </w:rPr>
        <w:t>Muhammad (570 – 632 AD)</w:t>
      </w:r>
    </w:p>
    <w:p w14:paraId="76935371" w14:textId="77777777" w:rsidR="00C2080B" w:rsidRPr="00D474C4" w:rsidRDefault="00C2080B" w:rsidP="00C2080B">
      <w:pPr>
        <w:rPr>
          <w:rFonts w:ascii="Arial" w:eastAsia="Times New Roman" w:hAnsi="Arial" w:cs="Arial"/>
          <w:color w:val="FF0000"/>
          <w:sz w:val="27"/>
          <w:szCs w:val="27"/>
        </w:rPr>
      </w:pPr>
      <w:r w:rsidRPr="00D474C4">
        <w:rPr>
          <w:rFonts w:ascii="Arial" w:eastAsia="Times New Roman" w:hAnsi="Arial" w:cs="Arial"/>
          <w:color w:val="FF0000"/>
          <w:sz w:val="27"/>
          <w:szCs w:val="27"/>
        </w:rPr>
        <w:t>Prophet of Islam.</w:t>
      </w:r>
    </w:p>
    <w:p w14:paraId="775C3095" w14:textId="5F3104D5" w:rsidR="00E057B9" w:rsidRPr="00D474C4" w:rsidRDefault="00C2080B" w:rsidP="00C2080B">
      <w:pPr>
        <w:rPr>
          <w:rFonts w:ascii="Arial" w:eastAsia="Times New Roman" w:hAnsi="Arial" w:cs="Arial"/>
          <w:color w:val="FF0000"/>
          <w:sz w:val="27"/>
          <w:szCs w:val="27"/>
          <w:shd w:val="clear" w:color="auto" w:fill="FFFFFF"/>
        </w:rPr>
      </w:pPr>
      <w:r w:rsidRPr="00D474C4">
        <w:rPr>
          <w:rFonts w:ascii="Arial" w:eastAsia="Times New Roman" w:hAnsi="Arial" w:cs="Arial"/>
          <w:color w:val="FF0000"/>
          <w:sz w:val="27"/>
          <w:szCs w:val="27"/>
          <w:shd w:val="clear" w:color="auto" w:fill="FFFFFF"/>
        </w:rPr>
        <w:t xml:space="preserve"> Founder of Islam. Whilst in seclusion in a mountain cave, Muhammad reported receiving a series of revelations from God; these revelations form the verses of the </w:t>
      </w:r>
      <w:proofErr w:type="spellStart"/>
      <w:r w:rsidRPr="00D474C4">
        <w:rPr>
          <w:rFonts w:ascii="Arial" w:eastAsia="Times New Roman" w:hAnsi="Arial" w:cs="Arial"/>
          <w:color w:val="FF0000"/>
          <w:sz w:val="27"/>
          <w:szCs w:val="27"/>
          <w:shd w:val="clear" w:color="auto" w:fill="FFFFFF"/>
        </w:rPr>
        <w:t>Qu’ran</w:t>
      </w:r>
      <w:proofErr w:type="spellEnd"/>
      <w:r w:rsidRPr="00D474C4">
        <w:rPr>
          <w:rFonts w:ascii="Arial" w:eastAsia="Times New Roman" w:hAnsi="Arial" w:cs="Arial"/>
          <w:color w:val="FF0000"/>
          <w:sz w:val="27"/>
          <w:szCs w:val="27"/>
          <w:shd w:val="clear" w:color="auto" w:fill="FFFFFF"/>
        </w:rPr>
        <w:t>, regarded by Muslims as the “Word of God” and around which the Islamic religion is based. Muhammad was a significant religious, political and military leader who helped to unite Arabia under the new religion of Islam.</w:t>
      </w:r>
    </w:p>
    <w:p w14:paraId="03EDF976" w14:textId="5B87DAA3" w:rsidR="00C2080B" w:rsidRDefault="00C2080B" w:rsidP="00C2080B">
      <w:pPr>
        <w:rPr>
          <w:rFonts w:ascii="Arial" w:eastAsia="Times New Roman" w:hAnsi="Arial" w:cs="Arial"/>
          <w:color w:val="000000"/>
          <w:sz w:val="27"/>
          <w:szCs w:val="27"/>
          <w:shd w:val="clear" w:color="auto" w:fill="FFFFFF"/>
        </w:rPr>
      </w:pPr>
    </w:p>
    <w:p w14:paraId="05DB96F4" w14:textId="14242849" w:rsidR="00C2080B" w:rsidRPr="00132D0C" w:rsidRDefault="00C2080B" w:rsidP="00C2080B">
      <w:pPr>
        <w:rPr>
          <w:rFonts w:ascii="Georgia" w:hAnsi="Georgia"/>
          <w:color w:val="FF0000"/>
          <w:sz w:val="26"/>
          <w:szCs w:val="26"/>
          <w:shd w:val="clear" w:color="auto" w:fill="FFFEFE"/>
        </w:rPr>
      </w:pPr>
      <w:hyperlink r:id="rId4" w:history="1">
        <w:r w:rsidRPr="00132D0C">
          <w:rPr>
            <w:rFonts w:ascii="Arial" w:eastAsia="Times New Roman" w:hAnsi="Arial" w:cs="Arial"/>
            <w:b/>
            <w:bCs/>
            <w:color w:val="FF0000"/>
            <w:sz w:val="27"/>
            <w:szCs w:val="27"/>
          </w:rPr>
          <w:t>Isaac Newton </w:t>
        </w:r>
      </w:hyperlink>
      <w:r w:rsidRPr="00132D0C">
        <w:rPr>
          <w:rFonts w:ascii="Arial" w:eastAsia="Times New Roman" w:hAnsi="Arial" w:cs="Arial"/>
          <w:b/>
          <w:bCs/>
          <w:color w:val="FF0000"/>
          <w:sz w:val="27"/>
          <w:szCs w:val="27"/>
        </w:rPr>
        <w:t>(1642 – 1727)</w:t>
      </w:r>
      <w:r w:rsidRPr="00132D0C">
        <w:rPr>
          <w:rFonts w:ascii="Georgia" w:hAnsi="Georgia"/>
          <w:color w:val="FF0000"/>
          <w:sz w:val="26"/>
          <w:szCs w:val="26"/>
          <w:shd w:val="clear" w:color="auto" w:fill="FFFEFE"/>
        </w:rPr>
        <w:t> </w:t>
      </w:r>
    </w:p>
    <w:p w14:paraId="4A2A318A" w14:textId="0CF4FDC1" w:rsidR="00C2080B" w:rsidRPr="00132D0C" w:rsidRDefault="00C2080B" w:rsidP="00C2080B">
      <w:pPr>
        <w:rPr>
          <w:rFonts w:ascii="Georgia" w:hAnsi="Georgia"/>
          <w:color w:val="FF0000"/>
          <w:sz w:val="26"/>
          <w:szCs w:val="26"/>
          <w:shd w:val="clear" w:color="auto" w:fill="FFFEFE"/>
        </w:rPr>
      </w:pPr>
      <w:r w:rsidRPr="00132D0C">
        <w:rPr>
          <w:rFonts w:ascii="Georgia" w:hAnsi="Georgia"/>
          <w:color w:val="FF0000"/>
          <w:sz w:val="26"/>
          <w:szCs w:val="26"/>
          <w:shd w:val="clear" w:color="auto" w:fill="FFFEFE"/>
        </w:rPr>
        <w:t>British mathematician and scientist.</w:t>
      </w:r>
    </w:p>
    <w:p w14:paraId="2DB79793" w14:textId="789FB1C0" w:rsidR="00C2080B" w:rsidRPr="00132D0C" w:rsidRDefault="00C2080B" w:rsidP="00C2080B">
      <w:pPr>
        <w:rPr>
          <w:rFonts w:ascii="Georgia" w:hAnsi="Georgia"/>
          <w:color w:val="FF0000"/>
          <w:sz w:val="26"/>
          <w:szCs w:val="26"/>
          <w:shd w:val="clear" w:color="auto" w:fill="FFFEFE"/>
        </w:rPr>
      </w:pPr>
      <w:r w:rsidRPr="00132D0C">
        <w:rPr>
          <w:rFonts w:ascii="Georgia" w:hAnsi="Georgia"/>
          <w:color w:val="FF0000"/>
          <w:sz w:val="26"/>
          <w:szCs w:val="26"/>
          <w:shd w:val="clear" w:color="auto" w:fill="FFFEFE"/>
        </w:rPr>
        <w:t xml:space="preserve">He is widely regarded as one of the most influential scientists of all time, developing new laws of mechanics, </w:t>
      </w:r>
      <w:proofErr w:type="gramStart"/>
      <w:r w:rsidRPr="00132D0C">
        <w:rPr>
          <w:rFonts w:ascii="Georgia" w:hAnsi="Georgia"/>
          <w:color w:val="FF0000"/>
          <w:sz w:val="26"/>
          <w:szCs w:val="26"/>
          <w:shd w:val="clear" w:color="auto" w:fill="FFFEFE"/>
        </w:rPr>
        <w:t>gravity</w:t>
      </w:r>
      <w:proofErr w:type="gramEnd"/>
      <w:r w:rsidRPr="00132D0C">
        <w:rPr>
          <w:rFonts w:ascii="Georgia" w:hAnsi="Georgia"/>
          <w:color w:val="FF0000"/>
          <w:sz w:val="26"/>
          <w:szCs w:val="26"/>
          <w:shd w:val="clear" w:color="auto" w:fill="FFFEFE"/>
        </w:rPr>
        <w:t xml:space="preserve"> and laws of motion. His work </w:t>
      </w:r>
      <w:hyperlink r:id="rId5" w:history="1">
        <w:r w:rsidRPr="00132D0C">
          <w:rPr>
            <w:rStyle w:val="Hyperlink"/>
            <w:rFonts w:ascii="Georgia" w:hAnsi="Georgia"/>
            <w:i/>
            <w:iCs/>
            <w:color w:val="FF0000"/>
            <w:sz w:val="26"/>
            <w:szCs w:val="26"/>
            <w:u w:val="none"/>
            <w:shd w:val="clear" w:color="auto" w:fill="FFFEFE"/>
          </w:rPr>
          <w:t> Principia Mathematica</w:t>
        </w:r>
      </w:hyperlink>
      <w:r w:rsidRPr="00132D0C">
        <w:rPr>
          <w:rFonts w:ascii="Georgia" w:hAnsi="Georgia"/>
          <w:color w:val="FF0000"/>
          <w:sz w:val="26"/>
          <w:szCs w:val="26"/>
          <w:shd w:val="clear" w:color="auto" w:fill="FFFEFE"/>
        </w:rPr>
        <w:t> </w:t>
      </w:r>
      <w:r w:rsidRPr="00132D0C">
        <w:rPr>
          <w:rStyle w:val="Emphasis"/>
          <w:rFonts w:ascii="Georgia" w:hAnsi="Georgia"/>
          <w:color w:val="FF0000"/>
          <w:sz w:val="26"/>
          <w:szCs w:val="26"/>
          <w:shd w:val="clear" w:color="auto" w:fill="FFFEFE"/>
        </w:rPr>
        <w:t>(</w:t>
      </w:r>
      <w:r w:rsidRPr="00132D0C">
        <w:rPr>
          <w:rFonts w:ascii="Georgia" w:hAnsi="Georgia"/>
          <w:color w:val="FF0000"/>
          <w:sz w:val="26"/>
          <w:szCs w:val="26"/>
          <w:shd w:val="clear" w:color="auto" w:fill="FFFEFE"/>
        </w:rPr>
        <w:t xml:space="preserve">1687) laid the framework for the Scientific Revolution of the Seventeenth Century. A great polymath, Newton’s investigations also included areas of optics, </w:t>
      </w:r>
      <w:proofErr w:type="gramStart"/>
      <w:r w:rsidRPr="00132D0C">
        <w:rPr>
          <w:rFonts w:ascii="Georgia" w:hAnsi="Georgia"/>
          <w:color w:val="FF0000"/>
          <w:sz w:val="26"/>
          <w:szCs w:val="26"/>
          <w:shd w:val="clear" w:color="auto" w:fill="FFFEFE"/>
        </w:rPr>
        <w:t>religion</w:t>
      </w:r>
      <w:proofErr w:type="gramEnd"/>
      <w:r w:rsidRPr="00132D0C">
        <w:rPr>
          <w:rFonts w:ascii="Georgia" w:hAnsi="Georgia"/>
          <w:color w:val="FF0000"/>
          <w:sz w:val="26"/>
          <w:szCs w:val="26"/>
          <w:shd w:val="clear" w:color="auto" w:fill="FFFEFE"/>
        </w:rPr>
        <w:t xml:space="preserve"> and alchemy.</w:t>
      </w:r>
    </w:p>
    <w:p w14:paraId="217308B0" w14:textId="55211E2E" w:rsidR="00C2080B" w:rsidRDefault="00C2080B" w:rsidP="00C2080B">
      <w:pPr>
        <w:rPr>
          <w:rFonts w:ascii="Georgia" w:hAnsi="Georgia"/>
          <w:color w:val="050000"/>
          <w:sz w:val="26"/>
          <w:szCs w:val="26"/>
          <w:shd w:val="clear" w:color="auto" w:fill="FFFEFE"/>
        </w:rPr>
      </w:pPr>
    </w:p>
    <w:p w14:paraId="728FA72B" w14:textId="35534111" w:rsidR="00C2080B" w:rsidRPr="00132D0C" w:rsidRDefault="00C2080B" w:rsidP="00C2080B">
      <w:pPr>
        <w:rPr>
          <w:rFonts w:ascii="Arial" w:eastAsia="Times New Roman" w:hAnsi="Arial" w:cs="Arial"/>
          <w:b/>
          <w:bCs/>
          <w:color w:val="FF0000"/>
          <w:sz w:val="27"/>
          <w:szCs w:val="27"/>
        </w:rPr>
      </w:pPr>
      <w:hyperlink r:id="rId6" w:history="1">
        <w:r w:rsidRPr="00132D0C">
          <w:rPr>
            <w:rFonts w:ascii="Arial" w:eastAsia="Times New Roman" w:hAnsi="Arial" w:cs="Arial"/>
            <w:b/>
            <w:bCs/>
            <w:color w:val="FF0000"/>
            <w:sz w:val="27"/>
            <w:szCs w:val="27"/>
          </w:rPr>
          <w:t>Christopher Columbus</w:t>
        </w:r>
      </w:hyperlink>
      <w:r w:rsidRPr="00132D0C">
        <w:rPr>
          <w:rFonts w:ascii="Arial" w:eastAsia="Times New Roman" w:hAnsi="Arial" w:cs="Arial"/>
          <w:b/>
          <w:bCs/>
          <w:color w:val="FF0000"/>
          <w:sz w:val="27"/>
          <w:szCs w:val="27"/>
        </w:rPr>
        <w:t> (1451 – 1506)</w:t>
      </w:r>
    </w:p>
    <w:p w14:paraId="55F40530" w14:textId="183C7BF8" w:rsidR="00C2080B" w:rsidRPr="00132D0C" w:rsidRDefault="00C2080B" w:rsidP="00C2080B">
      <w:pPr>
        <w:rPr>
          <w:rFonts w:ascii="Georgia" w:hAnsi="Georgia"/>
          <w:color w:val="FF0000"/>
          <w:sz w:val="26"/>
          <w:szCs w:val="26"/>
          <w:shd w:val="clear" w:color="auto" w:fill="FFFEFE"/>
        </w:rPr>
      </w:pPr>
      <w:r w:rsidRPr="00132D0C">
        <w:rPr>
          <w:rFonts w:ascii="Georgia" w:hAnsi="Georgia"/>
          <w:color w:val="FF0000"/>
          <w:sz w:val="26"/>
          <w:szCs w:val="26"/>
          <w:shd w:val="clear" w:color="auto" w:fill="FFFEFE"/>
        </w:rPr>
        <w:t>Italian explorer landed in America.</w:t>
      </w:r>
    </w:p>
    <w:p w14:paraId="636CA79E" w14:textId="73AC6942" w:rsidR="00C2080B" w:rsidRPr="00132D0C" w:rsidRDefault="00C2080B" w:rsidP="00C2080B">
      <w:pPr>
        <w:rPr>
          <w:rFonts w:ascii="Georgia" w:hAnsi="Georgia"/>
          <w:color w:val="FF0000"/>
          <w:sz w:val="26"/>
          <w:szCs w:val="26"/>
          <w:shd w:val="clear" w:color="auto" w:fill="FFFEFE"/>
        </w:rPr>
      </w:pPr>
      <w:r w:rsidRPr="00132D0C">
        <w:rPr>
          <w:rFonts w:ascii="Georgia" w:hAnsi="Georgia"/>
          <w:color w:val="FF0000"/>
          <w:sz w:val="26"/>
          <w:szCs w:val="26"/>
          <w:shd w:val="clear" w:color="auto" w:fill="FFFEFE"/>
        </w:rPr>
        <w:t xml:space="preserve"> colonizer, and navigator. He is remembered as the principal European discoverer of the </w:t>
      </w:r>
      <w:proofErr w:type="gramStart"/>
      <w:r w:rsidRPr="00132D0C">
        <w:rPr>
          <w:rFonts w:ascii="Georgia" w:hAnsi="Georgia"/>
          <w:color w:val="FF0000"/>
          <w:sz w:val="26"/>
          <w:szCs w:val="26"/>
          <w:shd w:val="clear" w:color="auto" w:fill="FFFEFE"/>
        </w:rPr>
        <w:t>Americas</w:t>
      </w:r>
      <w:proofErr w:type="gramEnd"/>
      <w:r w:rsidRPr="00132D0C">
        <w:rPr>
          <w:rFonts w:ascii="Georgia" w:hAnsi="Georgia"/>
          <w:color w:val="FF0000"/>
          <w:sz w:val="26"/>
          <w:szCs w:val="26"/>
          <w:shd w:val="clear" w:color="auto" w:fill="FFFEFE"/>
        </w:rPr>
        <w:t xml:space="preserve"> and he helped bring the Americas to the forefront of the western consciousness. His discoveries and travels laid the framework for the later European </w:t>
      </w:r>
      <w:proofErr w:type="spellStart"/>
      <w:r w:rsidRPr="00132D0C">
        <w:rPr>
          <w:rFonts w:ascii="Georgia" w:hAnsi="Georgia"/>
          <w:color w:val="FF0000"/>
          <w:sz w:val="26"/>
          <w:szCs w:val="26"/>
          <w:shd w:val="clear" w:color="auto" w:fill="FFFEFE"/>
        </w:rPr>
        <w:t>colonisation</w:t>
      </w:r>
      <w:proofErr w:type="spellEnd"/>
      <w:r w:rsidRPr="00132D0C">
        <w:rPr>
          <w:rFonts w:ascii="Georgia" w:hAnsi="Georgia"/>
          <w:color w:val="FF0000"/>
          <w:sz w:val="26"/>
          <w:szCs w:val="26"/>
          <w:shd w:val="clear" w:color="auto" w:fill="FFFEFE"/>
        </w:rPr>
        <w:t xml:space="preserve"> of Latin and North America.</w:t>
      </w:r>
    </w:p>
    <w:p w14:paraId="384EFF97" w14:textId="49B00C03" w:rsidR="00C2080B" w:rsidRDefault="00C2080B" w:rsidP="00C2080B">
      <w:pPr>
        <w:rPr>
          <w:rFonts w:ascii="Georgia" w:hAnsi="Georgia"/>
          <w:color w:val="050000"/>
          <w:sz w:val="26"/>
          <w:szCs w:val="26"/>
          <w:shd w:val="clear" w:color="auto" w:fill="FFFEFE"/>
        </w:rPr>
      </w:pPr>
    </w:p>
    <w:p w14:paraId="01C9A5DC" w14:textId="1D3A5586" w:rsidR="00C2080B" w:rsidRPr="00D474C4" w:rsidRDefault="00C2080B" w:rsidP="00C2080B">
      <w:pPr>
        <w:rPr>
          <w:rFonts w:ascii="Arial" w:eastAsia="Times New Roman" w:hAnsi="Arial" w:cs="Arial"/>
          <w:b/>
          <w:bCs/>
          <w:color w:val="FF0000"/>
          <w:sz w:val="27"/>
          <w:szCs w:val="27"/>
        </w:rPr>
      </w:pPr>
      <w:hyperlink r:id="rId7" w:history="1">
        <w:r w:rsidRPr="00D474C4">
          <w:rPr>
            <w:rFonts w:ascii="Arial" w:eastAsia="Times New Roman" w:hAnsi="Arial" w:cs="Arial"/>
            <w:b/>
            <w:bCs/>
            <w:color w:val="FF0000"/>
            <w:sz w:val="27"/>
            <w:szCs w:val="27"/>
          </w:rPr>
          <w:t>Albert Einstein </w:t>
        </w:r>
      </w:hyperlink>
      <w:r w:rsidRPr="00D474C4">
        <w:rPr>
          <w:rFonts w:ascii="Arial" w:eastAsia="Times New Roman" w:hAnsi="Arial" w:cs="Arial"/>
          <w:b/>
          <w:bCs/>
          <w:color w:val="FF0000"/>
          <w:sz w:val="27"/>
          <w:szCs w:val="27"/>
        </w:rPr>
        <w:t>(1879 – 1955)</w:t>
      </w:r>
    </w:p>
    <w:p w14:paraId="61EFB00C" w14:textId="2814CC43" w:rsidR="00C2080B" w:rsidRPr="00D474C4" w:rsidRDefault="00C2080B" w:rsidP="00C2080B">
      <w:pPr>
        <w:rPr>
          <w:rFonts w:ascii="Georgia" w:hAnsi="Georgia"/>
          <w:color w:val="FF0000"/>
          <w:sz w:val="26"/>
          <w:szCs w:val="26"/>
          <w:shd w:val="clear" w:color="auto" w:fill="FFFEFE"/>
        </w:rPr>
      </w:pPr>
      <w:r w:rsidRPr="00D474C4">
        <w:rPr>
          <w:rFonts w:ascii="Georgia" w:hAnsi="Georgia"/>
          <w:color w:val="FF0000"/>
          <w:sz w:val="26"/>
          <w:szCs w:val="26"/>
          <w:shd w:val="clear" w:color="auto" w:fill="FFFEFE"/>
        </w:rPr>
        <w:t>German/ US scientist discovered Theory of Relativity.</w:t>
      </w:r>
    </w:p>
    <w:p w14:paraId="40ECE02F" w14:textId="2EC00DB4" w:rsidR="00C2080B" w:rsidRPr="00D474C4" w:rsidRDefault="00C2080B" w:rsidP="00C2080B">
      <w:pPr>
        <w:rPr>
          <w:rFonts w:ascii="Georgia" w:hAnsi="Georgia"/>
          <w:color w:val="FF0000"/>
          <w:sz w:val="26"/>
          <w:szCs w:val="26"/>
          <w:shd w:val="clear" w:color="auto" w:fill="FFFEFE"/>
        </w:rPr>
      </w:pPr>
      <w:r w:rsidRPr="00D474C4">
        <w:rPr>
          <w:rFonts w:ascii="Georgia" w:hAnsi="Georgia"/>
          <w:color w:val="FF0000"/>
          <w:sz w:val="26"/>
          <w:szCs w:val="26"/>
          <w:shd w:val="clear" w:color="auto" w:fill="FFFEFE"/>
        </w:rPr>
        <w:t>Born in Germany in 1879, Albert Einstein is one of the most celebrated scientists of the Twentieth Century. His theories on relativity laid the framework for a new branch of physics, and Einstein’s </w:t>
      </w:r>
      <w:r w:rsidRPr="00D474C4">
        <w:rPr>
          <w:rStyle w:val="nowrap"/>
          <w:rFonts w:ascii="Georgia" w:hAnsi="Georgia"/>
          <w:i/>
          <w:iCs/>
          <w:color w:val="FF0000"/>
          <w:sz w:val="26"/>
          <w:szCs w:val="26"/>
          <w:shd w:val="clear" w:color="auto" w:fill="FFFEFE"/>
        </w:rPr>
        <w:t>E</w:t>
      </w:r>
      <w:r w:rsidRPr="00D474C4">
        <w:rPr>
          <w:rStyle w:val="nowrap"/>
          <w:rFonts w:ascii="Georgia" w:hAnsi="Georgia"/>
          <w:color w:val="FF0000"/>
          <w:sz w:val="26"/>
          <w:szCs w:val="26"/>
          <w:shd w:val="clear" w:color="auto" w:fill="FFFEFE"/>
        </w:rPr>
        <w:t> = </w:t>
      </w:r>
      <w:r w:rsidRPr="00D474C4">
        <w:rPr>
          <w:rStyle w:val="nowrap"/>
          <w:rFonts w:ascii="Georgia" w:hAnsi="Georgia"/>
          <w:i/>
          <w:iCs/>
          <w:color w:val="FF0000"/>
          <w:sz w:val="26"/>
          <w:szCs w:val="26"/>
          <w:shd w:val="clear" w:color="auto" w:fill="FFFEFE"/>
        </w:rPr>
        <w:t>mc</w:t>
      </w:r>
      <w:r w:rsidRPr="00D474C4">
        <w:rPr>
          <w:rStyle w:val="nowrap"/>
          <w:rFonts w:ascii="Georgia" w:hAnsi="Georgia"/>
          <w:color w:val="FF0000"/>
          <w:sz w:val="19"/>
          <w:szCs w:val="19"/>
          <w:shd w:val="clear" w:color="auto" w:fill="FFFEFE"/>
          <w:vertAlign w:val="superscript"/>
        </w:rPr>
        <w:t>2</w:t>
      </w:r>
      <w:r w:rsidRPr="00D474C4">
        <w:rPr>
          <w:rFonts w:ascii="Georgia" w:hAnsi="Georgia"/>
          <w:color w:val="FF0000"/>
          <w:sz w:val="26"/>
          <w:szCs w:val="26"/>
          <w:shd w:val="clear" w:color="auto" w:fill="FFFEFE"/>
        </w:rPr>
        <w:t> on mass-energy equivalence is one of the most famous formulas in the world. In 1921, he was awarded the Nobel Prize in Physics for his contributions to theoretical physics and the evolution of Quantum Theory.</w:t>
      </w:r>
    </w:p>
    <w:p w14:paraId="18DA7561" w14:textId="0FD5CC8E" w:rsidR="00C2080B" w:rsidRDefault="00C2080B" w:rsidP="00C2080B">
      <w:pPr>
        <w:rPr>
          <w:rFonts w:ascii="Georgia" w:hAnsi="Georgia"/>
          <w:color w:val="050000"/>
          <w:sz w:val="26"/>
          <w:szCs w:val="26"/>
          <w:shd w:val="clear" w:color="auto" w:fill="FFFEFE"/>
        </w:rPr>
      </w:pPr>
    </w:p>
    <w:p w14:paraId="18150D8C" w14:textId="3B40C37F" w:rsidR="00C2080B" w:rsidRPr="00132D0C" w:rsidRDefault="00C2080B" w:rsidP="00C2080B">
      <w:pPr>
        <w:rPr>
          <w:rFonts w:ascii="Georgia" w:hAnsi="Georgia"/>
          <w:color w:val="FF0000"/>
          <w:sz w:val="26"/>
          <w:szCs w:val="26"/>
          <w:shd w:val="clear" w:color="auto" w:fill="FFFEFE"/>
        </w:rPr>
      </w:pPr>
      <w:hyperlink r:id="rId8" w:history="1">
        <w:r w:rsidRPr="00132D0C">
          <w:rPr>
            <w:rStyle w:val="Hyperlink"/>
            <w:rFonts w:ascii="Georgia" w:hAnsi="Georgia"/>
            <w:color w:val="FF0000"/>
            <w:sz w:val="26"/>
            <w:szCs w:val="26"/>
            <w:u w:val="none"/>
            <w:shd w:val="clear" w:color="auto" w:fill="FFFEFE"/>
          </w:rPr>
          <w:t>Galileo Galilei </w:t>
        </w:r>
      </w:hyperlink>
      <w:r w:rsidRPr="00132D0C">
        <w:rPr>
          <w:rFonts w:ascii="Georgia" w:hAnsi="Georgia"/>
          <w:color w:val="FF0000"/>
          <w:sz w:val="26"/>
          <w:szCs w:val="26"/>
          <w:shd w:val="clear" w:color="auto" w:fill="FFFEFE"/>
        </w:rPr>
        <w:t>(1564 – 1642)</w:t>
      </w:r>
    </w:p>
    <w:p w14:paraId="3E98B395" w14:textId="7AA93689" w:rsidR="00C2080B" w:rsidRPr="00132D0C" w:rsidRDefault="00C2080B" w:rsidP="00C2080B">
      <w:pPr>
        <w:rPr>
          <w:rFonts w:ascii="Georgia" w:hAnsi="Georgia"/>
          <w:color w:val="FF0000"/>
          <w:sz w:val="26"/>
          <w:szCs w:val="26"/>
          <w:shd w:val="clear" w:color="auto" w:fill="FFFEFE"/>
        </w:rPr>
      </w:pPr>
      <w:r w:rsidRPr="00132D0C">
        <w:rPr>
          <w:rFonts w:ascii="Georgia" w:hAnsi="Georgia"/>
          <w:color w:val="FF0000"/>
          <w:sz w:val="26"/>
          <w:szCs w:val="26"/>
          <w:shd w:val="clear" w:color="auto" w:fill="FFFEFE"/>
        </w:rPr>
        <w:t xml:space="preserve">Italian astronomer, </w:t>
      </w:r>
      <w:proofErr w:type="gramStart"/>
      <w:r w:rsidRPr="00132D0C">
        <w:rPr>
          <w:rFonts w:ascii="Georgia" w:hAnsi="Georgia"/>
          <w:color w:val="FF0000"/>
          <w:sz w:val="26"/>
          <w:szCs w:val="26"/>
          <w:shd w:val="clear" w:color="auto" w:fill="FFFEFE"/>
        </w:rPr>
        <w:t>scientist</w:t>
      </w:r>
      <w:proofErr w:type="gramEnd"/>
      <w:r w:rsidRPr="00132D0C">
        <w:rPr>
          <w:rFonts w:ascii="Georgia" w:hAnsi="Georgia"/>
          <w:color w:val="FF0000"/>
          <w:sz w:val="26"/>
          <w:szCs w:val="26"/>
          <w:shd w:val="clear" w:color="auto" w:fill="FFFEFE"/>
        </w:rPr>
        <w:t xml:space="preserve"> and philosopher</w:t>
      </w:r>
    </w:p>
    <w:p w14:paraId="489E2872" w14:textId="52ECDE29" w:rsidR="00304695" w:rsidRPr="00132D0C" w:rsidRDefault="00304695" w:rsidP="00C2080B">
      <w:pPr>
        <w:rPr>
          <w:rFonts w:ascii="Georgia" w:hAnsi="Georgia"/>
          <w:color w:val="FF0000"/>
          <w:sz w:val="26"/>
          <w:szCs w:val="26"/>
          <w:shd w:val="clear" w:color="auto" w:fill="FFFEFE"/>
        </w:rPr>
      </w:pPr>
      <w:r w:rsidRPr="00132D0C">
        <w:rPr>
          <w:rFonts w:ascii="Georgia" w:hAnsi="Georgia"/>
          <w:color w:val="FF0000"/>
          <w:sz w:val="26"/>
          <w:szCs w:val="26"/>
          <w:shd w:val="clear" w:color="auto" w:fill="FFFEFE"/>
        </w:rPr>
        <w:t>who played a leading role in the Scientific Revolution. Galileo improved the telescope and made many significant discoveries in astronomy. His findings encouraged him to speak out for the Copernican view that the earth revolved around the sun. However, his views were considered heretical, and he was placed under house arrest. His greatest scientific works included </w:t>
      </w:r>
      <w:r w:rsidRPr="00132D0C">
        <w:rPr>
          <w:rFonts w:ascii="Georgia" w:hAnsi="Georgia"/>
          <w:i/>
          <w:iCs/>
          <w:color w:val="FF0000"/>
          <w:sz w:val="26"/>
          <w:szCs w:val="26"/>
          <w:shd w:val="clear" w:color="auto" w:fill="FFFEFE"/>
        </w:rPr>
        <w:t>Two New Sciences</w:t>
      </w:r>
      <w:r w:rsidRPr="00132D0C">
        <w:rPr>
          <w:rFonts w:ascii="Georgia" w:hAnsi="Georgia"/>
          <w:color w:val="FF0000"/>
          <w:sz w:val="26"/>
          <w:szCs w:val="26"/>
          <w:shd w:val="clear" w:color="auto" w:fill="FFFEFE"/>
        </w:rPr>
        <w:t> about kinetics and the strength of materials.</w:t>
      </w:r>
    </w:p>
    <w:p w14:paraId="6413A688" w14:textId="60E88EDD" w:rsidR="00304695" w:rsidRDefault="00304695" w:rsidP="00C2080B">
      <w:pPr>
        <w:rPr>
          <w:rFonts w:ascii="Georgia" w:hAnsi="Georgia"/>
          <w:color w:val="050000"/>
          <w:sz w:val="26"/>
          <w:szCs w:val="26"/>
          <w:shd w:val="clear" w:color="auto" w:fill="FFFEFE"/>
        </w:rPr>
      </w:pPr>
    </w:p>
    <w:p w14:paraId="54BD9DDC" w14:textId="1397AA0C" w:rsidR="00304695" w:rsidRPr="00BF24CA" w:rsidRDefault="00304695" w:rsidP="00C2080B">
      <w:pPr>
        <w:rPr>
          <w:rFonts w:ascii="Georgia" w:hAnsi="Georgia"/>
          <w:color w:val="FF0000"/>
          <w:sz w:val="26"/>
          <w:szCs w:val="26"/>
          <w:shd w:val="clear" w:color="auto" w:fill="FFFEFE"/>
        </w:rPr>
      </w:pPr>
      <w:hyperlink r:id="rId9" w:history="1">
        <w:r w:rsidRPr="00BF24CA">
          <w:rPr>
            <w:rStyle w:val="Hyperlink"/>
            <w:rFonts w:ascii="Georgia" w:hAnsi="Georgia"/>
            <w:color w:val="FF0000"/>
            <w:sz w:val="26"/>
            <w:szCs w:val="26"/>
            <w:u w:val="none"/>
            <w:shd w:val="clear" w:color="auto" w:fill="FFFEFE"/>
          </w:rPr>
          <w:t>Aristotle</w:t>
        </w:r>
      </w:hyperlink>
      <w:r w:rsidRPr="00BF24CA">
        <w:rPr>
          <w:rFonts w:ascii="Georgia" w:hAnsi="Georgia"/>
          <w:color w:val="FF0000"/>
          <w:sz w:val="26"/>
          <w:szCs w:val="26"/>
          <w:shd w:val="clear" w:color="auto" w:fill="FFFEFE"/>
        </w:rPr>
        <w:t> (384 BC – 322 BC) </w:t>
      </w:r>
    </w:p>
    <w:p w14:paraId="3C635CE3" w14:textId="150BE615" w:rsidR="00304695" w:rsidRPr="00BF24CA" w:rsidRDefault="00304695" w:rsidP="00C2080B">
      <w:pPr>
        <w:rPr>
          <w:rFonts w:ascii="Georgia" w:hAnsi="Georgia"/>
          <w:color w:val="FF0000"/>
          <w:sz w:val="26"/>
          <w:szCs w:val="26"/>
          <w:shd w:val="clear" w:color="auto" w:fill="FFFEFE"/>
        </w:rPr>
      </w:pPr>
      <w:r w:rsidRPr="00BF24CA">
        <w:rPr>
          <w:rFonts w:ascii="Georgia" w:hAnsi="Georgia"/>
          <w:color w:val="FF0000"/>
          <w:sz w:val="26"/>
          <w:szCs w:val="26"/>
          <w:shd w:val="clear" w:color="auto" w:fill="FFFEFE"/>
        </w:rPr>
        <w:t>Greek philosopher and polymath</w:t>
      </w:r>
    </w:p>
    <w:p w14:paraId="0486714D" w14:textId="3F99C91D" w:rsidR="00304695" w:rsidRPr="00BF24CA" w:rsidRDefault="00304695" w:rsidP="00C2080B">
      <w:pPr>
        <w:rPr>
          <w:rFonts w:ascii="Georgia" w:hAnsi="Georgia"/>
          <w:color w:val="FF0000"/>
          <w:sz w:val="26"/>
          <w:szCs w:val="26"/>
          <w:shd w:val="clear" w:color="auto" w:fill="FFFEFE"/>
        </w:rPr>
      </w:pPr>
      <w:r w:rsidRPr="00BF24CA">
        <w:rPr>
          <w:rFonts w:ascii="Georgia" w:hAnsi="Georgia"/>
          <w:color w:val="FF0000"/>
          <w:sz w:val="26"/>
          <w:szCs w:val="26"/>
          <w:shd w:val="clear" w:color="auto" w:fill="FFFEFE"/>
        </w:rPr>
        <w:t xml:space="preserve">who made extensive studies into the world around us. He was widely regarded as the greatest of the ancient thinkers and his extensive studies and writings had a lasting impact on science, philosophy and an approach based on reason and logical thinking. Whilst many of his teachings have been superseded – for </w:t>
      </w:r>
      <w:proofErr w:type="gramStart"/>
      <w:r w:rsidRPr="00BF24CA">
        <w:rPr>
          <w:rFonts w:ascii="Georgia" w:hAnsi="Georgia"/>
          <w:color w:val="FF0000"/>
          <w:sz w:val="26"/>
          <w:szCs w:val="26"/>
          <w:shd w:val="clear" w:color="auto" w:fill="FFFEFE"/>
        </w:rPr>
        <w:t>over a 1,000 years</w:t>
      </w:r>
      <w:proofErr w:type="gramEnd"/>
      <w:r w:rsidRPr="00BF24CA">
        <w:rPr>
          <w:rFonts w:ascii="Georgia" w:hAnsi="Georgia"/>
          <w:color w:val="FF0000"/>
          <w:sz w:val="26"/>
          <w:szCs w:val="26"/>
          <w:shd w:val="clear" w:color="auto" w:fill="FFFEFE"/>
        </w:rPr>
        <w:t xml:space="preserve"> his writings formed an important basis of western and Islamic culture.</w:t>
      </w:r>
    </w:p>
    <w:p w14:paraId="09C52CE3" w14:textId="6C57C1A6" w:rsidR="00304695" w:rsidRDefault="00304695" w:rsidP="00C2080B">
      <w:pPr>
        <w:rPr>
          <w:rFonts w:ascii="Georgia" w:hAnsi="Georgia"/>
          <w:color w:val="050000"/>
          <w:sz w:val="26"/>
          <w:szCs w:val="26"/>
          <w:shd w:val="clear" w:color="auto" w:fill="FFFEFE"/>
        </w:rPr>
      </w:pPr>
    </w:p>
    <w:p w14:paraId="7DACFE8D" w14:textId="51D49A5F" w:rsidR="00304695" w:rsidRPr="006A299A" w:rsidRDefault="00304695" w:rsidP="00C2080B">
      <w:pPr>
        <w:rPr>
          <w:rFonts w:ascii="Georgia" w:hAnsi="Georgia"/>
          <w:color w:val="FF0000"/>
          <w:sz w:val="26"/>
          <w:szCs w:val="26"/>
          <w:shd w:val="clear" w:color="auto" w:fill="FFFEFE"/>
        </w:rPr>
      </w:pPr>
      <w:r w:rsidRPr="006A299A">
        <w:rPr>
          <w:rFonts w:ascii="Georgia" w:hAnsi="Georgia"/>
          <w:b/>
          <w:bCs/>
          <w:color w:val="FF0000"/>
          <w:sz w:val="26"/>
          <w:szCs w:val="26"/>
          <w:shd w:val="clear" w:color="auto" w:fill="FFFEFE"/>
        </w:rPr>
        <w:br/>
      </w:r>
      <w:r w:rsidRPr="006A299A">
        <w:rPr>
          <w:rStyle w:val="Strong"/>
          <w:rFonts w:ascii="Georgia" w:hAnsi="Georgia"/>
          <w:color w:val="FF0000"/>
          <w:sz w:val="26"/>
          <w:szCs w:val="26"/>
          <w:shd w:val="clear" w:color="auto" w:fill="FFFEFE"/>
        </w:rPr>
        <w:t>Moses</w:t>
      </w:r>
      <w:r w:rsidRPr="006A299A">
        <w:rPr>
          <w:rFonts w:ascii="Georgia" w:hAnsi="Georgia"/>
          <w:color w:val="FF0000"/>
          <w:sz w:val="26"/>
          <w:szCs w:val="26"/>
          <w:shd w:val="clear" w:color="auto" w:fill="FFFEFE"/>
        </w:rPr>
        <w:t> (1391–1271 BC)</w:t>
      </w:r>
    </w:p>
    <w:p w14:paraId="64330C76" w14:textId="01D576BF" w:rsidR="00304695" w:rsidRPr="006A299A" w:rsidRDefault="00304695" w:rsidP="00C2080B">
      <w:pPr>
        <w:rPr>
          <w:rFonts w:ascii="Georgia" w:hAnsi="Georgia"/>
          <w:color w:val="FF0000"/>
          <w:sz w:val="26"/>
          <w:szCs w:val="26"/>
          <w:shd w:val="clear" w:color="auto" w:fill="FFFEFE"/>
        </w:rPr>
      </w:pPr>
      <w:r w:rsidRPr="006A299A">
        <w:rPr>
          <w:rFonts w:ascii="Georgia" w:hAnsi="Georgia"/>
          <w:color w:val="FF0000"/>
          <w:sz w:val="26"/>
          <w:szCs w:val="26"/>
          <w:shd w:val="clear" w:color="auto" w:fill="FFFEFE"/>
        </w:rPr>
        <w:t>An Egyptian prince</w:t>
      </w:r>
    </w:p>
    <w:p w14:paraId="753925C5" w14:textId="03E120B1" w:rsidR="00304695" w:rsidRPr="006A299A" w:rsidRDefault="00304695" w:rsidP="00C2080B">
      <w:pPr>
        <w:rPr>
          <w:rFonts w:ascii="Georgia" w:hAnsi="Georgia"/>
          <w:color w:val="FF0000"/>
          <w:sz w:val="26"/>
          <w:szCs w:val="26"/>
          <w:shd w:val="clear" w:color="auto" w:fill="FFFEFE"/>
        </w:rPr>
      </w:pPr>
      <w:r w:rsidRPr="006A299A">
        <w:rPr>
          <w:rFonts w:ascii="Georgia" w:hAnsi="Georgia"/>
          <w:color w:val="FF0000"/>
          <w:sz w:val="26"/>
          <w:szCs w:val="26"/>
          <w:shd w:val="clear" w:color="auto" w:fill="FFFEFE"/>
        </w:rPr>
        <w:t>who became the leader and prophet of the Jewish people – taking them from slavery in Egypt across the Red Sea to Mount Sinai. On Mount Sinai, Moses received the Ten Commandments, which form an important basis of the Old Testament and the Torah.</w:t>
      </w:r>
    </w:p>
    <w:p w14:paraId="6EAFDEF2" w14:textId="1ABEC272" w:rsidR="00304695" w:rsidRDefault="00304695" w:rsidP="00C2080B">
      <w:pPr>
        <w:rPr>
          <w:rFonts w:ascii="Georgia" w:hAnsi="Georgia"/>
          <w:color w:val="050000"/>
          <w:sz w:val="26"/>
          <w:szCs w:val="26"/>
          <w:shd w:val="clear" w:color="auto" w:fill="FFFEFE"/>
        </w:rPr>
      </w:pPr>
    </w:p>
    <w:p w14:paraId="23365B2B" w14:textId="77544C98" w:rsidR="00304695" w:rsidRDefault="00304695" w:rsidP="00C2080B">
      <w:pPr>
        <w:rPr>
          <w:rFonts w:ascii="Georgia" w:hAnsi="Georgia"/>
          <w:color w:val="050000"/>
          <w:sz w:val="26"/>
          <w:szCs w:val="26"/>
          <w:shd w:val="clear" w:color="auto" w:fill="FFFEFE"/>
        </w:rPr>
      </w:pPr>
    </w:p>
    <w:p w14:paraId="780B6A76" w14:textId="69002BD3" w:rsidR="00304695" w:rsidRDefault="00304695" w:rsidP="00C2080B">
      <w:pPr>
        <w:rPr>
          <w:rFonts w:ascii="Georgia" w:hAnsi="Georgia"/>
          <w:color w:val="050000"/>
          <w:sz w:val="26"/>
          <w:szCs w:val="26"/>
          <w:shd w:val="clear" w:color="auto" w:fill="FFFEFE"/>
        </w:rPr>
      </w:pPr>
    </w:p>
    <w:p w14:paraId="469E1A57" w14:textId="3A654988" w:rsidR="00304695" w:rsidRDefault="00304695" w:rsidP="00C2080B">
      <w:pPr>
        <w:rPr>
          <w:rFonts w:ascii="Georgia" w:hAnsi="Georgia"/>
          <w:color w:val="050000"/>
          <w:sz w:val="26"/>
          <w:szCs w:val="26"/>
          <w:shd w:val="clear" w:color="auto" w:fill="FFFEFE"/>
        </w:rPr>
      </w:pPr>
    </w:p>
    <w:p w14:paraId="5AC2BCA6" w14:textId="77777777" w:rsidR="00304695" w:rsidRDefault="00304695" w:rsidP="00C2080B">
      <w:pPr>
        <w:rPr>
          <w:rFonts w:ascii="Georgia" w:hAnsi="Georgia"/>
          <w:color w:val="050000"/>
          <w:sz w:val="26"/>
          <w:szCs w:val="26"/>
          <w:shd w:val="clear" w:color="auto" w:fill="FFFEFE"/>
        </w:rPr>
      </w:pPr>
    </w:p>
    <w:p w14:paraId="2921FFA7" w14:textId="5E24B251" w:rsidR="00304695" w:rsidRDefault="00304695" w:rsidP="00C2080B">
      <w:pPr>
        <w:rPr>
          <w:rFonts w:ascii="Georgia" w:hAnsi="Georgia"/>
          <w:color w:val="050000"/>
          <w:sz w:val="26"/>
          <w:szCs w:val="26"/>
          <w:shd w:val="clear" w:color="auto" w:fill="FFFEFE"/>
        </w:rPr>
      </w:pPr>
      <w:hyperlink r:id="rId10" w:history="1">
        <w:r>
          <w:rPr>
            <w:rStyle w:val="Hyperlink"/>
            <w:rFonts w:ascii="Georgia" w:hAnsi="Georgia"/>
            <w:color w:val="000099"/>
            <w:sz w:val="26"/>
            <w:szCs w:val="26"/>
            <w:u w:val="none"/>
            <w:shd w:val="clear" w:color="auto" w:fill="FFFEFE"/>
          </w:rPr>
          <w:t>Karl Marx </w:t>
        </w:r>
      </w:hyperlink>
      <w:r>
        <w:rPr>
          <w:rFonts w:ascii="Georgia" w:hAnsi="Georgia"/>
          <w:color w:val="050000"/>
          <w:sz w:val="26"/>
          <w:szCs w:val="26"/>
          <w:shd w:val="clear" w:color="auto" w:fill="FFFEFE"/>
        </w:rPr>
        <w:t>(1818 -</w:t>
      </w:r>
      <w:r>
        <w:rPr>
          <w:rFonts w:ascii="Georgia" w:hAnsi="Georgia" w:cs="Georgia"/>
          <w:color w:val="050000"/>
          <w:sz w:val="26"/>
          <w:szCs w:val="26"/>
          <w:shd w:val="clear" w:color="auto" w:fill="FFFEFE"/>
        </w:rPr>
        <w:t></w:t>
      </w:r>
      <w:r>
        <w:rPr>
          <w:rFonts w:ascii="Georgia" w:hAnsi="Georgia"/>
          <w:color w:val="050000"/>
          <w:sz w:val="26"/>
          <w:szCs w:val="26"/>
          <w:shd w:val="clear" w:color="auto" w:fill="FFFEFE"/>
        </w:rPr>
        <w:t xml:space="preserve"> 1883) </w:t>
      </w:r>
    </w:p>
    <w:p w14:paraId="40D9B9B3" w14:textId="5EA3D540" w:rsidR="00304695" w:rsidRDefault="00304695" w:rsidP="00C2080B">
      <w:pPr>
        <w:rPr>
          <w:rFonts w:ascii="Georgia" w:hAnsi="Georgia"/>
          <w:color w:val="050000"/>
          <w:sz w:val="26"/>
          <w:szCs w:val="26"/>
          <w:shd w:val="clear" w:color="auto" w:fill="FFFEFE"/>
        </w:rPr>
      </w:pPr>
      <w:r>
        <w:rPr>
          <w:rFonts w:ascii="Georgia" w:hAnsi="Georgia"/>
          <w:color w:val="050000"/>
          <w:sz w:val="26"/>
          <w:szCs w:val="26"/>
          <w:shd w:val="clear" w:color="auto" w:fill="FFFEFE"/>
        </w:rPr>
        <w:t> German Communist philosopher.</w:t>
      </w:r>
    </w:p>
    <w:p w14:paraId="4E38EE30" w14:textId="7BCC08C3" w:rsidR="00304695" w:rsidRDefault="00304695" w:rsidP="00C2080B">
      <w:pPr>
        <w:rPr>
          <w:rFonts w:ascii="Georgia" w:hAnsi="Georgia"/>
          <w:color w:val="050000"/>
          <w:sz w:val="26"/>
          <w:szCs w:val="26"/>
          <w:shd w:val="clear" w:color="auto" w:fill="FFFEFE"/>
        </w:rPr>
      </w:pPr>
      <w:r>
        <w:rPr>
          <w:rFonts w:ascii="Georgia" w:hAnsi="Georgia"/>
          <w:color w:val="050000"/>
          <w:sz w:val="26"/>
          <w:szCs w:val="26"/>
          <w:shd w:val="clear" w:color="auto" w:fill="FFFEFE"/>
        </w:rPr>
        <w:t xml:space="preserve">who laid a theoretical framework for Communism – a radical alternative to capitalist society. With his collaborator </w:t>
      </w:r>
      <w:proofErr w:type="spellStart"/>
      <w:r>
        <w:rPr>
          <w:rFonts w:ascii="Georgia" w:hAnsi="Georgia"/>
          <w:color w:val="050000"/>
          <w:sz w:val="26"/>
          <w:szCs w:val="26"/>
          <w:shd w:val="clear" w:color="auto" w:fill="FFFEFE"/>
        </w:rPr>
        <w:t>Frederich</w:t>
      </w:r>
      <w:proofErr w:type="spellEnd"/>
      <w:r>
        <w:rPr>
          <w:rFonts w:ascii="Georgia" w:hAnsi="Georgia"/>
          <w:color w:val="050000"/>
          <w:sz w:val="26"/>
          <w:szCs w:val="26"/>
          <w:shd w:val="clear" w:color="auto" w:fill="FFFEFE"/>
        </w:rPr>
        <w:t xml:space="preserve"> Engels, he wrote the </w:t>
      </w:r>
      <w:proofErr w:type="spellStart"/>
      <w:r>
        <w:rPr>
          <w:rFonts w:ascii="Georgia" w:hAnsi="Georgia"/>
          <w:color w:val="050000"/>
          <w:sz w:val="26"/>
          <w:szCs w:val="26"/>
          <w:shd w:val="clear" w:color="auto" w:fill="FFFEFE"/>
        </w:rPr>
        <w:t>best selling</w:t>
      </w:r>
      <w:proofErr w:type="spellEnd"/>
      <w:r>
        <w:rPr>
          <w:rFonts w:ascii="Georgia" w:hAnsi="Georgia"/>
          <w:color w:val="050000"/>
          <w:sz w:val="26"/>
          <w:szCs w:val="26"/>
          <w:shd w:val="clear" w:color="auto" w:fill="FFFEFE"/>
        </w:rPr>
        <w:t xml:space="preserve"> “Communist Manifesto” (1848) which sought to ferment Communist revolution around the world. Marx had a powerful influence over the ideological</w:t>
      </w:r>
    </w:p>
    <w:p w14:paraId="5D792696" w14:textId="0BCA2B2D" w:rsidR="00304695" w:rsidRDefault="00304695" w:rsidP="00C2080B">
      <w:pPr>
        <w:rPr>
          <w:rFonts w:ascii="Georgia" w:hAnsi="Georgia"/>
          <w:color w:val="050000"/>
          <w:sz w:val="26"/>
          <w:szCs w:val="26"/>
          <w:shd w:val="clear" w:color="auto" w:fill="FFFEFE"/>
        </w:rPr>
      </w:pPr>
    </w:p>
    <w:p w14:paraId="65E7194A" w14:textId="0BC78C8F" w:rsidR="00304695" w:rsidRPr="00C83E59" w:rsidRDefault="00304695" w:rsidP="00C2080B">
      <w:pPr>
        <w:rPr>
          <w:rFonts w:ascii="Georgia" w:hAnsi="Georgia"/>
          <w:color w:val="FF0000"/>
          <w:sz w:val="26"/>
          <w:szCs w:val="26"/>
          <w:shd w:val="clear" w:color="auto" w:fill="FFFEFE"/>
        </w:rPr>
      </w:pPr>
      <w:hyperlink r:id="rId11" w:history="1">
        <w:r w:rsidRPr="00C83E59">
          <w:rPr>
            <w:rStyle w:val="Hyperlink"/>
            <w:rFonts w:ascii="Georgia" w:hAnsi="Georgia"/>
            <w:color w:val="FF0000"/>
            <w:sz w:val="26"/>
            <w:szCs w:val="26"/>
            <w:u w:val="none"/>
            <w:shd w:val="clear" w:color="auto" w:fill="FFFEFE"/>
          </w:rPr>
          <w:t>Michelangelo </w:t>
        </w:r>
      </w:hyperlink>
      <w:r w:rsidRPr="00C83E59">
        <w:rPr>
          <w:rFonts w:ascii="Georgia" w:hAnsi="Georgia"/>
          <w:color w:val="FF0000"/>
          <w:sz w:val="26"/>
          <w:szCs w:val="26"/>
          <w:shd w:val="clear" w:color="auto" w:fill="FFFEFE"/>
        </w:rPr>
        <w:t>(1475 – 1564) </w:t>
      </w:r>
    </w:p>
    <w:p w14:paraId="01680A18" w14:textId="3E2BDF71" w:rsidR="00304695" w:rsidRPr="00C83E59" w:rsidRDefault="00304695" w:rsidP="00C2080B">
      <w:pPr>
        <w:rPr>
          <w:rFonts w:ascii="Georgia" w:hAnsi="Georgia"/>
          <w:color w:val="FF0000"/>
          <w:sz w:val="26"/>
          <w:szCs w:val="26"/>
          <w:shd w:val="clear" w:color="auto" w:fill="FFFEFE"/>
        </w:rPr>
      </w:pPr>
      <w:r w:rsidRPr="00C83E59">
        <w:rPr>
          <w:rFonts w:ascii="Georgia" w:hAnsi="Georgia"/>
          <w:color w:val="FF0000"/>
          <w:sz w:val="26"/>
          <w:szCs w:val="26"/>
          <w:shd w:val="clear" w:color="auto" w:fill="FFFEFE"/>
        </w:rPr>
        <w:t>Renaissance sculptor and architect</w:t>
      </w:r>
    </w:p>
    <w:p w14:paraId="15DD9BF1" w14:textId="77777777" w:rsidR="00304695" w:rsidRPr="00C83E59" w:rsidRDefault="00304695" w:rsidP="00304695">
      <w:pPr>
        <w:pStyle w:val="NormalWeb"/>
        <w:shd w:val="clear" w:color="auto" w:fill="FFFEFE"/>
        <w:spacing w:before="0" w:beforeAutospacing="0" w:after="225" w:afterAutospacing="0"/>
        <w:rPr>
          <w:rFonts w:ascii="Georgia" w:hAnsi="Georgia"/>
          <w:color w:val="FF0000"/>
          <w:sz w:val="26"/>
          <w:szCs w:val="26"/>
        </w:rPr>
      </w:pPr>
      <w:r w:rsidRPr="00C83E59">
        <w:rPr>
          <w:rFonts w:ascii="Georgia" w:hAnsi="Georgia"/>
          <w:color w:val="FF0000"/>
          <w:sz w:val="26"/>
          <w:szCs w:val="26"/>
        </w:rPr>
        <w:t>One of the most influential Western artists of all time, he is famous for his Statue of David, The Pieta and the great paintings of the Sistine Chapel, The Vatican.</w:t>
      </w:r>
    </w:p>
    <w:p w14:paraId="740B2068" w14:textId="0C777E67" w:rsidR="00304695" w:rsidRDefault="00304695" w:rsidP="00C2080B"/>
    <w:p w14:paraId="5F38F568" w14:textId="380F1650" w:rsidR="00304695" w:rsidRPr="00C83E59" w:rsidRDefault="00C85711" w:rsidP="00C2080B">
      <w:pPr>
        <w:rPr>
          <w:rFonts w:ascii="Georgia" w:hAnsi="Georgia"/>
          <w:color w:val="FF0000"/>
          <w:sz w:val="26"/>
          <w:szCs w:val="26"/>
          <w:shd w:val="clear" w:color="auto" w:fill="FFFEFE"/>
        </w:rPr>
      </w:pPr>
      <w:hyperlink r:id="rId12" w:history="1">
        <w:r w:rsidRPr="00C83E59">
          <w:rPr>
            <w:rStyle w:val="Hyperlink"/>
            <w:rFonts w:ascii="Georgia" w:hAnsi="Georgia"/>
            <w:color w:val="FF0000"/>
            <w:sz w:val="26"/>
            <w:szCs w:val="26"/>
            <w:u w:val="none"/>
            <w:shd w:val="clear" w:color="auto" w:fill="FFFEFE"/>
          </w:rPr>
          <w:t>William Shakespeare</w:t>
        </w:r>
      </w:hyperlink>
      <w:r w:rsidRPr="00C83E59">
        <w:rPr>
          <w:rFonts w:ascii="Georgia" w:hAnsi="Georgia"/>
          <w:color w:val="FF0000"/>
          <w:sz w:val="26"/>
          <w:szCs w:val="26"/>
          <w:shd w:val="clear" w:color="auto" w:fill="FFFEFE"/>
        </w:rPr>
        <w:t> (1564- 1616)</w:t>
      </w:r>
    </w:p>
    <w:p w14:paraId="35D7D919" w14:textId="380BD661" w:rsidR="00C85711" w:rsidRPr="00C83E59" w:rsidRDefault="00C85711" w:rsidP="00C2080B">
      <w:pPr>
        <w:rPr>
          <w:rFonts w:ascii="Georgia" w:hAnsi="Georgia"/>
          <w:color w:val="FF0000"/>
          <w:sz w:val="26"/>
          <w:szCs w:val="26"/>
          <w:shd w:val="clear" w:color="auto" w:fill="FFFEFE"/>
        </w:rPr>
      </w:pPr>
      <w:r w:rsidRPr="00C83E59">
        <w:rPr>
          <w:rFonts w:ascii="Georgia" w:hAnsi="Georgia"/>
          <w:color w:val="FF0000"/>
          <w:sz w:val="26"/>
          <w:szCs w:val="26"/>
          <w:shd w:val="clear" w:color="auto" w:fill="FFFEFE"/>
        </w:rPr>
        <w:t>English poet and playwright.</w:t>
      </w:r>
    </w:p>
    <w:p w14:paraId="392C2C18" w14:textId="08006649" w:rsidR="00C85711" w:rsidRPr="00C83E59" w:rsidRDefault="00C85711" w:rsidP="00C2080B">
      <w:pPr>
        <w:rPr>
          <w:rFonts w:ascii="Georgia" w:hAnsi="Georgia"/>
          <w:color w:val="FF0000"/>
          <w:sz w:val="26"/>
          <w:szCs w:val="26"/>
          <w:shd w:val="clear" w:color="auto" w:fill="FFFEFE"/>
        </w:rPr>
      </w:pPr>
      <w:r w:rsidRPr="00C83E59">
        <w:rPr>
          <w:rFonts w:ascii="Georgia" w:hAnsi="Georgia"/>
          <w:color w:val="FF0000"/>
          <w:sz w:val="26"/>
          <w:szCs w:val="26"/>
          <w:shd w:val="clear" w:color="auto" w:fill="FFFEFE"/>
        </w:rPr>
        <w:t>Shakespeare is widely considered to be the greatest writer in the English language. He wrote 38 plays and 154 sonnets.</w:t>
      </w:r>
    </w:p>
    <w:p w14:paraId="1260C555" w14:textId="257EFF72" w:rsidR="00C85711" w:rsidRDefault="00C85711" w:rsidP="00C2080B">
      <w:pPr>
        <w:rPr>
          <w:rFonts w:ascii="Georgia" w:hAnsi="Georgia"/>
          <w:color w:val="050000"/>
          <w:sz w:val="26"/>
          <w:szCs w:val="26"/>
          <w:shd w:val="clear" w:color="auto" w:fill="FFFEFE"/>
        </w:rPr>
      </w:pPr>
    </w:p>
    <w:p w14:paraId="141A8508" w14:textId="77777777" w:rsidR="00C85711" w:rsidRDefault="00C85711" w:rsidP="00C2080B"/>
    <w:sectPr w:rsidR="00C857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C4F"/>
    <w:rsid w:val="00132D0C"/>
    <w:rsid w:val="00304695"/>
    <w:rsid w:val="006A299A"/>
    <w:rsid w:val="00811B93"/>
    <w:rsid w:val="00BF24CA"/>
    <w:rsid w:val="00C04C4F"/>
    <w:rsid w:val="00C2080B"/>
    <w:rsid w:val="00C83E59"/>
    <w:rsid w:val="00C85711"/>
    <w:rsid w:val="00D474C4"/>
    <w:rsid w:val="00E057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F9BD3"/>
  <w15:chartTrackingRefBased/>
  <w15:docId w15:val="{3732D94E-2119-43BA-83D4-C4265EFAE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208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080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2080B"/>
    <w:rPr>
      <w:color w:val="0000FF"/>
      <w:u w:val="single"/>
    </w:rPr>
  </w:style>
  <w:style w:type="character" w:styleId="Emphasis">
    <w:name w:val="Emphasis"/>
    <w:basedOn w:val="DefaultParagraphFont"/>
    <w:uiPriority w:val="20"/>
    <w:qFormat/>
    <w:rsid w:val="00C2080B"/>
    <w:rPr>
      <w:i/>
      <w:iCs/>
    </w:rPr>
  </w:style>
  <w:style w:type="character" w:customStyle="1" w:styleId="nowrap">
    <w:name w:val="nowrap"/>
    <w:basedOn w:val="DefaultParagraphFont"/>
    <w:rsid w:val="00C2080B"/>
  </w:style>
  <w:style w:type="character" w:styleId="Strong">
    <w:name w:val="Strong"/>
    <w:basedOn w:val="DefaultParagraphFont"/>
    <w:uiPriority w:val="22"/>
    <w:qFormat/>
    <w:rsid w:val="00304695"/>
    <w:rPr>
      <w:b/>
      <w:bCs/>
    </w:rPr>
  </w:style>
  <w:style w:type="paragraph" w:styleId="NormalWeb">
    <w:name w:val="Normal (Web)"/>
    <w:basedOn w:val="Normal"/>
    <w:uiPriority w:val="99"/>
    <w:semiHidden/>
    <w:unhideWhenUsed/>
    <w:rsid w:val="003046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74405">
      <w:bodyDiv w:val="1"/>
      <w:marLeft w:val="0"/>
      <w:marRight w:val="0"/>
      <w:marTop w:val="0"/>
      <w:marBottom w:val="0"/>
      <w:divBdr>
        <w:top w:val="none" w:sz="0" w:space="0" w:color="auto"/>
        <w:left w:val="none" w:sz="0" w:space="0" w:color="auto"/>
        <w:bottom w:val="none" w:sz="0" w:space="0" w:color="auto"/>
        <w:right w:val="none" w:sz="0" w:space="0" w:color="auto"/>
      </w:divBdr>
    </w:div>
    <w:div w:id="181679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graphyonline.net/scientists/galileo.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iographyonline.net/scientists/albert-einstein.html" TargetMode="External"/><Relationship Id="rId12" Type="http://schemas.openxmlformats.org/officeDocument/2006/relationships/hyperlink" Target="https://www.biographyonline.net/poets/william_shakespear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ographyonline.net/adventurers/christopher-columbus.html" TargetMode="External"/><Relationship Id="rId11" Type="http://schemas.openxmlformats.org/officeDocument/2006/relationships/hyperlink" Target="https://www.biographyonline.net/artists/michelangelo.html" TargetMode="External"/><Relationship Id="rId5" Type="http://schemas.openxmlformats.org/officeDocument/2006/relationships/hyperlink" Target="http://amzn.to/2iECIBO" TargetMode="External"/><Relationship Id="rId10" Type="http://schemas.openxmlformats.org/officeDocument/2006/relationships/hyperlink" Target="https://www.biographyonline.net/writers/karl-marx.html" TargetMode="External"/><Relationship Id="rId4" Type="http://schemas.openxmlformats.org/officeDocument/2006/relationships/hyperlink" Target="https://www.biographyonline.net/scientists/isaac-newton.html" TargetMode="External"/><Relationship Id="rId9" Type="http://schemas.openxmlformats.org/officeDocument/2006/relationships/hyperlink" Target="https://www.biographyonline.net/scientists/aristotl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es-Khaled.Zaki2025</dc:creator>
  <cp:keywords/>
  <dc:description/>
  <cp:lastModifiedBy>es-Khaled.Zaki2025</cp:lastModifiedBy>
  <cp:revision>3</cp:revision>
  <dcterms:created xsi:type="dcterms:W3CDTF">2022-09-23T12:51:00Z</dcterms:created>
  <dcterms:modified xsi:type="dcterms:W3CDTF">2022-09-23T13:42:00Z</dcterms:modified>
</cp:coreProperties>
</file>