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66C58174" w:rsidR="00A42ABE" w:rsidRDefault="00375CC2"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Pr>
          <w:noProof/>
        </w:rPr>
        <mc:AlternateContent>
          <mc:Choice Requires="wps">
            <w:drawing>
              <wp:anchor distT="0" distB="0" distL="114300" distR="114300" simplePos="0" relativeHeight="251717632" behindDoc="0" locked="0" layoutInCell="1" allowOverlap="1" wp14:anchorId="42041A89" wp14:editId="5D280D6E">
                <wp:simplePos x="0" y="0"/>
                <wp:positionH relativeFrom="column">
                  <wp:posOffset>9525</wp:posOffset>
                </wp:positionH>
                <wp:positionV relativeFrom="paragraph">
                  <wp:posOffset>1819275</wp:posOffset>
                </wp:positionV>
                <wp:extent cx="7524750" cy="5048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7524750" cy="504825"/>
                        </a:xfrm>
                        <a:prstGeom prst="rect">
                          <a:avLst/>
                        </a:prstGeom>
                        <a:solidFill>
                          <a:schemeClr val="lt1"/>
                        </a:solidFill>
                        <a:ln w="6350">
                          <a:noFill/>
                        </a:ln>
                      </wps:spPr>
                      <wps:txb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041A89" id="_x0000_t202" coordsize="21600,21600" o:spt="202" path="m,l,21600r21600,l21600,xe">
                <v:stroke joinstyle="miter"/>
                <v:path gradientshapeok="t" o:connecttype="rect"/>
              </v:shapetype>
              <v:shape id="Text Box 24" o:spid="_x0000_s1026" type="#_x0000_t202" style="position:absolute;margin-left:.75pt;margin-top:143.25pt;width:592.5pt;height:3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3QgIAAHsEAAAOAAAAZHJzL2Uyb0RvYy54bWysVE1v2zAMvQ/YfxB0X51kTj+COkXWosOA&#10;oC2QDj0rslwbkEVNUmJnv35PstN23U7DLgpF0k98j2Qur/pWs71yviFT8OnJhDNlJJWNeS7498fb&#10;T+ec+SBMKTQZVfCD8vxq+fHDZWcXakY16VI5BhDjF50teB2CXWSZl7VqhT8hqwyCFblWBFzdc1Y6&#10;0QG91dlsMjnNOnKldSSV9/DeDEG+TPhVpWS4ryqvAtMFR20hnS6d23hmy0uxeHbC1o0cyxD/UEUr&#10;GoNHX6BuRBBs55o/oNpGOvJUhRNJbUZV1UiVOIDNdPKOzaYWViUuEMfbF5n8/4OVd/sHx5qy4LOc&#10;MyNa9OhR9YF9oZ7BBX066xdI21gkhh5+9Pno93BG2n3l2vgLQgxxKH14UTeiSTjP5rP8bI6QRGw+&#10;yc9n8wiTvX5tnQ9fFbUsGgV36F4SVezXPgypx5T4mCfdlLeN1ukSJ0Zda8f2Ar3WIdUI8N+ytGFd&#10;wU8/o4z4kaH4+YCsDWqJXAdO0Qr9th8F2FJ5AH9HwwR5K28bFLkWPjwIh5EBL6xBuMdRacIjNFqc&#10;1eR+/s0f89FJRDnrMIIF9z92winO9DeDHl9M8zzObLrk87MZLu5tZPs2YnbtNYH5FAtnZTJjftBH&#10;s3LUPmFbVvFVhISReLvg4Wheh2ExsG1SrVYpCVNqRVibjZUROooWW/DYPwlnxz4FdPiOjsMqFu/a&#10;NeQOcq92gaom9TIKPKg66o4JT9MwbmNcobf3lPX6n7H8BQAA//8DAFBLAwQUAAYACAAAACEAjhBl&#10;cuAAAAAKAQAADwAAAGRycy9kb3ducmV2LnhtbEyPS0/DMBCE70j8B2uRuCDqtFFDlcapEOIhcaPh&#10;od7ceEki4nUUu0n492y5tLcZzWj222wz2VYM2PvGkYL5LAKBVDrTUKXgvXi6XYHwQZPRrSNU8Ise&#10;NvnlRaZT40Z6w2EbKsEj5FOtoA6hS6X0ZY1W+5nrkDj7dr3VgW1fSdPrkcdtKxdRlEirG+ILte7w&#10;ocbyZ3uwCnY31dern54/xngZd48vQ3H3aQqlrq+m+zWIgFM4leGIz+iQM9PeHch40bJfclHBYpWw&#10;OObzf7VXECdJBDLP5PkL+R8AAAD//wMAUEsBAi0AFAAGAAgAAAAhALaDOJL+AAAA4QEAABMAAAAA&#10;AAAAAAAAAAAAAAAAAFtDb250ZW50X1R5cGVzXS54bWxQSwECLQAUAAYACAAAACEAOP0h/9YAAACU&#10;AQAACwAAAAAAAAAAAAAAAAAvAQAAX3JlbHMvLnJlbHNQSwECLQAUAAYACAAAACEAftW1t0ICAAB7&#10;BAAADgAAAAAAAAAAAAAAAAAuAgAAZHJzL2Uyb0RvYy54bWxQSwECLQAUAAYACAAAACEAjhBlcuAA&#10;AAAKAQAADwAAAAAAAAAAAAAAAACcBAAAZHJzL2Rvd25yZXYueG1sUEsFBgAAAAAEAAQA8wAAAKkF&#10;AAAAAA==&#10;" fillcolor="white [3201]" stroked="f" strokeweight=".5pt">
                <v:textbo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v:textbox>
              </v:shape>
            </w:pict>
          </mc:Fallback>
        </mc:AlternateContent>
      </w:r>
      <w:r w:rsidRPr="00A42ABE">
        <w:rPr>
          <w:noProof/>
        </w:rPr>
        <mc:AlternateContent>
          <mc:Choice Requires="wps">
            <w:drawing>
              <wp:anchor distT="0" distB="0" distL="114300" distR="114300" simplePos="0" relativeHeight="251659264" behindDoc="0" locked="0" layoutInCell="1" allowOverlap="1" wp14:anchorId="6C120D7D" wp14:editId="564B00CF">
                <wp:simplePos x="0" y="0"/>
                <wp:positionH relativeFrom="column">
                  <wp:posOffset>3895725</wp:posOffset>
                </wp:positionH>
                <wp:positionV relativeFrom="paragraph">
                  <wp:posOffset>2543174</wp:posOffset>
                </wp:positionV>
                <wp:extent cx="3373755" cy="56292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373755" cy="5629275"/>
                        </a:xfrm>
                        <a:prstGeom prst="rect">
                          <a:avLst/>
                        </a:prstGeom>
                        <a:solidFill>
                          <a:schemeClr val="lt1"/>
                        </a:solidFill>
                        <a:ln w="6350">
                          <a:noFill/>
                        </a:ln>
                      </wps:spPr>
                      <wps:txb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w:t>
                            </w:r>
                            <w:proofErr w:type="spellStart"/>
                            <w:r>
                              <w:rPr>
                                <w:rFonts w:hAnsi="Calibri"/>
                                <w:b/>
                                <w:bCs/>
                                <w:kern w:val="24"/>
                                <w:sz w:val="36"/>
                                <w:szCs w:val="36"/>
                              </w:rPr>
                              <w:t>Haytham</w:t>
                            </w:r>
                            <w:proofErr w:type="spellEnd"/>
                            <w:r>
                              <w:rPr>
                                <w:rFonts w:hAnsi="Calibri"/>
                                <w:b/>
                                <w:bCs/>
                                <w:kern w:val="24"/>
                                <w:sz w:val="36"/>
                                <w:szCs w:val="36"/>
                              </w:rPr>
                              <w:t xml:space="preserve"> </w:t>
                            </w:r>
                            <w:proofErr w:type="spellStart"/>
                            <w:r>
                              <w:rPr>
                                <w:rFonts w:hAnsi="Calibri"/>
                                <w:b/>
                                <w:bCs/>
                                <w:kern w:val="24"/>
                                <w:sz w:val="36"/>
                                <w:szCs w:val="36"/>
                              </w:rPr>
                              <w:t>Azmi</w:t>
                            </w:r>
                            <w:proofErr w:type="spellEnd"/>
                            <w:r>
                              <w:rPr>
                                <w:rFonts w:hAnsi="Calibri"/>
                                <w:b/>
                                <w:bCs/>
                                <w:kern w:val="24"/>
                                <w:sz w:val="36"/>
                                <w:szCs w:val="36"/>
                              </w:rPr>
                              <w:t xml:space="preserve">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proofErr w:type="spellStart"/>
                            <w:r w:rsidRPr="002A05A1">
                              <w:rPr>
                                <w:rFonts w:hAnsi="Calibri"/>
                                <w:b/>
                                <w:bCs/>
                                <w:kern w:val="24"/>
                                <w:sz w:val="32"/>
                                <w:szCs w:val="32"/>
                              </w:rPr>
                              <w:t>Ain</w:t>
                            </w:r>
                            <w:proofErr w:type="spellEnd"/>
                            <w:r w:rsidRPr="002A05A1">
                              <w:rPr>
                                <w:rFonts w:hAnsi="Calibri"/>
                                <w:b/>
                                <w:bCs/>
                                <w:kern w:val="24"/>
                                <w:sz w:val="32"/>
                                <w:szCs w:val="32"/>
                              </w:rPr>
                              <w:t xml:space="preserve">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6.75pt;margin-top:200.25pt;width:265.65pt;height:4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h0RAIAAIEEAAAOAAAAZHJzL2Uyb0RvYy54bWysVE2P2jAQvVfqf7B8L+GbbkRYUVZUlVa7&#10;K0G1Z+PYxJLjcW1DQn99xw6wdNtT1YsZz0ye572ZYX7f1pochfMKTEEHvT4lwnAoldkX9Pt2/ekz&#10;JT4wUzINRhT0JDy9X3z8MG9sLoZQgS6FIwhifN7YglYh2DzLPK9EzXwPrDAYlOBqFvDq9lnpWIPo&#10;tc6G/f40a8CV1gEX3qP3oQvSRcKXUvDwLKUXgeiCYm0hnS6du3hmiznL947ZSvFzGewfqqiZMvjo&#10;FeqBBUYOTv0BVSvuwIMMPQ51BlIqLhIHZDPov2OzqZgViQuK4+1VJv//YPnT8cURVRZ0SolhNbZo&#10;K9pAvkBLplGdxvockzYW00KLbuzyxe/RGUm30tXxF+kQjKPOp6u2EYyjczSajWaTCSUcY5Pp8G44&#10;m0Sc7O1z63z4KqAm0Siow+YlTdnx0Ycu9ZISX/OgVblWWqdLHBix0o4cGbZah1Qkgv+WpQ1pkOlo&#10;0k/ABuLnHbI2WEsk25GKVmh3bZLmSngH5Ql1cNDNkbd8rbDWR+bDC3M4OEgdlyE84yE14Ftwtiip&#10;wP38mz/mYz8xSkmDg1hQ/+PAnKBEfzPY6bvBeBwnN13Gk9kQL+42sruNmEO9AhRggGtneTJjftAX&#10;UzqoX3FnlvFVDDHD8e2Chou5Ct164M5xsVymJJxVy8Kj2VgeoaPgsRPb9pU5e25XwE4/wWVkWf6u&#10;a11u/NLA8hBAqtTSqHOn6ll+nPM0FOedjIt0e09Zb/8ci18AAAD//wMAUEsDBBQABgAIAAAAIQAs&#10;ZrnL4wAAAA0BAAAPAAAAZHJzL2Rvd25yZXYueG1sTI9La8MwEITvhfwHsYFeSiM5dh64lkMpfUBv&#10;ifugN8Xa2qaWZCzFdv99N6fmNsN+zM5ku8m0bMDeN85KiBYCGNrS6cZWEt6Kp9stMB+U1ap1FiX8&#10;ooddPrvKVKrdaPc4HELFKMT6VEmoQ+hSzn1Zo1F+4Tq0dPt2vVGBbF9x3auRwk3Ll0KsuVGNpQ+1&#10;6vChxvLncDISvm6qz1c/Pb+P8SruHl+GYvOhCymv59P9HbCAU/iH4VyfqkNOnY7uZLVnrYR1FK8I&#10;lZAIQeJMRElCa46kltuNAJ5n/HJF/gcAAP//AwBQSwECLQAUAAYACAAAACEAtoM4kv4AAADhAQAA&#10;EwAAAAAAAAAAAAAAAAAAAAAAW0NvbnRlbnRfVHlwZXNdLnhtbFBLAQItABQABgAIAAAAIQA4/SH/&#10;1gAAAJQBAAALAAAAAAAAAAAAAAAAAC8BAABfcmVscy8ucmVsc1BLAQItABQABgAIAAAAIQDI6mh0&#10;RAIAAIEEAAAOAAAAAAAAAAAAAAAAAC4CAABkcnMvZTJvRG9jLnhtbFBLAQItABQABgAIAAAAIQAs&#10;ZrnL4wAAAA0BAAAPAAAAAAAAAAAAAAAAAJ4EAABkcnMvZG93bnJldi54bWxQSwUGAAAAAAQABADz&#10;AAAArgUAAAAA&#10;" fillcolor="white [3201]" stroked="f" strokeweight=".5pt">
                <v:textbo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w:t>
                      </w:r>
                      <w:proofErr w:type="spellStart"/>
                      <w:r>
                        <w:rPr>
                          <w:rFonts w:hAnsi="Calibri"/>
                          <w:b/>
                          <w:bCs/>
                          <w:kern w:val="24"/>
                          <w:sz w:val="36"/>
                          <w:szCs w:val="36"/>
                        </w:rPr>
                        <w:t>Haytham</w:t>
                      </w:r>
                      <w:proofErr w:type="spellEnd"/>
                      <w:r>
                        <w:rPr>
                          <w:rFonts w:hAnsi="Calibri"/>
                          <w:b/>
                          <w:bCs/>
                          <w:kern w:val="24"/>
                          <w:sz w:val="36"/>
                          <w:szCs w:val="36"/>
                        </w:rPr>
                        <w:t xml:space="preserve"> </w:t>
                      </w:r>
                      <w:proofErr w:type="spellStart"/>
                      <w:r>
                        <w:rPr>
                          <w:rFonts w:hAnsi="Calibri"/>
                          <w:b/>
                          <w:bCs/>
                          <w:kern w:val="24"/>
                          <w:sz w:val="36"/>
                          <w:szCs w:val="36"/>
                        </w:rPr>
                        <w:t>Azmi</w:t>
                      </w:r>
                      <w:proofErr w:type="spellEnd"/>
                      <w:r>
                        <w:rPr>
                          <w:rFonts w:hAnsi="Calibri"/>
                          <w:b/>
                          <w:bCs/>
                          <w:kern w:val="24"/>
                          <w:sz w:val="36"/>
                          <w:szCs w:val="36"/>
                        </w:rPr>
                        <w:t xml:space="preserve">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proofErr w:type="spellStart"/>
                      <w:r w:rsidRPr="002A05A1">
                        <w:rPr>
                          <w:rFonts w:hAnsi="Calibri"/>
                          <w:b/>
                          <w:bCs/>
                          <w:kern w:val="24"/>
                          <w:sz w:val="32"/>
                          <w:szCs w:val="32"/>
                        </w:rPr>
                        <w:t>Ain</w:t>
                      </w:r>
                      <w:proofErr w:type="spellEnd"/>
                      <w:r w:rsidRPr="002A05A1">
                        <w:rPr>
                          <w:rFonts w:hAnsi="Calibri"/>
                          <w:b/>
                          <w:bCs/>
                          <w:kern w:val="24"/>
                          <w:sz w:val="32"/>
                          <w:szCs w:val="32"/>
                        </w:rPr>
                        <w:t xml:space="preserve">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095E8A7C">
            <wp:simplePos x="0" y="0"/>
            <wp:positionH relativeFrom="column">
              <wp:posOffset>5870575</wp:posOffset>
            </wp:positionH>
            <wp:positionV relativeFrom="paragraph">
              <wp:posOffset>252095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65408"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52.55pt;margin-top:23.4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2ZMQIAAFoEAAAOAAAAZHJzL2Uyb0RvYy54bWysVFFv2jAQfp+0/2D5fQRSKC0iVKwV0yTU&#10;VoKpz8ZxIFLi82xDwn79PjtAUbenaS/O+e58vu/7zpk+tHXFDsq6knTGB70+Z0pLyku9zfiP9eLL&#10;HWfOC52LirTK+FE5/jD7/GnamIlKaUdVrixDEe0mjcn4znszSRInd6oWrkdGaQQLsrXw2NptklvR&#10;oHpdJWm/f5s0ZHNjSSrn4H3qgnwW6xeFkv6lKJzyrMo4evNxtXHdhDWZTcVka4XZlfLUhviHLmpR&#10;alx6KfUkvGB7W/5Rqi6lJUeF70mqEyqKUqqIAWgG/Q9oVjthVMQCcpy50OT+X1n5fHi1rMyh3T1n&#10;WtTQaK1az75Sy+ACP41xE6StDBJ9Cz9yz34HZ4DdFrYOXwBiiIPp44XdUE3CeXOXjgfDEWcSMWzS&#10;caQ/eT9trPPfFNUsGBm3UC+SKg5L59EJUs8p4TJNi7KqooKVZk3Gb29G/XjgEsGJSuNgwND1Gizf&#10;btqIOT3j2FB+BDxL3YA4IxclelgK51+FxUQAEabcv2ApKsJddLI425H99Td/yIdQiHLWYMIy7n7u&#10;hVWcVd81JLwfDIdhJONmOBqn2NjryOY6ovf1I2GIB3hPRkYz5PvqbBaW6jc8hnm4FSGhJe7OuD+b&#10;j76bezwmqebzmIQhNMIv9crIUDqwGhhet2/CmpMMHgI+03kWxeSDGl1up8d876koo1SB547VE/0Y&#10;4Kjg6bGFF3K9j1nvv4TZbwAAAP//AwBQSwMEFAAGAAgAAAAhAB2I/MHjAAAACwEAAA8AAABkcnMv&#10;ZG93bnJldi54bWxMj8FuwjAQRO+V+g/WVuoN7CAIkMZBKBKqVLUHKJfenNgkUe11GhtI+/Xdnuhx&#10;NU8zb/PN6Cy7mCF0HiUkUwHMYO11h42E4/tusgIWokKtrEcj4dsE2BT3d7nKtL/i3lwOsWFUgiFT&#10;EtoY+4zzULfGqTD1vUHKTn5wKtI5NFwP6krlzvKZECl3qkNaaFVvytbUn4ezk/BS7t7Uvpq51Y8t&#10;n19P2/7r+LGQ8vFh3D4Bi2aMNxj+9EkdCnKq/Bl1YFbCJBGLhFgJ83QNjIj5epkCqwgVywR4kfP/&#10;PxS/AAAA//8DAFBLAQItABQABgAIAAAAIQC2gziS/gAAAOEBAAATAAAAAAAAAAAAAAAAAAAAAABb&#10;Q29udGVudF9UeXBlc10ueG1sUEsBAi0AFAAGAAgAAAAhADj9If/WAAAAlAEAAAsAAAAAAAAAAAAA&#10;AAAALwEAAF9yZWxzLy5yZWxzUEsBAi0AFAAGAAgAAAAhAN20rZkxAgAAWgQAAA4AAAAAAAAAAAAA&#10;AAAALgIAAGRycy9lMm9Eb2MueG1sUEsBAi0AFAAGAAgAAAAhAB2I/MHjAAAACwEAAA8AAAAAAAAA&#10;AAAAAAAAiwQAAGRycy9kb3ducmV2LnhtbFBLBQYAAAAABAAEAPMAAACbBQ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 xml:space="preserve">Khaled </w:t>
            </w:r>
            <w:proofErr w:type="spellStart"/>
            <w:r w:rsidRPr="00051882">
              <w:rPr>
                <w:rFonts w:cstheme="majorBidi"/>
              </w:rPr>
              <w:t>Medhat</w:t>
            </w:r>
            <w:proofErr w:type="spellEnd"/>
            <w:r w:rsidRPr="00051882">
              <w:rPr>
                <w:rFonts w:cstheme="majorBidi"/>
              </w:rPr>
              <w:t xml:space="preserve"> Mahmoud </w:t>
            </w:r>
            <w:proofErr w:type="spellStart"/>
            <w:r w:rsidRPr="00051882">
              <w:rPr>
                <w:rFonts w:cstheme="majorBidi"/>
              </w:rPr>
              <w:t>Khalifa</w:t>
            </w:r>
            <w:proofErr w:type="spellEnd"/>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0948DCB3" w:rsidR="00051882" w:rsidRPr="00663B3E" w:rsidRDefault="00051882" w:rsidP="00051882">
            <w:pPr>
              <w:pStyle w:val="BodyText"/>
              <w:rPr>
                <w:rFonts w:cstheme="majorBidi"/>
              </w:rPr>
            </w:pPr>
            <w:r w:rsidRPr="00051882">
              <w:rPr>
                <w:rFonts w:cstheme="majorBidi"/>
              </w:rPr>
              <w:t xml:space="preserve">Mohamed </w:t>
            </w:r>
            <w:proofErr w:type="spellStart"/>
            <w:r w:rsidRPr="00051882">
              <w:rPr>
                <w:rFonts w:cstheme="majorBidi"/>
              </w:rPr>
              <w:t>Magdy</w:t>
            </w:r>
            <w:proofErr w:type="spellEnd"/>
            <w:r w:rsidRPr="00051882">
              <w:rPr>
                <w:rFonts w:cstheme="majorBidi"/>
              </w:rPr>
              <w:t xml:space="preserve"> </w:t>
            </w:r>
            <w:proofErr w:type="spellStart"/>
            <w:r w:rsidRPr="00051882">
              <w:rPr>
                <w:rFonts w:cstheme="majorBidi"/>
              </w:rPr>
              <w:t>Mostafa</w:t>
            </w:r>
            <w:proofErr w:type="spellEnd"/>
            <w:r w:rsidRPr="00051882">
              <w:rPr>
                <w:rFonts w:cstheme="majorBidi"/>
              </w:rPr>
              <w:t xml:space="preserve"> Sayed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 xml:space="preserve">Yomna </w:t>
            </w:r>
            <w:proofErr w:type="spellStart"/>
            <w:r w:rsidRPr="00663B3E">
              <w:rPr>
                <w:rFonts w:cstheme="majorBidi"/>
              </w:rPr>
              <w:t>Hussien</w:t>
            </w:r>
            <w:proofErr w:type="spellEnd"/>
            <w:r w:rsidRPr="00663B3E">
              <w:rPr>
                <w:rFonts w:cstheme="majorBidi"/>
              </w:rPr>
              <w:t xml:space="preserve"> Mohamed </w:t>
            </w:r>
            <w:proofErr w:type="spellStart"/>
            <w:r w:rsidRPr="00663B3E">
              <w:rPr>
                <w:rFonts w:cstheme="majorBidi"/>
              </w:rPr>
              <w:t>Abd</w:t>
            </w:r>
            <w:proofErr w:type="spellEnd"/>
            <w:r w:rsidRPr="00663B3E">
              <w:rPr>
                <w:rFonts w:cstheme="majorBidi"/>
              </w:rPr>
              <w:t xml:space="preserve">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 xml:space="preserve">Mohamed Sayed </w:t>
            </w:r>
            <w:proofErr w:type="spellStart"/>
            <w:r w:rsidRPr="00051882">
              <w:rPr>
                <w:rFonts w:cstheme="majorBidi"/>
              </w:rPr>
              <w:t>Awwad</w:t>
            </w:r>
            <w:proofErr w:type="spellEnd"/>
            <w:r w:rsidRPr="00051882">
              <w:rPr>
                <w:rFonts w:cstheme="majorBidi"/>
              </w:rPr>
              <w:t xml:space="preserve"> </w:t>
            </w:r>
            <w:proofErr w:type="spellStart"/>
            <w:r w:rsidRPr="00051882">
              <w:rPr>
                <w:rFonts w:cstheme="majorBidi"/>
              </w:rPr>
              <w:t>Badawy</w:t>
            </w:r>
            <w:proofErr w:type="spellEnd"/>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 xml:space="preserve">Mahmoud </w:t>
            </w:r>
            <w:proofErr w:type="spellStart"/>
            <w:r w:rsidRPr="00051882">
              <w:rPr>
                <w:rFonts w:cstheme="majorBidi"/>
              </w:rPr>
              <w:t>Mourad</w:t>
            </w:r>
            <w:proofErr w:type="spellEnd"/>
            <w:r w:rsidRPr="00051882">
              <w:rPr>
                <w:rFonts w:cstheme="majorBidi"/>
              </w:rPr>
              <w:t xml:space="preserve">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9"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seLQIAAFgEAAAOAAAAZHJzL2Uyb0RvYy54bWysVMlu2zAQvRfoPxC81/KaRbAcuAlcFDCS&#10;AHaRM02RlgCSw5K0JffrO6Rkx0h7KnqhZuMs7w01f2i1IkfhfA2moKPBkBJhOJS12Rf0x3b15Y4S&#10;H5gpmQIjCnoSnj4sPn+aNzYXY6hAlcIRTGJ83tiCViHYPMs8r4RmfgBWGHRKcJoFVN0+Kx1rMLtW&#10;2Xg4vMkacKV1wIX3aH3qnHSR8kspeHiR0otAVEGxt5BOl85dPLPFnOV7x2xV874N9g9daFYbLHpJ&#10;9cQCIwdX/5FK19yBBxkGHHQGUtZcpBlwmtHwwzSbilmRZkFwvL3A5P9fWv58fHWkLpE7SgzTSNFW&#10;tIF8hZaMIjqN9TkGbSyGhRbNMbK3ezTGoVvpdPziOAT9iPPpgm1MxtE4uRvfjqYzSjj6UBnfJvCz&#10;99vW+fBNgCZRKKhD7hKk7Lj2ASti6DkkFjOwqpVK/ClDmoLeTGbDdOHiwRvK4MU4Q9drlEK7a9PE&#10;k/McOyhPOJ6Dbj285asae1gzH16Zw33AiXDHwwseUgHWgl6ipAL362/2GI80oZeSBveroP7ngTlB&#10;ifpukMD70XQaFzIp09ntGBV37dlde8xBPwKuMJKE3SUxxgd1FqUD/YZPYRmroosZjrULGs7iY+i2&#10;Hp8SF8tlCsIVtCyszcbymDqiGhHetm/M2Z6GgAQ+w3kTWf6BjS6242N5CCDrRFXEuUO1hx/XNzHY&#10;P7X4Pq71FPX+Q1j8BgAA//8DAFBLAwQUAAYACAAAACEAynQyO+IAAAAKAQAADwAAAGRycy9kb3du&#10;cmV2LnhtbEyPwU7DMBBE70j8g7VI3FqnEcFtiFNVkSokBIeWXrg58TaJsNchdtvA12NO5biap5m3&#10;xXqyhp1x9L0jCYt5AgypcbqnVsLhfTtbAvNBkVbGEUr4Rg/r8vamULl2F9rheR9aFkvI50pCF8KQ&#10;c+6bDq3yczcgxezoRqtCPMeW61FdYrk1PE2SR25VT3GhUwNWHTaf+5OV8FJt39SuTu3yx1TPr8fN&#10;8HX4yKS8v5s2T8ACTuEKw59+VIcyOtXuRNozI2G2SLI0sjERAlgkHlYiA1ZLEGIFvCz4/xfKXwAA&#10;AP//AwBQSwECLQAUAAYACAAAACEAtoM4kv4AAADhAQAAEwAAAAAAAAAAAAAAAAAAAAAAW0NvbnRl&#10;bnRfVHlwZXNdLnhtbFBLAQItABQABgAIAAAAIQA4/SH/1gAAAJQBAAALAAAAAAAAAAAAAAAAAC8B&#10;AABfcmVscy8ucmVsc1BLAQItABQABgAIAAAAIQDGsrseLQIAAFgEAAAOAAAAAAAAAAAAAAAAAC4C&#10;AABkcnMvZTJvRG9jLnhtbFBLAQItABQABgAIAAAAIQDKdDI74gAAAAoBAAAPAAAAAAAAAAAAAAAA&#10;AIcEAABkcnMvZG93bnJldi54bWxQSwUGAAAAAAQABADzAAAAlg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09765C" id="Rectangle 7" o:spid="_x0000_s1026" style="position:absolute;margin-left:0;margin-top:18.9pt;width:616.95pt;height:189.4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wRCQIAAGgEAAAOAAAAZHJzL2Uyb0RvYy54bWysVNuO0zAQfUfiHyy/0yQtbZeo6Qp1tbwg&#10;WO3CB7jOuLHkm2zTy98zttPswiIeEHlwfJk5Z86JJ5vbs1bkCD5IazrazGpKwHDbS3Po6Pdv9+9u&#10;KAmRmZ4pa6CjFwj0dvv2zebkWpjbwaoePEEQE9qT6+gQo2urKvABNAsz68DgobBes4hLf6h6z06I&#10;rlU1r+tVdbK+d95yCAF378oh3WZ8IYDHr0IEiER1FGuLefR53Kex2m5Ye/DMDZKPZbB/qEIzaZB0&#10;grpjkZEfXr6C0pJ7G6yIM251ZYWQHLIGVNPUv6l5GpiDrAXNCW6yKfw/WP7l+OCJ7Du6psQwjZ/o&#10;EU1j5qCArJM9JxdajHpyD35cBZwmrWfhdXqjCnLOll4mS+EcCcfN9c1iOV8tKeF4Nn9frxbNKqFW&#10;z+nOh/gJrCZp0lGP9NlKdvwcYgm9hiS2YJXs76VSeeEP+53y5Mjw+za7Vf2xKbnKDazsLurmw5Uy&#10;lPBM/wuOMgnN2IRbKNNOlbQXtXkWLwpSnDKPINA01DfPdPm6wlQI4xxMLJWEgfVQKlnW+Izip4xc&#10;SwZMyAL5J+wRILXCa+xS5RifUiHf9im5/lthJXnKyMzWxClZS2P9nwAUqhqZS/zVpGJNcmlv+wte&#10;KR/VzpamY4YPFnuOR5+TUxRe56x8bL3ULy/XGfb5B7H9CQAA//8DAFBLAwQUAAYACAAAACEA8xGG&#10;SOAAAAAIAQAADwAAAGRycy9kb3ducmV2LnhtbEyPQUvDQBSE74L/YXmCF7GbNtLamJciQhEtKEYP&#10;Hl+y2yS4+zZmt23qr3d70uMww8w3+Wq0Ruz14DvHCNNJAkJz7VTHDcLH+/r6FoQPxIqMY41w1B5W&#10;xflZTplyB37T+zI0IpawzwihDaHPpPR1qy35ies1R2/rBkshyqGRaqBDLLdGzpJkLi11HBda6vVD&#10;q+uvcmcRus/6qdqUbJavL+vjI33Tz9X2GfHyYry/AxH0GP7CcMKP6FBEpsrtWHlhEOKRgJAuIv/J&#10;naXpEkSFcDOdL0AWufx/oPgFAAD//wMAUEsBAi0AFAAGAAgAAAAhALaDOJL+AAAA4QEAABMAAAAA&#10;AAAAAAAAAAAAAAAAAFtDb250ZW50X1R5cGVzXS54bWxQSwECLQAUAAYACAAAACEAOP0h/9YAAACU&#10;AQAACwAAAAAAAAAAAAAAAAAvAQAAX3JlbHMvLnJlbHNQSwECLQAUAAYACAAAACEA9eh8EQkCAABo&#10;BAAADgAAAAAAAAAAAAAAAAAuAgAAZHJzL2Uyb0RvYy54bWxQSwECLQAUAAYACAAAACEA8xGGSOAA&#10;AAAIAQAADwAAAAAAAAAAAAAAAABjBAAAZHJzL2Rvd25yZXYueG1sUEsFBgAAAAAEAAQA8wAAAHAF&#10;A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0"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fc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e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DH24fcMAIAAFkEAAAOAAAAAAAAAAAAAAAA&#10;AC4CAABkcnMvZTJvRG9jLnhtbFBLAQItABQABgAIAAAAIQDMEnht4gAAAAwBAAAPAAAAAAAAAAAA&#10;AAAAAIoEAABkcnMvZG93bnJldi54bWxQSwUGAAAAAAQABADzAAAAmQ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1"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yE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48&#10;Ps+xofyI8Sx1C+KMXJToYSmcfxEWG4G2seX+GUdREWrRyeJsR/bn3/whH0IhylmDDcu4+7EXVnFW&#10;fdOQ8G4wGgHWx8tofDPExV5HNtcRva8fCEs8wHsyMpoh31dns7BUv+IxzENVhISWqJ1xfzYffLf3&#10;eExSzecxCUtohF/qlZEBOnAXGF63r8KakwweAj7ReRdF+k6NLrdjfb73VJRRqsBzx+qJfixwFPv0&#10;2MILub7HrLe/hNkv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L1lXIQtAgAAWgQAAA4AAAAAAAAAAAAAAAAALgIA&#10;AGRycy9lMm9Eb2MueG1sUEsBAi0AFAAGAAgAAAAhAIimw1LhAAAACwEAAA8AAAAAAAAAAAAAAAAA&#10;hwQAAGRycy9kb3ducmV2LnhtbFBLBQYAAAAABAAEAPMAAACVBQ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97152"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 xml:space="preserve">Mohamed </w:t>
                            </w:r>
                            <w:proofErr w:type="spellStart"/>
                            <w:r w:rsidRPr="00307FAF">
                              <w:rPr>
                                <w:rFonts w:cstheme="majorBidi"/>
                                <w:b/>
                                <w:bCs/>
                                <w:sz w:val="20"/>
                                <w:szCs w:val="20"/>
                              </w:rPr>
                              <w:t>Magdy</w:t>
                            </w:r>
                            <w:proofErr w:type="spellEnd"/>
                            <w:r w:rsidRPr="00307FAF">
                              <w:rPr>
                                <w:rFonts w:cstheme="majorBidi"/>
                                <w:b/>
                                <w:bCs/>
                                <w:sz w:val="20"/>
                                <w:szCs w:val="20"/>
                              </w:rPr>
                              <w:t xml:space="preserve"> </w:t>
                            </w:r>
                            <w:proofErr w:type="spellStart"/>
                            <w:r w:rsidRPr="00307FAF">
                              <w:rPr>
                                <w:rFonts w:cstheme="majorBidi"/>
                                <w:b/>
                                <w:bCs/>
                                <w:sz w:val="20"/>
                                <w:szCs w:val="20"/>
                              </w:rPr>
                              <w:t>Mostafa</w:t>
                            </w:r>
                            <w:proofErr w:type="spellEnd"/>
                            <w:r w:rsidRPr="00307FAF">
                              <w:rPr>
                                <w:rFonts w:cstheme="majorBidi"/>
                                <w:b/>
                                <w:bCs/>
                                <w:sz w:val="20"/>
                                <w:szCs w:val="20"/>
                              </w:rPr>
                              <w:t xml:space="preserve"> Sayed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w:t>
                            </w:r>
                            <w:proofErr w:type="spellStart"/>
                            <w:r w:rsidRPr="00307FAF">
                              <w:rPr>
                                <w:b/>
                                <w:bCs/>
                                <w:sz w:val="20"/>
                                <w:szCs w:val="20"/>
                              </w:rPr>
                              <w:t>Abd</w:t>
                            </w:r>
                            <w:proofErr w:type="spellEnd"/>
                            <w:r w:rsidRPr="00307FAF">
                              <w:rPr>
                                <w:b/>
                                <w:bCs/>
                                <w:sz w:val="20"/>
                                <w:szCs w:val="20"/>
                              </w:rPr>
                              <w:t xml:space="preserve">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 xml:space="preserve">Khaled </w:t>
                            </w:r>
                            <w:proofErr w:type="spellStart"/>
                            <w:r w:rsidRPr="00307FAF">
                              <w:rPr>
                                <w:rFonts w:cstheme="majorBidi"/>
                                <w:b/>
                                <w:bCs/>
                                <w:sz w:val="20"/>
                                <w:szCs w:val="20"/>
                              </w:rPr>
                              <w:t>Medhat</w:t>
                            </w:r>
                            <w:proofErr w:type="spellEnd"/>
                            <w:r w:rsidRPr="00307FAF">
                              <w:rPr>
                                <w:rFonts w:cstheme="majorBidi"/>
                                <w:b/>
                                <w:bCs/>
                                <w:sz w:val="20"/>
                                <w:szCs w:val="20"/>
                              </w:rPr>
                              <w:t xml:space="preserve"> Mahmoud </w:t>
                            </w:r>
                            <w:proofErr w:type="spellStart"/>
                            <w:r w:rsidRPr="00307FAF">
                              <w:rPr>
                                <w:rFonts w:cstheme="majorBidi"/>
                                <w:b/>
                                <w:bCs/>
                                <w:sz w:val="20"/>
                                <w:szCs w:val="20"/>
                              </w:rPr>
                              <w:t>Khalifa</w:t>
                            </w:r>
                            <w:proofErr w:type="spellEnd"/>
                            <w:r w:rsidRPr="00307FAF">
                              <w:rPr>
                                <w:rFonts w:cstheme="majorBidi"/>
                                <w:b/>
                                <w:bCs/>
                                <w:sz w:val="20"/>
                                <w:szCs w:val="20"/>
                              </w:rPr>
                              <w:t xml:space="preserve"> Mahmoud </w:t>
                            </w:r>
                            <w:proofErr w:type="spellStart"/>
                            <w:r w:rsidRPr="00307FAF">
                              <w:rPr>
                                <w:rFonts w:cstheme="majorBidi"/>
                                <w:b/>
                                <w:bCs/>
                                <w:sz w:val="20"/>
                                <w:szCs w:val="20"/>
                              </w:rPr>
                              <w:t>Mourad</w:t>
                            </w:r>
                            <w:proofErr w:type="spellEnd"/>
                            <w:r w:rsidRPr="00307FAF">
                              <w:rPr>
                                <w:rFonts w:cstheme="majorBidi"/>
                                <w:b/>
                                <w:bCs/>
                                <w:sz w:val="20"/>
                                <w:szCs w:val="20"/>
                              </w:rPr>
                              <w:t xml:space="preserve">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2" type="#_x0000_t202" style="position:absolute;margin-left:70.8pt;margin-top:5.6pt;width:201.6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2xLwIAAFoEAAAOAAAAZHJzL2Uyb0RvYy54bWysVN9v2jAQfp+0/8Hy+0igwDpEqFgrpklV&#10;WwmmPhvHIZESn2cbEvbX77MDFHV7mvbinO/O9+P77jK/65qaHZR1FemMDwcpZ0pLyiu9y/iPzerT&#10;LWfOC52LmrTK+FE5frf4+GHempkaUUl1rixDEO1mrcl46b2ZJYmTpWqEG5BRGsaCbCM8rnaX5Fa0&#10;iN7UyShNp0lLNjeWpHIO2ofeyBcxflEo6Z+LwinP6oyjNh9PG89tOJPFXMx2VpiykqcyxD9U0YhK&#10;I+kl1IPwgu1t9UeoppKWHBV+IKlJqCgqqWIP6GaYvutmXQqjYi8Ax5kLTO7/hZVPhxfLqhzcjTnT&#10;ogFHG9V59pU6BhXwaY2bwW1t4Og76OF71jsoQ9tdYZvwRUMMdiB9vKAbokkoR5NpejOCScL2ZTge&#10;pxH+5O21sc5/U9SwIGTcgr0Iqjg8Oo9K4Hp2Cck0raq6jgzWmrUZn95M0vjgYsGLWuNh6KGvNUi+&#10;23ax5+m5jy3lR7RnqR8QZ+SqQg2PwvkXYTERKBtT7p9xFDUhF50kzkqyv/6mD/4gClbOWkxYxt3P&#10;vbCKs/q7BoURAoxkvIwnnwM09tqyvbbofXNPGOIh9snIKAZ/X5/FwlLzimVYhqwwCS2RO+P+LN77&#10;fu6xTFItl9EJQ2iEf9RrI0PogGpAeNO9CmtONHgQ+ETnWRSzd2z0vj0fy72noopUBZx7VE/wY4Aj&#10;g6dlCxtyfY9eb7+ExW8AAAD//wMAUEsDBBQABgAIAAAAIQDk7PmO4AAAAAoBAAAPAAAAZHJzL2Rv&#10;d25yZXYueG1sTI9BS8NAEIXvgv9hmYI3u0lISonZlBIoguihtRdvk2SbhO7Oxuy2jf56x5Pe5s08&#10;3nyv2MzWiKue/OBIQbyMQGhqXDtQp+D4vntcg/ABqUXjSCv40h425f1dgXnrbrTX10PoBIeQz1FB&#10;H8KYS+mbXlv0Szdq4tvJTRYDy6mT7YQ3DrdGJlG0khYH4g89jrrqdXM+XKyCl2r3hvs6setvUz2/&#10;nrbj5/EjU+phMW+fQAQ9hz8z/OIzOpTMVLsLtV4Y1mm8YisPcQKCDVmacpeaF1mWgCwL+b9C+QMA&#10;AP//AwBQSwECLQAUAAYACAAAACEAtoM4kv4AAADhAQAAEwAAAAAAAAAAAAAAAAAAAAAAW0NvbnRl&#10;bnRfVHlwZXNdLnhtbFBLAQItABQABgAIAAAAIQA4/SH/1gAAAJQBAAALAAAAAAAAAAAAAAAAAC8B&#10;AABfcmVscy8ucmVsc1BLAQItABQABgAIAAAAIQDSSW2xLwIAAFoEAAAOAAAAAAAAAAAAAAAAAC4C&#10;AABkcnMvZTJvRG9jLnhtbFBLAQItABQABgAIAAAAIQDk7PmO4AAAAAoBAAAPAAAAAAAAAAAAAAAA&#10;AIkEAABkcnMvZG93bnJldi54bWxQSwUGAAAAAAQABADzAAAAlgUAAAAA&#10;" filled="f" stroked="f" strokeweight=".5pt">
                <v:textbo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 xml:space="preserve">Mohamed </w:t>
                      </w:r>
                      <w:proofErr w:type="spellStart"/>
                      <w:r w:rsidRPr="00307FAF">
                        <w:rPr>
                          <w:rFonts w:cstheme="majorBidi"/>
                          <w:b/>
                          <w:bCs/>
                          <w:sz w:val="20"/>
                          <w:szCs w:val="20"/>
                        </w:rPr>
                        <w:t>Magdy</w:t>
                      </w:r>
                      <w:proofErr w:type="spellEnd"/>
                      <w:r w:rsidRPr="00307FAF">
                        <w:rPr>
                          <w:rFonts w:cstheme="majorBidi"/>
                          <w:b/>
                          <w:bCs/>
                          <w:sz w:val="20"/>
                          <w:szCs w:val="20"/>
                        </w:rPr>
                        <w:t xml:space="preserve"> </w:t>
                      </w:r>
                      <w:proofErr w:type="spellStart"/>
                      <w:r w:rsidRPr="00307FAF">
                        <w:rPr>
                          <w:rFonts w:cstheme="majorBidi"/>
                          <w:b/>
                          <w:bCs/>
                          <w:sz w:val="20"/>
                          <w:szCs w:val="20"/>
                        </w:rPr>
                        <w:t>Mostafa</w:t>
                      </w:r>
                      <w:proofErr w:type="spellEnd"/>
                      <w:r w:rsidRPr="00307FAF">
                        <w:rPr>
                          <w:rFonts w:cstheme="majorBidi"/>
                          <w:b/>
                          <w:bCs/>
                          <w:sz w:val="20"/>
                          <w:szCs w:val="20"/>
                        </w:rPr>
                        <w:t xml:space="preserve"> Sayed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w:t>
                      </w:r>
                      <w:proofErr w:type="spellStart"/>
                      <w:r w:rsidRPr="00307FAF">
                        <w:rPr>
                          <w:b/>
                          <w:bCs/>
                          <w:sz w:val="20"/>
                          <w:szCs w:val="20"/>
                        </w:rPr>
                        <w:t>Abd</w:t>
                      </w:r>
                      <w:proofErr w:type="spellEnd"/>
                      <w:r w:rsidRPr="00307FAF">
                        <w:rPr>
                          <w:b/>
                          <w:bCs/>
                          <w:sz w:val="20"/>
                          <w:szCs w:val="20"/>
                        </w:rPr>
                        <w:t xml:space="preserve">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 xml:space="preserve">Khaled </w:t>
                      </w:r>
                      <w:proofErr w:type="spellStart"/>
                      <w:r w:rsidRPr="00307FAF">
                        <w:rPr>
                          <w:rFonts w:cstheme="majorBidi"/>
                          <w:b/>
                          <w:bCs/>
                          <w:sz w:val="20"/>
                          <w:szCs w:val="20"/>
                        </w:rPr>
                        <w:t>Medhat</w:t>
                      </w:r>
                      <w:proofErr w:type="spellEnd"/>
                      <w:r w:rsidRPr="00307FAF">
                        <w:rPr>
                          <w:rFonts w:cstheme="majorBidi"/>
                          <w:b/>
                          <w:bCs/>
                          <w:sz w:val="20"/>
                          <w:szCs w:val="20"/>
                        </w:rPr>
                        <w:t xml:space="preserve"> Mahmoud </w:t>
                      </w:r>
                      <w:proofErr w:type="spellStart"/>
                      <w:r w:rsidRPr="00307FAF">
                        <w:rPr>
                          <w:rFonts w:cstheme="majorBidi"/>
                          <w:b/>
                          <w:bCs/>
                          <w:sz w:val="20"/>
                          <w:szCs w:val="20"/>
                        </w:rPr>
                        <w:t>Khalifa</w:t>
                      </w:r>
                      <w:proofErr w:type="spellEnd"/>
                      <w:r w:rsidRPr="00307FAF">
                        <w:rPr>
                          <w:rFonts w:cstheme="majorBidi"/>
                          <w:b/>
                          <w:bCs/>
                          <w:sz w:val="20"/>
                          <w:szCs w:val="20"/>
                        </w:rPr>
                        <w:t xml:space="preserve"> Mahmoud </w:t>
                      </w:r>
                      <w:proofErr w:type="spellStart"/>
                      <w:r w:rsidRPr="00307FAF">
                        <w:rPr>
                          <w:rFonts w:cstheme="majorBidi"/>
                          <w:b/>
                          <w:bCs/>
                          <w:sz w:val="20"/>
                          <w:szCs w:val="20"/>
                        </w:rPr>
                        <w:t>Mourad</w:t>
                      </w:r>
                      <w:proofErr w:type="spellEnd"/>
                      <w:r w:rsidRPr="00307FAF">
                        <w:rPr>
                          <w:rFonts w:cstheme="majorBidi"/>
                          <w:b/>
                          <w:bCs/>
                          <w:sz w:val="20"/>
                          <w:szCs w:val="20"/>
                        </w:rPr>
                        <w:t xml:space="preserve">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3"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dwLg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Wd8OOBM&#10;ixoarVXr2RdqGVzgpzEuRdrKING38EPns9/BGcZuC1uHXwzEEAfTxwu7AU2GjyZ349EYIYnY8HZ8&#10;AxvwydvXxjr/VVHNgpFxC/UiqeKwdL5LPaeEYpoWZVVFBSvNmoxPPgPytwjAK40aYYau12D5dtPG&#10;mW/Oc2woP2I8S92COCMXJXpYCudfhMVGoG1suX/GUVSEWnSyONuR/fk3f8iHUIhy1mDDMu5+7IVV&#10;nFXfNCS8G4xGYSXjZTS+GeJiryOb64je1w+EJYZK6C6aId9XZ7OwVL/iMcxDVYSElqidcX82H3y3&#10;93hMUs3nMQlLaIRf6pWRATpwFxhet6/CmpMMHgI+0XkXRfpOjS63Y32+91SUUarAc8fqiX4scBT7&#10;9NjCC7m+x6y3v4TZ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BNN1dwLgIAAFoEAAAOAAAAAAAAAAAAAAAAAC4C&#10;AABkcnMvZTJvRG9jLnhtbFBLAQItABQABgAIAAAAIQCDoOxr4QAAAAoBAAAPAAAAAAAAAAAAAAAA&#10;AIgEAABkcnMvZG93bnJldi54bWxQSwUGAAAAAAQABADzAAAAlgU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4"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LgLAIAAFkEAAAOAAAAZHJzL2Uyb0RvYy54bWysVFFv2jAQfp+0/2D5fQQotCwiVKwV0yTU&#10;VoKpz8ZxIFLi82xDwn79PjtAWbenaS/mfHd8d/d950zv27piB2VdSTrjg16fM6Ul5aXeZvz7evFp&#10;wpnzQueiIq0yflSO388+fpg2JlVD2lGVK8sAol3amIzvvDdpkji5U7VwPTJKI1iQrYXH1W6T3IoG&#10;6HWVDPv926QhmxtLUjkH72MX5LOIXxRK+ueicMqzKuPozcfTxnMTzmQ2FenWCrMr5akN8Q9d1KLU&#10;KHqBehResL0t/4CqS2nJUeF7kuqEiqKUKs6AaQb9d9OsdsKoOAvIceZCk/t/sPLp8GJZmUO7O860&#10;qKHRWrWefaGWwQV+GuNSpK0MEn0LP3LPfgdnGLstbB1+MRBDHEwfL+wGNAnnbf9mOEZEIjScjO9g&#10;Az15+7Oxzn9VVLNgZNxCvMipOCyd71LPKaGWpkVZVVHASrMGBW4A+VsE4JVGjTBC12qwfLtp48iT&#10;8xgbyo+YzlK3H87IRYkelsL5F2GxEGgbS+6fcRQVoRadLM52ZH/+zR/yoROinDVYsIy7H3thFWfV&#10;Nw0FPw9Go7CR8TIa3w1xsdeRzXVE7+sHwg4P8JyMjGbI99XZLCzVr3gL81AVIaElamfcn80H3609&#10;3pJU83lMwg4a4Zd6ZWSADtwFhtftq7DmJIOHfk90XkWRvlOjy+1Yn+89FWWUKvDcsXqiH/sbxT69&#10;tfBAru8x6+2LMPsFAAD//wMAUEsDBBQABgAIAAAAIQDGoKrw4QAAAAkBAAAPAAAAZHJzL2Rvd25y&#10;ZXYueG1sTI9BT8JAEIXvJv6HzZh4ky2QVijdEtKEmBg9gFy8TbtD29Ddrd0Fqr/e8YTHee/lzfey&#10;9Wg6caHBt84qmE4iEGQrp1tbKzh8bJ8WIHxAq7FzlhR8k4d1fn+XYard1e7osg+14BLrU1TQhNCn&#10;UvqqIYN+4nqy7B3dYDDwOdRSD3jlctPJWRQl0mBr+UODPRUNVaf92Sh4LbbvuCtnZvHTFS9vx03/&#10;dfiMlXp8GDcrEIHGcAvDHz6jQ85MpTtb7UWnIFnGvCWwMZ2D4MDzMmKhVBAnc5B5Jv8vyH8BAAD/&#10;/wMAUEsBAi0AFAAGAAgAAAAhALaDOJL+AAAA4QEAABMAAAAAAAAAAAAAAAAAAAAAAFtDb250ZW50&#10;X1R5cGVzXS54bWxQSwECLQAUAAYACAAAACEAOP0h/9YAAACUAQAACwAAAAAAAAAAAAAAAAAvAQAA&#10;X3JlbHMvLnJlbHNQSwECLQAUAAYACAAAACEA9xGi4CwCAABZBAAADgAAAAAAAAAAAAAAAAAuAgAA&#10;ZHJzL2Uyb0RvYy54bWxQSwECLQAUAAYACAAAACEAxqCq8OEAAAAJAQAADwAAAAAAAAAAAAAAAACG&#10;BAAAZHJzL2Rvd25yZXYueG1sUEsFBgAAAAAEAAQA8wAAAJQFA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0B11C548" w14:textId="35D8EE63" w:rsidR="00BB1CE9" w:rsidRDefault="00BB1CE9" w:rsidP="003D6782">
      <w:pPr>
        <w:pStyle w:val="BodyText"/>
      </w:pPr>
    </w:p>
    <w:p w14:paraId="5E3E2E58" w14:textId="77777777" w:rsidR="00AF1C97" w:rsidRDefault="00AF1C97" w:rsidP="003D6782">
      <w:pPr>
        <w:pStyle w:val="BodyText"/>
      </w:pPr>
    </w:p>
    <w:sdt>
      <w:sdtPr>
        <w:rPr>
          <w:b/>
          <w:sz w:val="22"/>
        </w:rPr>
        <w:id w:val="1554036581"/>
        <w:docPartObj>
          <w:docPartGallery w:val="Table of Contents"/>
          <w:docPartUnique/>
        </w:docPartObj>
      </w:sdtPr>
      <w:sdtEndPr>
        <w:rPr>
          <w:b w:val="0"/>
          <w:bCs/>
          <w:noProof/>
          <w:sz w:val="24"/>
        </w:rPr>
      </w:sdtEndPr>
      <w:sdtContent>
        <w:p w14:paraId="75509923" w14:textId="41929A1B" w:rsidR="00BB1CE9" w:rsidRPr="004815C7" w:rsidRDefault="00BB1CE9" w:rsidP="00444819">
          <w:pPr>
            <w:rPr>
              <w:rStyle w:val="Heading1Char"/>
            </w:rPr>
          </w:pPr>
          <w:r w:rsidRPr="004815C7">
            <w:rPr>
              <w:rStyle w:val="Heading1Char"/>
            </w:rPr>
            <w:t>Table of Contents</w:t>
          </w:r>
        </w:p>
        <w:p w14:paraId="302EDE51" w14:textId="77777777" w:rsidR="00BB1CE9" w:rsidRPr="00BB1CE9" w:rsidRDefault="00BB1CE9" w:rsidP="00444819"/>
        <w:p w14:paraId="7DBFE0E4" w14:textId="2D7F1C87" w:rsidR="00574DA7" w:rsidRDefault="00BB1CE9">
          <w:pPr>
            <w:pStyle w:val="TOC1"/>
            <w:rPr>
              <w:rFonts w:asciiTheme="minorHAnsi" w:eastAsiaTheme="minorEastAsia" w:hAnsiTheme="minorHAnsi"/>
              <w:color w:val="auto"/>
              <w:sz w:val="22"/>
            </w:rPr>
          </w:pPr>
          <w:r w:rsidRPr="00316BA6">
            <w:fldChar w:fldCharType="begin"/>
          </w:r>
          <w:r w:rsidRPr="00316BA6">
            <w:instrText xml:space="preserve"> TOC \o "1-3" \h \z \u </w:instrText>
          </w:r>
          <w:r w:rsidRPr="00316BA6">
            <w:fldChar w:fldCharType="separate"/>
          </w:r>
          <w:hyperlink w:anchor="_Toc125137954"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INTRODUCTION</w:t>
            </w:r>
            <w:r w:rsidR="00574DA7">
              <w:rPr>
                <w:webHidden/>
              </w:rPr>
              <w:tab/>
            </w:r>
            <w:r w:rsidR="00574DA7">
              <w:rPr>
                <w:webHidden/>
              </w:rPr>
              <w:fldChar w:fldCharType="begin"/>
            </w:r>
            <w:r w:rsidR="00574DA7">
              <w:rPr>
                <w:webHidden/>
              </w:rPr>
              <w:instrText xml:space="preserve"> PAGEREF _Toc125137954 \h </w:instrText>
            </w:r>
            <w:r w:rsidR="00574DA7">
              <w:rPr>
                <w:webHidden/>
              </w:rPr>
            </w:r>
            <w:r w:rsidR="00574DA7">
              <w:rPr>
                <w:webHidden/>
              </w:rPr>
              <w:fldChar w:fldCharType="separate"/>
            </w:r>
            <w:r w:rsidR="00574DA7">
              <w:rPr>
                <w:webHidden/>
              </w:rPr>
              <w:t>5</w:t>
            </w:r>
            <w:r w:rsidR="00574DA7">
              <w:rPr>
                <w:webHidden/>
              </w:rPr>
              <w:fldChar w:fldCharType="end"/>
            </w:r>
          </w:hyperlink>
        </w:p>
        <w:p w14:paraId="45237F0B" w14:textId="5FB3B6AA" w:rsidR="00574DA7" w:rsidRDefault="005B31CE">
          <w:pPr>
            <w:pStyle w:val="TOC1"/>
            <w:rPr>
              <w:rFonts w:asciiTheme="minorHAnsi" w:eastAsiaTheme="minorEastAsia" w:hAnsiTheme="minorHAnsi"/>
              <w:color w:val="auto"/>
              <w:sz w:val="22"/>
            </w:rPr>
          </w:pPr>
          <w:hyperlink w:anchor="_Toc125137955"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RELATED WORK</w:t>
            </w:r>
            <w:r w:rsidR="00574DA7">
              <w:rPr>
                <w:webHidden/>
              </w:rPr>
              <w:tab/>
            </w:r>
            <w:r w:rsidR="00574DA7">
              <w:rPr>
                <w:webHidden/>
              </w:rPr>
              <w:fldChar w:fldCharType="begin"/>
            </w:r>
            <w:r w:rsidR="00574DA7">
              <w:rPr>
                <w:webHidden/>
              </w:rPr>
              <w:instrText xml:space="preserve"> PAGEREF _Toc125137955 \h </w:instrText>
            </w:r>
            <w:r w:rsidR="00574DA7">
              <w:rPr>
                <w:webHidden/>
              </w:rPr>
            </w:r>
            <w:r w:rsidR="00574DA7">
              <w:rPr>
                <w:webHidden/>
              </w:rPr>
              <w:fldChar w:fldCharType="separate"/>
            </w:r>
            <w:r w:rsidR="00574DA7">
              <w:rPr>
                <w:webHidden/>
              </w:rPr>
              <w:t>6</w:t>
            </w:r>
            <w:r w:rsidR="00574DA7">
              <w:rPr>
                <w:webHidden/>
              </w:rPr>
              <w:fldChar w:fldCharType="end"/>
            </w:r>
          </w:hyperlink>
        </w:p>
        <w:p w14:paraId="7DCD9857" w14:textId="2AC6D707" w:rsidR="00574DA7" w:rsidRDefault="005B31CE">
          <w:pPr>
            <w:pStyle w:val="TOC1"/>
            <w:rPr>
              <w:rFonts w:asciiTheme="minorHAnsi" w:eastAsiaTheme="minorEastAsia" w:hAnsiTheme="minorHAnsi"/>
              <w:color w:val="auto"/>
              <w:sz w:val="22"/>
            </w:rPr>
          </w:pPr>
          <w:hyperlink w:anchor="_Toc125137956" w:history="1">
            <w:r w:rsidR="00574DA7" w:rsidRPr="00B927B7">
              <w:rPr>
                <w:rStyle w:val="Hyperlink"/>
              </w:rPr>
              <w:t>III.</w:t>
            </w:r>
            <w:r w:rsidR="00574DA7">
              <w:rPr>
                <w:rFonts w:asciiTheme="minorHAnsi" w:eastAsiaTheme="minorEastAsia" w:hAnsiTheme="minorHAnsi"/>
                <w:color w:val="auto"/>
                <w:sz w:val="22"/>
              </w:rPr>
              <w:tab/>
            </w:r>
            <w:r w:rsidR="00574DA7" w:rsidRPr="00B927B7">
              <w:rPr>
                <w:rStyle w:val="Hyperlink"/>
              </w:rPr>
              <w:t>DATASET AND FEATURES</w:t>
            </w:r>
            <w:r w:rsidR="00574DA7">
              <w:rPr>
                <w:webHidden/>
              </w:rPr>
              <w:tab/>
            </w:r>
            <w:r w:rsidR="00574DA7">
              <w:rPr>
                <w:webHidden/>
              </w:rPr>
              <w:fldChar w:fldCharType="begin"/>
            </w:r>
            <w:r w:rsidR="00574DA7">
              <w:rPr>
                <w:webHidden/>
              </w:rPr>
              <w:instrText xml:space="preserve"> PAGEREF _Toc125137956 \h </w:instrText>
            </w:r>
            <w:r w:rsidR="00574DA7">
              <w:rPr>
                <w:webHidden/>
              </w:rPr>
            </w:r>
            <w:r w:rsidR="00574DA7">
              <w:rPr>
                <w:webHidden/>
              </w:rPr>
              <w:fldChar w:fldCharType="separate"/>
            </w:r>
            <w:r w:rsidR="00574DA7">
              <w:rPr>
                <w:webHidden/>
              </w:rPr>
              <w:t>17</w:t>
            </w:r>
            <w:r w:rsidR="00574DA7">
              <w:rPr>
                <w:webHidden/>
              </w:rPr>
              <w:fldChar w:fldCharType="end"/>
            </w:r>
          </w:hyperlink>
        </w:p>
        <w:p w14:paraId="535A4F85" w14:textId="12F103D9" w:rsidR="00574DA7" w:rsidRDefault="005B31CE">
          <w:pPr>
            <w:pStyle w:val="TOC2"/>
            <w:rPr>
              <w:rFonts w:asciiTheme="minorHAnsi" w:eastAsiaTheme="minorEastAsia" w:hAnsiTheme="minorHAnsi"/>
              <w:color w:val="auto"/>
              <w:sz w:val="22"/>
            </w:rPr>
          </w:pPr>
          <w:hyperlink w:anchor="_Toc125137957" w:history="1">
            <w:r w:rsidR="00574DA7" w:rsidRPr="00B927B7">
              <w:rPr>
                <w:rStyle w:val="Hyperlink"/>
              </w:rPr>
              <w:t>Dataset Description</w:t>
            </w:r>
            <w:r w:rsidR="00574DA7">
              <w:rPr>
                <w:webHidden/>
              </w:rPr>
              <w:tab/>
            </w:r>
            <w:r w:rsidR="00574DA7">
              <w:rPr>
                <w:webHidden/>
              </w:rPr>
              <w:fldChar w:fldCharType="begin"/>
            </w:r>
            <w:r w:rsidR="00574DA7">
              <w:rPr>
                <w:webHidden/>
              </w:rPr>
              <w:instrText xml:space="preserve"> PAGEREF _Toc125137957 \h </w:instrText>
            </w:r>
            <w:r w:rsidR="00574DA7">
              <w:rPr>
                <w:webHidden/>
              </w:rPr>
            </w:r>
            <w:r w:rsidR="00574DA7">
              <w:rPr>
                <w:webHidden/>
              </w:rPr>
              <w:fldChar w:fldCharType="separate"/>
            </w:r>
            <w:r w:rsidR="00574DA7">
              <w:rPr>
                <w:webHidden/>
              </w:rPr>
              <w:t>17</w:t>
            </w:r>
            <w:r w:rsidR="00574DA7">
              <w:rPr>
                <w:webHidden/>
              </w:rPr>
              <w:fldChar w:fldCharType="end"/>
            </w:r>
          </w:hyperlink>
        </w:p>
        <w:p w14:paraId="4AA97C5B" w14:textId="509FBB03" w:rsidR="00574DA7" w:rsidRDefault="005B31CE">
          <w:pPr>
            <w:pStyle w:val="TOC2"/>
            <w:rPr>
              <w:rFonts w:asciiTheme="minorHAnsi" w:eastAsiaTheme="minorEastAsia" w:hAnsiTheme="minorHAnsi"/>
              <w:color w:val="auto"/>
              <w:sz w:val="22"/>
            </w:rPr>
          </w:pPr>
          <w:hyperlink w:anchor="_Toc125137958" w:history="1">
            <w:r w:rsidR="00574DA7" w:rsidRPr="00B927B7">
              <w:rPr>
                <w:rStyle w:val="Hyperlink"/>
              </w:rPr>
              <w:t>Pre-processing and data augmentation</w:t>
            </w:r>
            <w:r w:rsidR="00574DA7">
              <w:rPr>
                <w:webHidden/>
              </w:rPr>
              <w:tab/>
            </w:r>
            <w:r w:rsidR="00574DA7">
              <w:rPr>
                <w:webHidden/>
              </w:rPr>
              <w:fldChar w:fldCharType="begin"/>
            </w:r>
            <w:r w:rsidR="00574DA7">
              <w:rPr>
                <w:webHidden/>
              </w:rPr>
              <w:instrText xml:space="preserve"> PAGEREF _Toc125137958 \h </w:instrText>
            </w:r>
            <w:r w:rsidR="00574DA7">
              <w:rPr>
                <w:webHidden/>
              </w:rPr>
            </w:r>
            <w:r w:rsidR="00574DA7">
              <w:rPr>
                <w:webHidden/>
              </w:rPr>
              <w:fldChar w:fldCharType="separate"/>
            </w:r>
            <w:r w:rsidR="00574DA7">
              <w:rPr>
                <w:webHidden/>
              </w:rPr>
              <w:t>19</w:t>
            </w:r>
            <w:r w:rsidR="00574DA7">
              <w:rPr>
                <w:webHidden/>
              </w:rPr>
              <w:fldChar w:fldCharType="end"/>
            </w:r>
          </w:hyperlink>
        </w:p>
        <w:p w14:paraId="63147D22" w14:textId="02D8223D" w:rsidR="00574DA7" w:rsidRDefault="005B31CE">
          <w:pPr>
            <w:pStyle w:val="TOC1"/>
            <w:rPr>
              <w:rFonts w:asciiTheme="minorHAnsi" w:eastAsiaTheme="minorEastAsia" w:hAnsiTheme="minorHAnsi"/>
              <w:color w:val="auto"/>
              <w:sz w:val="22"/>
            </w:rPr>
          </w:pPr>
          <w:hyperlink w:anchor="_Toc125137959" w:history="1">
            <w:r w:rsidR="00574DA7" w:rsidRPr="00B927B7">
              <w:rPr>
                <w:rStyle w:val="Hyperlink"/>
              </w:rPr>
              <w:t>IV.</w:t>
            </w:r>
            <w:r w:rsidR="00574DA7">
              <w:rPr>
                <w:rFonts w:asciiTheme="minorHAnsi" w:eastAsiaTheme="minorEastAsia" w:hAnsiTheme="minorHAnsi"/>
                <w:color w:val="auto"/>
                <w:sz w:val="22"/>
              </w:rPr>
              <w:tab/>
            </w:r>
            <w:r w:rsidR="00574DA7" w:rsidRPr="00B927B7">
              <w:rPr>
                <w:rStyle w:val="Hyperlink"/>
              </w:rPr>
              <w:t>METHODOLOGY</w:t>
            </w:r>
            <w:r w:rsidR="00574DA7">
              <w:rPr>
                <w:webHidden/>
              </w:rPr>
              <w:tab/>
            </w:r>
            <w:r w:rsidR="00574DA7">
              <w:rPr>
                <w:webHidden/>
              </w:rPr>
              <w:fldChar w:fldCharType="begin"/>
            </w:r>
            <w:r w:rsidR="00574DA7">
              <w:rPr>
                <w:webHidden/>
              </w:rPr>
              <w:instrText xml:space="preserve"> PAGEREF _Toc125137959 \h </w:instrText>
            </w:r>
            <w:r w:rsidR="00574DA7">
              <w:rPr>
                <w:webHidden/>
              </w:rPr>
            </w:r>
            <w:r w:rsidR="00574DA7">
              <w:rPr>
                <w:webHidden/>
              </w:rPr>
              <w:fldChar w:fldCharType="separate"/>
            </w:r>
            <w:r w:rsidR="00574DA7">
              <w:rPr>
                <w:webHidden/>
              </w:rPr>
              <w:t>21</w:t>
            </w:r>
            <w:r w:rsidR="00574DA7">
              <w:rPr>
                <w:webHidden/>
              </w:rPr>
              <w:fldChar w:fldCharType="end"/>
            </w:r>
          </w:hyperlink>
        </w:p>
        <w:p w14:paraId="24116588" w14:textId="738E7E4F" w:rsidR="00574DA7" w:rsidRDefault="005B31CE">
          <w:pPr>
            <w:pStyle w:val="TOC1"/>
            <w:rPr>
              <w:rFonts w:asciiTheme="minorHAnsi" w:eastAsiaTheme="minorEastAsia" w:hAnsiTheme="minorHAnsi"/>
              <w:color w:val="auto"/>
              <w:sz w:val="22"/>
            </w:rPr>
          </w:pPr>
          <w:hyperlink w:anchor="_Toc125137960" w:history="1">
            <w:r w:rsidR="00574DA7" w:rsidRPr="00B927B7">
              <w:rPr>
                <w:rStyle w:val="Hyperlink"/>
              </w:rPr>
              <w:t>V.</w:t>
            </w:r>
            <w:r w:rsidR="00574DA7">
              <w:rPr>
                <w:rFonts w:asciiTheme="minorHAnsi" w:eastAsiaTheme="minorEastAsia" w:hAnsiTheme="minorHAnsi"/>
                <w:color w:val="auto"/>
                <w:sz w:val="22"/>
              </w:rPr>
              <w:tab/>
            </w:r>
            <w:r w:rsidR="00574DA7" w:rsidRPr="00B927B7">
              <w:rPr>
                <w:rStyle w:val="Hyperlink"/>
              </w:rPr>
              <w:t>EXPERIMENTAL EVALUATION AND RESULTS</w:t>
            </w:r>
            <w:r w:rsidR="00574DA7">
              <w:rPr>
                <w:webHidden/>
              </w:rPr>
              <w:tab/>
            </w:r>
            <w:r w:rsidR="00574DA7">
              <w:rPr>
                <w:webHidden/>
              </w:rPr>
              <w:fldChar w:fldCharType="begin"/>
            </w:r>
            <w:r w:rsidR="00574DA7">
              <w:rPr>
                <w:webHidden/>
              </w:rPr>
              <w:instrText xml:space="preserve"> PAGEREF _Toc125137960 \h </w:instrText>
            </w:r>
            <w:r w:rsidR="00574DA7">
              <w:rPr>
                <w:webHidden/>
              </w:rPr>
            </w:r>
            <w:r w:rsidR="00574DA7">
              <w:rPr>
                <w:webHidden/>
              </w:rPr>
              <w:fldChar w:fldCharType="separate"/>
            </w:r>
            <w:r w:rsidR="00574DA7">
              <w:rPr>
                <w:webHidden/>
              </w:rPr>
              <w:t>25</w:t>
            </w:r>
            <w:r w:rsidR="00574DA7">
              <w:rPr>
                <w:webHidden/>
              </w:rPr>
              <w:fldChar w:fldCharType="end"/>
            </w:r>
          </w:hyperlink>
        </w:p>
        <w:p w14:paraId="4A70E6A0" w14:textId="7389D3B3" w:rsidR="00574DA7" w:rsidRDefault="005B31CE">
          <w:pPr>
            <w:pStyle w:val="TOC2"/>
            <w:rPr>
              <w:rFonts w:asciiTheme="minorHAnsi" w:eastAsiaTheme="minorEastAsia" w:hAnsiTheme="minorHAnsi"/>
              <w:color w:val="auto"/>
              <w:sz w:val="22"/>
            </w:rPr>
          </w:pPr>
          <w:hyperlink w:anchor="_Toc125137961"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Initial Version of Models</w:t>
            </w:r>
            <w:r w:rsidR="00574DA7">
              <w:rPr>
                <w:webHidden/>
              </w:rPr>
              <w:tab/>
            </w:r>
            <w:r w:rsidR="00574DA7">
              <w:rPr>
                <w:webHidden/>
              </w:rPr>
              <w:fldChar w:fldCharType="begin"/>
            </w:r>
            <w:r w:rsidR="00574DA7">
              <w:rPr>
                <w:webHidden/>
              </w:rPr>
              <w:instrText xml:space="preserve"> PAGEREF _Toc125137961 \h </w:instrText>
            </w:r>
            <w:r w:rsidR="00574DA7">
              <w:rPr>
                <w:webHidden/>
              </w:rPr>
            </w:r>
            <w:r w:rsidR="00574DA7">
              <w:rPr>
                <w:webHidden/>
              </w:rPr>
              <w:fldChar w:fldCharType="separate"/>
            </w:r>
            <w:r w:rsidR="00574DA7">
              <w:rPr>
                <w:webHidden/>
              </w:rPr>
              <w:t>25</w:t>
            </w:r>
            <w:r w:rsidR="00574DA7">
              <w:rPr>
                <w:webHidden/>
              </w:rPr>
              <w:fldChar w:fldCharType="end"/>
            </w:r>
          </w:hyperlink>
        </w:p>
        <w:p w14:paraId="684C6842" w14:textId="720BC346" w:rsidR="00574DA7" w:rsidRDefault="005B31CE">
          <w:pPr>
            <w:pStyle w:val="TOC2"/>
            <w:rPr>
              <w:rFonts w:asciiTheme="minorHAnsi" w:eastAsiaTheme="minorEastAsia" w:hAnsiTheme="minorHAnsi"/>
              <w:color w:val="auto"/>
              <w:sz w:val="22"/>
            </w:rPr>
          </w:pPr>
          <w:hyperlink w:anchor="_Toc125137962"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Final Version of Models</w:t>
            </w:r>
            <w:r w:rsidR="00574DA7">
              <w:rPr>
                <w:webHidden/>
              </w:rPr>
              <w:tab/>
            </w:r>
            <w:r w:rsidR="00574DA7">
              <w:rPr>
                <w:webHidden/>
              </w:rPr>
              <w:fldChar w:fldCharType="begin"/>
            </w:r>
            <w:r w:rsidR="00574DA7">
              <w:rPr>
                <w:webHidden/>
              </w:rPr>
              <w:instrText xml:space="preserve"> PAGEREF _Toc125137962 \h </w:instrText>
            </w:r>
            <w:r w:rsidR="00574DA7">
              <w:rPr>
                <w:webHidden/>
              </w:rPr>
            </w:r>
            <w:r w:rsidR="00574DA7">
              <w:rPr>
                <w:webHidden/>
              </w:rPr>
              <w:fldChar w:fldCharType="separate"/>
            </w:r>
            <w:r w:rsidR="00574DA7">
              <w:rPr>
                <w:webHidden/>
              </w:rPr>
              <w:t>28</w:t>
            </w:r>
            <w:r w:rsidR="00574DA7">
              <w:rPr>
                <w:webHidden/>
              </w:rPr>
              <w:fldChar w:fldCharType="end"/>
            </w:r>
          </w:hyperlink>
        </w:p>
        <w:p w14:paraId="5648878A" w14:textId="265D00FE" w:rsidR="00574DA7" w:rsidRDefault="005B31CE">
          <w:pPr>
            <w:pStyle w:val="TOC1"/>
            <w:rPr>
              <w:rFonts w:asciiTheme="minorHAnsi" w:eastAsiaTheme="minorEastAsia" w:hAnsiTheme="minorHAnsi"/>
              <w:color w:val="auto"/>
              <w:sz w:val="22"/>
            </w:rPr>
          </w:pPr>
          <w:hyperlink w:anchor="_Toc125137963" w:history="1">
            <w:r w:rsidR="00574DA7" w:rsidRPr="00B927B7">
              <w:rPr>
                <w:rStyle w:val="Hyperlink"/>
              </w:rPr>
              <w:t>VI.</w:t>
            </w:r>
            <w:r w:rsidR="00574DA7">
              <w:rPr>
                <w:rFonts w:asciiTheme="minorHAnsi" w:eastAsiaTheme="minorEastAsia" w:hAnsiTheme="minorHAnsi"/>
                <w:color w:val="auto"/>
                <w:sz w:val="22"/>
              </w:rPr>
              <w:tab/>
            </w:r>
            <w:r w:rsidR="00574DA7" w:rsidRPr="00B927B7">
              <w:rPr>
                <w:rStyle w:val="Hyperlink"/>
              </w:rPr>
              <w:t>CONCULSION</w:t>
            </w:r>
            <w:r w:rsidR="00574DA7">
              <w:rPr>
                <w:webHidden/>
              </w:rPr>
              <w:tab/>
            </w:r>
            <w:r w:rsidR="00574DA7">
              <w:rPr>
                <w:webHidden/>
              </w:rPr>
              <w:fldChar w:fldCharType="begin"/>
            </w:r>
            <w:r w:rsidR="00574DA7">
              <w:rPr>
                <w:webHidden/>
              </w:rPr>
              <w:instrText xml:space="preserve"> PAGEREF _Toc125137963 \h </w:instrText>
            </w:r>
            <w:r w:rsidR="00574DA7">
              <w:rPr>
                <w:webHidden/>
              </w:rPr>
            </w:r>
            <w:r w:rsidR="00574DA7">
              <w:rPr>
                <w:webHidden/>
              </w:rPr>
              <w:fldChar w:fldCharType="separate"/>
            </w:r>
            <w:r w:rsidR="00574DA7">
              <w:rPr>
                <w:webHidden/>
              </w:rPr>
              <w:t>34</w:t>
            </w:r>
            <w:r w:rsidR="00574DA7">
              <w:rPr>
                <w:webHidden/>
              </w:rPr>
              <w:fldChar w:fldCharType="end"/>
            </w:r>
          </w:hyperlink>
        </w:p>
        <w:p w14:paraId="378491A0" w14:textId="6E3EE4EB" w:rsidR="00574DA7" w:rsidRDefault="005B31CE">
          <w:pPr>
            <w:pStyle w:val="TOC1"/>
            <w:rPr>
              <w:rFonts w:asciiTheme="minorHAnsi" w:eastAsiaTheme="minorEastAsia" w:hAnsiTheme="minorHAnsi"/>
              <w:color w:val="auto"/>
              <w:sz w:val="22"/>
            </w:rPr>
          </w:pPr>
          <w:hyperlink w:anchor="_Toc125137964" w:history="1">
            <w:r w:rsidR="00574DA7" w:rsidRPr="00B927B7">
              <w:rPr>
                <w:rStyle w:val="Hyperlink"/>
              </w:rPr>
              <w:t>VII.</w:t>
            </w:r>
            <w:r w:rsidR="00574DA7">
              <w:rPr>
                <w:rFonts w:asciiTheme="minorHAnsi" w:eastAsiaTheme="minorEastAsia" w:hAnsiTheme="minorHAnsi"/>
                <w:color w:val="auto"/>
                <w:sz w:val="22"/>
              </w:rPr>
              <w:tab/>
            </w:r>
            <w:r w:rsidR="00574DA7" w:rsidRPr="00B927B7">
              <w:rPr>
                <w:rStyle w:val="Hyperlink"/>
              </w:rPr>
              <w:t>REFERENCES</w:t>
            </w:r>
            <w:r w:rsidR="00574DA7">
              <w:rPr>
                <w:webHidden/>
              </w:rPr>
              <w:tab/>
            </w:r>
            <w:r w:rsidR="00574DA7">
              <w:rPr>
                <w:webHidden/>
              </w:rPr>
              <w:fldChar w:fldCharType="begin"/>
            </w:r>
            <w:r w:rsidR="00574DA7">
              <w:rPr>
                <w:webHidden/>
              </w:rPr>
              <w:instrText xml:space="preserve"> PAGEREF _Toc125137964 \h </w:instrText>
            </w:r>
            <w:r w:rsidR="00574DA7">
              <w:rPr>
                <w:webHidden/>
              </w:rPr>
            </w:r>
            <w:r w:rsidR="00574DA7">
              <w:rPr>
                <w:webHidden/>
              </w:rPr>
              <w:fldChar w:fldCharType="separate"/>
            </w:r>
            <w:r w:rsidR="00574DA7">
              <w:rPr>
                <w:webHidden/>
              </w:rPr>
              <w:t>35</w:t>
            </w:r>
            <w:r w:rsidR="00574DA7">
              <w:rPr>
                <w:webHidden/>
              </w:rPr>
              <w:fldChar w:fldCharType="end"/>
            </w:r>
          </w:hyperlink>
        </w:p>
        <w:p w14:paraId="300FBDE4" w14:textId="73D36E74" w:rsidR="00BB1CE9" w:rsidRDefault="00BB1CE9" w:rsidP="00444819">
          <w:r w:rsidRPr="00316BA6">
            <w:rPr>
              <w:b/>
              <w:bCs/>
              <w:noProof/>
            </w:rPr>
            <w:fldChar w:fldCharType="end"/>
          </w:r>
        </w:p>
      </w:sdtContent>
    </w:sdt>
    <w:p w14:paraId="1C3BEFC0" w14:textId="31C8205D" w:rsidR="00BB1CE9" w:rsidRDefault="00BB1CE9" w:rsidP="003D6782">
      <w:pPr>
        <w:pStyle w:val="BodyText"/>
      </w:pPr>
    </w:p>
    <w:p w14:paraId="658E4D26" w14:textId="1F32A1F1" w:rsidR="00307FAF" w:rsidRDefault="00307FAF" w:rsidP="003D6782">
      <w:pPr>
        <w:pStyle w:val="BodyText"/>
      </w:pPr>
    </w:p>
    <w:p w14:paraId="747B6D0B" w14:textId="3E133EAD" w:rsidR="00307FAF" w:rsidRDefault="00307FAF" w:rsidP="003D6782">
      <w:pPr>
        <w:pStyle w:val="BodyText"/>
      </w:pPr>
    </w:p>
    <w:p w14:paraId="03583A1C" w14:textId="6AB9EDAE" w:rsidR="00307FAF" w:rsidRDefault="00307FAF" w:rsidP="003D6782">
      <w:pPr>
        <w:pStyle w:val="BodyText"/>
      </w:pPr>
    </w:p>
    <w:p w14:paraId="79E01E2C" w14:textId="25F288C1" w:rsidR="00307FAF" w:rsidRDefault="00307FAF" w:rsidP="003D6782">
      <w:pPr>
        <w:pStyle w:val="BodyText"/>
      </w:pPr>
    </w:p>
    <w:p w14:paraId="647516DF" w14:textId="7AFB6324" w:rsidR="00307FAF" w:rsidRDefault="00307FAF" w:rsidP="003D6782">
      <w:pPr>
        <w:pStyle w:val="BodyText"/>
      </w:pPr>
    </w:p>
    <w:p w14:paraId="19175F21" w14:textId="30A942FD" w:rsidR="00307FAF" w:rsidRDefault="00307FAF" w:rsidP="003D6782">
      <w:pPr>
        <w:pStyle w:val="BodyText"/>
      </w:pPr>
    </w:p>
    <w:p w14:paraId="687BC11E" w14:textId="6EAC9A9A" w:rsidR="00307FAF" w:rsidRDefault="00307FAF" w:rsidP="003D6782">
      <w:pPr>
        <w:pStyle w:val="BodyText"/>
      </w:pPr>
    </w:p>
    <w:p w14:paraId="6EB3E5B3" w14:textId="068009A1" w:rsidR="00307FAF" w:rsidRDefault="00307FAF" w:rsidP="003D6782">
      <w:pPr>
        <w:pStyle w:val="BodyText"/>
      </w:pPr>
    </w:p>
    <w:p w14:paraId="78FE13DE" w14:textId="464D1632" w:rsidR="00307FAF" w:rsidRDefault="00307FAF" w:rsidP="003D6782">
      <w:pPr>
        <w:pStyle w:val="BodyText"/>
      </w:pPr>
    </w:p>
    <w:p w14:paraId="16596165" w14:textId="7DFA2260" w:rsidR="00307FAF" w:rsidRDefault="00307FAF" w:rsidP="003D6782">
      <w:pPr>
        <w:pStyle w:val="BodyText"/>
      </w:pPr>
    </w:p>
    <w:p w14:paraId="0005B00B" w14:textId="753F5083" w:rsidR="00307FAF" w:rsidRDefault="00307FAF" w:rsidP="003D6782">
      <w:pPr>
        <w:pStyle w:val="BodyText"/>
      </w:pPr>
    </w:p>
    <w:p w14:paraId="1900AC7A" w14:textId="49E58189" w:rsidR="00307FAF" w:rsidRDefault="00307FAF" w:rsidP="003D6782">
      <w:pPr>
        <w:pStyle w:val="BodyText"/>
      </w:pPr>
    </w:p>
    <w:p w14:paraId="04A74DF9" w14:textId="2166FDD6" w:rsidR="00307FAF" w:rsidRDefault="00307FAF" w:rsidP="003D6782">
      <w:pPr>
        <w:pStyle w:val="BodyText"/>
      </w:pPr>
    </w:p>
    <w:p w14:paraId="0724ACF3" w14:textId="250B8E37" w:rsidR="00307FAF" w:rsidRDefault="00307FAF" w:rsidP="003D6782">
      <w:pPr>
        <w:pStyle w:val="BodyText"/>
      </w:pPr>
    </w:p>
    <w:p w14:paraId="475BA6B4" w14:textId="22170F40" w:rsidR="00307FAF" w:rsidRDefault="00307FAF" w:rsidP="003D6782">
      <w:pPr>
        <w:pStyle w:val="BodyText"/>
      </w:pPr>
    </w:p>
    <w:p w14:paraId="69B0C524" w14:textId="77777777" w:rsidR="00307FAF" w:rsidRDefault="00307FAF" w:rsidP="003D6782">
      <w:pPr>
        <w:pStyle w:val="BodyText"/>
      </w:pPr>
    </w:p>
    <w:p w14:paraId="6CB1D82A" w14:textId="05DDC9B1" w:rsidR="003D6782" w:rsidRDefault="003D6782" w:rsidP="00064D8C">
      <w:pPr>
        <w:pStyle w:val="BodyText"/>
        <w:tabs>
          <w:tab w:val="left" w:pos="2724"/>
        </w:tabs>
      </w:pPr>
    </w:p>
    <w:p w14:paraId="2F440F6C" w14:textId="452EB2A2" w:rsidR="00316BA6" w:rsidRDefault="00316BA6" w:rsidP="00316BA6">
      <w:pPr>
        <w:pStyle w:val="TOCHeading"/>
      </w:pPr>
      <w:r>
        <w:t>Table of Figures</w:t>
      </w:r>
    </w:p>
    <w:p w14:paraId="22EF88F8" w14:textId="5434DF71" w:rsidR="00574DA7" w:rsidRDefault="00607648">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25137976" w:history="1">
        <w:r w:rsidR="00574DA7" w:rsidRPr="002C29C3">
          <w:rPr>
            <w:rStyle w:val="Hyperlink"/>
            <w:noProof/>
          </w:rPr>
          <w:t>Figure 1 Top 25 Words Histogram</w:t>
        </w:r>
        <w:r w:rsidR="00574DA7">
          <w:rPr>
            <w:noProof/>
            <w:webHidden/>
          </w:rPr>
          <w:tab/>
        </w:r>
        <w:r w:rsidR="00574DA7">
          <w:rPr>
            <w:noProof/>
            <w:webHidden/>
          </w:rPr>
          <w:fldChar w:fldCharType="begin"/>
        </w:r>
        <w:r w:rsidR="00574DA7">
          <w:rPr>
            <w:noProof/>
            <w:webHidden/>
          </w:rPr>
          <w:instrText xml:space="preserve"> PAGEREF _Toc125137976 \h </w:instrText>
        </w:r>
        <w:r w:rsidR="00574DA7">
          <w:rPr>
            <w:noProof/>
            <w:webHidden/>
          </w:rPr>
        </w:r>
        <w:r w:rsidR="00574DA7">
          <w:rPr>
            <w:noProof/>
            <w:webHidden/>
          </w:rPr>
          <w:fldChar w:fldCharType="separate"/>
        </w:r>
        <w:r w:rsidR="00574DA7">
          <w:rPr>
            <w:noProof/>
            <w:webHidden/>
          </w:rPr>
          <w:t>17</w:t>
        </w:r>
        <w:r w:rsidR="00574DA7">
          <w:rPr>
            <w:noProof/>
            <w:webHidden/>
          </w:rPr>
          <w:fldChar w:fldCharType="end"/>
        </w:r>
      </w:hyperlink>
    </w:p>
    <w:p w14:paraId="5A66462B" w14:textId="31DDF5B8" w:rsidR="00574DA7" w:rsidRDefault="005B31CE">
      <w:pPr>
        <w:pStyle w:val="TableofFigures"/>
        <w:tabs>
          <w:tab w:val="right" w:leader="dot" w:pos="9350"/>
        </w:tabs>
        <w:rPr>
          <w:rFonts w:asciiTheme="minorHAnsi" w:eastAsiaTheme="minorEastAsia" w:hAnsiTheme="minorHAnsi"/>
          <w:noProof/>
          <w:sz w:val="22"/>
        </w:rPr>
      </w:pPr>
      <w:hyperlink w:anchor="_Toc125137977" w:history="1">
        <w:r w:rsidR="00574DA7" w:rsidRPr="002C29C3">
          <w:rPr>
            <w:rStyle w:val="Hyperlink"/>
            <w:noProof/>
          </w:rPr>
          <w:t>Figure 2 Top 25 Static Words Histogram</w:t>
        </w:r>
        <w:r w:rsidR="00574DA7">
          <w:rPr>
            <w:noProof/>
            <w:webHidden/>
          </w:rPr>
          <w:tab/>
        </w:r>
        <w:r w:rsidR="00574DA7">
          <w:rPr>
            <w:noProof/>
            <w:webHidden/>
          </w:rPr>
          <w:fldChar w:fldCharType="begin"/>
        </w:r>
        <w:r w:rsidR="00574DA7">
          <w:rPr>
            <w:noProof/>
            <w:webHidden/>
          </w:rPr>
          <w:instrText xml:space="preserve"> PAGEREF _Toc125137977 \h </w:instrText>
        </w:r>
        <w:r w:rsidR="00574DA7">
          <w:rPr>
            <w:noProof/>
            <w:webHidden/>
          </w:rPr>
        </w:r>
        <w:r w:rsidR="00574DA7">
          <w:rPr>
            <w:noProof/>
            <w:webHidden/>
          </w:rPr>
          <w:fldChar w:fldCharType="separate"/>
        </w:r>
        <w:r w:rsidR="00574DA7">
          <w:rPr>
            <w:noProof/>
            <w:webHidden/>
          </w:rPr>
          <w:t>18</w:t>
        </w:r>
        <w:r w:rsidR="00574DA7">
          <w:rPr>
            <w:noProof/>
            <w:webHidden/>
          </w:rPr>
          <w:fldChar w:fldCharType="end"/>
        </w:r>
      </w:hyperlink>
    </w:p>
    <w:p w14:paraId="209EC2AE" w14:textId="035DBB60" w:rsidR="00574DA7" w:rsidRDefault="005B31CE">
      <w:pPr>
        <w:pStyle w:val="TableofFigures"/>
        <w:tabs>
          <w:tab w:val="right" w:leader="dot" w:pos="9350"/>
        </w:tabs>
        <w:rPr>
          <w:rFonts w:asciiTheme="minorHAnsi" w:eastAsiaTheme="minorEastAsia" w:hAnsiTheme="minorHAnsi"/>
          <w:noProof/>
          <w:sz w:val="22"/>
        </w:rPr>
      </w:pPr>
      <w:hyperlink w:anchor="_Toc125137978" w:history="1">
        <w:r w:rsidR="00574DA7" w:rsidRPr="002C29C3">
          <w:rPr>
            <w:rStyle w:val="Hyperlink"/>
            <w:noProof/>
          </w:rPr>
          <w:t>Figure 3 Full Image of Word “Shirt”</w:t>
        </w:r>
        <w:r w:rsidR="00574DA7">
          <w:rPr>
            <w:noProof/>
            <w:webHidden/>
          </w:rPr>
          <w:tab/>
        </w:r>
        <w:r w:rsidR="00574DA7">
          <w:rPr>
            <w:noProof/>
            <w:webHidden/>
          </w:rPr>
          <w:fldChar w:fldCharType="begin"/>
        </w:r>
        <w:r w:rsidR="00574DA7">
          <w:rPr>
            <w:noProof/>
            <w:webHidden/>
          </w:rPr>
          <w:instrText xml:space="preserve"> PAGEREF _Toc125137978 \h </w:instrText>
        </w:r>
        <w:r w:rsidR="00574DA7">
          <w:rPr>
            <w:noProof/>
            <w:webHidden/>
          </w:rPr>
        </w:r>
        <w:r w:rsidR="00574DA7">
          <w:rPr>
            <w:noProof/>
            <w:webHidden/>
          </w:rPr>
          <w:fldChar w:fldCharType="separate"/>
        </w:r>
        <w:r w:rsidR="00574DA7">
          <w:rPr>
            <w:noProof/>
            <w:webHidden/>
          </w:rPr>
          <w:t>19</w:t>
        </w:r>
        <w:r w:rsidR="00574DA7">
          <w:rPr>
            <w:noProof/>
            <w:webHidden/>
          </w:rPr>
          <w:fldChar w:fldCharType="end"/>
        </w:r>
      </w:hyperlink>
    </w:p>
    <w:p w14:paraId="059F45A3" w14:textId="2A4966F4" w:rsidR="00574DA7" w:rsidRDefault="005B31CE">
      <w:pPr>
        <w:pStyle w:val="TableofFigures"/>
        <w:tabs>
          <w:tab w:val="right" w:leader="dot" w:pos="9350"/>
        </w:tabs>
        <w:rPr>
          <w:rFonts w:asciiTheme="minorHAnsi" w:eastAsiaTheme="minorEastAsia" w:hAnsiTheme="minorHAnsi"/>
          <w:noProof/>
          <w:sz w:val="22"/>
        </w:rPr>
      </w:pPr>
      <w:hyperlink w:anchor="_Toc125137979" w:history="1">
        <w:r w:rsidR="00574DA7" w:rsidRPr="002C29C3">
          <w:rPr>
            <w:rStyle w:val="Hyperlink"/>
            <w:noProof/>
          </w:rPr>
          <w:t>Figure 4 Cropped Image of Word “Shirt”</w:t>
        </w:r>
        <w:r w:rsidR="00574DA7">
          <w:rPr>
            <w:noProof/>
            <w:webHidden/>
          </w:rPr>
          <w:tab/>
        </w:r>
        <w:r w:rsidR="00574DA7">
          <w:rPr>
            <w:noProof/>
            <w:webHidden/>
          </w:rPr>
          <w:fldChar w:fldCharType="begin"/>
        </w:r>
        <w:r w:rsidR="00574DA7">
          <w:rPr>
            <w:noProof/>
            <w:webHidden/>
          </w:rPr>
          <w:instrText xml:space="preserve"> PAGEREF _Toc125137979 \h </w:instrText>
        </w:r>
        <w:r w:rsidR="00574DA7">
          <w:rPr>
            <w:noProof/>
            <w:webHidden/>
          </w:rPr>
        </w:r>
        <w:r w:rsidR="00574DA7">
          <w:rPr>
            <w:noProof/>
            <w:webHidden/>
          </w:rPr>
          <w:fldChar w:fldCharType="separate"/>
        </w:r>
        <w:r w:rsidR="00574DA7">
          <w:rPr>
            <w:noProof/>
            <w:webHidden/>
          </w:rPr>
          <w:t>20</w:t>
        </w:r>
        <w:r w:rsidR="00574DA7">
          <w:rPr>
            <w:noProof/>
            <w:webHidden/>
          </w:rPr>
          <w:fldChar w:fldCharType="end"/>
        </w:r>
      </w:hyperlink>
    </w:p>
    <w:p w14:paraId="4A3F2913" w14:textId="0E396D82" w:rsidR="00574DA7" w:rsidRDefault="005B31CE">
      <w:pPr>
        <w:pStyle w:val="TableofFigures"/>
        <w:tabs>
          <w:tab w:val="right" w:leader="dot" w:pos="9350"/>
        </w:tabs>
        <w:rPr>
          <w:rFonts w:asciiTheme="minorHAnsi" w:eastAsiaTheme="minorEastAsia" w:hAnsiTheme="minorHAnsi"/>
          <w:noProof/>
          <w:sz w:val="22"/>
        </w:rPr>
      </w:pPr>
      <w:hyperlink w:anchor="_Toc125137980" w:history="1">
        <w:r w:rsidR="00574DA7" w:rsidRPr="002C29C3">
          <w:rPr>
            <w:rStyle w:val="Hyperlink"/>
            <w:noProof/>
          </w:rPr>
          <w:t>Figure 5 Flipped Image</w:t>
        </w:r>
        <w:r w:rsidR="00574DA7">
          <w:rPr>
            <w:noProof/>
            <w:webHidden/>
          </w:rPr>
          <w:tab/>
        </w:r>
        <w:r w:rsidR="00574DA7">
          <w:rPr>
            <w:noProof/>
            <w:webHidden/>
          </w:rPr>
          <w:fldChar w:fldCharType="begin"/>
        </w:r>
        <w:r w:rsidR="00574DA7">
          <w:rPr>
            <w:noProof/>
            <w:webHidden/>
          </w:rPr>
          <w:instrText xml:space="preserve"> PAGEREF _Toc125137980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741793D8" w14:textId="0405A47F" w:rsidR="00574DA7" w:rsidRDefault="005B31CE">
      <w:pPr>
        <w:pStyle w:val="TableofFigures"/>
        <w:tabs>
          <w:tab w:val="right" w:leader="dot" w:pos="9350"/>
        </w:tabs>
        <w:rPr>
          <w:rFonts w:asciiTheme="minorHAnsi" w:eastAsiaTheme="minorEastAsia" w:hAnsiTheme="minorHAnsi"/>
          <w:noProof/>
          <w:sz w:val="22"/>
        </w:rPr>
      </w:pPr>
      <w:hyperlink r:id="rId13" w:anchor="_Toc125137981" w:history="1">
        <w:r w:rsidR="00574DA7" w:rsidRPr="002C29C3">
          <w:rPr>
            <w:rStyle w:val="Hyperlink"/>
            <w:noProof/>
          </w:rPr>
          <w:t>Figure 6 Data acquisiton</w:t>
        </w:r>
        <w:r w:rsidR="00574DA7">
          <w:rPr>
            <w:noProof/>
            <w:webHidden/>
          </w:rPr>
          <w:tab/>
        </w:r>
        <w:r w:rsidR="00574DA7">
          <w:rPr>
            <w:noProof/>
            <w:webHidden/>
          </w:rPr>
          <w:fldChar w:fldCharType="begin"/>
        </w:r>
        <w:r w:rsidR="00574DA7">
          <w:rPr>
            <w:noProof/>
            <w:webHidden/>
          </w:rPr>
          <w:instrText xml:space="preserve"> PAGEREF _Toc125137981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478FAC6C" w14:textId="2CBACDE1" w:rsidR="00574DA7" w:rsidRDefault="005B31CE">
      <w:pPr>
        <w:pStyle w:val="TableofFigures"/>
        <w:tabs>
          <w:tab w:val="right" w:leader="dot" w:pos="9350"/>
        </w:tabs>
        <w:rPr>
          <w:rFonts w:asciiTheme="minorHAnsi" w:eastAsiaTheme="minorEastAsia" w:hAnsiTheme="minorHAnsi"/>
          <w:noProof/>
          <w:sz w:val="22"/>
        </w:rPr>
      </w:pPr>
      <w:hyperlink r:id="rId14" w:anchor="_Toc125137982" w:history="1">
        <w:r w:rsidR="00574DA7" w:rsidRPr="002C29C3">
          <w:rPr>
            <w:rStyle w:val="Hyperlink"/>
            <w:noProof/>
          </w:rPr>
          <w:t>Figure 7 Prediction flowchart</w:t>
        </w:r>
        <w:r w:rsidR="00574DA7">
          <w:rPr>
            <w:noProof/>
            <w:webHidden/>
          </w:rPr>
          <w:tab/>
        </w:r>
        <w:r w:rsidR="00574DA7">
          <w:rPr>
            <w:noProof/>
            <w:webHidden/>
          </w:rPr>
          <w:fldChar w:fldCharType="begin"/>
        </w:r>
        <w:r w:rsidR="00574DA7">
          <w:rPr>
            <w:noProof/>
            <w:webHidden/>
          </w:rPr>
          <w:instrText xml:space="preserve"> PAGEREF _Toc125137982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6DD674E3" w14:textId="7EB76ABE" w:rsidR="00574DA7" w:rsidRDefault="005B31CE">
      <w:pPr>
        <w:pStyle w:val="TableofFigures"/>
        <w:tabs>
          <w:tab w:val="right" w:leader="dot" w:pos="9350"/>
        </w:tabs>
        <w:rPr>
          <w:rFonts w:asciiTheme="minorHAnsi" w:eastAsiaTheme="minorEastAsia" w:hAnsiTheme="minorHAnsi"/>
          <w:noProof/>
          <w:sz w:val="22"/>
        </w:rPr>
      </w:pPr>
      <w:hyperlink w:anchor="_Toc125137983" w:history="1">
        <w:r w:rsidR="00574DA7" w:rsidRPr="002C29C3">
          <w:rPr>
            <w:rStyle w:val="Hyperlink"/>
            <w:noProof/>
          </w:rPr>
          <w:t>Figure 8 Entire frame with detection</w:t>
        </w:r>
        <w:r w:rsidR="00574DA7">
          <w:rPr>
            <w:noProof/>
            <w:webHidden/>
          </w:rPr>
          <w:tab/>
        </w:r>
        <w:r w:rsidR="00574DA7">
          <w:rPr>
            <w:noProof/>
            <w:webHidden/>
          </w:rPr>
          <w:fldChar w:fldCharType="begin"/>
        </w:r>
        <w:r w:rsidR="00574DA7">
          <w:rPr>
            <w:noProof/>
            <w:webHidden/>
          </w:rPr>
          <w:instrText xml:space="preserve"> PAGEREF _Toc125137983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574F1782" w14:textId="51C6985C" w:rsidR="00574DA7" w:rsidRDefault="005B31CE">
      <w:pPr>
        <w:pStyle w:val="TableofFigures"/>
        <w:tabs>
          <w:tab w:val="right" w:leader="dot" w:pos="9350"/>
        </w:tabs>
        <w:rPr>
          <w:rFonts w:asciiTheme="minorHAnsi" w:eastAsiaTheme="minorEastAsia" w:hAnsiTheme="minorHAnsi"/>
          <w:noProof/>
          <w:sz w:val="22"/>
        </w:rPr>
      </w:pPr>
      <w:hyperlink r:id="rId15" w:anchor="_Toc125137984" w:history="1">
        <w:r w:rsidR="00574DA7" w:rsidRPr="002C29C3">
          <w:rPr>
            <w:rStyle w:val="Hyperlink"/>
            <w:noProof/>
          </w:rPr>
          <w:t>Figure 9 Cropped hand</w:t>
        </w:r>
        <w:r w:rsidR="00574DA7">
          <w:rPr>
            <w:noProof/>
            <w:webHidden/>
          </w:rPr>
          <w:tab/>
        </w:r>
        <w:r w:rsidR="00574DA7">
          <w:rPr>
            <w:noProof/>
            <w:webHidden/>
          </w:rPr>
          <w:fldChar w:fldCharType="begin"/>
        </w:r>
        <w:r w:rsidR="00574DA7">
          <w:rPr>
            <w:noProof/>
            <w:webHidden/>
          </w:rPr>
          <w:instrText xml:space="preserve"> PAGEREF _Toc125137984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1045B790" w14:textId="2D724663" w:rsidR="00574DA7" w:rsidRDefault="005B31CE">
      <w:pPr>
        <w:pStyle w:val="TableofFigures"/>
        <w:tabs>
          <w:tab w:val="right" w:leader="dot" w:pos="9350"/>
        </w:tabs>
        <w:rPr>
          <w:rFonts w:asciiTheme="minorHAnsi" w:eastAsiaTheme="minorEastAsia" w:hAnsiTheme="minorHAnsi"/>
          <w:noProof/>
          <w:sz w:val="22"/>
        </w:rPr>
      </w:pPr>
      <w:hyperlink r:id="rId16" w:anchor="_Toc125137985" w:history="1">
        <w:r w:rsidR="00574DA7" w:rsidRPr="002C29C3">
          <w:rPr>
            <w:rStyle w:val="Hyperlink"/>
            <w:noProof/>
          </w:rPr>
          <w:t>Figure 10 Filled 350x350 box</w:t>
        </w:r>
        <w:r w:rsidR="00574DA7">
          <w:rPr>
            <w:noProof/>
            <w:webHidden/>
          </w:rPr>
          <w:tab/>
        </w:r>
        <w:r w:rsidR="00574DA7">
          <w:rPr>
            <w:noProof/>
            <w:webHidden/>
          </w:rPr>
          <w:fldChar w:fldCharType="begin"/>
        </w:r>
        <w:r w:rsidR="00574DA7">
          <w:rPr>
            <w:noProof/>
            <w:webHidden/>
          </w:rPr>
          <w:instrText xml:space="preserve"> PAGEREF _Toc125137985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5D9FC0EA" w14:textId="61950F86" w:rsidR="00574DA7" w:rsidRDefault="005B31CE">
      <w:pPr>
        <w:pStyle w:val="TableofFigures"/>
        <w:tabs>
          <w:tab w:val="right" w:leader="dot" w:pos="9350"/>
        </w:tabs>
        <w:rPr>
          <w:rFonts w:asciiTheme="minorHAnsi" w:eastAsiaTheme="minorEastAsia" w:hAnsiTheme="minorHAnsi"/>
          <w:noProof/>
          <w:sz w:val="22"/>
        </w:rPr>
      </w:pPr>
      <w:hyperlink w:anchor="_Toc125137986" w:history="1">
        <w:r w:rsidR="00574DA7" w:rsidRPr="002C29C3">
          <w:rPr>
            <w:rStyle w:val="Hyperlink"/>
            <w:noProof/>
          </w:rPr>
          <w:t>Figure 11 Initial Models Validation Accuracy</w:t>
        </w:r>
        <w:r w:rsidR="00574DA7">
          <w:rPr>
            <w:noProof/>
            <w:webHidden/>
          </w:rPr>
          <w:tab/>
        </w:r>
        <w:r w:rsidR="00574DA7">
          <w:rPr>
            <w:noProof/>
            <w:webHidden/>
          </w:rPr>
          <w:fldChar w:fldCharType="begin"/>
        </w:r>
        <w:r w:rsidR="00574DA7">
          <w:rPr>
            <w:noProof/>
            <w:webHidden/>
          </w:rPr>
          <w:instrText xml:space="preserve"> PAGEREF _Toc125137986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54B8B449" w14:textId="04586FDE" w:rsidR="00574DA7" w:rsidRDefault="005B31CE">
      <w:pPr>
        <w:pStyle w:val="TableofFigures"/>
        <w:tabs>
          <w:tab w:val="right" w:leader="dot" w:pos="9350"/>
        </w:tabs>
        <w:rPr>
          <w:rFonts w:asciiTheme="minorHAnsi" w:eastAsiaTheme="minorEastAsia" w:hAnsiTheme="minorHAnsi"/>
          <w:noProof/>
          <w:sz w:val="22"/>
        </w:rPr>
      </w:pPr>
      <w:hyperlink w:anchor="_Toc125137987" w:history="1">
        <w:r w:rsidR="00574DA7" w:rsidRPr="002C29C3">
          <w:rPr>
            <w:rStyle w:val="Hyperlink"/>
            <w:noProof/>
          </w:rPr>
          <w:t>Figure 12 Initial Mdoels Validation Loss</w:t>
        </w:r>
        <w:r w:rsidR="00574DA7">
          <w:rPr>
            <w:noProof/>
            <w:webHidden/>
          </w:rPr>
          <w:tab/>
        </w:r>
        <w:r w:rsidR="00574DA7">
          <w:rPr>
            <w:noProof/>
            <w:webHidden/>
          </w:rPr>
          <w:fldChar w:fldCharType="begin"/>
        </w:r>
        <w:r w:rsidR="00574DA7">
          <w:rPr>
            <w:noProof/>
            <w:webHidden/>
          </w:rPr>
          <w:instrText xml:space="preserve"> PAGEREF _Toc125137987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4CE94835" w14:textId="3750AEC6" w:rsidR="00574DA7" w:rsidRDefault="005B31CE">
      <w:pPr>
        <w:pStyle w:val="TableofFigures"/>
        <w:tabs>
          <w:tab w:val="right" w:leader="dot" w:pos="9350"/>
        </w:tabs>
        <w:rPr>
          <w:rFonts w:asciiTheme="minorHAnsi" w:eastAsiaTheme="minorEastAsia" w:hAnsiTheme="minorHAnsi"/>
          <w:noProof/>
          <w:sz w:val="22"/>
        </w:rPr>
      </w:pPr>
      <w:hyperlink w:anchor="_Toc125137988" w:history="1">
        <w:r w:rsidR="00574DA7" w:rsidRPr="002C29C3">
          <w:rPr>
            <w:rStyle w:val="Hyperlink"/>
            <w:noProof/>
          </w:rPr>
          <w:t>Figure 13 Inception-V3 Heatmap</w:t>
        </w:r>
        <w:r w:rsidR="00574DA7">
          <w:rPr>
            <w:noProof/>
            <w:webHidden/>
          </w:rPr>
          <w:tab/>
        </w:r>
        <w:r w:rsidR="00574DA7">
          <w:rPr>
            <w:noProof/>
            <w:webHidden/>
          </w:rPr>
          <w:fldChar w:fldCharType="begin"/>
        </w:r>
        <w:r w:rsidR="00574DA7">
          <w:rPr>
            <w:noProof/>
            <w:webHidden/>
          </w:rPr>
          <w:instrText xml:space="preserve"> PAGEREF _Toc125137988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2C84047A" w14:textId="529B5B52" w:rsidR="00574DA7" w:rsidRDefault="005B31CE">
      <w:pPr>
        <w:pStyle w:val="TableofFigures"/>
        <w:tabs>
          <w:tab w:val="right" w:leader="dot" w:pos="9350"/>
        </w:tabs>
        <w:rPr>
          <w:rFonts w:asciiTheme="minorHAnsi" w:eastAsiaTheme="minorEastAsia" w:hAnsiTheme="minorHAnsi"/>
          <w:noProof/>
          <w:sz w:val="22"/>
        </w:rPr>
      </w:pPr>
      <w:hyperlink w:anchor="_Toc125137989" w:history="1">
        <w:r w:rsidR="00574DA7" w:rsidRPr="002C29C3">
          <w:rPr>
            <w:rStyle w:val="Hyperlink"/>
            <w:noProof/>
          </w:rPr>
          <w:t>Figure 14 Initial VGG-16 Heatmap</w:t>
        </w:r>
        <w:r w:rsidR="00574DA7">
          <w:rPr>
            <w:noProof/>
            <w:webHidden/>
          </w:rPr>
          <w:tab/>
        </w:r>
        <w:r w:rsidR="00574DA7">
          <w:rPr>
            <w:noProof/>
            <w:webHidden/>
          </w:rPr>
          <w:fldChar w:fldCharType="begin"/>
        </w:r>
        <w:r w:rsidR="00574DA7">
          <w:rPr>
            <w:noProof/>
            <w:webHidden/>
          </w:rPr>
          <w:instrText xml:space="preserve"> PAGEREF _Toc125137989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5FAC9363" w14:textId="33A71426" w:rsidR="00574DA7" w:rsidRDefault="005B31CE">
      <w:pPr>
        <w:pStyle w:val="TableofFigures"/>
        <w:tabs>
          <w:tab w:val="right" w:leader="dot" w:pos="9350"/>
        </w:tabs>
        <w:rPr>
          <w:rFonts w:asciiTheme="minorHAnsi" w:eastAsiaTheme="minorEastAsia" w:hAnsiTheme="minorHAnsi"/>
          <w:noProof/>
          <w:sz w:val="22"/>
        </w:rPr>
      </w:pPr>
      <w:hyperlink w:anchor="_Toc125137990" w:history="1">
        <w:r w:rsidR="00574DA7" w:rsidRPr="002C29C3">
          <w:rPr>
            <w:rStyle w:val="Hyperlink"/>
            <w:noProof/>
          </w:rPr>
          <w:t>Figure 15 Initial MobileNet-V2 Heatmap</w:t>
        </w:r>
        <w:r w:rsidR="00574DA7">
          <w:rPr>
            <w:noProof/>
            <w:webHidden/>
          </w:rPr>
          <w:tab/>
        </w:r>
        <w:r w:rsidR="00574DA7">
          <w:rPr>
            <w:noProof/>
            <w:webHidden/>
          </w:rPr>
          <w:fldChar w:fldCharType="begin"/>
        </w:r>
        <w:r w:rsidR="00574DA7">
          <w:rPr>
            <w:noProof/>
            <w:webHidden/>
          </w:rPr>
          <w:instrText xml:space="preserve"> PAGEREF _Toc125137990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7A9F1959" w14:textId="78AD12AB" w:rsidR="00574DA7" w:rsidRDefault="005B31CE">
      <w:pPr>
        <w:pStyle w:val="TableofFigures"/>
        <w:tabs>
          <w:tab w:val="right" w:leader="dot" w:pos="9350"/>
        </w:tabs>
        <w:rPr>
          <w:rFonts w:asciiTheme="minorHAnsi" w:eastAsiaTheme="minorEastAsia" w:hAnsiTheme="minorHAnsi"/>
          <w:noProof/>
          <w:sz w:val="22"/>
        </w:rPr>
      </w:pPr>
      <w:hyperlink w:anchor="_Toc125137991" w:history="1">
        <w:r w:rsidR="00574DA7" w:rsidRPr="002C29C3">
          <w:rPr>
            <w:rStyle w:val="Hyperlink"/>
            <w:noProof/>
          </w:rPr>
          <w:t>Figure 16 Initial ResNet50-V2 Heatmap</w:t>
        </w:r>
        <w:r w:rsidR="00574DA7">
          <w:rPr>
            <w:noProof/>
            <w:webHidden/>
          </w:rPr>
          <w:tab/>
        </w:r>
        <w:r w:rsidR="00574DA7">
          <w:rPr>
            <w:noProof/>
            <w:webHidden/>
          </w:rPr>
          <w:fldChar w:fldCharType="begin"/>
        </w:r>
        <w:r w:rsidR="00574DA7">
          <w:rPr>
            <w:noProof/>
            <w:webHidden/>
          </w:rPr>
          <w:instrText xml:space="preserve"> PAGEREF _Toc125137991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449C6A1C" w14:textId="5E0E173C" w:rsidR="00574DA7" w:rsidRDefault="005B31CE">
      <w:pPr>
        <w:pStyle w:val="TableofFigures"/>
        <w:tabs>
          <w:tab w:val="right" w:leader="dot" w:pos="9350"/>
        </w:tabs>
        <w:rPr>
          <w:rFonts w:asciiTheme="minorHAnsi" w:eastAsiaTheme="minorEastAsia" w:hAnsiTheme="minorHAnsi"/>
          <w:noProof/>
          <w:sz w:val="22"/>
        </w:rPr>
      </w:pPr>
      <w:hyperlink w:anchor="_Toc125137992" w:history="1">
        <w:r w:rsidR="00574DA7" w:rsidRPr="002C29C3">
          <w:rPr>
            <w:rStyle w:val="Hyperlink"/>
            <w:noProof/>
          </w:rPr>
          <w:t>Figure 17 Initial Models Accuracies</w:t>
        </w:r>
        <w:r w:rsidR="00574DA7">
          <w:rPr>
            <w:noProof/>
            <w:webHidden/>
          </w:rPr>
          <w:tab/>
        </w:r>
        <w:r w:rsidR="00574DA7">
          <w:rPr>
            <w:noProof/>
            <w:webHidden/>
          </w:rPr>
          <w:fldChar w:fldCharType="begin"/>
        </w:r>
        <w:r w:rsidR="00574DA7">
          <w:rPr>
            <w:noProof/>
            <w:webHidden/>
          </w:rPr>
          <w:instrText xml:space="preserve"> PAGEREF _Toc125137992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3F9F9AE6" w14:textId="41B509D6" w:rsidR="00574DA7" w:rsidRDefault="005B31CE">
      <w:pPr>
        <w:pStyle w:val="TableofFigures"/>
        <w:tabs>
          <w:tab w:val="right" w:leader="dot" w:pos="9350"/>
        </w:tabs>
        <w:rPr>
          <w:rFonts w:asciiTheme="minorHAnsi" w:eastAsiaTheme="minorEastAsia" w:hAnsiTheme="minorHAnsi"/>
          <w:noProof/>
          <w:sz w:val="22"/>
        </w:rPr>
      </w:pPr>
      <w:hyperlink w:anchor="_Toc125137993" w:history="1">
        <w:r w:rsidR="00574DA7" w:rsidRPr="002C29C3">
          <w:rPr>
            <w:rStyle w:val="Hyperlink"/>
            <w:noProof/>
          </w:rPr>
          <w:t>Figure 18 Initial Models F1-Scores</w:t>
        </w:r>
        <w:r w:rsidR="00574DA7">
          <w:rPr>
            <w:noProof/>
            <w:webHidden/>
          </w:rPr>
          <w:tab/>
        </w:r>
        <w:r w:rsidR="00574DA7">
          <w:rPr>
            <w:noProof/>
            <w:webHidden/>
          </w:rPr>
          <w:fldChar w:fldCharType="begin"/>
        </w:r>
        <w:r w:rsidR="00574DA7">
          <w:rPr>
            <w:noProof/>
            <w:webHidden/>
          </w:rPr>
          <w:instrText xml:space="preserve"> PAGEREF _Toc125137993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69064484" w14:textId="05FE31AB" w:rsidR="00574DA7" w:rsidRDefault="005B31CE">
      <w:pPr>
        <w:pStyle w:val="TableofFigures"/>
        <w:tabs>
          <w:tab w:val="right" w:leader="dot" w:pos="9350"/>
        </w:tabs>
        <w:rPr>
          <w:rFonts w:asciiTheme="minorHAnsi" w:eastAsiaTheme="minorEastAsia" w:hAnsiTheme="minorHAnsi"/>
          <w:noProof/>
          <w:sz w:val="22"/>
        </w:rPr>
      </w:pPr>
      <w:hyperlink w:anchor="_Toc125137994" w:history="1">
        <w:r w:rsidR="00574DA7" w:rsidRPr="002C29C3">
          <w:rPr>
            <w:rStyle w:val="Hyperlink"/>
            <w:noProof/>
          </w:rPr>
          <w:t>Figure 19 Models Validation Accuracy</w:t>
        </w:r>
        <w:r w:rsidR="00574DA7">
          <w:rPr>
            <w:noProof/>
            <w:webHidden/>
          </w:rPr>
          <w:tab/>
        </w:r>
        <w:r w:rsidR="00574DA7">
          <w:rPr>
            <w:noProof/>
            <w:webHidden/>
          </w:rPr>
          <w:fldChar w:fldCharType="begin"/>
        </w:r>
        <w:r w:rsidR="00574DA7">
          <w:rPr>
            <w:noProof/>
            <w:webHidden/>
          </w:rPr>
          <w:instrText xml:space="preserve"> PAGEREF _Toc125137994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307F696D" w14:textId="75BDAEF0" w:rsidR="00574DA7" w:rsidRDefault="005B31CE">
      <w:pPr>
        <w:pStyle w:val="TableofFigures"/>
        <w:tabs>
          <w:tab w:val="right" w:leader="dot" w:pos="9350"/>
        </w:tabs>
        <w:rPr>
          <w:rFonts w:asciiTheme="minorHAnsi" w:eastAsiaTheme="minorEastAsia" w:hAnsiTheme="minorHAnsi"/>
          <w:noProof/>
          <w:sz w:val="22"/>
        </w:rPr>
      </w:pPr>
      <w:hyperlink w:anchor="_Toc125137995" w:history="1">
        <w:r w:rsidR="00574DA7" w:rsidRPr="002C29C3">
          <w:rPr>
            <w:rStyle w:val="Hyperlink"/>
            <w:noProof/>
          </w:rPr>
          <w:t>Figure 20 Models Validation Loss</w:t>
        </w:r>
        <w:r w:rsidR="00574DA7">
          <w:rPr>
            <w:noProof/>
            <w:webHidden/>
          </w:rPr>
          <w:tab/>
        </w:r>
        <w:r w:rsidR="00574DA7">
          <w:rPr>
            <w:noProof/>
            <w:webHidden/>
          </w:rPr>
          <w:fldChar w:fldCharType="begin"/>
        </w:r>
        <w:r w:rsidR="00574DA7">
          <w:rPr>
            <w:noProof/>
            <w:webHidden/>
          </w:rPr>
          <w:instrText xml:space="preserve"> PAGEREF _Toc125137995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22FC3C89" w14:textId="4E0BD007" w:rsidR="00574DA7" w:rsidRDefault="005B31CE">
      <w:pPr>
        <w:pStyle w:val="TableofFigures"/>
        <w:tabs>
          <w:tab w:val="right" w:leader="dot" w:pos="9350"/>
        </w:tabs>
        <w:rPr>
          <w:rFonts w:asciiTheme="minorHAnsi" w:eastAsiaTheme="minorEastAsia" w:hAnsiTheme="minorHAnsi"/>
          <w:noProof/>
          <w:sz w:val="22"/>
        </w:rPr>
      </w:pPr>
      <w:hyperlink w:anchor="_Toc125137996" w:history="1">
        <w:r w:rsidR="00574DA7" w:rsidRPr="002C29C3">
          <w:rPr>
            <w:rStyle w:val="Hyperlink"/>
            <w:noProof/>
          </w:rPr>
          <w:t>Figure 21 EfficientNet Validation Accuracy</w:t>
        </w:r>
        <w:r w:rsidR="00574DA7">
          <w:rPr>
            <w:noProof/>
            <w:webHidden/>
          </w:rPr>
          <w:tab/>
        </w:r>
        <w:r w:rsidR="00574DA7">
          <w:rPr>
            <w:noProof/>
            <w:webHidden/>
          </w:rPr>
          <w:fldChar w:fldCharType="begin"/>
        </w:r>
        <w:r w:rsidR="00574DA7">
          <w:rPr>
            <w:noProof/>
            <w:webHidden/>
          </w:rPr>
          <w:instrText xml:space="preserve"> PAGEREF _Toc125137996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41AB279D" w14:textId="4E3E7EFC" w:rsidR="00574DA7" w:rsidRDefault="005B31CE">
      <w:pPr>
        <w:pStyle w:val="TableofFigures"/>
        <w:tabs>
          <w:tab w:val="right" w:leader="dot" w:pos="9350"/>
        </w:tabs>
        <w:rPr>
          <w:rFonts w:asciiTheme="minorHAnsi" w:eastAsiaTheme="minorEastAsia" w:hAnsiTheme="minorHAnsi"/>
          <w:noProof/>
          <w:sz w:val="22"/>
        </w:rPr>
      </w:pPr>
      <w:hyperlink w:anchor="_Toc125137997" w:history="1">
        <w:r w:rsidR="00574DA7" w:rsidRPr="002C29C3">
          <w:rPr>
            <w:rStyle w:val="Hyperlink"/>
            <w:noProof/>
          </w:rPr>
          <w:t>Figure 22 EfficientNet Validation Loss</w:t>
        </w:r>
        <w:r w:rsidR="00574DA7">
          <w:rPr>
            <w:noProof/>
            <w:webHidden/>
          </w:rPr>
          <w:tab/>
        </w:r>
        <w:r w:rsidR="00574DA7">
          <w:rPr>
            <w:noProof/>
            <w:webHidden/>
          </w:rPr>
          <w:fldChar w:fldCharType="begin"/>
        </w:r>
        <w:r w:rsidR="00574DA7">
          <w:rPr>
            <w:noProof/>
            <w:webHidden/>
          </w:rPr>
          <w:instrText xml:space="preserve"> PAGEREF _Toc125137997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5E1B95B0" w14:textId="1FD3395A" w:rsidR="00574DA7" w:rsidRDefault="005B31CE">
      <w:pPr>
        <w:pStyle w:val="TableofFigures"/>
        <w:tabs>
          <w:tab w:val="right" w:leader="dot" w:pos="9350"/>
        </w:tabs>
        <w:rPr>
          <w:rFonts w:asciiTheme="minorHAnsi" w:eastAsiaTheme="minorEastAsia" w:hAnsiTheme="minorHAnsi"/>
          <w:noProof/>
          <w:sz w:val="22"/>
        </w:rPr>
      </w:pPr>
      <w:hyperlink w:anchor="_Toc125137998" w:history="1">
        <w:r w:rsidR="00574DA7" w:rsidRPr="002C29C3">
          <w:rPr>
            <w:rStyle w:val="Hyperlink"/>
            <w:noProof/>
          </w:rPr>
          <w:t>Figure 23 VGG-16 Heatmap</w:t>
        </w:r>
        <w:r w:rsidR="00574DA7">
          <w:rPr>
            <w:noProof/>
            <w:webHidden/>
          </w:rPr>
          <w:tab/>
        </w:r>
        <w:r w:rsidR="00574DA7">
          <w:rPr>
            <w:noProof/>
            <w:webHidden/>
          </w:rPr>
          <w:fldChar w:fldCharType="begin"/>
        </w:r>
        <w:r w:rsidR="00574DA7">
          <w:rPr>
            <w:noProof/>
            <w:webHidden/>
          </w:rPr>
          <w:instrText xml:space="preserve"> PAGEREF _Toc125137998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634A711A" w14:textId="07D70B0C" w:rsidR="00574DA7" w:rsidRDefault="005B31CE">
      <w:pPr>
        <w:pStyle w:val="TableofFigures"/>
        <w:tabs>
          <w:tab w:val="right" w:leader="dot" w:pos="9350"/>
        </w:tabs>
        <w:rPr>
          <w:rFonts w:asciiTheme="minorHAnsi" w:eastAsiaTheme="minorEastAsia" w:hAnsiTheme="minorHAnsi"/>
          <w:noProof/>
          <w:sz w:val="22"/>
        </w:rPr>
      </w:pPr>
      <w:hyperlink w:anchor="_Toc125137999" w:history="1">
        <w:r w:rsidR="00574DA7" w:rsidRPr="002C29C3">
          <w:rPr>
            <w:rStyle w:val="Hyperlink"/>
            <w:noProof/>
          </w:rPr>
          <w:t>Figure 24 VGG-19 Heatmap</w:t>
        </w:r>
        <w:r w:rsidR="00574DA7">
          <w:rPr>
            <w:noProof/>
            <w:webHidden/>
          </w:rPr>
          <w:tab/>
        </w:r>
        <w:r w:rsidR="00574DA7">
          <w:rPr>
            <w:noProof/>
            <w:webHidden/>
          </w:rPr>
          <w:fldChar w:fldCharType="begin"/>
        </w:r>
        <w:r w:rsidR="00574DA7">
          <w:rPr>
            <w:noProof/>
            <w:webHidden/>
          </w:rPr>
          <w:instrText xml:space="preserve"> PAGEREF _Toc125137999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39E1EF6D" w14:textId="4D6A57DC" w:rsidR="00574DA7" w:rsidRDefault="005B31CE">
      <w:pPr>
        <w:pStyle w:val="TableofFigures"/>
        <w:tabs>
          <w:tab w:val="right" w:leader="dot" w:pos="9350"/>
        </w:tabs>
        <w:rPr>
          <w:rFonts w:asciiTheme="minorHAnsi" w:eastAsiaTheme="minorEastAsia" w:hAnsiTheme="minorHAnsi"/>
          <w:noProof/>
          <w:sz w:val="22"/>
        </w:rPr>
      </w:pPr>
      <w:hyperlink r:id="rId17" w:anchor="_Toc125138000" w:history="1">
        <w:r w:rsidR="00574DA7" w:rsidRPr="002C29C3">
          <w:rPr>
            <w:rStyle w:val="Hyperlink"/>
            <w:noProof/>
          </w:rPr>
          <w:t>Figure 25 ResNet50-V2 Heatmap</w:t>
        </w:r>
        <w:r w:rsidR="00574DA7">
          <w:rPr>
            <w:noProof/>
            <w:webHidden/>
          </w:rPr>
          <w:tab/>
        </w:r>
        <w:r w:rsidR="00574DA7">
          <w:rPr>
            <w:noProof/>
            <w:webHidden/>
          </w:rPr>
          <w:fldChar w:fldCharType="begin"/>
        </w:r>
        <w:r w:rsidR="00574DA7">
          <w:rPr>
            <w:noProof/>
            <w:webHidden/>
          </w:rPr>
          <w:instrText xml:space="preserve"> PAGEREF _Toc125138000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2BAB018A" w14:textId="6C9CB5BC" w:rsidR="00574DA7" w:rsidRDefault="005B31CE">
      <w:pPr>
        <w:pStyle w:val="TableofFigures"/>
        <w:tabs>
          <w:tab w:val="right" w:leader="dot" w:pos="9350"/>
        </w:tabs>
        <w:rPr>
          <w:rFonts w:asciiTheme="minorHAnsi" w:eastAsiaTheme="minorEastAsia" w:hAnsiTheme="minorHAnsi"/>
          <w:noProof/>
          <w:sz w:val="22"/>
        </w:rPr>
      </w:pPr>
      <w:hyperlink w:anchor="_Toc125138001" w:history="1">
        <w:r w:rsidR="00574DA7" w:rsidRPr="002C29C3">
          <w:rPr>
            <w:rStyle w:val="Hyperlink"/>
            <w:noProof/>
          </w:rPr>
          <w:t>Figure 26 MobileNet-V2 Heatmap</w:t>
        </w:r>
        <w:r w:rsidR="00574DA7">
          <w:rPr>
            <w:noProof/>
            <w:webHidden/>
          </w:rPr>
          <w:tab/>
        </w:r>
        <w:r w:rsidR="00574DA7">
          <w:rPr>
            <w:noProof/>
            <w:webHidden/>
          </w:rPr>
          <w:fldChar w:fldCharType="begin"/>
        </w:r>
        <w:r w:rsidR="00574DA7">
          <w:rPr>
            <w:noProof/>
            <w:webHidden/>
          </w:rPr>
          <w:instrText xml:space="preserve"> PAGEREF _Toc125138001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5A66D5E9" w14:textId="200622D4" w:rsidR="00574DA7" w:rsidRDefault="005B31CE">
      <w:pPr>
        <w:pStyle w:val="TableofFigures"/>
        <w:tabs>
          <w:tab w:val="right" w:leader="dot" w:pos="9350"/>
        </w:tabs>
        <w:rPr>
          <w:rFonts w:asciiTheme="minorHAnsi" w:eastAsiaTheme="minorEastAsia" w:hAnsiTheme="minorHAnsi"/>
          <w:noProof/>
          <w:sz w:val="22"/>
        </w:rPr>
      </w:pPr>
      <w:hyperlink w:anchor="_Toc125138002" w:history="1">
        <w:r w:rsidR="00574DA7" w:rsidRPr="002C29C3">
          <w:rPr>
            <w:rStyle w:val="Hyperlink"/>
            <w:noProof/>
          </w:rPr>
          <w:t>Figure 27 ResNet101-V2 Heatmap</w:t>
        </w:r>
        <w:r w:rsidR="00574DA7">
          <w:rPr>
            <w:noProof/>
            <w:webHidden/>
          </w:rPr>
          <w:tab/>
        </w:r>
        <w:r w:rsidR="00574DA7">
          <w:rPr>
            <w:noProof/>
            <w:webHidden/>
          </w:rPr>
          <w:fldChar w:fldCharType="begin"/>
        </w:r>
        <w:r w:rsidR="00574DA7">
          <w:rPr>
            <w:noProof/>
            <w:webHidden/>
          </w:rPr>
          <w:instrText xml:space="preserve"> PAGEREF _Toc125138002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36293020" w14:textId="351CC9C1" w:rsidR="00574DA7" w:rsidRDefault="005B31CE">
      <w:pPr>
        <w:pStyle w:val="TableofFigures"/>
        <w:tabs>
          <w:tab w:val="right" w:leader="dot" w:pos="9350"/>
        </w:tabs>
        <w:rPr>
          <w:rFonts w:asciiTheme="minorHAnsi" w:eastAsiaTheme="minorEastAsia" w:hAnsiTheme="minorHAnsi"/>
          <w:noProof/>
          <w:sz w:val="22"/>
        </w:rPr>
      </w:pPr>
      <w:hyperlink w:anchor="_Toc125138003" w:history="1">
        <w:r w:rsidR="00574DA7" w:rsidRPr="002C29C3">
          <w:rPr>
            <w:rStyle w:val="Hyperlink"/>
            <w:noProof/>
          </w:rPr>
          <w:t>Figure 28 EfficientNet-B7 Heatmap</w:t>
        </w:r>
        <w:r w:rsidR="00574DA7">
          <w:rPr>
            <w:noProof/>
            <w:webHidden/>
          </w:rPr>
          <w:tab/>
        </w:r>
        <w:r w:rsidR="00574DA7">
          <w:rPr>
            <w:noProof/>
            <w:webHidden/>
          </w:rPr>
          <w:fldChar w:fldCharType="begin"/>
        </w:r>
        <w:r w:rsidR="00574DA7">
          <w:rPr>
            <w:noProof/>
            <w:webHidden/>
          </w:rPr>
          <w:instrText xml:space="preserve"> PAGEREF _Toc125138003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6528055A" w14:textId="42E44F18" w:rsidR="00574DA7" w:rsidRDefault="005B31CE">
      <w:pPr>
        <w:pStyle w:val="TableofFigures"/>
        <w:tabs>
          <w:tab w:val="right" w:leader="dot" w:pos="9350"/>
        </w:tabs>
        <w:rPr>
          <w:rFonts w:asciiTheme="minorHAnsi" w:eastAsiaTheme="minorEastAsia" w:hAnsiTheme="minorHAnsi"/>
          <w:noProof/>
          <w:sz w:val="22"/>
        </w:rPr>
      </w:pPr>
      <w:hyperlink w:anchor="_Toc125138004" w:history="1">
        <w:r w:rsidR="00574DA7" w:rsidRPr="002C29C3">
          <w:rPr>
            <w:rStyle w:val="Hyperlink"/>
            <w:noProof/>
          </w:rPr>
          <w:t>Figure 29 EfficientNet-V2L Heatmap</w:t>
        </w:r>
        <w:r w:rsidR="00574DA7">
          <w:rPr>
            <w:noProof/>
            <w:webHidden/>
          </w:rPr>
          <w:tab/>
        </w:r>
        <w:r w:rsidR="00574DA7">
          <w:rPr>
            <w:noProof/>
            <w:webHidden/>
          </w:rPr>
          <w:fldChar w:fldCharType="begin"/>
        </w:r>
        <w:r w:rsidR="00574DA7">
          <w:rPr>
            <w:noProof/>
            <w:webHidden/>
          </w:rPr>
          <w:instrText xml:space="preserve"> PAGEREF _Toc125138004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4B6243B5" w14:textId="0BF1D750" w:rsidR="00574DA7" w:rsidRDefault="005B31CE">
      <w:pPr>
        <w:pStyle w:val="TableofFigures"/>
        <w:tabs>
          <w:tab w:val="right" w:leader="dot" w:pos="9350"/>
        </w:tabs>
        <w:rPr>
          <w:rFonts w:asciiTheme="minorHAnsi" w:eastAsiaTheme="minorEastAsia" w:hAnsiTheme="minorHAnsi"/>
          <w:noProof/>
          <w:sz w:val="22"/>
        </w:rPr>
      </w:pPr>
      <w:hyperlink w:anchor="_Toc125138005" w:history="1">
        <w:r w:rsidR="00574DA7" w:rsidRPr="002C29C3">
          <w:rPr>
            <w:rStyle w:val="Hyperlink"/>
            <w:noProof/>
          </w:rPr>
          <w:t>Figure 30 EfficientNet-V2M</w:t>
        </w:r>
        <w:r w:rsidR="00574DA7">
          <w:rPr>
            <w:noProof/>
            <w:webHidden/>
          </w:rPr>
          <w:tab/>
        </w:r>
        <w:r w:rsidR="00574DA7">
          <w:rPr>
            <w:noProof/>
            <w:webHidden/>
          </w:rPr>
          <w:fldChar w:fldCharType="begin"/>
        </w:r>
        <w:r w:rsidR="00574DA7">
          <w:rPr>
            <w:noProof/>
            <w:webHidden/>
          </w:rPr>
          <w:instrText xml:space="preserve"> PAGEREF _Toc125138005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13CC53D1" w14:textId="335843F9" w:rsidR="00574DA7" w:rsidRDefault="005B31CE">
      <w:pPr>
        <w:pStyle w:val="TableofFigures"/>
        <w:tabs>
          <w:tab w:val="right" w:leader="dot" w:pos="9350"/>
        </w:tabs>
        <w:rPr>
          <w:rFonts w:asciiTheme="minorHAnsi" w:eastAsiaTheme="minorEastAsia" w:hAnsiTheme="minorHAnsi"/>
          <w:noProof/>
          <w:sz w:val="22"/>
        </w:rPr>
      </w:pPr>
      <w:hyperlink w:anchor="_Toc125138006" w:history="1">
        <w:r w:rsidR="00574DA7" w:rsidRPr="002C29C3">
          <w:rPr>
            <w:rStyle w:val="Hyperlink"/>
            <w:noProof/>
          </w:rPr>
          <w:t>Figure 31 Models Accuracy Comparison</w:t>
        </w:r>
        <w:r w:rsidR="00574DA7">
          <w:rPr>
            <w:noProof/>
            <w:webHidden/>
          </w:rPr>
          <w:tab/>
        </w:r>
        <w:r w:rsidR="00574DA7">
          <w:rPr>
            <w:noProof/>
            <w:webHidden/>
          </w:rPr>
          <w:fldChar w:fldCharType="begin"/>
        </w:r>
        <w:r w:rsidR="00574DA7">
          <w:rPr>
            <w:noProof/>
            <w:webHidden/>
          </w:rPr>
          <w:instrText xml:space="preserve"> PAGEREF _Toc125138006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20B84355" w14:textId="66CDD529" w:rsidR="00574DA7" w:rsidRDefault="005B31CE">
      <w:pPr>
        <w:pStyle w:val="TableofFigures"/>
        <w:tabs>
          <w:tab w:val="right" w:leader="dot" w:pos="9350"/>
        </w:tabs>
        <w:rPr>
          <w:rFonts w:asciiTheme="minorHAnsi" w:eastAsiaTheme="minorEastAsia" w:hAnsiTheme="minorHAnsi"/>
          <w:noProof/>
          <w:sz w:val="22"/>
        </w:rPr>
      </w:pPr>
      <w:hyperlink w:anchor="_Toc125138007" w:history="1">
        <w:r w:rsidR="00574DA7" w:rsidRPr="002C29C3">
          <w:rPr>
            <w:rStyle w:val="Hyperlink"/>
            <w:noProof/>
          </w:rPr>
          <w:t>Figure 32 Models F1-Score Comparison</w:t>
        </w:r>
        <w:r w:rsidR="00574DA7">
          <w:rPr>
            <w:noProof/>
            <w:webHidden/>
          </w:rPr>
          <w:tab/>
        </w:r>
        <w:r w:rsidR="00574DA7">
          <w:rPr>
            <w:noProof/>
            <w:webHidden/>
          </w:rPr>
          <w:fldChar w:fldCharType="begin"/>
        </w:r>
        <w:r w:rsidR="00574DA7">
          <w:rPr>
            <w:noProof/>
            <w:webHidden/>
          </w:rPr>
          <w:instrText xml:space="preserve"> PAGEREF _Toc125138007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57FBD584" w14:textId="604B0493" w:rsidR="00574DA7" w:rsidRDefault="005B31CE">
      <w:pPr>
        <w:pStyle w:val="TableofFigures"/>
        <w:tabs>
          <w:tab w:val="right" w:leader="dot" w:pos="9350"/>
        </w:tabs>
        <w:rPr>
          <w:rFonts w:asciiTheme="minorHAnsi" w:eastAsiaTheme="minorEastAsia" w:hAnsiTheme="minorHAnsi"/>
          <w:noProof/>
          <w:sz w:val="22"/>
        </w:rPr>
      </w:pPr>
      <w:hyperlink w:anchor="_Toc125138008" w:history="1">
        <w:r w:rsidR="00574DA7" w:rsidRPr="002C29C3">
          <w:rPr>
            <w:rStyle w:val="Hyperlink"/>
            <w:noProof/>
          </w:rPr>
          <w:t>Figure 33 VGG-16 Results</w:t>
        </w:r>
        <w:r w:rsidR="00574DA7">
          <w:rPr>
            <w:noProof/>
            <w:webHidden/>
          </w:rPr>
          <w:tab/>
        </w:r>
        <w:r w:rsidR="00574DA7">
          <w:rPr>
            <w:noProof/>
            <w:webHidden/>
          </w:rPr>
          <w:fldChar w:fldCharType="begin"/>
        </w:r>
        <w:r w:rsidR="00574DA7">
          <w:rPr>
            <w:noProof/>
            <w:webHidden/>
          </w:rPr>
          <w:instrText xml:space="preserve"> PAGEREF _Toc125138008 \h </w:instrText>
        </w:r>
        <w:r w:rsidR="00574DA7">
          <w:rPr>
            <w:noProof/>
            <w:webHidden/>
          </w:rPr>
        </w:r>
        <w:r w:rsidR="00574DA7">
          <w:rPr>
            <w:noProof/>
            <w:webHidden/>
          </w:rPr>
          <w:fldChar w:fldCharType="separate"/>
        </w:r>
        <w:r w:rsidR="00574DA7">
          <w:rPr>
            <w:noProof/>
            <w:webHidden/>
          </w:rPr>
          <w:t>33</w:t>
        </w:r>
        <w:r w:rsidR="00574DA7">
          <w:rPr>
            <w:noProof/>
            <w:webHidden/>
          </w:rPr>
          <w:fldChar w:fldCharType="end"/>
        </w:r>
      </w:hyperlink>
    </w:p>
    <w:p w14:paraId="0D076024" w14:textId="733B0749" w:rsidR="00C80141" w:rsidRDefault="00607648" w:rsidP="00C80141">
      <w:pPr>
        <w:pStyle w:val="BodyText"/>
      </w:pPr>
      <w:r>
        <w:fldChar w:fldCharType="end"/>
      </w:r>
    </w:p>
    <w:p w14:paraId="6E4DE17A" w14:textId="3CD00107" w:rsidR="00C80141" w:rsidRDefault="00C80141" w:rsidP="00C80141">
      <w:pPr>
        <w:pStyle w:val="BodyText"/>
      </w:pPr>
    </w:p>
    <w:p w14:paraId="12C43F30" w14:textId="0DB8DF85" w:rsidR="00C80141" w:rsidRDefault="00C80141" w:rsidP="00C80141">
      <w:pPr>
        <w:pStyle w:val="BodyText"/>
      </w:pPr>
    </w:p>
    <w:p w14:paraId="2FF01B01" w14:textId="77777777" w:rsidR="00064D8C" w:rsidRDefault="00064D8C" w:rsidP="00C44E3A">
      <w:pPr>
        <w:pStyle w:val="BodyText"/>
      </w:pPr>
    </w:p>
    <w:p w14:paraId="414BECD8" w14:textId="0047C324" w:rsidR="00BD0509" w:rsidRDefault="008E5BE4" w:rsidP="004701E8">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 which is nearly about 20% of the global population live with hearing loss. To communicate, people who are deaf and mute must use sign language which can be an obstacle for them in everyday communication</w:t>
      </w:r>
      <w:r w:rsidR="00E00792">
        <w:rPr>
          <w:b/>
          <w:bCs/>
        </w:rPr>
        <w:t xml:space="preserve">s. To solve this problem, our proposed system will work as a sign language translator where it will convert real-time American </w:t>
      </w:r>
      <w:proofErr w:type="gramStart"/>
      <w:r w:rsidR="00E00792">
        <w:rPr>
          <w:b/>
          <w:bCs/>
        </w:rPr>
        <w:t>sign language</w:t>
      </w:r>
      <w:proofErr w:type="gramEnd"/>
      <w:r w:rsidR="00E00792">
        <w:rPr>
          <w:b/>
          <w:bCs/>
        </w:rPr>
        <w:t xml:space="preserv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5C15ED28" w14:textId="100C352F" w:rsidR="001D0031" w:rsidRDefault="001D0031" w:rsidP="004701E8">
      <w:pPr>
        <w:pStyle w:val="BodyText"/>
        <w:jc w:val="both"/>
        <w:rPr>
          <w:b/>
          <w:bCs/>
        </w:rPr>
      </w:pPr>
      <w:r w:rsidRPr="001D0031">
        <w:rPr>
          <w:b/>
          <w:bCs/>
        </w:rPr>
        <w:t>Keywords— deep learning, sign language, computer vision, hand gesture recognition, convolution neural network (CNN)</w:t>
      </w:r>
    </w:p>
    <w:p w14:paraId="3F60FF8D" w14:textId="10AAF274" w:rsidR="001D0031" w:rsidRDefault="001D0031" w:rsidP="004701E8">
      <w:pPr>
        <w:pStyle w:val="BodyText"/>
        <w:jc w:val="both"/>
        <w:rPr>
          <w:b/>
          <w:bCs/>
        </w:rPr>
      </w:pPr>
    </w:p>
    <w:p w14:paraId="092416D9" w14:textId="77777777" w:rsidR="00A24B8B" w:rsidRPr="001D0031" w:rsidRDefault="00A24B8B" w:rsidP="004701E8">
      <w:pPr>
        <w:pStyle w:val="BodyText"/>
        <w:jc w:val="both"/>
        <w:rPr>
          <w:b/>
          <w:bCs/>
        </w:rPr>
      </w:pPr>
    </w:p>
    <w:p w14:paraId="3FABF851" w14:textId="70C68BBE" w:rsidR="006A7A03" w:rsidRDefault="003D6782" w:rsidP="00BD758B">
      <w:pPr>
        <w:pStyle w:val="Heading1"/>
        <w:jc w:val="left"/>
      </w:pPr>
      <w:bookmarkStart w:id="0" w:name="_Toc125137954"/>
      <w:r>
        <w:t>INTRODUCTION</w:t>
      </w:r>
      <w:bookmarkEnd w:id="0"/>
    </w:p>
    <w:p w14:paraId="0BEBF382" w14:textId="77777777" w:rsidR="00261B33" w:rsidRPr="00261B33" w:rsidRDefault="00261B33" w:rsidP="00261B33">
      <w:pPr>
        <w:rPr>
          <w:sz w:val="2"/>
          <w:szCs w:val="2"/>
        </w:rPr>
      </w:pPr>
    </w:p>
    <w:p w14:paraId="5576ABCF" w14:textId="52E1B957" w:rsidR="001D0031" w:rsidRDefault="00261B33" w:rsidP="00C44661">
      <w:pPr>
        <w:jc w:val="both"/>
      </w:pPr>
      <w:r w:rsidRPr="00261B33">
        <w:t>People who have trouble speaking or hearing use sign language as a way of communication. Non-verbal movements in sign language are used by people to convey their thoughts and feelings. However, non-signers find it very challenging to comprehend these gestures, so qualified sign language interpreters are required for medical and legal appointments, as well as for educational and training sessions.</w:t>
      </w:r>
      <w:r>
        <w:t xml:space="preserve"> </w:t>
      </w:r>
      <w:r w:rsidRPr="00261B33">
        <w:t>Our system seeks to close this communication gap and let the deaf and the mute carry out their regular activities by using</w:t>
      </w:r>
      <w:r>
        <w:t xml:space="preserve"> a</w:t>
      </w:r>
      <w:r w:rsidRPr="00261B33">
        <w:t xml:space="preserve"> simple applicatio</w:t>
      </w:r>
      <w:r>
        <w:t xml:space="preserve">n. </w:t>
      </w:r>
    </w:p>
    <w:p w14:paraId="38902F4D" w14:textId="31606985" w:rsidR="00261B33" w:rsidRDefault="00E45897" w:rsidP="00C44661">
      <w:pPr>
        <w:pStyle w:val="BodyText"/>
        <w:jc w:val="both"/>
      </w:pPr>
      <w:r>
        <w:t xml:space="preserve">To implement this, we made a model to recognize different hand gestures by using American </w:t>
      </w:r>
      <w:proofErr w:type="gramStart"/>
      <w:r>
        <w:t>sign language</w:t>
      </w:r>
      <w:proofErr w:type="gramEnd"/>
      <w:r>
        <w:t xml:space="preserve"> data set to train the model. </w:t>
      </w:r>
      <w:r w:rsidRPr="00E45897">
        <w:t xml:space="preserve">The dataset contains a variety of </w:t>
      </w:r>
      <w:r>
        <w:t>hand gestures</w:t>
      </w:r>
      <w:r w:rsidRPr="00E45897">
        <w:t xml:space="preserve"> that were done repeatedly under various video and context situations.</w:t>
      </w:r>
      <w:r>
        <w:t xml:space="preserve"> We used a Convolution Neural Network (CNN) model to extract </w:t>
      </w:r>
      <w:r w:rsidRPr="00E45897">
        <w:t>spatial features from the video stream for Sign Language Recognition</w:t>
      </w:r>
      <w:r w:rsidR="00C44661">
        <w:t>.</w:t>
      </w:r>
    </w:p>
    <w:p w14:paraId="5ABCD34E" w14:textId="37A3E24D" w:rsidR="00C44661" w:rsidRDefault="00C44661" w:rsidP="00C44661">
      <w:pPr>
        <w:pStyle w:val="BodyText"/>
        <w:jc w:val="both"/>
      </w:pPr>
      <w:r w:rsidRPr="00C44661">
        <w:t>This technique will undoubtedly benefit society by assisting those who are physically disabled. A deaf-mute will be able to converse with regular people via computer with the help of this device. As a result, the main goal of this system is to make it feasible for deaf individuals to communicate with the rest of the world on a daily basis. The teaching and learning process is lagging at schools for the deaf because there are so few qualified sign language tutors. In such circumstances, this approach can be used to teach sign language, allowing anyone to learn or practice sign language.</w:t>
      </w:r>
    </w:p>
    <w:p w14:paraId="252D83BC" w14:textId="77777777" w:rsidR="00C44661" w:rsidRDefault="00C44661" w:rsidP="00C44661">
      <w:pPr>
        <w:pStyle w:val="BodyText"/>
        <w:jc w:val="both"/>
      </w:pPr>
    </w:p>
    <w:p w14:paraId="1850C99E" w14:textId="57F0D671" w:rsidR="001D0031" w:rsidRDefault="001D0031" w:rsidP="00122FBD">
      <w:pPr>
        <w:pStyle w:val="BodyText"/>
        <w:tabs>
          <w:tab w:val="left" w:pos="5388"/>
        </w:tabs>
      </w:pPr>
    </w:p>
    <w:p w14:paraId="4D5F8D7C" w14:textId="65C39F1E" w:rsidR="00A24B8B" w:rsidRDefault="00A24B8B" w:rsidP="00122FBD">
      <w:pPr>
        <w:pStyle w:val="BodyText"/>
        <w:tabs>
          <w:tab w:val="left" w:pos="5388"/>
        </w:tabs>
      </w:pPr>
    </w:p>
    <w:p w14:paraId="1CBC3045" w14:textId="77777777" w:rsidR="00A24B8B" w:rsidRPr="001D0031" w:rsidRDefault="00A24B8B" w:rsidP="00122FBD">
      <w:pPr>
        <w:pStyle w:val="BodyText"/>
        <w:tabs>
          <w:tab w:val="left" w:pos="5388"/>
        </w:tabs>
      </w:pPr>
    </w:p>
    <w:p w14:paraId="23B96362" w14:textId="77777777" w:rsidR="006E57E2" w:rsidRPr="00D946CF" w:rsidRDefault="006E57E2" w:rsidP="006E57E2">
      <w:pPr>
        <w:rPr>
          <w:sz w:val="2"/>
          <w:szCs w:val="2"/>
        </w:rPr>
      </w:pPr>
    </w:p>
    <w:p w14:paraId="2F233587" w14:textId="156E484E" w:rsidR="00122FBD" w:rsidRPr="00A24B8B" w:rsidRDefault="00307FAF" w:rsidP="00A24B8B">
      <w:pPr>
        <w:pStyle w:val="Heading1"/>
        <w:jc w:val="left"/>
      </w:pPr>
      <w:bookmarkStart w:id="1" w:name="_Toc125137955"/>
      <w:r>
        <w:lastRenderedPageBreak/>
        <w:t>RELATED WORK</w:t>
      </w:r>
      <w:bookmarkEnd w:id="1"/>
    </w:p>
    <w:p w14:paraId="5EC1807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406AAC93" w14:textId="7DC2A22A"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recognition, combined with a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-based loss function which is accompanied by transfer learning by using pre-trained models with newly trained ones. It also employed </w:t>
      </w:r>
      <w:proofErr w:type="spellStart"/>
      <w:r w:rsidRPr="00AF5C70">
        <w:rPr>
          <w:rFonts w:asciiTheme="majorBidi" w:hAnsiTheme="majorBidi" w:cstheme="majorBidi"/>
          <w:color w:val="000000"/>
        </w:rPr>
        <w:t>Caffe</w:t>
      </w:r>
      <w:proofErr w:type="spellEnd"/>
      <w:r w:rsidRPr="00AF5C70">
        <w:rPr>
          <w:rFonts w:asciiTheme="majorBidi" w:hAnsiTheme="majorBidi" w:cstheme="majorBidi"/>
          <w:color w:val="000000"/>
        </w:rPr>
        <w:t xml:space="preserve"> which is a deep learning framework and they used Berkeley Vision and Learning Center’s Google Net pre-trained on 2012 ILSVRC dataset.</w:t>
      </w:r>
    </w:p>
    <w:p w14:paraId="576B5E97" w14:textId="5D5B379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4D18A2DE" w14:textId="15436DAD"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 xml:space="preserve">which uses a CNN trained model from scratch and a pre-trained VGG19. It used Image Data Generator for data augmentation which generates batches of tensor images to be looped, it uses </w:t>
      </w:r>
      <w:proofErr w:type="spellStart"/>
      <w:r w:rsidRPr="00AF5C70">
        <w:rPr>
          <w:rFonts w:asciiTheme="majorBidi" w:hAnsiTheme="majorBidi" w:cstheme="majorBidi"/>
          <w:color w:val="000000"/>
        </w:rPr>
        <w:t>OpenCV</w:t>
      </w:r>
      <w:proofErr w:type="spellEnd"/>
      <w:r w:rsidRPr="00AF5C70">
        <w:rPr>
          <w:rFonts w:asciiTheme="majorBidi" w:hAnsiTheme="majorBidi" w:cstheme="majorBidi"/>
          <w:color w:val="000000"/>
        </w:rPr>
        <w:t xml:space="preserve"> for human-computer interaction, uses Adam Optimizer and categorical cross-entropy loss for CNN, it uses SGD and same loss as CNN, and it has an accuracy of</w:t>
      </w:r>
      <w:r w:rsidR="004D0210">
        <w:rPr>
          <w:rFonts w:asciiTheme="majorBidi" w:hAnsiTheme="majorBidi" w:cstheme="majorBidi"/>
          <w:color w:val="000000"/>
        </w:rPr>
        <w:t xml:space="preserve"> 97% </w:t>
      </w:r>
      <w:r w:rsidRPr="00AF5C70">
        <w:rPr>
          <w:rFonts w:asciiTheme="majorBidi" w:hAnsiTheme="majorBidi" w:cstheme="majorBidi"/>
          <w:color w:val="000000"/>
        </w:rPr>
        <w:t>after training for 100 epochs on frontal sign images only.</w:t>
      </w:r>
    </w:p>
    <w:p w14:paraId="452CFA96" w14:textId="5384958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w:t>
      </w:r>
      <w:proofErr w:type="spellStart"/>
      <w:r w:rsidRPr="00AF5C70">
        <w:rPr>
          <w:rFonts w:asciiTheme="majorBidi" w:hAnsiTheme="majorBidi" w:cstheme="majorBidi"/>
          <w:color w:val="000000"/>
        </w:rPr>
        <w:t>pretrained</w:t>
      </w:r>
      <w:proofErr w:type="spellEnd"/>
      <w:r w:rsidRPr="00AF5C70">
        <w:rPr>
          <w:rFonts w:asciiTheme="majorBidi" w:hAnsiTheme="majorBidi" w:cstheme="majorBidi"/>
          <w:color w:val="000000"/>
        </w:rPr>
        <w:t xml:space="preserve">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w:t>
      </w:r>
      <w:r w:rsidR="00607648" w:rsidRPr="00AF5C70">
        <w:rPr>
          <w:rFonts w:asciiTheme="majorBidi" w:hAnsiTheme="majorBidi" w:cstheme="majorBidi"/>
          <w:color w:val="000000"/>
        </w:rPr>
        <w:t>16-batch</w:t>
      </w:r>
      <w:r w:rsidRPr="00AF5C70">
        <w:rPr>
          <w:rFonts w:asciiTheme="majorBidi" w:hAnsiTheme="majorBidi" w:cstheme="majorBidi"/>
          <w:color w:val="000000"/>
        </w:rPr>
        <w:t xml:space="preserve"> size.</w:t>
      </w:r>
    </w:p>
    <w:p w14:paraId="6996217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Datasets used were Oxford hand dataset which contains 4170 hand instances and SLR dataset (Chinese) which contains 500 Chinese sign words.</w:t>
      </w:r>
    </w:p>
    <w:p w14:paraId="3F8E84F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 xml:space="preserve">es [4] which has two different methodologies for handling static and dynamic signs, the first one, static, uses CNNs and </w:t>
      </w:r>
      <w:proofErr w:type="spellStart"/>
      <w:r w:rsidRPr="00AF5C70">
        <w:rPr>
          <w:rFonts w:asciiTheme="majorBidi" w:hAnsiTheme="majorBidi" w:cstheme="majorBidi"/>
          <w:color w:val="000000"/>
        </w:rPr>
        <w:t>OpenCV</w:t>
      </w:r>
      <w:proofErr w:type="spellEnd"/>
      <w:r w:rsidRPr="00AF5C70">
        <w:rPr>
          <w:rFonts w:asciiTheme="majorBidi" w:hAnsiTheme="majorBidi" w:cstheme="majorBidi"/>
          <w:color w:val="000000"/>
        </w:rPr>
        <w:t xml:space="preserve">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w:t>
      </w:r>
      <w:proofErr w:type="gramStart"/>
      <w:r w:rsidRPr="00AF5C70">
        <w:rPr>
          <w:rFonts w:asciiTheme="majorBidi" w:hAnsiTheme="majorBidi" w:cstheme="majorBidi"/>
          <w:color w:val="000000"/>
        </w:rPr>
        <w:t>First</w:t>
      </w:r>
      <w:proofErr w:type="gramEnd"/>
      <w:r w:rsidRPr="00AF5C70">
        <w:rPr>
          <w:rFonts w:asciiTheme="majorBidi" w:hAnsiTheme="majorBidi" w:cstheme="majorBidi"/>
          <w:color w:val="000000"/>
        </w:rPr>
        <w:t>, blur the image to reduce noise (</w:t>
      </w:r>
      <w:proofErr w:type="spellStart"/>
      <w:r w:rsidRPr="00AF5C70">
        <w:rPr>
          <w:rFonts w:asciiTheme="majorBidi" w:hAnsiTheme="majorBidi" w:cstheme="majorBidi"/>
          <w:color w:val="000000"/>
        </w:rPr>
        <w:t>gaussian</w:t>
      </w:r>
      <w:proofErr w:type="spellEnd"/>
      <w:r w:rsidRPr="00AF5C70">
        <w:rPr>
          <w:rFonts w:asciiTheme="majorBidi" w:hAnsiTheme="majorBidi" w:cstheme="majorBidi"/>
          <w:color w:val="000000"/>
        </w:rPr>
        <w:t xml:space="preserve"> blur). After blurring, ROI is converted to HSV color scale in RGB which helps detect better skin than RGB.</w:t>
      </w:r>
    </w:p>
    <w:p w14:paraId="598F83B8" w14:textId="3972FD9E"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1BD0614"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7B9F1E1B"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Hand extraction extracts the hand area from the input video stream which uses </w:t>
      </w:r>
      <w:proofErr w:type="spellStart"/>
      <w:r w:rsidRPr="00AF5C70">
        <w:rPr>
          <w:rFonts w:asciiTheme="majorBidi" w:hAnsiTheme="majorBidi" w:cstheme="majorBidi"/>
          <w:color w:val="000000"/>
        </w:rPr>
        <w:t>Haar</w:t>
      </w:r>
      <w:proofErr w:type="spellEnd"/>
      <w:r w:rsidRPr="00AF5C70">
        <w:rPr>
          <w:rFonts w:asciiTheme="majorBidi" w:hAnsiTheme="majorBidi" w:cstheme="majorBidi"/>
          <w:color w:val="000000"/>
        </w:rPr>
        <w:t xml:space="preserve"> classifier to detect the face from the captured frames, then it replaces the face with a black ellipse to eliminate the confusion between the hand and the face, lastly, the image is converted to </w:t>
      </w:r>
      <w:proofErr w:type="spellStart"/>
      <w:r w:rsidRPr="00AF5C70">
        <w:rPr>
          <w:rFonts w:asciiTheme="majorBidi" w:hAnsiTheme="majorBidi" w:cstheme="majorBidi"/>
          <w:color w:val="000000"/>
        </w:rPr>
        <w:t>YCbCr</w:t>
      </w:r>
      <w:proofErr w:type="spellEnd"/>
      <w:r w:rsidRPr="00AF5C70">
        <w:rPr>
          <w:rFonts w:asciiTheme="majorBidi" w:hAnsiTheme="majorBidi" w:cstheme="majorBidi"/>
          <w:color w:val="000000"/>
        </w:rPr>
        <w:t xml:space="preserve"> color space to detect skin color.</w:t>
      </w:r>
    </w:p>
    <w:p w14:paraId="2252E0EE"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Feature extraction module calculates the 14 features for the hand motion trajectory, and the output of this stage is a binary image which shows only the hand blob (calculated features are: center of gravity, area, perimeter, orientation and seven </w:t>
      </w:r>
      <w:proofErr w:type="spellStart"/>
      <w:r w:rsidRPr="00AF5C70">
        <w:rPr>
          <w:rFonts w:asciiTheme="majorBidi" w:hAnsiTheme="majorBidi" w:cstheme="majorBidi"/>
          <w:color w:val="000000"/>
        </w:rPr>
        <w:t>hu</w:t>
      </w:r>
      <w:proofErr w:type="spellEnd"/>
      <w:r w:rsidRPr="00AF5C70">
        <w:rPr>
          <w:rFonts w:asciiTheme="majorBidi" w:hAnsiTheme="majorBidi" w:cstheme="majorBidi"/>
          <w:color w:val="000000"/>
        </w:rPr>
        <w:t xml:space="preserve"> moments)</w:t>
      </w:r>
    </w:p>
    <w:p w14:paraId="608BCC5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E2A5907" w14:textId="7BF54AC2"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69A64951" w14:textId="584EF4A6"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w:t>
      </w:r>
      <w:proofErr w:type="spellStart"/>
      <w:r w:rsidRPr="00AF5C70">
        <w:rPr>
          <w:rFonts w:asciiTheme="majorBidi" w:hAnsiTheme="majorBidi" w:cstheme="majorBidi"/>
          <w:color w:val="000000"/>
        </w:rPr>
        <w:t>pretrained</w:t>
      </w:r>
      <w:proofErr w:type="spellEnd"/>
      <w:r w:rsidRPr="00AF5C70">
        <w:rPr>
          <w:rFonts w:asciiTheme="majorBidi" w:hAnsiTheme="majorBidi" w:cstheme="majorBidi"/>
          <w:color w:val="000000"/>
        </w:rPr>
        <w:t xml:space="preserve">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They generated a feature vector of length 4096, captured images and extracted features using CNN transfer learning which are then passed onto a deep learning classifier to ensure proper classification. Testing accuracy was 94%. In this paper, they used </w:t>
      </w:r>
      <w:proofErr w:type="spellStart"/>
      <w:r w:rsidRPr="00AF5C70">
        <w:rPr>
          <w:rFonts w:asciiTheme="majorBidi" w:hAnsiTheme="majorBidi" w:cstheme="majorBidi"/>
          <w:color w:val="000000"/>
        </w:rPr>
        <w:t>YbCr</w:t>
      </w:r>
      <w:proofErr w:type="spellEnd"/>
      <w:r w:rsidRPr="00AF5C70">
        <w:rPr>
          <w:rFonts w:asciiTheme="majorBidi" w:hAnsiTheme="majorBidi" w:cstheme="majorBidi"/>
          <w:color w:val="000000"/>
        </w:rPr>
        <w:t xml:space="preserve"> because it’s more accurate in detecting human skin, and they adapted the aforementioned method of first capturing the background then the human to be able to extract the human skin more easily without the added noise. They applied a </w:t>
      </w:r>
      <w:proofErr w:type="spellStart"/>
      <w:r w:rsidRPr="00AF5C70">
        <w:rPr>
          <w:rFonts w:asciiTheme="majorBidi" w:hAnsiTheme="majorBidi" w:cstheme="majorBidi"/>
          <w:color w:val="000000"/>
        </w:rPr>
        <w:t>denoising</w:t>
      </w:r>
      <w:proofErr w:type="spellEnd"/>
      <w:r w:rsidRPr="00AF5C70">
        <w:rPr>
          <w:rFonts w:asciiTheme="majorBidi" w:hAnsiTheme="majorBidi" w:cstheme="majorBidi"/>
          <w:color w:val="000000"/>
        </w:rPr>
        <w:t xml:space="preserve"> step in order to account for external noise and camera noise. Image feature extraction collected 150 images per class and trained CNN to extract a feature vector of </w:t>
      </w:r>
      <w:r w:rsidRPr="00AF5C70">
        <w:rPr>
          <w:rFonts w:asciiTheme="majorBidi" w:hAnsiTheme="majorBidi" w:cstheme="majorBidi"/>
          <w:color w:val="000000"/>
        </w:rPr>
        <w:lastRenderedPageBreak/>
        <w:t xml:space="preserve">length 4096 for four classes, then they used a highly pre-trained built-in NN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with 25 layers and replaced the last layer with a feature extraction layer.</w:t>
      </w:r>
    </w:p>
    <w:p w14:paraId="2B57984C" w14:textId="7DF4D642"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w:t>
      </w:r>
      <w:r w:rsidR="00607648" w:rsidRPr="00AF5C70">
        <w:rPr>
          <w:rFonts w:asciiTheme="majorBidi" w:hAnsiTheme="majorBidi" w:cstheme="majorBidi"/>
          <w:color w:val="000000"/>
        </w:rPr>
        <w:t>consisted</w:t>
      </w:r>
      <w:r w:rsidRPr="00AF5C70">
        <w:rPr>
          <w:rFonts w:asciiTheme="majorBidi" w:hAnsiTheme="majorBidi" w:cstheme="majorBidi"/>
          <w:color w:val="000000"/>
        </w:rPr>
        <w:t xml:space="preserve"> of 240 images of 10 images for each alphabetical sign (two signs J and Z which require motion are not part of the dataset due to the lack of LSTM usage and complete dependency on CNN).</w:t>
      </w:r>
    </w:p>
    <w:p w14:paraId="7F28ABB0"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564F78B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41D624F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w:t>
      </w:r>
      <w:proofErr w:type="gramStart"/>
      <w:r w:rsidRPr="00AF5C70">
        <w:rPr>
          <w:rFonts w:asciiTheme="majorBidi" w:hAnsiTheme="majorBidi" w:cstheme="majorBidi"/>
          <w:color w:val="000000"/>
        </w:rPr>
        <w:t>The</w:t>
      </w:r>
      <w:proofErr w:type="gramEnd"/>
      <w:r w:rsidRPr="00AF5C70">
        <w:rPr>
          <w:rFonts w:asciiTheme="majorBidi" w:hAnsiTheme="majorBidi" w:cstheme="majorBidi"/>
          <w:color w:val="000000"/>
        </w:rPr>
        <w:t xml:space="preserve"> results on these experiments have a 100% accuracy rate.</w:t>
      </w:r>
    </w:p>
    <w:p w14:paraId="4F54416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w:t>
      </w:r>
      <w:proofErr w:type="spellStart"/>
      <w:r w:rsidRPr="00AF5C70">
        <w:rPr>
          <w:rFonts w:asciiTheme="majorBidi" w:hAnsiTheme="majorBidi" w:cstheme="majorBidi"/>
          <w:color w:val="000000"/>
        </w:rPr>
        <w:t>TensorFlow</w:t>
      </w:r>
      <w:proofErr w:type="spellEnd"/>
      <w:r w:rsidRPr="00AF5C70">
        <w:rPr>
          <w:rFonts w:asciiTheme="majorBidi" w:hAnsiTheme="majorBidi" w:cstheme="majorBidi"/>
          <w:color w:val="000000"/>
        </w:rPr>
        <w:t xml:space="preserve"> Lite and a Desktop application was built using </w:t>
      </w:r>
      <w:proofErr w:type="spellStart"/>
      <w:r w:rsidRPr="00AF5C70">
        <w:rPr>
          <w:rFonts w:asciiTheme="majorBidi" w:hAnsiTheme="majorBidi" w:cstheme="majorBidi"/>
          <w:color w:val="000000"/>
        </w:rPr>
        <w:t>TKinter</w:t>
      </w:r>
      <w:proofErr w:type="spellEnd"/>
      <w:r w:rsidRPr="00AF5C70">
        <w:rPr>
          <w:rFonts w:asciiTheme="majorBidi" w:hAnsiTheme="majorBidi" w:cstheme="majorBidi"/>
          <w:color w:val="000000"/>
        </w:rPr>
        <w:t>.</w:t>
      </w:r>
    </w:p>
    <w:p w14:paraId="6E5E4FC1"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Training CNNs for 3D Sign Language Recognition with Color Texture Coded Joint Angular Displacement Maps [12], they created a 3D </w:t>
      </w:r>
      <w:proofErr w:type="spellStart"/>
      <w:r w:rsidRPr="00AF5C70">
        <w:rPr>
          <w:rFonts w:asciiTheme="majorBidi" w:hAnsiTheme="majorBidi" w:cstheme="majorBidi"/>
          <w:color w:val="000000"/>
        </w:rPr>
        <w:t>mocap</w:t>
      </w:r>
      <w:proofErr w:type="spellEnd"/>
      <w:r w:rsidRPr="00AF5C70">
        <w:rPr>
          <w:rFonts w:asciiTheme="majorBidi" w:hAnsiTheme="majorBidi" w:cstheme="majorBidi"/>
          <w:color w:val="000000"/>
        </w:rPr>
        <w:t xml:space="preserve"> SL dataset consisting of 200 Indian SL signs this resulted in a total of 20,000 3D sign videos. All 3D sign skeletons were represented using 57 human upper body joints, they derived color texture JADMs for each video where they compute JADMs from the 3D data then they </w:t>
      </w:r>
      <w:proofErr w:type="gramStart"/>
      <w:r w:rsidRPr="00AF5C70">
        <w:rPr>
          <w:rFonts w:asciiTheme="majorBidi" w:hAnsiTheme="majorBidi" w:cstheme="majorBidi"/>
          <w:color w:val="000000"/>
        </w:rPr>
        <w:t>Encode</w:t>
      </w:r>
      <w:proofErr w:type="gramEnd"/>
      <w:r w:rsidRPr="00AF5C70">
        <w:rPr>
          <w:rFonts w:asciiTheme="majorBidi" w:hAnsiTheme="majorBidi" w:cstheme="majorBidi"/>
          <w:color w:val="000000"/>
        </w:rPr>
        <w:t xml:space="preserve"> the JADMs into RGB images and finally they pass these images to some convolution layers to be trained.</w:t>
      </w:r>
    </w:p>
    <w:p w14:paraId="33268D8F" w14:textId="75E10E07"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Sign Language Recognition Based on Computer Vision [13], by using a downloaded ASL sign language dataset from </w:t>
      </w:r>
      <w:proofErr w:type="spellStart"/>
      <w:r w:rsidRPr="00AF5C70">
        <w:rPr>
          <w:rFonts w:asciiTheme="majorBidi" w:hAnsiTheme="majorBidi" w:cstheme="majorBidi"/>
          <w:color w:val="000000"/>
        </w:rPr>
        <w:t>Kaggle</w:t>
      </w:r>
      <w:proofErr w:type="spellEnd"/>
      <w:r w:rsidRPr="00AF5C70">
        <w:rPr>
          <w:rFonts w:asciiTheme="majorBidi" w:hAnsiTheme="majorBidi" w:cstheme="majorBidi"/>
          <w:color w:val="000000"/>
        </w:rPr>
        <w:t xml:space="preserve"> 12,500 and a well-designed desktop application where the users can either select sign language recognition, translation capabilities and capture images via </w:t>
      </w:r>
      <w:proofErr w:type="spellStart"/>
      <w:r w:rsidRPr="00AF5C70">
        <w:rPr>
          <w:rFonts w:asciiTheme="majorBidi" w:hAnsiTheme="majorBidi" w:cstheme="majorBidi"/>
          <w:color w:val="000000"/>
        </w:rPr>
        <w:t>OpenCV</w:t>
      </w:r>
      <w:proofErr w:type="spellEnd"/>
      <w:r w:rsidRPr="00AF5C70">
        <w:rPr>
          <w:rFonts w:asciiTheme="majorBidi" w:hAnsiTheme="majorBidi" w:cstheme="majorBidi"/>
          <w:color w:val="000000"/>
        </w:rPr>
        <w:t xml:space="preserve"> or select sign language generation by recognizing where the user will be able to add a name of the sign and record a video of it. Feature extraction is carried out by the improved Eiffel tower, and the Inception-V3 architecture is adopted. This feature is passed to an LSTM to train this dataset.</w:t>
      </w:r>
    </w:p>
    <w:p w14:paraId="149813BE"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 xml:space="preserve">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w:t>
      </w:r>
      <w:proofErr w:type="spellStart"/>
      <w:r w:rsidRPr="00AF5C70">
        <w:rPr>
          <w:rFonts w:asciiTheme="majorBidi" w:hAnsiTheme="majorBidi" w:cstheme="majorBidi"/>
          <w:color w:val="000000"/>
        </w:rPr>
        <w:t>OpenCV</w:t>
      </w:r>
      <w:proofErr w:type="spellEnd"/>
      <w:r w:rsidRPr="00AF5C70">
        <w:rPr>
          <w:rFonts w:asciiTheme="majorBidi" w:hAnsiTheme="majorBidi" w:cstheme="majorBidi"/>
          <w:color w:val="000000"/>
        </w:rPr>
        <w:t xml:space="preserve"> for image processing, then they change it from BGR color space to HSV color space because the HSV color space represents the RGB color space in a cylindrical co-ordinate form, also HSV separates </w:t>
      </w:r>
      <w:proofErr w:type="spellStart"/>
      <w:r w:rsidRPr="00AF5C70">
        <w:rPr>
          <w:rFonts w:asciiTheme="majorBidi" w:hAnsiTheme="majorBidi" w:cstheme="majorBidi"/>
          <w:color w:val="000000"/>
        </w:rPr>
        <w:t>luma</w:t>
      </w:r>
      <w:proofErr w:type="spellEnd"/>
      <w:r w:rsidRPr="00AF5C70">
        <w:rPr>
          <w:rFonts w:asciiTheme="majorBidi" w:hAnsiTheme="majorBidi" w:cstheme="majorBidi"/>
          <w:color w:val="000000"/>
        </w:rPr>
        <w:t xml:space="preserve">, or the image intensity, from </w:t>
      </w:r>
      <w:proofErr w:type="spellStart"/>
      <w:r w:rsidRPr="00AF5C70">
        <w:rPr>
          <w:rFonts w:asciiTheme="majorBidi" w:hAnsiTheme="majorBidi" w:cstheme="majorBidi"/>
          <w:color w:val="000000"/>
        </w:rPr>
        <w:t>chroma</w:t>
      </w:r>
      <w:proofErr w:type="spellEnd"/>
      <w:r w:rsidRPr="00AF5C70">
        <w:rPr>
          <w:rFonts w:asciiTheme="majorBidi" w:hAnsiTheme="majorBidi" w:cstheme="majorBidi"/>
          <w:color w:val="000000"/>
        </w:rPr>
        <w:t xml:space="preserve"> or the color information which is not achieved in the RGB color space, secondly the histograms of all the 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293A1E11"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Recognition of American Sign Language Using Image Processing and Machine Learning [15], they used CNN architecture, consisting of multiple convolutional and dense layers, the architecture included 3 groups of 2 convolutional layers followed by a </w:t>
      </w:r>
      <w:proofErr w:type="spellStart"/>
      <w:r w:rsidRPr="00AF5C70">
        <w:rPr>
          <w:rFonts w:asciiTheme="majorBidi" w:hAnsiTheme="majorBidi" w:cstheme="majorBidi"/>
          <w:color w:val="000000"/>
        </w:rPr>
        <w:t>maxpool</w:t>
      </w:r>
      <w:proofErr w:type="spellEnd"/>
      <w:r w:rsidRPr="00AF5C70">
        <w:rPr>
          <w:rFonts w:asciiTheme="majorBidi" w:hAnsiTheme="majorBidi" w:cstheme="majorBidi"/>
          <w:color w:val="000000"/>
        </w:rPr>
        <w:t xml:space="preserve"> layer and a dropout layer, and two groups of fully connected layer followed by a dropout layer and one final output layer. The images were captured via the code of opening a webcam through </w:t>
      </w:r>
      <w:proofErr w:type="spellStart"/>
      <w:r w:rsidRPr="00AF5C70">
        <w:rPr>
          <w:rFonts w:asciiTheme="majorBidi" w:hAnsiTheme="majorBidi" w:cstheme="majorBidi"/>
          <w:color w:val="000000"/>
        </w:rPr>
        <w:t>OpenCV</w:t>
      </w:r>
      <w:proofErr w:type="spellEnd"/>
      <w:r w:rsidRPr="00AF5C70">
        <w:rPr>
          <w:rFonts w:asciiTheme="majorBidi" w:hAnsiTheme="majorBidi" w:cstheme="majorBidi"/>
          <w:color w:val="000000"/>
        </w:rPr>
        <w:t xml:space="preserve">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w:t>
      </w:r>
      <w:proofErr w:type="spellStart"/>
      <w:r w:rsidRPr="00AF5C70">
        <w:rPr>
          <w:rFonts w:asciiTheme="majorBidi" w:hAnsiTheme="majorBidi" w:cstheme="majorBidi"/>
          <w:color w:val="000000"/>
        </w:rPr>
        <w:t>backpropagation</w:t>
      </w:r>
      <w:proofErr w:type="spellEnd"/>
      <w:r w:rsidRPr="00AF5C70">
        <w:rPr>
          <w:rFonts w:asciiTheme="majorBidi" w:hAnsiTheme="majorBidi" w:cstheme="majorBidi"/>
          <w:color w:val="000000"/>
        </w:rPr>
        <w:t xml:space="preserve">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w:t>
      </w:r>
      <w:proofErr w:type="spellStart"/>
      <w:r w:rsidRPr="00AF5C70">
        <w:rPr>
          <w:rFonts w:asciiTheme="majorBidi" w:hAnsiTheme="majorBidi" w:cstheme="majorBidi"/>
          <w:color w:val="000000"/>
        </w:rPr>
        <w:t>ReLU</w:t>
      </w:r>
      <w:proofErr w:type="spellEnd"/>
      <w:r w:rsidRPr="00AF5C70">
        <w:rPr>
          <w:rFonts w:asciiTheme="majorBidi" w:hAnsiTheme="majorBidi" w:cstheme="majorBidi"/>
          <w:color w:val="000000"/>
        </w:rPr>
        <w:t xml:space="preserve"> layer which increases the nonlinear properties, then the fully connected layer where neurons in a fully connected layer have full connections to all activations in the previous layer. The activations are computed with matrix multiplication.</w:t>
      </w:r>
    </w:p>
    <w:p w14:paraId="35A034F0"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Towards Continuous Sign Language Recognition with Deep Learning [16], they used NGT1 corpus where participants were recorded storytelling, The mean length of a sign is 6.75 frames </w:t>
      </w:r>
      <w:r w:rsidRPr="00AF5C70">
        <w:rPr>
          <w:rFonts w:asciiTheme="majorBidi" w:hAnsiTheme="majorBidi" w:cstheme="majorBidi"/>
          <w:color w:val="000000"/>
        </w:rPr>
        <w:lastRenderedPageBreak/>
        <w:t xml:space="preserve">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library. The main assumption for the segmentation is that the hands move slower during the signing than during the motion epenthesis. 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w:t>
      </w:r>
      <w:proofErr w:type="spellStart"/>
      <w:r w:rsidRPr="00AF5C70">
        <w:rPr>
          <w:rFonts w:asciiTheme="majorBidi" w:hAnsiTheme="majorBidi" w:cstheme="majorBidi"/>
          <w:color w:val="000000"/>
        </w:rPr>
        <w:t>TensorFlow</w:t>
      </w:r>
      <w:proofErr w:type="spellEnd"/>
      <w:r w:rsidRPr="00AF5C70">
        <w:rPr>
          <w:rFonts w:asciiTheme="majorBidi" w:hAnsiTheme="majorBidi" w:cstheme="majorBidi"/>
          <w:color w:val="000000"/>
        </w:rPr>
        <w:t xml:space="preserve"> and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w:t>
      </w:r>
      <w:proofErr w:type="gramStart"/>
      <w:r w:rsidRPr="00AF5C70">
        <w:rPr>
          <w:rFonts w:asciiTheme="majorBidi" w:hAnsiTheme="majorBidi" w:cstheme="majorBidi"/>
          <w:color w:val="000000"/>
        </w:rPr>
        <w:t>The</w:t>
      </w:r>
      <w:proofErr w:type="gramEnd"/>
      <w:r w:rsidRPr="00AF5C70">
        <w:rPr>
          <w:rFonts w:asciiTheme="majorBidi" w:hAnsiTheme="majorBidi" w:cstheme="majorBidi"/>
          <w:color w:val="000000"/>
        </w:rPr>
        <w:t xml:space="preserv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w:t>
      </w:r>
      <w:proofErr w:type="spellStart"/>
      <w:r w:rsidRPr="00AF5C70">
        <w:rPr>
          <w:rFonts w:asciiTheme="majorBidi" w:hAnsiTheme="majorBidi" w:cstheme="majorBidi"/>
          <w:color w:val="000000"/>
        </w:rPr>
        <w:t>backpropagation</w:t>
      </w:r>
      <w:proofErr w:type="spellEnd"/>
      <w:r w:rsidRPr="00AF5C70">
        <w:rPr>
          <w:rFonts w:asciiTheme="majorBidi" w:hAnsiTheme="majorBidi" w:cstheme="majorBidi"/>
          <w:color w:val="000000"/>
        </w:rPr>
        <w:t xml:space="preserve">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5E1BAEF5"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Layer and the Max 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 xml:space="preserve">Since </w:t>
      </w:r>
      <w:r w:rsidRPr="00AF5C70">
        <w:rPr>
          <w:rFonts w:asciiTheme="majorBidi" w:hAnsiTheme="majorBidi" w:cstheme="majorBidi"/>
          <w:color w:val="000000"/>
        </w:rPr>
        <w:lastRenderedPageBreak/>
        <w:t>the input segments must be fixed size, the length of all the frame sequences is trimmed. It was observed during testing that Accuracy of model drop when different skin tones, different signers face (so videos must be trimmed to the neck, and different clothing.</w:t>
      </w:r>
    </w:p>
    <w:p w14:paraId="55E41A6D" w14:textId="08F4FF8D" w:rsidR="0080650A" w:rsidRDefault="0080650A"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w:t>
      </w:r>
      <w:proofErr w:type="spellStart"/>
      <w:r w:rsidRPr="00AF5C70">
        <w:rPr>
          <w:rFonts w:asciiTheme="majorBidi" w:hAnsiTheme="majorBidi" w:cstheme="majorBidi"/>
          <w:color w:val="000000"/>
        </w:rPr>
        <w:t>ReL</w:t>
      </w:r>
      <w:r w:rsidR="00B43D3C">
        <w:rPr>
          <w:rFonts w:asciiTheme="majorBidi" w:hAnsiTheme="majorBidi" w:cstheme="majorBidi"/>
          <w:color w:val="000000"/>
        </w:rPr>
        <w:t>U</w:t>
      </w:r>
      <w:proofErr w:type="spellEnd"/>
      <w:r w:rsidRPr="00AF5C70">
        <w:rPr>
          <w:rFonts w:asciiTheme="majorBidi" w:hAnsiTheme="majorBidi" w:cstheme="majorBidi"/>
          <w:color w:val="000000"/>
        </w:rPr>
        <w:t xml:space="preserve">), two stochastic pooling layers, one dense and one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w:t>
      </w:r>
      <w:proofErr w:type="spellStart"/>
      <w:r w:rsidR="00D7518C"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09DE71F5" w14:textId="322707A2" w:rsidR="00D21914" w:rsidRPr="00727A81" w:rsidRDefault="00D21914" w:rsidP="00D21914">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35C67C20"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A94B357"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55B0D0AB"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proofErr w:type="gramStart"/>
      <w:r w:rsidRPr="00727A81">
        <w:rPr>
          <w:rFonts w:asciiTheme="majorBidi" w:hAnsiTheme="majorBidi" w:cstheme="majorBidi"/>
          <w:color w:val="000000"/>
        </w:rPr>
        <w:t>system-defined</w:t>
      </w:r>
      <w:proofErr w:type="gramEnd"/>
      <w:r w:rsidRPr="00727A81">
        <w:rPr>
          <w:rFonts w:asciiTheme="majorBidi" w:hAnsiTheme="majorBidi" w:cstheme="majorBidi"/>
          <w:color w:val="000000"/>
        </w:rPr>
        <w:t xml:space="preserve"> values are 0.7m for the near plane and 3m for the far plane.</w:t>
      </w:r>
    </w:p>
    <w:p w14:paraId="7B421592"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Hand pose is defined with a bare hand and not occluded by other objects.</w:t>
      </w:r>
    </w:p>
    <w:p w14:paraId="5F351A26" w14:textId="0D170F87" w:rsidR="00D21914" w:rsidRPr="00A24B8B" w:rsidRDefault="00A24B8B" w:rsidP="00A24B8B">
      <w:pPr>
        <w:pStyle w:val="NormalWeb"/>
        <w:numPr>
          <w:ilvl w:val="0"/>
          <w:numId w:val="30"/>
        </w:numPr>
        <w:shd w:val="clear" w:color="auto" w:fill="FFFFFF"/>
        <w:spacing w:before="0" w:beforeAutospacing="0" w:after="0" w:afterAutospacing="0"/>
        <w:jc w:val="both"/>
        <w:rPr>
          <w:rFonts w:asciiTheme="majorBidi" w:hAnsiTheme="majorBidi" w:cstheme="majorBidi"/>
        </w:rPr>
      </w:pPr>
      <w:r>
        <w:rPr>
          <w:rFonts w:asciiTheme="majorBidi" w:hAnsiTheme="majorBidi" w:cstheme="majorBidi"/>
          <w:color w:val="000000"/>
        </w:rPr>
        <w:lastRenderedPageBreak/>
        <w:t>The s</w:t>
      </w:r>
      <w:r w:rsidR="00D21914" w:rsidRPr="00727A81">
        <w:rPr>
          <w:rFonts w:asciiTheme="majorBidi" w:hAnsiTheme="majorBidi" w:cstheme="majorBidi"/>
          <w:color w:val="000000"/>
        </w:rPr>
        <w:t>ystem must be used indoor, since the selected camera does not work well</w:t>
      </w:r>
      <w:r>
        <w:rPr>
          <w:rFonts w:asciiTheme="majorBidi" w:hAnsiTheme="majorBidi" w:cstheme="majorBidi"/>
        </w:rPr>
        <w:t xml:space="preserve"> </w:t>
      </w:r>
      <w:r w:rsidR="00D21914" w:rsidRPr="00A24B8B">
        <w:rPr>
          <w:rFonts w:asciiTheme="majorBidi" w:hAnsiTheme="majorBidi" w:cstheme="majorBidi"/>
          <w:color w:val="000000"/>
        </w:rPr>
        <w:t>under sunlight conditions.</w:t>
      </w:r>
    </w:p>
    <w:p w14:paraId="13390CB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EA93A9F" w14:textId="5A07F1CB"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0D3AA874" w14:textId="3ADAE6E3"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(instance vector) is normalized and classified 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in the</w:t>
      </w:r>
      <w:r w:rsidRPr="00727A81">
        <w:rPr>
          <w:rFonts w:asciiTheme="majorBidi" w:hAnsiTheme="majorBidi" w:cstheme="majorBidi"/>
          <w:color w:val="000000"/>
        </w:rPr>
        <w:t xml:space="preserve"> area of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E5D109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p>
    <w:p w14:paraId="7351DE92" w14:textId="2B702AFA"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 xml:space="preserve">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w:t>
      </w:r>
      <w:proofErr w:type="spellStart"/>
      <w:r w:rsidRPr="00727A81">
        <w:rPr>
          <w:rFonts w:asciiTheme="majorBidi" w:hAnsiTheme="majorBidi" w:cstheme="majorBidi"/>
          <w:color w:val="000000"/>
        </w:rPr>
        <w:t>generate_tfrecord</w:t>
      </w:r>
      <w:proofErr w:type="spellEnd"/>
      <w:r w:rsidRPr="00727A81">
        <w:rPr>
          <w:rFonts w:asciiTheme="majorBidi" w:hAnsiTheme="majorBidi" w:cstheme="majorBidi"/>
          <w:color w:val="000000"/>
        </w:rPr>
        <w:t xml:space="preserve"> which is used to train the </w:t>
      </w:r>
      <w:proofErr w:type="spellStart"/>
      <w:r w:rsidRPr="00727A81">
        <w:rPr>
          <w:rFonts w:asciiTheme="majorBidi" w:hAnsiTheme="majorBidi" w:cstheme="majorBidi"/>
          <w:color w:val="000000"/>
        </w:rPr>
        <w:t>TensorFlow</w:t>
      </w:r>
      <w:proofErr w:type="spellEnd"/>
      <w:r w:rsidRPr="00727A81">
        <w:rPr>
          <w:rFonts w:asciiTheme="majorBidi" w:hAnsiTheme="majorBidi" w:cstheme="majorBidi"/>
          <w:color w:val="000000"/>
        </w:rPr>
        <w:t xml:space="preserve"> object detection API. TF record is the binary storage format of </w:t>
      </w:r>
      <w:proofErr w:type="spellStart"/>
      <w:r w:rsidRPr="00727A81">
        <w:rPr>
          <w:rFonts w:asciiTheme="majorBidi" w:hAnsiTheme="majorBidi" w:cstheme="majorBidi"/>
          <w:color w:val="000000"/>
        </w:rPr>
        <w:t>TensorFlow</w:t>
      </w:r>
      <w:proofErr w:type="spellEnd"/>
      <w:r w:rsidRPr="00727A81">
        <w:rPr>
          <w:rFonts w:asciiTheme="majorBidi" w:hAnsiTheme="majorBidi" w:cstheme="majorBidi"/>
          <w:color w:val="000000"/>
        </w:rPr>
        <w:t>. Binary files usage for storage of the data significantly impacts the performance of the import pipeline consequently, the training time of the model. It takes less space on a disk, copies fast, and can efficiently be read from the disk.</w:t>
      </w:r>
    </w:p>
    <w:p w14:paraId="26D47AF4"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407DBC7B" w14:textId="129A4E9E"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 open-source framework, </w:t>
      </w:r>
      <w:proofErr w:type="spellStart"/>
      <w:r w:rsidRPr="00727A81">
        <w:rPr>
          <w:rFonts w:asciiTheme="majorBidi" w:hAnsiTheme="majorBidi" w:cstheme="majorBidi"/>
          <w:color w:val="000000"/>
        </w:rPr>
        <w:t>TensorFlow</w:t>
      </w:r>
      <w:proofErr w:type="spellEnd"/>
      <w:r w:rsidRPr="00727A81">
        <w:rPr>
          <w:rFonts w:asciiTheme="majorBidi" w:hAnsiTheme="majorBidi" w:cstheme="majorBidi"/>
          <w:color w:val="000000"/>
        </w:rPr>
        <w:t xml:space="preserve"> object detection API makes it easy to develop, train and deploy an object detection model. They have their framework called the </w:t>
      </w:r>
      <w:proofErr w:type="spellStart"/>
      <w:r w:rsidRPr="00727A81">
        <w:rPr>
          <w:rFonts w:asciiTheme="majorBidi" w:hAnsiTheme="majorBidi" w:cstheme="majorBidi"/>
          <w:color w:val="000000"/>
        </w:rPr>
        <w:t>TensorFlow</w:t>
      </w:r>
      <w:proofErr w:type="spellEnd"/>
      <w:r w:rsidRPr="00727A81">
        <w:rPr>
          <w:rFonts w:asciiTheme="majorBidi" w:hAnsiTheme="majorBidi" w:cstheme="majorBidi"/>
          <w:color w:val="000000"/>
        </w:rPr>
        <w:t xml:space="preserve"> detection model zoo which offers various models for detection that have been pre-trained on the COCO 2017 dataset. The pre-trained </w:t>
      </w:r>
      <w:proofErr w:type="spellStart"/>
      <w:r w:rsidRPr="00727A81">
        <w:rPr>
          <w:rFonts w:asciiTheme="majorBidi" w:hAnsiTheme="majorBidi" w:cstheme="majorBidi"/>
          <w:color w:val="000000"/>
        </w:rPr>
        <w:t>TensorFlow</w:t>
      </w:r>
      <w:proofErr w:type="spellEnd"/>
      <w:r w:rsidRPr="00727A81">
        <w:rPr>
          <w:rFonts w:asciiTheme="majorBidi" w:hAnsiTheme="majorBidi" w:cstheme="majorBidi"/>
          <w:color w:val="000000"/>
        </w:rPr>
        <w:t xml:space="preserve"> model that is being used is SSD MobileNet</w:t>
      </w:r>
      <w:r w:rsidR="005503A2">
        <w:rPr>
          <w:rFonts w:asciiTheme="majorBidi" w:hAnsiTheme="majorBidi" w:cstheme="majorBidi"/>
          <w:color w:val="000000"/>
        </w:rPr>
        <w:t>V</w:t>
      </w:r>
      <w:r w:rsidRPr="00727A81">
        <w:rPr>
          <w:rFonts w:asciiTheme="majorBidi" w:hAnsiTheme="majorBidi" w:cstheme="majorBidi"/>
          <w:color w:val="000000"/>
        </w:rPr>
        <w:t>2 320 × 320. The SSD MobileNet</w:t>
      </w:r>
      <w:r w:rsidR="00A41CBE">
        <w:rPr>
          <w:rFonts w:asciiTheme="majorBidi" w:hAnsiTheme="majorBidi" w:cstheme="majorBidi"/>
          <w:color w:val="000000"/>
        </w:rPr>
        <w:t>V</w:t>
      </w:r>
      <w:r w:rsidRPr="00727A81">
        <w:rPr>
          <w:rFonts w:asciiTheme="majorBidi" w:hAnsiTheme="majorBidi" w:cstheme="majorBidi"/>
          <w:color w:val="000000"/>
        </w:rPr>
        <w:t xml:space="preserve">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w:t>
      </w:r>
      <w:proofErr w:type="spellStart"/>
      <w:r w:rsidRPr="00727A81">
        <w:rPr>
          <w:rFonts w:asciiTheme="majorBidi" w:hAnsiTheme="majorBidi" w:cstheme="majorBidi"/>
          <w:color w:val="000000"/>
        </w:rPr>
        <w:t>TensorFlow</w:t>
      </w:r>
      <w:proofErr w:type="spellEnd"/>
      <w:r w:rsidRPr="00727A81">
        <w:rPr>
          <w:rFonts w:asciiTheme="majorBidi" w:hAnsiTheme="majorBidi" w:cstheme="majorBidi"/>
          <w:color w:val="000000"/>
        </w:rPr>
        <w:t xml:space="preserve">, </w:t>
      </w:r>
      <w:proofErr w:type="spellStart"/>
      <w:r w:rsidRPr="00727A81">
        <w:rPr>
          <w:rFonts w:asciiTheme="majorBidi" w:hAnsiTheme="majorBidi" w:cstheme="majorBidi"/>
          <w:color w:val="000000"/>
        </w:rPr>
        <w:t>config_util</w:t>
      </w:r>
      <w:proofErr w:type="spellEnd"/>
      <w:r w:rsidRPr="00727A81">
        <w:rPr>
          <w:rFonts w:asciiTheme="majorBidi" w:hAnsiTheme="majorBidi" w:cstheme="majorBidi"/>
          <w:color w:val="000000"/>
        </w:rPr>
        <w:t xml:space="preserve">, pipeline_pb2, and </w:t>
      </w:r>
      <w:proofErr w:type="spellStart"/>
      <w:r w:rsidRPr="00727A81">
        <w:rPr>
          <w:rFonts w:asciiTheme="majorBidi" w:hAnsiTheme="majorBidi" w:cstheme="majorBidi"/>
          <w:color w:val="000000"/>
        </w:rPr>
        <w:t>text_format</w:t>
      </w:r>
      <w:proofErr w:type="spellEnd"/>
      <w:r w:rsidRPr="00727A81">
        <w:rPr>
          <w:rFonts w:asciiTheme="majorBidi" w:hAnsiTheme="majorBidi" w:cstheme="majorBidi"/>
          <w:color w:val="000000"/>
        </w:rPr>
        <w:t xml:space="preserve">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32B48C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53795872" w14:textId="2BD52DEA"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where this classifier is trained on a given training set that contains samples of the different gestures. This training sample images are taken from several different angles and captured in different lighting </w:t>
      </w:r>
      <w:r w:rsidRPr="00727A81">
        <w:rPr>
          <w:rFonts w:asciiTheme="majorBidi" w:hAnsiTheme="majorBidi" w:cstheme="majorBidi"/>
          <w:color w:val="000000"/>
        </w:rPr>
        <w:lastRenderedPageBreak/>
        <w:t>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1430200" w14:textId="77777777"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p>
    <w:p w14:paraId="32B0AC1E" w14:textId="01807B00"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r w:rsidR="00A5701A">
        <w:rPr>
          <w:rFonts w:asciiTheme="majorBidi" w:hAnsiTheme="majorBidi" w:cstheme="majorBidi"/>
          <w:color w:val="000000"/>
        </w:rPr>
        <w:t>HAAR</w:t>
      </w:r>
      <w:r w:rsidRPr="00727A81">
        <w:rPr>
          <w:rFonts w:asciiTheme="majorBidi" w:hAnsiTheme="majorBidi" w:cstheme="majorBidi"/>
          <w:color w:val="000000"/>
        </w:rPr>
        <w:t xml:space="preserve"> cascade 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3EC7C6F3"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128402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Background Subtraction: This phase involves removing unwanted background details from captured image frames from video streams. </w:t>
      </w:r>
      <w:proofErr w:type="gramStart"/>
      <w:r w:rsidRPr="00727A81">
        <w:rPr>
          <w:rFonts w:asciiTheme="majorBidi" w:hAnsiTheme="majorBidi" w:cstheme="majorBidi"/>
          <w:color w:val="000000"/>
        </w:rPr>
        <w:t>and</w:t>
      </w:r>
      <w:proofErr w:type="gramEnd"/>
      <w:r w:rsidRPr="00727A81">
        <w:rPr>
          <w:rFonts w:asciiTheme="majorBidi" w:hAnsiTheme="majorBidi" w:cstheme="majorBidi"/>
          <w:color w:val="000000"/>
        </w:rPr>
        <w:t xml:space="preserve"> extracting only hand signs to perform image processing steps.</w:t>
      </w:r>
    </w:p>
    <w:p w14:paraId="50310263" w14:textId="3AA9CFC6"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033565FD"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2963C1B" w14:textId="04FEF449"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488C9D3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5775949" w14:textId="77777777" w:rsidR="00D21914"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Image Scaling: Image scaling is done to reduce the computational effort needed for image processing. Every image will be scaled to 45*45 sizes for further processing. B. Classification phase </w:t>
      </w:r>
      <w:proofErr w:type="gramStart"/>
      <w:r w:rsidRPr="00727A81">
        <w:rPr>
          <w:rFonts w:asciiTheme="majorBidi" w:hAnsiTheme="majorBidi" w:cstheme="majorBidi"/>
          <w:color w:val="000000"/>
        </w:rPr>
        <w:t>This</w:t>
      </w:r>
      <w:proofErr w:type="gramEnd"/>
      <w:r w:rsidRPr="00727A81">
        <w:rPr>
          <w:rFonts w:asciiTheme="majorBidi" w:hAnsiTheme="majorBidi" w:cstheme="majorBidi"/>
          <w:color w:val="000000"/>
        </w:rPr>
        <w:t xml:space="preserve"> phase involves application of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algorithm to correctly classify the extracted feature. Input to the segmentation block is processed resized images. Output of this phase is correctly classified word/sentence in textual format. </w:t>
      </w:r>
    </w:p>
    <w:p w14:paraId="5EA922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997D8EC" w14:textId="76EF5413"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7169A3B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7CBB4081" w14:textId="0B3B8011" w:rsidR="00D21914"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r w:rsidR="004C5BA9">
        <w:rPr>
          <w:rFonts w:asciiTheme="majorBidi" w:hAnsiTheme="majorBidi" w:cstheme="majorBidi"/>
          <w:color w:val="000000"/>
        </w:rPr>
        <w:t>HAAR</w:t>
      </w:r>
      <w:r w:rsidR="004C5BA9" w:rsidRPr="00727A81">
        <w:rPr>
          <w:rFonts w:asciiTheme="majorBidi" w:hAnsiTheme="majorBidi" w:cstheme="majorBidi"/>
          <w:color w:val="000000"/>
        </w:rPr>
        <w:t xml:space="preserve"> </w:t>
      </w:r>
      <w:r w:rsidRPr="00727A81">
        <w:rPr>
          <w:rFonts w:asciiTheme="majorBidi" w:hAnsiTheme="majorBidi" w:cstheme="majorBidi"/>
          <w:color w:val="000000"/>
        </w:rPr>
        <w:t xml:space="preserve">Cascade Classifier is trained using 500 positive, 500 negative and 50 test image samples of each gesture. These images are stored in their respective folders. These images, especially positive samples are collected from different people with different hand </w:t>
      </w:r>
      <w:r w:rsidR="003700F6" w:rsidRPr="00727A81">
        <w:rPr>
          <w:rFonts w:asciiTheme="majorBidi" w:hAnsiTheme="majorBidi" w:cstheme="majorBidi"/>
          <w:color w:val="000000"/>
        </w:rPr>
        <w:t>shapes</w:t>
      </w:r>
      <w:r w:rsidRPr="00727A81">
        <w:rPr>
          <w:rFonts w:asciiTheme="majorBidi" w:hAnsiTheme="majorBidi" w:cstheme="majorBidi"/>
          <w:color w:val="000000"/>
        </w:rPr>
        <w:t xml:space="preserve">, size and color and different lighting conditions in various angles. </w:t>
      </w:r>
      <w:r w:rsidRPr="00727A81">
        <w:rPr>
          <w:rFonts w:asciiTheme="majorBidi" w:hAnsiTheme="majorBidi" w:cstheme="majorBidi"/>
          <w:color w:val="000000"/>
        </w:rPr>
        <w:lastRenderedPageBreak/>
        <w:t xml:space="preserve">Accuracy of recognition can be improved by locating areas of interest in each sample image. This can be accomplished by drawing a box around the region of interest i.e. hand shape. The coordinates of the region of interest are then analyzed to measure the contrast between each of these images. This stage will enable us to build the required cascade and find thresholds after analyzing each coordinate of hand sign. </w:t>
      </w:r>
    </w:p>
    <w:p w14:paraId="36A69391" w14:textId="77777777" w:rsidR="00D21914" w:rsidRDefault="00D21914" w:rsidP="00D21914">
      <w:pPr>
        <w:pStyle w:val="NormalWeb"/>
        <w:shd w:val="clear" w:color="auto" w:fill="FCFCFC"/>
        <w:spacing w:before="0" w:beforeAutospacing="0" w:after="0" w:afterAutospacing="0"/>
        <w:ind w:left="720"/>
        <w:jc w:val="both"/>
        <w:rPr>
          <w:rFonts w:asciiTheme="majorBidi" w:hAnsiTheme="majorBidi" w:cstheme="majorBidi"/>
          <w:color w:val="000000"/>
        </w:rPr>
      </w:pPr>
    </w:p>
    <w:p w14:paraId="2F780183" w14:textId="043D3E3B" w:rsidR="00D21914" w:rsidRPr="00727A81" w:rsidRDefault="00D21914" w:rsidP="00D21914">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r w:rsidR="003D5C68">
        <w:rPr>
          <w:rFonts w:asciiTheme="majorBidi" w:hAnsiTheme="majorBidi" w:cstheme="majorBidi"/>
          <w:color w:val="000000"/>
        </w:rPr>
        <w:t>HAAR</w:t>
      </w:r>
      <w:r w:rsidRPr="00727A81">
        <w:rPr>
          <w:rFonts w:asciiTheme="majorBidi" w:hAnsiTheme="majorBidi" w:cstheme="majorBidi"/>
          <w:color w:val="000000"/>
        </w:rPr>
        <w:t xml:space="preserve"> like </w:t>
      </w:r>
      <w:r w:rsidR="003700F6" w:rsidRPr="00727A81">
        <w:rPr>
          <w:rFonts w:asciiTheme="majorBidi" w:hAnsiTheme="majorBidi" w:cstheme="majorBidi"/>
          <w:color w:val="000000"/>
        </w:rPr>
        <w:t>features</w:t>
      </w:r>
      <w:r w:rsidRPr="00727A81">
        <w:rPr>
          <w:rFonts w:asciiTheme="majorBidi" w:hAnsiTheme="majorBidi" w:cstheme="majorBidi"/>
          <w:color w:val="000000"/>
        </w:rPr>
        <w:t xml:space="preserve"> like</w:t>
      </w:r>
      <w:r>
        <w:rPr>
          <w:rFonts w:asciiTheme="majorBidi" w:hAnsiTheme="majorBidi" w:cstheme="majorBidi"/>
        </w:rPr>
        <w:t xml:space="preserve"> </w:t>
      </w:r>
      <w:r w:rsidRPr="00727A81">
        <w:rPr>
          <w:rFonts w:asciiTheme="majorBidi" w:hAnsiTheme="majorBidi" w:cstheme="majorBidi"/>
          <w:color w:val="000000"/>
        </w:rPr>
        <w:t xml:space="preserve">edge, </w:t>
      </w:r>
      <w:r w:rsidR="003700F6" w:rsidRPr="00727A81">
        <w:rPr>
          <w:rFonts w:asciiTheme="majorBidi" w:hAnsiTheme="majorBidi" w:cstheme="majorBidi"/>
          <w:color w:val="000000"/>
        </w:rPr>
        <w:t>line,</w:t>
      </w:r>
      <w:r w:rsidRPr="00727A81">
        <w:rPr>
          <w:rFonts w:asciiTheme="majorBidi" w:hAnsiTheme="majorBidi" w:cstheme="majorBidi"/>
          <w:color w:val="000000"/>
        </w:rPr>
        <w:t xml:space="preserve"> and center surround features to be trained using simple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003700F6" w:rsidRPr="00727A81">
        <w:rPr>
          <w:rFonts w:asciiTheme="majorBidi" w:hAnsiTheme="majorBidi" w:cstheme="majorBidi"/>
          <w:color w:val="000000"/>
        </w:rPr>
        <w:t>function. To</w:t>
      </w:r>
      <w:r w:rsidRPr="00727A81">
        <w:rPr>
          <w:rFonts w:asciiTheme="majorBidi" w:hAnsiTheme="majorBidi" w:cstheme="majorBidi"/>
          <w:color w:val="000000"/>
        </w:rPr>
        <w:t xml:space="preserve"> achieve perfection in results it is recommended to use maximum no of samples. Training a classifier in order to interpret the different signs based on the features learnt by preprocessing takes longer time. Training procedure executes only once, where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Pr="00727A81">
        <w:rPr>
          <w:rFonts w:asciiTheme="majorBidi" w:hAnsiTheme="majorBidi" w:cstheme="majorBidi"/>
          <w:color w:val="000000"/>
        </w:rPr>
        <w:t>Cascade Classifier is trained for a particular sign. After training is over the system is ready to interpret signs in the video using a web camera.</w:t>
      </w:r>
    </w:p>
    <w:p w14:paraId="29DEBE48"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613692C4" w14:textId="759E19C5" w:rsidR="00D21914" w:rsidRPr="00727A81"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Testing Stage: Once training is over, the classifier is now well trained to distinguish between different signs. Testing is performed on the live video through a web camera. </w:t>
      </w:r>
      <w:r w:rsidR="003700F6" w:rsidRPr="00727A81">
        <w:rPr>
          <w:rFonts w:asciiTheme="majorBidi" w:hAnsiTheme="majorBidi" w:cstheme="majorBidi"/>
          <w:color w:val="000000"/>
        </w:rPr>
        <w:t>The output</w:t>
      </w:r>
      <w:r w:rsidRPr="00727A81">
        <w:rPr>
          <w:rFonts w:asciiTheme="majorBidi" w:hAnsiTheme="majorBidi" w:cstheme="majorBidi"/>
          <w:color w:val="000000"/>
        </w:rPr>
        <w:t xml:space="preserve"> of this phase is in text form. </w:t>
      </w:r>
    </w:p>
    <w:p w14:paraId="05A95567" w14:textId="5A79180C" w:rsidR="00D21914" w:rsidRDefault="00D21914" w:rsidP="00D21914">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0AF42735" w14:textId="5CB0798D"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w:t>
      </w:r>
      <w:r w:rsidR="001A0FD2" w:rsidRPr="00C14594">
        <w:rPr>
          <w:rFonts w:asciiTheme="majorBidi" w:hAnsiTheme="majorBidi" w:cstheme="majorBidi"/>
          <w:color w:val="000000"/>
        </w:rPr>
        <w:t>the proposed</w:t>
      </w:r>
      <w:r w:rsidRPr="00C14594">
        <w:rPr>
          <w:rFonts w:asciiTheme="majorBidi" w:hAnsiTheme="majorBidi" w:cstheme="majorBidi"/>
          <w:color w:val="000000"/>
        </w:rPr>
        <w:t xml:space="preserve"> system for sign language recognition </w:t>
      </w:r>
      <w:r w:rsidRPr="001A0FD2">
        <w:rPr>
          <w:rFonts w:asciiTheme="majorBidi" w:hAnsiTheme="majorBidi" w:cstheme="majorBidi"/>
          <w:color w:val="000000"/>
        </w:rPr>
        <w:t>[</w:t>
      </w:r>
      <w:r w:rsidR="001A0FD2" w:rsidRPr="001A0FD2">
        <w:rPr>
          <w:rFonts w:asciiTheme="majorBidi" w:hAnsiTheme="majorBidi" w:cstheme="majorBidi"/>
          <w:color w:val="000000"/>
        </w:rPr>
        <w:t>22]</w:t>
      </w:r>
      <w:r w:rsidR="001A0FD2">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5390C7B6" w14:textId="76B461BC"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w:t>
      </w:r>
      <w:r w:rsidR="001A0FD2" w:rsidRPr="00C14594">
        <w:rPr>
          <w:rFonts w:asciiTheme="majorBidi" w:hAnsiTheme="majorBidi" w:cstheme="majorBidi"/>
          <w:color w:val="000000"/>
        </w:rPr>
        <w:t>To</w:t>
      </w:r>
      <w:r w:rsidRPr="00C14594">
        <w:rPr>
          <w:rFonts w:asciiTheme="majorBidi" w:hAnsiTheme="majorBidi" w:cstheme="majorBidi"/>
          <w:color w:val="000000"/>
        </w:rPr>
        <w:t xml:space="preserve"> diminish this obstacle and to enable better communication, we would like to propose an ASL recognition system that uses Convolutional Neural Networks to translate a user’s ASL signs into text in real time.</w:t>
      </w:r>
    </w:p>
    <w:p w14:paraId="744A7871" w14:textId="51A0FEDA"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w:t>
      </w:r>
      <w:r w:rsidR="001A0FD2" w:rsidRPr="001A0FD2">
        <w:rPr>
          <w:rFonts w:asciiTheme="majorBidi" w:hAnsiTheme="majorBidi" w:cstheme="majorBidi"/>
          <w:color w:val="000000"/>
        </w:rPr>
        <w:t>3</w:t>
      </w:r>
      <w:r w:rsidRPr="001A0FD2">
        <w:rPr>
          <w:rFonts w:asciiTheme="majorBidi" w:hAnsiTheme="majorBidi" w:cstheme="majorBidi"/>
          <w:color w:val="000000"/>
        </w:rPr>
        <w:t>]</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w:t>
      </w:r>
      <w:proofErr w:type="spellStart"/>
      <w:r w:rsidRPr="00C14594">
        <w:rPr>
          <w:rFonts w:asciiTheme="majorBidi" w:hAnsiTheme="majorBidi" w:cstheme="majorBidi"/>
          <w:color w:val="000000"/>
        </w:rPr>
        <w:t>ImageNet</w:t>
      </w:r>
      <w:proofErr w:type="spellEnd"/>
      <w:r w:rsidRPr="00C14594">
        <w:rPr>
          <w:rFonts w:asciiTheme="majorBidi" w:hAnsiTheme="majorBidi" w:cstheme="majorBidi"/>
          <w:color w:val="000000"/>
        </w:rPr>
        <w:t xml:space="preserve"> Large Scale Visual Recognition Competition (ILSVRC). For image processing we propose to use </w:t>
      </w:r>
      <w:proofErr w:type="spellStart"/>
      <w:r w:rsidRPr="00C14594">
        <w:rPr>
          <w:rFonts w:asciiTheme="majorBidi" w:hAnsiTheme="majorBidi" w:cstheme="majorBidi"/>
          <w:color w:val="000000"/>
        </w:rPr>
        <w:t>OpenCV</w:t>
      </w:r>
      <w:proofErr w:type="spellEnd"/>
      <w:r w:rsidRPr="00C14594">
        <w:rPr>
          <w:rFonts w:asciiTheme="majorBidi" w:hAnsiTheme="majorBidi" w:cstheme="majorBidi"/>
          <w:color w:val="000000"/>
        </w:rPr>
        <w:t xml:space="preserve"> library along with </w:t>
      </w:r>
      <w:proofErr w:type="spellStart"/>
      <w:r w:rsidRPr="00C14594">
        <w:rPr>
          <w:rFonts w:asciiTheme="majorBidi" w:hAnsiTheme="majorBidi" w:cstheme="majorBidi"/>
          <w:color w:val="000000"/>
        </w:rPr>
        <w:t>TensorFlow</w:t>
      </w:r>
      <w:proofErr w:type="spellEnd"/>
      <w:r w:rsidRPr="00C14594">
        <w:rPr>
          <w:rFonts w:asciiTheme="majorBidi" w:hAnsiTheme="majorBidi" w:cstheme="majorBidi"/>
          <w:color w:val="000000"/>
        </w:rPr>
        <w:t xml:space="preserve"> and </w:t>
      </w:r>
      <w:proofErr w:type="spellStart"/>
      <w:r w:rsidRPr="00C14594">
        <w:rPr>
          <w:rFonts w:asciiTheme="majorBidi" w:hAnsiTheme="majorBidi" w:cstheme="majorBidi"/>
          <w:color w:val="000000"/>
        </w:rPr>
        <w:t>Keras</w:t>
      </w:r>
      <w:proofErr w:type="spellEnd"/>
      <w:r w:rsidRPr="00C14594">
        <w:rPr>
          <w:rFonts w:asciiTheme="majorBidi" w:hAnsiTheme="majorBidi" w:cstheme="majorBidi"/>
          <w:color w:val="000000"/>
        </w:rPr>
        <w:t xml:space="preserve"> which will be used for training the classifier. For other mathematical calculations we may use the </w:t>
      </w:r>
      <w:proofErr w:type="spellStart"/>
      <w:r w:rsidRPr="00C14594">
        <w:rPr>
          <w:rFonts w:asciiTheme="majorBidi" w:hAnsiTheme="majorBidi" w:cstheme="majorBidi"/>
          <w:color w:val="000000"/>
        </w:rPr>
        <w:t>NumPy</w:t>
      </w:r>
      <w:proofErr w:type="spellEnd"/>
      <w:r w:rsidRPr="00C14594">
        <w:rPr>
          <w:rFonts w:asciiTheme="majorBidi" w:hAnsiTheme="majorBidi" w:cstheme="majorBidi"/>
          <w:color w:val="000000"/>
        </w:rPr>
        <w:t xml:space="preserve">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w:t>
      </w:r>
      <w:proofErr w:type="gramStart"/>
      <w:r w:rsidRPr="00C14594">
        <w:rPr>
          <w:rFonts w:asciiTheme="majorBidi" w:hAnsiTheme="majorBidi" w:cstheme="majorBidi"/>
          <w:color w:val="000000"/>
        </w:rPr>
        <w:t>Neural</w:t>
      </w:r>
      <w:proofErr w:type="gramEnd"/>
      <w:r w:rsidRPr="00C14594">
        <w:rPr>
          <w:rFonts w:asciiTheme="majorBidi" w:hAnsiTheme="majorBidi" w:cstheme="majorBidi"/>
          <w:color w:val="000000"/>
        </w:rPr>
        <w:t xml:space="preserve">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w:t>
      </w:r>
      <w:r w:rsidRPr="00C14594">
        <w:rPr>
          <w:rFonts w:asciiTheme="majorBidi" w:hAnsiTheme="majorBidi" w:cstheme="majorBidi"/>
          <w:color w:val="000000"/>
        </w:rPr>
        <w:lastRenderedPageBreak/>
        <w:t>template. The subsequent layer can then be used for detecting variations of the identified image for improved accuracy and for generating patterns of a pattern.</w:t>
      </w:r>
    </w:p>
    <w:p w14:paraId="34CDDEA0" w14:textId="07172F53"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w:t>
      </w:r>
      <w:r w:rsidR="001A0FD2" w:rsidRPr="001A0FD2">
        <w:rPr>
          <w:rFonts w:asciiTheme="majorBidi" w:hAnsiTheme="majorBidi" w:cstheme="majorBidi"/>
          <w:color w:val="000000"/>
        </w:rPr>
        <w:t>4</w:t>
      </w:r>
      <w:r w:rsidRPr="001A0FD2">
        <w:rPr>
          <w:rFonts w:asciiTheme="majorBidi" w:hAnsiTheme="majorBidi" w:cstheme="majorBidi"/>
          <w:color w:val="000000"/>
        </w:rPr>
        <w:t>]</w:t>
      </w:r>
      <w:r w:rsidRPr="00C14594">
        <w:rPr>
          <w:rFonts w:asciiTheme="majorBidi" w:hAnsiTheme="majorBidi" w:cstheme="majorBidi"/>
          <w:color w:val="000000"/>
        </w:rPr>
        <w:t xml:space="preserve"> </w:t>
      </w:r>
      <w:proofErr w:type="gramStart"/>
      <w:r w:rsidRPr="00C14594">
        <w:rPr>
          <w:rFonts w:asciiTheme="majorBidi" w:hAnsiTheme="majorBidi" w:cstheme="majorBidi"/>
          <w:color w:val="000000"/>
        </w:rPr>
        <w:t>In</w:t>
      </w:r>
      <w:proofErr w:type="gramEnd"/>
      <w:r w:rsidRPr="00C14594">
        <w:rPr>
          <w:rFonts w:asciiTheme="majorBidi" w:hAnsiTheme="majorBidi" w:cstheme="majorBidi"/>
          <w:color w:val="000000"/>
        </w:rPr>
        <w:t xml:space="preserve">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w:t>
      </w:r>
      <w:r w:rsidR="001A0FD2" w:rsidRPr="00C14594">
        <w:rPr>
          <w:rFonts w:asciiTheme="majorBidi" w:hAnsiTheme="majorBidi" w:cstheme="majorBidi"/>
          <w:color w:val="000000"/>
        </w:rPr>
        <w:t>proposals</w:t>
      </w:r>
      <w:r w:rsidRPr="00C14594">
        <w:rPr>
          <w:rFonts w:asciiTheme="majorBidi" w:hAnsiTheme="majorBidi" w:cstheme="majorBidi"/>
          <w:color w:val="000000"/>
        </w:rPr>
        <w:t xml:space="preserve"> between video segments and gestural labels. Given the large </w:t>
      </w:r>
      <w:r w:rsidR="001A0FD2" w:rsidRPr="00C14594">
        <w:rPr>
          <w:rFonts w:asciiTheme="majorBidi" w:hAnsiTheme="majorBidi" w:cstheme="majorBidi"/>
          <w:color w:val="000000"/>
        </w:rPr>
        <w:t>number</w:t>
      </w:r>
      <w:r w:rsidRPr="00C14594">
        <w:rPr>
          <w:rFonts w:asciiTheme="majorBidi" w:hAnsiTheme="majorBidi" w:cstheme="majorBidi"/>
          <w:color w:val="000000"/>
        </w:rPr>
        <w:t xml:space="preserve"> of gestural segments with supervisory labels, we train the feature extraction module and then fine-tune the whole system iteratively. In the remainder of this 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w:t>
      </w:r>
      <w:r w:rsidR="001A0FD2" w:rsidRPr="00C14594">
        <w:rPr>
          <w:rFonts w:asciiTheme="majorBidi" w:hAnsiTheme="majorBidi" w:cstheme="majorBidi"/>
          <w:color w:val="000000"/>
        </w:rPr>
        <w:t>transformed</w:t>
      </w:r>
      <w:r w:rsidRPr="00C14594">
        <w:rPr>
          <w:rFonts w:asciiTheme="majorBidi" w:hAnsiTheme="majorBidi" w:cstheme="majorBidi"/>
          <w:color w:val="000000"/>
        </w:rPr>
        <w:t xml:space="preserve">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w:t>
      </w:r>
      <w:r w:rsidR="001A0FD2" w:rsidRPr="00C14594">
        <w:rPr>
          <w:rFonts w:asciiTheme="majorBidi" w:hAnsiTheme="majorBidi" w:cstheme="majorBidi"/>
          <w:color w:val="000000"/>
        </w:rPr>
        <w:t>max pooling</w:t>
      </w:r>
      <w:r w:rsidRPr="00C14594">
        <w:rPr>
          <w:rFonts w:asciiTheme="majorBidi" w:hAnsiTheme="majorBidi" w:cstheme="majorBidi"/>
          <w:color w:val="000000"/>
        </w:rPr>
        <w:t xml:space="preserve"> are adopted for all the non-linearity and pooling operations. We use Bi-LSTMs with 2 × 512 dimensional hidden states and peephole connections to learn the temporal dependencies. The hidden states are then fed into the </w:t>
      </w:r>
      <w:proofErr w:type="spellStart"/>
      <w:r w:rsidRPr="00C14594">
        <w:rPr>
          <w:rFonts w:asciiTheme="majorBidi" w:hAnsiTheme="majorBidi" w:cstheme="majorBidi"/>
          <w:color w:val="000000"/>
        </w:rPr>
        <w:t>SoftMax</w:t>
      </w:r>
      <w:proofErr w:type="spellEnd"/>
      <w:r w:rsidRPr="00C14594">
        <w:rPr>
          <w:rFonts w:asciiTheme="majorBidi" w:hAnsiTheme="majorBidi" w:cstheme="majorBidi"/>
          <w:color w:val="000000"/>
        </w:rPr>
        <w:t xml:space="preserve"> classifier, with the dimension equal to the vocabulary size. We </w:t>
      </w:r>
      <w:r w:rsidR="001A0FD2" w:rsidRPr="00C14594">
        <w:rPr>
          <w:rFonts w:asciiTheme="majorBidi" w:hAnsiTheme="majorBidi" w:cstheme="majorBidi"/>
          <w:color w:val="000000"/>
        </w:rPr>
        <w:t>are also investigating</w:t>
      </w:r>
      <w:r w:rsidRPr="00C14594">
        <w:rPr>
          <w:rFonts w:asciiTheme="majorBidi" w:hAnsiTheme="majorBidi" w:cstheme="majorBidi"/>
          <w:color w:val="000000"/>
        </w:rPr>
        <w:t xml:space="preserve"> the performance of our training framework with full video frames as the inputs. We use Google Net </w:t>
      </w:r>
      <w:r w:rsidR="001A0FD2" w:rsidRPr="00C14594">
        <w:rPr>
          <w:rFonts w:asciiTheme="majorBidi" w:hAnsiTheme="majorBidi" w:cstheme="majorBidi"/>
          <w:color w:val="000000"/>
        </w:rPr>
        <w:t>and</w:t>
      </w:r>
      <w:r w:rsidRPr="00C14594">
        <w:rPr>
          <w:rFonts w:asciiTheme="majorBidi" w:hAnsiTheme="majorBidi" w:cstheme="majorBidi"/>
          <w:color w:val="000000"/>
        </w:rPr>
        <w:t xml:space="preserve"> VGG-S net as the deep convolutional network in our feature extractor, and we adopt two stacked Bi-LSTMs to build the sequence learning module. Due to the limitations on GPU memory to fit in the whole system, we fix the parameters of CNN at the end-</w:t>
      </w:r>
      <w:r w:rsidR="001A0FD2" w:rsidRPr="00C14594">
        <w:rPr>
          <w:rFonts w:asciiTheme="majorBidi" w:hAnsiTheme="majorBidi" w:cstheme="majorBidi"/>
          <w:color w:val="000000"/>
        </w:rPr>
        <w:t>to</w:t>
      </w:r>
      <w:r w:rsidR="001A0FD2">
        <w:rPr>
          <w:rFonts w:asciiTheme="majorBidi" w:hAnsiTheme="majorBidi" w:cstheme="majorBidi"/>
          <w:color w:val="000000"/>
        </w:rPr>
        <w:t>-</w:t>
      </w:r>
      <w:r w:rsidR="001A0FD2" w:rsidRPr="00C14594">
        <w:rPr>
          <w:rFonts w:asciiTheme="majorBidi" w:hAnsiTheme="majorBidi" w:cstheme="majorBidi"/>
          <w:color w:val="000000"/>
        </w:rPr>
        <w:t>end</w:t>
      </w:r>
      <w:r w:rsidRPr="00C14594">
        <w:rPr>
          <w:rFonts w:asciiTheme="majorBidi" w:hAnsiTheme="majorBidi" w:cstheme="majorBidi"/>
          <w:color w:val="000000"/>
        </w:rPr>
        <w:t xml:space="preserve"> stage and only tune the sequence learning module. The video frames are resized to 224 × 224 as the inputs of CNN, transformed to feature vectors after the average pooling layer, and then fed into the temporal fusion layers. The employed Google Net is initialized with the weights </w:t>
      </w:r>
      <w:proofErr w:type="spellStart"/>
      <w:r w:rsidRPr="00C14594">
        <w:rPr>
          <w:rFonts w:asciiTheme="majorBidi" w:hAnsiTheme="majorBidi" w:cstheme="majorBidi"/>
          <w:color w:val="000000"/>
        </w:rPr>
        <w:t>pretrained</w:t>
      </w:r>
      <w:proofErr w:type="spellEnd"/>
      <w:r w:rsidRPr="00C14594">
        <w:rPr>
          <w:rFonts w:asciiTheme="majorBidi" w:hAnsiTheme="majorBidi" w:cstheme="majorBidi"/>
          <w:color w:val="000000"/>
        </w:rPr>
        <w:t xml:space="preserve">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w:t>
      </w:r>
      <w:r w:rsidRPr="00C14594">
        <w:rPr>
          <w:rFonts w:asciiTheme="majorBidi" w:hAnsiTheme="majorBidi" w:cstheme="majorBidi"/>
          <w:color w:val="000000"/>
        </w:rPr>
        <w:lastRenderedPageBreak/>
        <w:t xml:space="preserve">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w:t>
      </w:r>
      <w:proofErr w:type="spellStart"/>
      <w:r w:rsidRPr="00C14594">
        <w:rPr>
          <w:rFonts w:asciiTheme="majorBidi" w:hAnsiTheme="majorBidi" w:cstheme="majorBidi"/>
          <w:color w:val="000000"/>
        </w:rPr>
        <w:t>finetuning</w:t>
      </w:r>
      <w:proofErr w:type="spellEnd"/>
      <w:r w:rsidRPr="00C14594">
        <w:rPr>
          <w:rFonts w:asciiTheme="majorBidi" w:hAnsiTheme="majorBidi" w:cstheme="majorBidi"/>
          <w:color w:val="000000"/>
        </w:rPr>
        <w:t>.</w:t>
      </w:r>
    </w:p>
    <w:p w14:paraId="58E275EB" w14:textId="77777777" w:rsidR="003700F6" w:rsidRPr="00C14594" w:rsidRDefault="003700F6" w:rsidP="003700F6">
      <w:pPr>
        <w:jc w:val="both"/>
        <w:rPr>
          <w:rFonts w:cstheme="majorBidi"/>
          <w:szCs w:val="24"/>
        </w:rPr>
      </w:pPr>
    </w:p>
    <w:p w14:paraId="729C5B93" w14:textId="77777777" w:rsidR="003700F6" w:rsidRPr="00727A81" w:rsidRDefault="003700F6" w:rsidP="00D21914">
      <w:pPr>
        <w:pStyle w:val="NormalWeb"/>
        <w:shd w:val="clear" w:color="auto" w:fill="FCFCFC"/>
        <w:spacing w:before="0" w:beforeAutospacing="0" w:after="0" w:afterAutospacing="0"/>
        <w:rPr>
          <w:rFonts w:asciiTheme="majorBidi" w:hAnsiTheme="majorBidi" w:cstheme="majorBidi"/>
        </w:rPr>
      </w:pPr>
    </w:p>
    <w:p w14:paraId="4C3E0EFC" w14:textId="77777777" w:rsidR="00D21914" w:rsidRPr="00727A81" w:rsidRDefault="00D21914" w:rsidP="00D21914">
      <w:pPr>
        <w:rPr>
          <w:rFonts w:cstheme="majorBidi"/>
          <w:szCs w:val="24"/>
        </w:rPr>
      </w:pPr>
    </w:p>
    <w:p w14:paraId="14688C63" w14:textId="77777777" w:rsidR="00D21914" w:rsidRPr="00AF5C70" w:rsidRDefault="00D21914" w:rsidP="00AF5C70">
      <w:pPr>
        <w:pStyle w:val="NormalWeb"/>
        <w:spacing w:before="240" w:beforeAutospacing="0" w:after="240" w:afterAutospacing="0"/>
        <w:jc w:val="both"/>
        <w:rPr>
          <w:rFonts w:asciiTheme="majorBidi" w:hAnsiTheme="majorBidi" w:cstheme="majorBidi"/>
          <w:color w:val="000000"/>
        </w:rPr>
      </w:pPr>
    </w:p>
    <w:p w14:paraId="1052B5BB" w14:textId="5A5D3574" w:rsidR="001D0031" w:rsidRDefault="001D0031" w:rsidP="001D0031"/>
    <w:p w14:paraId="44D87D21" w14:textId="40453A99" w:rsidR="00607648" w:rsidRDefault="00607648" w:rsidP="00607648">
      <w:pPr>
        <w:pStyle w:val="BodyText"/>
      </w:pPr>
    </w:p>
    <w:p w14:paraId="3AE5D0BB" w14:textId="1D8564E9" w:rsidR="00607648" w:rsidRDefault="00607648" w:rsidP="00607648">
      <w:pPr>
        <w:pStyle w:val="BodyText"/>
      </w:pPr>
    </w:p>
    <w:p w14:paraId="217D035B" w14:textId="53F68330" w:rsidR="00607648" w:rsidRDefault="00607648" w:rsidP="00607648">
      <w:pPr>
        <w:pStyle w:val="BodyText"/>
      </w:pPr>
    </w:p>
    <w:p w14:paraId="3313AD11" w14:textId="14E33CD8" w:rsidR="00607648" w:rsidRDefault="00607648" w:rsidP="00607648">
      <w:pPr>
        <w:pStyle w:val="BodyText"/>
      </w:pPr>
    </w:p>
    <w:p w14:paraId="6CA1F1DF" w14:textId="1BC8FC30" w:rsidR="00607648" w:rsidRDefault="00607648" w:rsidP="00607648">
      <w:pPr>
        <w:pStyle w:val="BodyText"/>
      </w:pPr>
    </w:p>
    <w:p w14:paraId="087F80CD" w14:textId="779B9007" w:rsidR="00607648" w:rsidRDefault="00607648" w:rsidP="00607648">
      <w:pPr>
        <w:pStyle w:val="BodyText"/>
      </w:pPr>
    </w:p>
    <w:p w14:paraId="25F1618B" w14:textId="3837D4DC" w:rsidR="001A0FD2" w:rsidRDefault="001A0FD2" w:rsidP="00607648">
      <w:pPr>
        <w:pStyle w:val="BodyText"/>
      </w:pPr>
    </w:p>
    <w:p w14:paraId="50EDBAB6" w14:textId="4B20BA33" w:rsidR="001A0FD2" w:rsidRDefault="001A0FD2" w:rsidP="00607648">
      <w:pPr>
        <w:pStyle w:val="BodyText"/>
      </w:pPr>
    </w:p>
    <w:p w14:paraId="41940773" w14:textId="66EEA735" w:rsidR="001A0FD2" w:rsidRDefault="001A0FD2" w:rsidP="00607648">
      <w:pPr>
        <w:pStyle w:val="BodyText"/>
      </w:pPr>
    </w:p>
    <w:p w14:paraId="6C9193B0" w14:textId="27DBB54F" w:rsidR="001A0FD2" w:rsidRDefault="001A0FD2" w:rsidP="00607648">
      <w:pPr>
        <w:pStyle w:val="BodyText"/>
      </w:pPr>
    </w:p>
    <w:p w14:paraId="32C7609B" w14:textId="25D1EA09" w:rsidR="001A0FD2" w:rsidRDefault="001A0FD2" w:rsidP="00607648">
      <w:pPr>
        <w:pStyle w:val="BodyText"/>
      </w:pPr>
    </w:p>
    <w:p w14:paraId="010C18F1" w14:textId="48257578" w:rsidR="001A0FD2" w:rsidRDefault="001A0FD2" w:rsidP="00607648">
      <w:pPr>
        <w:pStyle w:val="BodyText"/>
      </w:pPr>
    </w:p>
    <w:p w14:paraId="601864F8" w14:textId="22E6645F" w:rsidR="001A0FD2" w:rsidRDefault="001A0FD2" w:rsidP="00607648">
      <w:pPr>
        <w:pStyle w:val="BodyText"/>
      </w:pPr>
    </w:p>
    <w:p w14:paraId="7BA56806" w14:textId="1394B461" w:rsidR="001A0FD2" w:rsidRDefault="001A0FD2" w:rsidP="00607648">
      <w:pPr>
        <w:pStyle w:val="BodyText"/>
      </w:pPr>
    </w:p>
    <w:p w14:paraId="4AD8AD00" w14:textId="7571C8F1" w:rsidR="001A0FD2" w:rsidRDefault="001A0FD2" w:rsidP="00607648">
      <w:pPr>
        <w:pStyle w:val="BodyText"/>
      </w:pPr>
    </w:p>
    <w:p w14:paraId="2936ADA1" w14:textId="31AFB881" w:rsidR="001A0FD2" w:rsidRDefault="001A0FD2" w:rsidP="00607648">
      <w:pPr>
        <w:pStyle w:val="BodyText"/>
      </w:pPr>
    </w:p>
    <w:p w14:paraId="3D45FD7D" w14:textId="411A68F8" w:rsidR="001A0FD2" w:rsidRDefault="001A0FD2" w:rsidP="00607648">
      <w:pPr>
        <w:pStyle w:val="BodyText"/>
      </w:pPr>
    </w:p>
    <w:p w14:paraId="2D39D3A7" w14:textId="1E79742E" w:rsidR="001A0FD2" w:rsidRDefault="001A0FD2" w:rsidP="00607648">
      <w:pPr>
        <w:pStyle w:val="BodyText"/>
      </w:pPr>
    </w:p>
    <w:p w14:paraId="06A440FC" w14:textId="42D89314" w:rsidR="00825E73" w:rsidRDefault="00825E73" w:rsidP="00825E73">
      <w:pPr>
        <w:rPr>
          <w:sz w:val="2"/>
          <w:szCs w:val="2"/>
        </w:rPr>
      </w:pPr>
    </w:p>
    <w:p w14:paraId="098F4FB2" w14:textId="59F10294" w:rsidR="00A24B8B" w:rsidRDefault="00A24B8B" w:rsidP="00A24B8B">
      <w:pPr>
        <w:pStyle w:val="BodyText"/>
      </w:pPr>
    </w:p>
    <w:p w14:paraId="0DFCDA56" w14:textId="2A7E7E8B" w:rsidR="00A24B8B" w:rsidRDefault="00A24B8B" w:rsidP="00A24B8B">
      <w:pPr>
        <w:pStyle w:val="BodyText"/>
      </w:pPr>
    </w:p>
    <w:p w14:paraId="51C95B02" w14:textId="621FCCBE" w:rsidR="00A24B8B" w:rsidRDefault="00A24B8B" w:rsidP="00A24B8B">
      <w:pPr>
        <w:pStyle w:val="BodyText"/>
      </w:pPr>
    </w:p>
    <w:p w14:paraId="78FE882F" w14:textId="77777777" w:rsidR="00A24B8B" w:rsidRPr="00A24B8B" w:rsidRDefault="00A24B8B" w:rsidP="00A24B8B">
      <w:pPr>
        <w:pStyle w:val="BodyText"/>
      </w:pPr>
    </w:p>
    <w:p w14:paraId="14F181C4" w14:textId="033BD4CF" w:rsidR="0082206F" w:rsidRDefault="00307FAF" w:rsidP="00412508">
      <w:pPr>
        <w:pStyle w:val="Heading1"/>
        <w:jc w:val="left"/>
      </w:pPr>
      <w:bookmarkStart w:id="2" w:name="_Toc125137956"/>
      <w:r>
        <w:lastRenderedPageBreak/>
        <w:t>DATASET</w:t>
      </w:r>
      <w:r w:rsidR="00216B86">
        <w:t xml:space="preserve"> AND FEATURES</w:t>
      </w:r>
      <w:bookmarkEnd w:id="2"/>
    </w:p>
    <w:p w14:paraId="295FAAD8" w14:textId="77777777" w:rsidR="00053391" w:rsidRPr="00053391" w:rsidRDefault="00053391" w:rsidP="00053391"/>
    <w:p w14:paraId="2A556890" w14:textId="2B590B5D" w:rsidR="000F4D1D" w:rsidRDefault="000F4D1D" w:rsidP="00194531">
      <w:pPr>
        <w:pStyle w:val="Heading2"/>
      </w:pPr>
      <w:bookmarkStart w:id="3" w:name="_Toc125137957"/>
      <w:r w:rsidRPr="000F4D1D">
        <w:t>Dataset</w:t>
      </w:r>
      <w:r w:rsidR="003520CF">
        <w:t xml:space="preserve"> Description</w:t>
      </w:r>
      <w:bookmarkEnd w:id="3"/>
    </w:p>
    <w:p w14:paraId="73CE65A8" w14:textId="77777777" w:rsidR="00194531" w:rsidRPr="00194531" w:rsidRDefault="00194531" w:rsidP="00444819">
      <w:pPr>
        <w:jc w:val="both"/>
      </w:pPr>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 xml:space="preserve">dataset which is uploaded on </w:t>
      </w:r>
      <w:proofErr w:type="spellStart"/>
      <w:r w:rsidR="0068708E">
        <w:t>Kaggle</w:t>
      </w:r>
      <w:proofErr w:type="spellEnd"/>
      <w:r w:rsidR="0068708E">
        <w:t>. It is widely used in many research papers cited below, but it has a couple of problems, some of which are:</w:t>
      </w:r>
    </w:p>
    <w:p w14:paraId="53681BF5" w14:textId="7DF9FAD6" w:rsidR="0068708E" w:rsidRDefault="0068708E" w:rsidP="00444819">
      <w:pPr>
        <w:pStyle w:val="BodyText"/>
        <w:numPr>
          <w:ilvl w:val="0"/>
          <w:numId w:val="35"/>
        </w:numPr>
        <w:jc w:val="both"/>
      </w:pPr>
      <w:r>
        <w:t>It contains both static and dynamic signs which wouldn’t work in our case since we only applied CNNs, and no LSTMs were introduced to our models.</w:t>
      </w:r>
    </w:p>
    <w:p w14:paraId="751D19DF" w14:textId="06384AEA" w:rsidR="00DD7390" w:rsidRDefault="00DD7390" w:rsidP="00444819">
      <w:pPr>
        <w:pStyle w:val="BodyText"/>
        <w:numPr>
          <w:ilvl w:val="0"/>
          <w:numId w:val="35"/>
        </w:numPr>
        <w:jc w:val="both"/>
      </w:pPr>
      <w:r>
        <w:t>Some signs’ data are either missing or bad (inaccurate or blurry)</w:t>
      </w:r>
    </w:p>
    <w:p w14:paraId="1552EB34" w14:textId="4C163F35" w:rsidR="003C3EB1" w:rsidRDefault="006F4F5B" w:rsidP="00444819">
      <w:pPr>
        <w:pStyle w:val="BodyText"/>
        <w:numPr>
          <w:ilvl w:val="0"/>
          <w:numId w:val="35"/>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1EE1B5A6" w:rsidR="00AB0E1E" w:rsidRDefault="00AB0E1E" w:rsidP="006E58DF">
      <w:pPr>
        <w:pStyle w:val="Caption"/>
        <w:jc w:val="center"/>
      </w:pPr>
      <w:bookmarkStart w:id="4" w:name="_Toc125137976"/>
      <w:r>
        <w:t xml:space="preserve">Figure </w:t>
      </w:r>
      <w:r w:rsidR="005B31CE">
        <w:fldChar w:fldCharType="begin"/>
      </w:r>
      <w:r w:rsidR="005B31CE">
        <w:instrText xml:space="preserve"> SEQ Figure \* ARABIC </w:instrText>
      </w:r>
      <w:r w:rsidR="005B31CE">
        <w:fldChar w:fldCharType="separate"/>
      </w:r>
      <w:r w:rsidR="0002632F">
        <w:rPr>
          <w:noProof/>
        </w:rPr>
        <w:t>1</w:t>
      </w:r>
      <w:r w:rsidR="005B31CE">
        <w:rPr>
          <w:noProof/>
        </w:rPr>
        <w:fldChar w:fldCharType="end"/>
      </w:r>
      <w:r>
        <w:t xml:space="preserve"> </w:t>
      </w:r>
      <w:r w:rsidR="00B75AD1">
        <w:t>Top 25 Words Histogram</w:t>
      </w:r>
      <w:bookmarkEnd w:id="4"/>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5777EAC2" w:rsidR="003D6846" w:rsidRDefault="00124979" w:rsidP="00444819">
      <w:pPr>
        <w:pStyle w:val="BodyText"/>
        <w:jc w:val="both"/>
      </w:pPr>
      <w:r>
        <w:lastRenderedPageBreak/>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So we manually scanned the entire dataset and 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487F8E91" w:rsidR="00B75AD1" w:rsidRDefault="00B75AD1" w:rsidP="00B75AD1">
      <w:pPr>
        <w:pStyle w:val="Caption"/>
        <w:jc w:val="center"/>
      </w:pPr>
      <w:bookmarkStart w:id="5" w:name="_Toc125137977"/>
      <w:r>
        <w:t xml:space="preserve">Figure </w:t>
      </w:r>
      <w:r w:rsidR="005B31CE">
        <w:fldChar w:fldCharType="begin"/>
      </w:r>
      <w:r w:rsidR="005B31CE">
        <w:instrText xml:space="preserve"> SEQ Figure \* ARABIC </w:instrText>
      </w:r>
      <w:r w:rsidR="005B31CE">
        <w:fldChar w:fldCharType="separate"/>
      </w:r>
      <w:r w:rsidR="0002632F">
        <w:rPr>
          <w:noProof/>
        </w:rPr>
        <w:t>2</w:t>
      </w:r>
      <w:r w:rsidR="005B31CE">
        <w:rPr>
          <w:noProof/>
        </w:rPr>
        <w:fldChar w:fldCharType="end"/>
      </w:r>
      <w:r>
        <w:t xml:space="preserve"> </w:t>
      </w:r>
      <w:r w:rsidR="001A5B17">
        <w:t xml:space="preserve">Top 25 </w:t>
      </w:r>
      <w:r>
        <w:t>Static Words Histogram</w:t>
      </w:r>
      <w:bookmarkEnd w:id="5"/>
    </w:p>
    <w:p w14:paraId="345DCFBB" w14:textId="77777777" w:rsidR="00DB5CB2" w:rsidRDefault="00DB5CB2" w:rsidP="003C3EB1">
      <w:pPr>
        <w:pStyle w:val="BodyText"/>
      </w:pPr>
    </w:p>
    <w:p w14:paraId="10643660" w14:textId="05A3603A" w:rsidR="00124979" w:rsidRDefault="00E05CB6" w:rsidP="00444819">
      <w:pPr>
        <w:pStyle w:val="BodyText"/>
        <w:jc w:val="both"/>
      </w:pPr>
      <w:r>
        <w:t xml:space="preserve"> </w:t>
      </w:r>
      <w:r w:rsidR="00B53DAA">
        <w:t>Then we tried training the model on the collected dataset, but the results weren’t so good neither on test pictures nor in a real-time setting.</w:t>
      </w:r>
    </w:p>
    <w:p w14:paraId="1A231418" w14:textId="5A99AE55" w:rsidR="001C3A4E" w:rsidRDefault="00836FAE" w:rsidP="00444819">
      <w:pPr>
        <w:pStyle w:val="BodyText"/>
        <w:jc w:val="both"/>
      </w:pPr>
      <w:r>
        <w:t xml:space="preserve">The second iteration </w:t>
      </w:r>
      <w:r w:rsidR="00B666B0">
        <w:t xml:space="preserve">of the dataset was that we used YouTube and ASL Sign Bank [26] to </w:t>
      </w:r>
      <w:r w:rsidR="001C3A4E">
        <w:t>crop frames of the signed words in a 1080 x 1080 resolution, we included the whole body, the hands, and the background for this iteration.</w:t>
      </w:r>
      <w:r w:rsidR="001769E4">
        <w:t xml:space="preserve"> We collected 40 images per sign all the same size, then we split the data 75% train and 25% validation (30 and 10 images respectively). Then we trained VGG16 model on the collected dataset, and the results weren’t good either.</w:t>
      </w:r>
    </w:p>
    <w:p w14:paraId="38593D1B" w14:textId="279F79CF" w:rsidR="0082206F" w:rsidRDefault="00AB0E1E" w:rsidP="00444819">
      <w:pPr>
        <w:pStyle w:val="BodyText"/>
        <w:keepNext/>
        <w:jc w:val="both"/>
      </w:pPr>
      <w:r>
        <w:lastRenderedPageBreak/>
        <w:t>For the third iteration, we wanted to train on the hands only, so we</w:t>
      </w:r>
      <w:r w:rsidR="00E70589">
        <w:t xml:space="preserve"> looked up ways of cropping the hands, the first method we found was </w:t>
      </w:r>
      <w:proofErr w:type="spellStart"/>
      <w:r w:rsidR="00E70589">
        <w:t>LabelImg</w:t>
      </w:r>
      <w:proofErr w:type="spellEnd"/>
      <w:r w:rsidR="00E70589">
        <w:t xml:space="preserve"> which was very easy, but not very optimal as we had to manually draw boxes around the entire dataset, and it wasn’t very optimal on the long run as well, because if we added data we’d have to manually update the boxes.</w:t>
      </w:r>
    </w:p>
    <w:p w14:paraId="2C10C02F" w14:textId="69F69F82" w:rsidR="00AA2FD4" w:rsidRDefault="00AA2FD4" w:rsidP="00444819">
      <w:pPr>
        <w:pStyle w:val="BodyText"/>
        <w:keepNext/>
        <w:jc w:val="both"/>
      </w:pPr>
      <w:r>
        <w:t xml:space="preserve">The second method we found was </w:t>
      </w:r>
      <w:proofErr w:type="spellStart"/>
      <w:r>
        <w:t>MediaPipe</w:t>
      </w:r>
      <w:proofErr w:type="spellEnd"/>
      <w:r>
        <w:t xml:space="preserve"> Hand-Detection module. </w:t>
      </w:r>
      <w:proofErr w:type="spellStart"/>
      <w:r>
        <w:t>MediaPipe</w:t>
      </w:r>
      <w:proofErr w:type="spellEnd"/>
      <w:r>
        <w:t xml:space="preserve"> is a Python library that contains a lot of automatic detection modules such as a Face Detector, or a Body Pose Detector, but we’ll only be using the Hand Detector in our project.</w:t>
      </w:r>
    </w:p>
    <w:p w14:paraId="35523763" w14:textId="71E2C332" w:rsidR="008F64FF" w:rsidRDefault="008F5C46" w:rsidP="00444819">
      <w:pPr>
        <w:pStyle w:val="BodyText"/>
        <w:keepNext/>
        <w:jc w:val="both"/>
      </w:pPr>
      <w:r>
        <w:t xml:space="preserve">The final dataset contained </w:t>
      </w:r>
      <w:r w:rsidR="00D26914">
        <w:t xml:space="preserve">15 words, each word consists of 60 training images and 20 validation images, </w:t>
      </w:r>
      <w:proofErr w:type="gramStart"/>
      <w:r w:rsidR="00D26914">
        <w:t>half</w:t>
      </w:r>
      <w:proofErr w:type="gramEnd"/>
      <w:r w:rsidR="00D26914">
        <w:t xml:space="preserve"> of each is flipped to allow for both left and </w:t>
      </w:r>
      <w:r w:rsidR="007201DD">
        <w:t>right-handed</w:t>
      </w:r>
      <w:r w:rsidR="00D26914">
        <w:t xml:space="preserve"> signs</w:t>
      </w:r>
      <w:r w:rsidR="003146FE">
        <w:t>. All in a 350 x 350 resolution for uniform training.</w:t>
      </w:r>
    </w:p>
    <w:p w14:paraId="3751B98F" w14:textId="03C25A75" w:rsidR="007201DD" w:rsidRDefault="00FB5228" w:rsidP="00FB5228">
      <w:pPr>
        <w:pStyle w:val="Heading2"/>
      </w:pPr>
      <w:bookmarkStart w:id="6" w:name="_Toc125137958"/>
      <w:r>
        <w:t>Pre-processing and data augmentation</w:t>
      </w:r>
      <w:bookmarkEnd w:id="6"/>
    </w:p>
    <w:p w14:paraId="5214DC39" w14:textId="77777777" w:rsidR="00FB5228" w:rsidRPr="00FB5228" w:rsidRDefault="00FB5228" w:rsidP="00FB5228"/>
    <w:p w14:paraId="207C1817" w14:textId="00156D93" w:rsidR="0082206F" w:rsidRDefault="0082206F" w:rsidP="00444819">
      <w:pPr>
        <w:jc w:val="both"/>
      </w:pPr>
      <w:r>
        <w:t xml:space="preserve">For our initial model, we </w:t>
      </w:r>
      <w:r w:rsidR="005121C1">
        <w:t>only focused on 12</w:t>
      </w:r>
      <w:r w:rsidR="002435F6">
        <w:t xml:space="preserve"> static</w:t>
      </w:r>
      <w:r w:rsidR="005121C1">
        <w:t xml:space="preserve"> signs which are (bed, shirt, wrong, cow, full, water, show, sick, police, sandwich, father, have). Since the signs had an unequal number of videos, we had to collect videos from other sources so that each sign would have total of </w:t>
      </w:r>
      <w:r w:rsidR="0055617D">
        <w:t>4</w:t>
      </w:r>
      <w:r w:rsidR="005121C1">
        <w:t xml:space="preserve">0 videos, performed by different signers in varying lighting conditions and speed of signing with different yet simple backgrounds for the purpose of making our model more accurate and </w:t>
      </w:r>
      <w:r w:rsidR="009649EE" w:rsidRPr="009649EE">
        <w:t>robust</w:t>
      </w:r>
      <w:r w:rsidR="009649EE">
        <w:t>. We also had to remove corrupt sample files and replace them with new samples from different sources.</w:t>
      </w:r>
    </w:p>
    <w:p w14:paraId="6291A487" w14:textId="5475A9FC" w:rsidR="009649EE" w:rsidRDefault="009649EE" w:rsidP="00444819">
      <w:pPr>
        <w:pStyle w:val="BodyText"/>
        <w:jc w:val="both"/>
      </w:pPr>
      <w:r>
        <w:t xml:space="preserve">The added sample videos were from different sources such as </w:t>
      </w:r>
      <w:r w:rsidRPr="009649EE">
        <w:t xml:space="preserve">ASLLRP Sign </w:t>
      </w:r>
      <w:r w:rsidR="001A0FD2" w:rsidRPr="009649EE">
        <w:t>Bank</w:t>
      </w:r>
      <w:r w:rsidR="001A0FD2" w:rsidRPr="001A0FD2">
        <w:t xml:space="preserve"> [</w:t>
      </w:r>
      <w:r w:rsidR="001A0FD2">
        <w:t>26</w:t>
      </w:r>
      <w:r w:rsidRPr="001A0FD2">
        <w:t>],</w:t>
      </w:r>
      <w:r w:rsidRPr="009649EE">
        <w:t xml:space="preserve"> ASL </w:t>
      </w:r>
      <w:proofErr w:type="spellStart"/>
      <w:r w:rsidR="001A0FD2" w:rsidRPr="009649EE">
        <w:t>Signbank</w:t>
      </w:r>
      <w:proofErr w:type="spellEnd"/>
      <w:r w:rsidR="001A0FD2" w:rsidRPr="001A0FD2">
        <w:t xml:space="preserve"> [</w:t>
      </w:r>
      <w:r w:rsidR="001A0FD2">
        <w:t>27</w:t>
      </w:r>
      <w:r w:rsidRPr="001A0FD2">
        <w:t>]</w:t>
      </w:r>
      <w:r>
        <w:t xml:space="preserve"> and </w:t>
      </w:r>
      <w:r w:rsidR="001A0FD2">
        <w:t>other</w:t>
      </w:r>
      <w:r>
        <w:t xml:space="preserve"> </w:t>
      </w:r>
      <w:r w:rsidR="001A0FD2">
        <w:t xml:space="preserve">more </w:t>
      </w:r>
      <w:r>
        <w:t>sources</w:t>
      </w:r>
      <w:r w:rsidR="002435F6">
        <w:t>. We then took a clean square frame from each sample video</w:t>
      </w:r>
      <w:r w:rsidR="00607648">
        <w:t xml:space="preserve"> that </w:t>
      </w:r>
      <w:r w:rsidR="00AF5C70">
        <w:t>represents</w:t>
      </w:r>
      <w:r w:rsidR="00607648">
        <w:t xml:space="preserve"> the sign</w:t>
      </w:r>
      <w:r w:rsidR="002435F6">
        <w:t xml:space="preserve"> with constant 1080x1080 resolution and added them to folders so that we can use them as our initial </w:t>
      </w:r>
      <w:r w:rsidR="00607648">
        <w:t>dataset.</w:t>
      </w:r>
    </w:p>
    <w:p w14:paraId="41070AB4" w14:textId="6849FAB1" w:rsidR="0044148F" w:rsidRDefault="0044148F" w:rsidP="00444819">
      <w:pPr>
        <w:pStyle w:val="BodyText"/>
        <w:jc w:val="both"/>
      </w:pPr>
      <w:r>
        <w:t>The seven words used at that time were “Bed”, “Father”, “Full”, “Police”, “Shirt”, “Water”, and “Wrong”</w:t>
      </w:r>
      <w:r w:rsidR="005155FB">
        <w:t>, each word having 20 training images,</w:t>
      </w:r>
      <w:r w:rsidR="002D4F87">
        <w:t xml:space="preserve"> 3 to 5 validation images, and 5 test images for each word for a total of 35 test images uniformly distributed</w:t>
      </w:r>
      <w:r w:rsidR="005155FB">
        <w:t>.</w:t>
      </w:r>
      <w:r>
        <w:t xml:space="preserve"> We trained a couple of models on this iteration of the dataset but the results were very poor and so we had to change both models and dataset.</w:t>
      </w:r>
    </w:p>
    <w:p w14:paraId="288A19BF" w14:textId="77777777" w:rsidR="00AF6427" w:rsidRDefault="00AF6427" w:rsidP="00AF6427">
      <w:pPr>
        <w:pStyle w:val="BodyText"/>
        <w:keepNext/>
        <w:jc w:val="center"/>
      </w:pPr>
      <w:r>
        <w:rPr>
          <w:noProof/>
        </w:rPr>
        <w:lastRenderedPageBreak/>
        <w:drawing>
          <wp:inline distT="0" distB="0" distL="0" distR="0" wp14:anchorId="50DD9ED0" wp14:editId="59A89EDA">
            <wp:extent cx="22383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ln>
                      <a:noFill/>
                    </a:ln>
                    <a:effectLst>
                      <a:outerShdw blurRad="190500" algn="tl" rotWithShape="0">
                        <a:srgbClr val="000000">
                          <a:alpha val="70000"/>
                        </a:srgbClr>
                      </a:outerShdw>
                    </a:effectLst>
                  </pic:spPr>
                </pic:pic>
              </a:graphicData>
            </a:graphic>
          </wp:inline>
        </w:drawing>
      </w:r>
    </w:p>
    <w:p w14:paraId="79233F53" w14:textId="15333516" w:rsidR="00AF6427" w:rsidRDefault="00AF6427" w:rsidP="00AF6427">
      <w:pPr>
        <w:pStyle w:val="Caption"/>
        <w:jc w:val="center"/>
      </w:pPr>
      <w:bookmarkStart w:id="7" w:name="_Toc125137978"/>
      <w:r>
        <w:t xml:space="preserve">Figure </w:t>
      </w:r>
      <w:r w:rsidR="005B31CE">
        <w:fldChar w:fldCharType="begin"/>
      </w:r>
      <w:r w:rsidR="005B31CE">
        <w:instrText xml:space="preserve"> SEQ Figure \* ARABIC </w:instrText>
      </w:r>
      <w:r w:rsidR="005B31CE">
        <w:fldChar w:fldCharType="separate"/>
      </w:r>
      <w:r w:rsidR="0002632F">
        <w:rPr>
          <w:noProof/>
        </w:rPr>
        <w:t>3</w:t>
      </w:r>
      <w:r w:rsidR="005B31CE">
        <w:rPr>
          <w:noProof/>
        </w:rPr>
        <w:fldChar w:fldCharType="end"/>
      </w:r>
      <w:r>
        <w:t xml:space="preserve"> Full </w:t>
      </w:r>
      <w:r w:rsidR="00D578EF">
        <w:t>Image</w:t>
      </w:r>
      <w:r>
        <w:t xml:space="preserve"> of </w:t>
      </w:r>
      <w:r w:rsidR="000323CB">
        <w:t>Word</w:t>
      </w:r>
      <w:r w:rsidR="00C17800">
        <w:t xml:space="preserve"> “Shirt”</w:t>
      </w:r>
      <w:bookmarkEnd w:id="7"/>
    </w:p>
    <w:p w14:paraId="7EEBCE8A" w14:textId="0F44A4EC" w:rsidR="001F3FB9" w:rsidRDefault="007530AE" w:rsidP="00444819">
      <w:pPr>
        <w:pStyle w:val="BodyText"/>
        <w:jc w:val="both"/>
      </w:pPr>
      <w:r>
        <w:t xml:space="preserve">Then we </w:t>
      </w:r>
      <w:r w:rsidR="006640DC">
        <w:t>integrated the Hand Detection module from Media Pipe</w:t>
      </w:r>
      <w:r w:rsidR="003146FE">
        <w:t xml:space="preserve">, and we used it to draw a bounding box around the detected hand. Then, we extracted that bounding box as a frame on </w:t>
      </w:r>
      <w:r w:rsidR="003531E2">
        <w:t>its</w:t>
      </w:r>
      <w:r w:rsidR="003146FE">
        <w:t xml:space="preserve"> own</w:t>
      </w:r>
      <w:r w:rsidR="003531E2">
        <w:t xml:space="preserve">. Then we used the extracted frame to fill a 350 x 350 box, the remaining areas are filled with white. We had to account for the orientation of the hand </w:t>
      </w:r>
      <w:r w:rsidR="00295E77">
        <w:t>to</w:t>
      </w:r>
      <w:r w:rsidR="003531E2">
        <w:t xml:space="preserve"> fill either left and right or top and bottom. </w:t>
      </w:r>
      <w:r w:rsidR="003B7642">
        <w:t>So,</w:t>
      </w:r>
      <w:r w:rsidR="003531E2">
        <w:t xml:space="preserve"> we found the larger dimension of the X and Y and filled the white spaces accordingly.</w:t>
      </w:r>
      <w:r w:rsidR="00F85523">
        <w:t xml:space="preserve"> If the X is larger, that means that the hand is horizontal, and we fill top and bottom parts, and if the Y is larger, that means that the hand is vertical, and we fill right and left.</w:t>
      </w:r>
      <w:r w:rsidR="003531E2">
        <w:t xml:space="preserve"> </w:t>
      </w:r>
    </w:p>
    <w:p w14:paraId="2D0B6E63" w14:textId="6C2FC029" w:rsidR="00295E77" w:rsidRDefault="00295E77" w:rsidP="00444819">
      <w:pPr>
        <w:pStyle w:val="BodyText"/>
        <w:jc w:val="both"/>
      </w:pPr>
      <w:r>
        <w:t>Then we looped on all words, each one contained in a folder, and we applied the aforementioned method on it, and saved the pictures in a separate folder.</w:t>
      </w:r>
    </w:p>
    <w:p w14:paraId="35C8AE62" w14:textId="77777777" w:rsidR="00ED669A" w:rsidRDefault="00F31D64" w:rsidP="00ED669A">
      <w:pPr>
        <w:pStyle w:val="BodyText"/>
        <w:keepNext/>
        <w:jc w:val="center"/>
      </w:pPr>
      <w:r>
        <w:rPr>
          <w:noProof/>
        </w:rPr>
        <w:drawing>
          <wp:inline distT="0" distB="0" distL="0" distR="0" wp14:anchorId="2BA2B2FA" wp14:editId="4A7E1D8E">
            <wp:extent cx="1609344" cy="1609344"/>
            <wp:effectExtent l="190500" t="190500" r="181610"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ln>
                      <a:noFill/>
                    </a:ln>
                    <a:effectLst>
                      <a:outerShdw blurRad="190500" algn="tl" rotWithShape="0">
                        <a:srgbClr val="000000">
                          <a:alpha val="70000"/>
                        </a:srgbClr>
                      </a:outerShdw>
                    </a:effectLst>
                  </pic:spPr>
                </pic:pic>
              </a:graphicData>
            </a:graphic>
          </wp:inline>
        </w:drawing>
      </w:r>
    </w:p>
    <w:p w14:paraId="23550880" w14:textId="18C8563E" w:rsidR="00F31D64" w:rsidRDefault="00ED669A" w:rsidP="00ED669A">
      <w:pPr>
        <w:pStyle w:val="Caption"/>
        <w:jc w:val="center"/>
      </w:pPr>
      <w:bookmarkStart w:id="8" w:name="_Toc125137979"/>
      <w:r>
        <w:t xml:space="preserve">Figure </w:t>
      </w:r>
      <w:r w:rsidR="005B31CE">
        <w:fldChar w:fldCharType="begin"/>
      </w:r>
      <w:r w:rsidR="005B31CE">
        <w:instrText xml:space="preserve"> SEQ Figure \* ARABIC </w:instrText>
      </w:r>
      <w:r w:rsidR="005B31CE">
        <w:fldChar w:fldCharType="separate"/>
      </w:r>
      <w:r w:rsidR="0002632F">
        <w:rPr>
          <w:noProof/>
        </w:rPr>
        <w:t>4</w:t>
      </w:r>
      <w:r w:rsidR="005B31CE">
        <w:rPr>
          <w:noProof/>
        </w:rPr>
        <w:fldChar w:fldCharType="end"/>
      </w:r>
      <w:r>
        <w:t xml:space="preserve"> </w:t>
      </w:r>
      <w:r w:rsidR="0087242A">
        <w:t>Cropped Image of Word “Shirt”</w:t>
      </w:r>
      <w:bookmarkEnd w:id="8"/>
    </w:p>
    <w:p w14:paraId="42A7C73E" w14:textId="6F9783EA" w:rsidR="00A7286F" w:rsidRDefault="00C53371" w:rsidP="00444819">
      <w:pPr>
        <w:pStyle w:val="BodyText"/>
        <w:keepNext/>
        <w:jc w:val="both"/>
      </w:pPr>
      <w:r>
        <w:lastRenderedPageBreak/>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444819">
      <w:pPr>
        <w:pStyle w:val="BodyText"/>
        <w:keepNext/>
        <w:numPr>
          <w:ilvl w:val="0"/>
          <w:numId w:val="37"/>
        </w:numPr>
        <w:jc w:val="both"/>
      </w:pPr>
      <w:r>
        <w:t>Change the model architecture</w:t>
      </w:r>
    </w:p>
    <w:p w14:paraId="53C2D721" w14:textId="21F70066" w:rsidR="0039791E" w:rsidRDefault="0039791E" w:rsidP="00444819">
      <w:pPr>
        <w:pStyle w:val="BodyText"/>
        <w:keepNext/>
        <w:numPr>
          <w:ilvl w:val="0"/>
          <w:numId w:val="37"/>
        </w:numPr>
        <w:jc w:val="both"/>
      </w:pPr>
      <w:r>
        <w:t>Get more data</w:t>
      </w:r>
    </w:p>
    <w:p w14:paraId="00B4863B" w14:textId="77777777" w:rsidR="008D50B4" w:rsidRDefault="000B37A0" w:rsidP="00444819">
      <w:pPr>
        <w:pStyle w:val="BodyText"/>
        <w:keepNext/>
        <w:numPr>
          <w:ilvl w:val="0"/>
          <w:numId w:val="37"/>
        </w:numPr>
        <w:jc w:val="both"/>
      </w:pPr>
      <w:r>
        <w:t>Change the pre-processing algorithm</w:t>
      </w:r>
    </w:p>
    <w:p w14:paraId="2D9ED8E9" w14:textId="75CCCDEC" w:rsidR="0039791E" w:rsidRDefault="008D50B4" w:rsidP="00444819">
      <w:pPr>
        <w:pStyle w:val="BodyText"/>
        <w:keepNext/>
        <w:jc w:val="both"/>
      </w:pPr>
      <w:r>
        <w:t>After trying different model architectures, we found the results of the other models to be either identical to the one we already used at the time or worse. So, we tried changing the pre-processing algorithm, but we couldn’t think of any better</w:t>
      </w:r>
      <w:r w:rsidR="00FB7AB9">
        <w:t xml:space="preserve"> algorithm that could be both scalable and efficient.</w:t>
      </w:r>
    </w:p>
    <w:p w14:paraId="4D04D54A" w14:textId="2C9D063E" w:rsidR="00FB7AB9" w:rsidRDefault="007C2BD7" w:rsidP="00444819">
      <w:pPr>
        <w:pStyle w:val="BodyText"/>
        <w:keepNext/>
        <w:jc w:val="both"/>
      </w:pPr>
      <w:r>
        <w:t xml:space="preserve">So that brought us to number two, which is getting more data. </w:t>
      </w:r>
      <w:r w:rsidR="00B3261B">
        <w:t xml:space="preserve">After searching and getting as many images as we possibly could, it was still not enough. So, we gathered the data ourselves. We applied the pre-processing algorithm of cropping the bounding box and transferring it to a 350 x 350 image, then we added that if we pressed </w:t>
      </w:r>
      <w:r w:rsidR="00DF7210">
        <w:t>“</w:t>
      </w:r>
      <w:r w:rsidR="00B3261B">
        <w:t>S</w:t>
      </w:r>
      <w:r w:rsidR="00DF7210">
        <w:t>”</w:t>
      </w:r>
      <w:r w:rsidR="00B3261B">
        <w:t xml:space="preserve"> we’d save the photo with a unique name that properly signifies what that word is (</w:t>
      </w:r>
      <w:r w:rsidR="00764957">
        <w:t xml:space="preserve">e.g. </w:t>
      </w:r>
      <w:r w:rsidR="00B3261B">
        <w:t>shirt_</w:t>
      </w:r>
      <w:r w:rsidR="003F7000">
        <w:t>2)</w:t>
      </w:r>
      <w:r w:rsidR="0058545A">
        <w:t>.</w:t>
      </w:r>
    </w:p>
    <w:p w14:paraId="12E24178" w14:textId="314FDF15" w:rsidR="0082206F" w:rsidRDefault="0058545A" w:rsidP="00444819">
      <w:pPr>
        <w:pStyle w:val="BodyText"/>
        <w:keepNext/>
        <w:jc w:val="both"/>
      </w:pPr>
      <w:r>
        <w:t>After finishing, we’d have gathered 40 images for each word. And to make the model more robust, and allow for both left and right-handed signs, we looped on all folders, and vertically flipped the images. After flipping, we ended up with 80 images for each word, which were then split into 60 training (30 normal and 30 flipped) and 20 validation (10 normal and 10 flipped)</w:t>
      </w:r>
      <w:r w:rsidR="00C66035">
        <w:t xml:space="preserve"> all of size 350 x 350.</w:t>
      </w:r>
    </w:p>
    <w:p w14:paraId="602DE758" w14:textId="1680CC18" w:rsidR="00F41EB5" w:rsidRDefault="00F41EB5" w:rsidP="00444819">
      <w:pPr>
        <w:pStyle w:val="BodyText"/>
        <w:keepNext/>
        <w:jc w:val="both"/>
      </w:pPr>
      <w:r>
        <w:t>The final dataset consisted of 15 words</w:t>
      </w:r>
      <w:r w:rsidR="00C45050">
        <w:t>: “Drink”, “Food”, “Full”, “Have”, “Hello”, “I”, “I love you”, “Police”, “Prefer”, “Shirt”, “Telephone”, “Water”, “Wrong”, “Yes”, and “You”. E</w:t>
      </w:r>
      <w:r>
        <w:t>ach word</w:t>
      </w:r>
      <w:r w:rsidR="00D24E97">
        <w:t xml:space="preserve"> consists of</w:t>
      </w:r>
      <w:r>
        <w:t xml:space="preserve"> 60 training images and 20 validation images for a total of 900 training images and 300 validation images all of resolution 350 x 350.</w:t>
      </w:r>
    </w:p>
    <w:p w14:paraId="08BC2173" w14:textId="4B20871C" w:rsidR="00C72319" w:rsidRDefault="00C72319" w:rsidP="00C72319">
      <w:pPr>
        <w:pStyle w:val="BodyText"/>
        <w:keepNext/>
        <w:jc w:val="center"/>
      </w:pPr>
      <w:r>
        <w:rPr>
          <w:noProof/>
        </w:rPr>
        <w:drawing>
          <wp:anchor distT="0" distB="0" distL="114300" distR="114300" simplePos="0" relativeHeight="251701248" behindDoc="1" locked="0" layoutInCell="1" allowOverlap="1" wp14:anchorId="2C98E836" wp14:editId="5EE3A1FE">
            <wp:simplePos x="0" y="0"/>
            <wp:positionH relativeFrom="column">
              <wp:posOffset>3582670</wp:posOffset>
            </wp:positionH>
            <wp:positionV relativeFrom="paragraph">
              <wp:posOffset>205740</wp:posOffset>
            </wp:positionV>
            <wp:extent cx="1638605" cy="1638605"/>
            <wp:effectExtent l="190500" t="190500" r="190500" b="190500"/>
            <wp:wrapTight wrapText="bothSides">
              <wp:wrapPolygon edited="0">
                <wp:start x="502" y="-2512"/>
                <wp:lineTo x="-2512" y="-2009"/>
                <wp:lineTo x="-2512" y="20847"/>
                <wp:lineTo x="-2009" y="22102"/>
                <wp:lineTo x="251" y="23358"/>
                <wp:lineTo x="502" y="23860"/>
                <wp:lineTo x="20847" y="23860"/>
                <wp:lineTo x="21098" y="23358"/>
                <wp:lineTo x="23358" y="22102"/>
                <wp:lineTo x="23860" y="18084"/>
                <wp:lineTo x="23860" y="2009"/>
                <wp:lineTo x="21098" y="-1758"/>
                <wp:lineTo x="20847" y="-2512"/>
                <wp:lineTo x="502" y="-251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ln>
                      <a:noFill/>
                    </a:ln>
                    <a:effectLst>
                      <a:outerShdw blurRad="190500" algn="tl" rotWithShape="0">
                        <a:srgbClr val="000000">
                          <a:alpha val="70000"/>
                        </a:srgbClr>
                      </a:outerShdw>
                    </a:effectLst>
                  </pic:spPr>
                </pic:pic>
              </a:graphicData>
            </a:graphic>
          </wp:anchor>
        </w:drawing>
      </w:r>
      <w:r w:rsidR="009F5FE9">
        <w:rPr>
          <w:noProof/>
        </w:rPr>
        <w:drawing>
          <wp:inline distT="0" distB="0" distL="0" distR="0" wp14:anchorId="0ABC67BD" wp14:editId="3A2B2D7D">
            <wp:extent cx="1631213" cy="1631213"/>
            <wp:effectExtent l="190500" t="190500" r="19812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ln>
                      <a:noFill/>
                    </a:ln>
                    <a:effectLst>
                      <a:outerShdw blurRad="190500" algn="tl" rotWithShape="0">
                        <a:srgbClr val="000000">
                          <a:alpha val="70000"/>
                        </a:srgbClr>
                      </a:outerShdw>
                    </a:effectLst>
                  </pic:spPr>
                </pic:pic>
              </a:graphicData>
            </a:graphic>
          </wp:inline>
        </w:drawing>
      </w:r>
    </w:p>
    <w:p w14:paraId="345BFE3D" w14:textId="48AED42C" w:rsidR="00C72319" w:rsidRDefault="00C72319" w:rsidP="00C72319">
      <w:pPr>
        <w:pStyle w:val="Caption"/>
        <w:jc w:val="center"/>
      </w:pPr>
      <w:bookmarkStart w:id="9" w:name="_Toc125137980"/>
      <w:r>
        <w:t xml:space="preserve">Figure </w:t>
      </w:r>
      <w:r w:rsidR="005B31CE">
        <w:fldChar w:fldCharType="begin"/>
      </w:r>
      <w:r w:rsidR="005B31CE">
        <w:instrText xml:space="preserve"> SEQ Figure \* ARABIC </w:instrText>
      </w:r>
      <w:r w:rsidR="005B31CE">
        <w:fldChar w:fldCharType="separate"/>
      </w:r>
      <w:r w:rsidR="0002632F">
        <w:rPr>
          <w:noProof/>
        </w:rPr>
        <w:t>5</w:t>
      </w:r>
      <w:r w:rsidR="005B31CE">
        <w:rPr>
          <w:noProof/>
        </w:rPr>
        <w:fldChar w:fldCharType="end"/>
      </w:r>
      <w:r>
        <w:t xml:space="preserve"> Flipped Image</w:t>
      </w:r>
      <w:bookmarkEnd w:id="9"/>
    </w:p>
    <w:p w14:paraId="17FF8976" w14:textId="1459911B" w:rsidR="000940F5" w:rsidRPr="0082206F" w:rsidRDefault="000940F5" w:rsidP="00C72319">
      <w:pPr>
        <w:pStyle w:val="BodyText"/>
        <w:keepNext/>
        <w:jc w:val="center"/>
      </w:pPr>
    </w:p>
    <w:p w14:paraId="235E8B40" w14:textId="2C832233" w:rsidR="008C0E55" w:rsidRDefault="008C0E55" w:rsidP="00BD758B">
      <w:pPr>
        <w:pStyle w:val="Heading1"/>
        <w:jc w:val="left"/>
      </w:pPr>
      <w:bookmarkStart w:id="10" w:name="_Toc125137959"/>
      <w:r>
        <w:t>METHODOLOGY</w:t>
      </w:r>
      <w:bookmarkEnd w:id="10"/>
    </w:p>
    <w:p w14:paraId="3DC3C1F7" w14:textId="77777777" w:rsidR="008C0E55" w:rsidRPr="008C0E55" w:rsidRDefault="008C0E55" w:rsidP="008F6EA1">
      <w:pPr>
        <w:jc w:val="both"/>
        <w:rPr>
          <w:sz w:val="2"/>
          <w:szCs w:val="2"/>
        </w:rPr>
      </w:pPr>
    </w:p>
    <w:p w14:paraId="56270EBD" w14:textId="5B36C5C5" w:rsidR="004C73E0" w:rsidRDefault="004C73E0" w:rsidP="008F6EA1">
      <w:pPr>
        <w:pStyle w:val="BodyText"/>
        <w:jc w:val="both"/>
      </w:pPr>
      <w:r>
        <w:lastRenderedPageBreak/>
        <w:t xml:space="preserve">We first thought about the data collection process, then we thought about what color format </w:t>
      </w:r>
      <w:proofErr w:type="gramStart"/>
      <w:r>
        <w:t>will we</w:t>
      </w:r>
      <w:proofErr w:type="gramEnd"/>
      <w:r>
        <w:t xml:space="preserve"> use, then how to automatically detect the hands, and lastly, which model to use. </w:t>
      </w:r>
    </w:p>
    <w:p w14:paraId="301053FF" w14:textId="11B0DCBF" w:rsidR="0002632F" w:rsidRDefault="0002632F" w:rsidP="008F6EA1">
      <w:pPr>
        <w:pStyle w:val="BodyText"/>
        <w:jc w:val="both"/>
      </w:pPr>
      <w:r>
        <w:rPr>
          <w:noProof/>
        </w:rPr>
        <mc:AlternateContent>
          <mc:Choice Requires="wps">
            <w:drawing>
              <wp:anchor distT="0" distB="0" distL="114300" distR="114300" simplePos="0" relativeHeight="251716608" behindDoc="0" locked="0" layoutInCell="1" allowOverlap="1" wp14:anchorId="491140E3" wp14:editId="6CCA4316">
                <wp:simplePos x="0" y="0"/>
                <wp:positionH relativeFrom="column">
                  <wp:posOffset>-914400</wp:posOffset>
                </wp:positionH>
                <wp:positionV relativeFrom="paragraph">
                  <wp:posOffset>1866900</wp:posOffset>
                </wp:positionV>
                <wp:extent cx="760793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7607935" cy="635"/>
                        </a:xfrm>
                        <a:prstGeom prst="rect">
                          <a:avLst/>
                        </a:prstGeom>
                        <a:solidFill>
                          <a:prstClr val="white"/>
                        </a:solidFill>
                        <a:ln>
                          <a:noFill/>
                        </a:ln>
                      </wps:spPr>
                      <wps:txbx>
                        <w:txbxContent>
                          <w:p w14:paraId="6A14F9FC" w14:textId="15185ACA" w:rsidR="0002632F" w:rsidRPr="00003A29" w:rsidRDefault="0002632F" w:rsidP="0002632F">
                            <w:pPr>
                              <w:pStyle w:val="Caption"/>
                              <w:jc w:val="center"/>
                              <w:rPr>
                                <w:rFonts w:asciiTheme="majorBidi" w:hAnsiTheme="majorBidi"/>
                                <w:noProof/>
                                <w:sz w:val="24"/>
                              </w:rPr>
                            </w:pPr>
                            <w:bookmarkStart w:id="11" w:name="_Toc125137981"/>
                            <w:r>
                              <w:t xml:space="preserve">Figure </w:t>
                            </w:r>
                            <w:r w:rsidR="005B31CE">
                              <w:fldChar w:fldCharType="begin"/>
                            </w:r>
                            <w:r w:rsidR="005B31CE">
                              <w:instrText xml:space="preserve"> SEQ Figure \* ARABIC </w:instrText>
                            </w:r>
                            <w:r w:rsidR="005B31CE">
                              <w:fldChar w:fldCharType="separate"/>
                            </w:r>
                            <w:r>
                              <w:rPr>
                                <w:noProof/>
                              </w:rPr>
                              <w:t>6</w:t>
                            </w:r>
                            <w:r w:rsidR="005B31CE">
                              <w:rPr>
                                <w:noProof/>
                              </w:rPr>
                              <w:fldChar w:fldCharType="end"/>
                            </w:r>
                            <w:r>
                              <w:t xml:space="preserve"> Data </w:t>
                            </w:r>
                            <w:proofErr w:type="spellStart"/>
                            <w:r>
                              <w:t>acquisiton</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140E3" id="Text Box 57" o:spid="_x0000_s1035" type="#_x0000_t202" style="position:absolute;left:0;text-align:left;margin-left:-1in;margin-top:147pt;width:599.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NILwIAAGYEAAAOAAAAZHJzL2Uyb0RvYy54bWysVMFu2zAMvQ/YPwi6L046NFmN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Fvx2xpkV&#10;DWm0U11gn6Fj5CJ+WudzSts6Sgwd+Unnwe/JGWF3FTbxS4AYxYnp85XdWE2SczYdz+4+3nImKTYl&#10;g2pnr0cd+vBFQcOiUXAk6RKj4rTxoU8dUuJNHowu19qYuImBlUF2EiRzW+ugLsV/yzI25lqIp/qC&#10;0ZNFfD2OaIVu3yU+7gaMeyjPBB2hbx7v5FrTfRvhw7NA6hZCSxMQnmipDLQFh4vFWQ3442/+mE8i&#10;UpSzlrqv4P77UaDizHy1JG9s1cHAwdgPhj02KyCkE5otJ5NJBzCYwawQmhcajGW8hULCSrqr4GEw&#10;V6GfARosqZbLlEQN6UTY2K2TsfTA6657EeguqgQS8xGGvhT5G3H63CSPWx4DMZ2Ui7z2LF7opmZO&#10;2l8GL07Lr/uU9fp7WPwEAAD//wMAUEsDBBQABgAIAAAAIQBsnQKP4gAAAA0BAAAPAAAAZHJzL2Rv&#10;d25yZXYueG1sTI8xT8MwEIV3JP6DdUgsqHVSQgUhTlVVMJSlInRhc+NrHIjPke206b/HYYHt7t7T&#10;u+8Vq9F07ITOt5YEpPMEGFJtVUuNgP3H6+wRmA+SlOwsoYALeliV11eFzJU90zueqtCwGEI+lwJ0&#10;CH3Oua81GunntkeK2tE6I0NcXcOVk+cYbjq+SJIlN7Kl+EHLHjca6+9qMAJ22edO3w3Hl7d1du+2&#10;+2Gz/GoqIW5vxvUzsIBj+DPDhB/RoYxMBzuQ8qwTMEuzLJYJAhZP0zBZkocsBXb4PaXAy4L/b1H+&#10;AAAA//8DAFBLAQItABQABgAIAAAAIQC2gziS/gAAAOEBAAATAAAAAAAAAAAAAAAAAAAAAABbQ29u&#10;dGVudF9UeXBlc10ueG1sUEsBAi0AFAAGAAgAAAAhADj9If/WAAAAlAEAAAsAAAAAAAAAAAAAAAAA&#10;LwEAAF9yZWxzLy5yZWxzUEsBAi0AFAAGAAgAAAAhAIjoM0gvAgAAZgQAAA4AAAAAAAAAAAAAAAAA&#10;LgIAAGRycy9lMm9Eb2MueG1sUEsBAi0AFAAGAAgAAAAhAGydAo/iAAAADQEAAA8AAAAAAAAAAAAA&#10;AAAAiQQAAGRycy9kb3ducmV2LnhtbFBLBQYAAAAABAAEAPMAAACYBQAAAAA=&#10;" stroked="f">
                <v:textbox style="mso-fit-shape-to-text:t" inset="0,0,0,0">
                  <w:txbxContent>
                    <w:p w14:paraId="6A14F9FC" w14:textId="15185ACA" w:rsidR="0002632F" w:rsidRPr="00003A29" w:rsidRDefault="0002632F" w:rsidP="0002632F">
                      <w:pPr>
                        <w:pStyle w:val="Caption"/>
                        <w:jc w:val="center"/>
                        <w:rPr>
                          <w:rFonts w:asciiTheme="majorBidi" w:hAnsiTheme="majorBidi"/>
                          <w:noProof/>
                          <w:sz w:val="24"/>
                        </w:rPr>
                      </w:pPr>
                      <w:bookmarkStart w:id="12" w:name="_Toc125137981"/>
                      <w:r>
                        <w:t xml:space="preserve">Figure </w:t>
                      </w:r>
                      <w:r w:rsidR="005B31CE">
                        <w:fldChar w:fldCharType="begin"/>
                      </w:r>
                      <w:r w:rsidR="005B31CE">
                        <w:instrText xml:space="preserve"> SEQ Figure \* ARABIC </w:instrText>
                      </w:r>
                      <w:r w:rsidR="005B31CE">
                        <w:fldChar w:fldCharType="separate"/>
                      </w:r>
                      <w:r>
                        <w:rPr>
                          <w:noProof/>
                        </w:rPr>
                        <w:t>6</w:t>
                      </w:r>
                      <w:r w:rsidR="005B31CE">
                        <w:rPr>
                          <w:noProof/>
                        </w:rPr>
                        <w:fldChar w:fldCharType="end"/>
                      </w:r>
                      <w:r>
                        <w:t xml:space="preserve"> Data </w:t>
                      </w:r>
                      <w:proofErr w:type="spellStart"/>
                      <w:r>
                        <w:t>acquisiton</w:t>
                      </w:r>
                      <w:bookmarkEnd w:id="12"/>
                      <w:proofErr w:type="spellEnd"/>
                    </w:p>
                  </w:txbxContent>
                </v:textbox>
                <w10:wrap type="topAndBottom"/>
              </v:shape>
            </w:pict>
          </mc:Fallback>
        </mc:AlternateContent>
      </w:r>
      <w:r>
        <w:rPr>
          <w:noProof/>
        </w:rPr>
        <w:drawing>
          <wp:anchor distT="0" distB="0" distL="114300" distR="114300" simplePos="0" relativeHeight="251714560" behindDoc="0" locked="0" layoutInCell="1" allowOverlap="1" wp14:anchorId="4D522187" wp14:editId="5E0C700A">
            <wp:simplePos x="0" y="0"/>
            <wp:positionH relativeFrom="page">
              <wp:align>left</wp:align>
            </wp:positionH>
            <wp:positionV relativeFrom="paragraph">
              <wp:posOffset>828675</wp:posOffset>
            </wp:positionV>
            <wp:extent cx="7607935" cy="981075"/>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0826" cy="981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55">
        <w:t xml:space="preserve">At first, we passed the entire </w:t>
      </w:r>
      <w:r w:rsidR="007551AA">
        <w:t xml:space="preserve">1080x1080 </w:t>
      </w:r>
      <w:r w:rsidR="008C0E55">
        <w:t>images with people and not just their hands, and the accuracy was almost close to 0.</w:t>
      </w:r>
      <w:r w:rsidR="008C0E55">
        <w:rPr>
          <w:b/>
          <w:bCs/>
        </w:rPr>
        <w:t xml:space="preserve"> </w:t>
      </w:r>
      <w:r w:rsidR="00B71101">
        <w:t>So,</w:t>
      </w:r>
      <w:r w:rsidR="007551AA">
        <w:t xml:space="preserve"> we thought about normalizing the data by only detecting the hands, which is why we imported </w:t>
      </w:r>
      <w:proofErr w:type="spellStart"/>
      <w:r w:rsidR="007551AA">
        <w:rPr>
          <w:b/>
          <w:bCs/>
        </w:rPr>
        <w:t>MediaPipe’s</w:t>
      </w:r>
      <w:proofErr w:type="spellEnd"/>
      <w:r w:rsidR="007551AA">
        <w:rPr>
          <w:b/>
          <w:bCs/>
        </w:rPr>
        <w:t xml:space="preserve"> Hand Detection Module </w:t>
      </w:r>
      <w:r w:rsidR="007551AA">
        <w:t xml:space="preserve">which detects hands in a rendered frame and draws a bounding box around it. </w:t>
      </w:r>
    </w:p>
    <w:p w14:paraId="4660C94C" w14:textId="2A62CC7D" w:rsidR="0002632F" w:rsidRDefault="0002632F" w:rsidP="008F6EA1">
      <w:pPr>
        <w:pStyle w:val="BodyText"/>
        <w:jc w:val="both"/>
      </w:pPr>
    </w:p>
    <w:p w14:paraId="6A83A1F9" w14:textId="5A134379" w:rsidR="007551AA" w:rsidRDefault="007551AA" w:rsidP="008F6EA1">
      <w:pPr>
        <w:pStyle w:val="BodyText"/>
        <w:jc w:val="both"/>
      </w:pPr>
      <w:r>
        <w:t xml:space="preserve">Then we wanted to generate an automatically cropped dataset for scalability, so the process was as follows: </w:t>
      </w:r>
    </w:p>
    <w:p w14:paraId="56E9C198" w14:textId="77777777" w:rsidR="007551AA" w:rsidRDefault="007551AA" w:rsidP="008F6EA1">
      <w:pPr>
        <w:pStyle w:val="BodyText"/>
        <w:numPr>
          <w:ilvl w:val="0"/>
          <w:numId w:val="34"/>
        </w:numPr>
        <w:jc w:val="both"/>
      </w:pPr>
      <w:r>
        <w:t>Loop on all images in all folders</w:t>
      </w:r>
    </w:p>
    <w:p w14:paraId="60B4D2E3" w14:textId="77777777" w:rsidR="007551AA" w:rsidRDefault="007551AA" w:rsidP="008F6EA1">
      <w:pPr>
        <w:pStyle w:val="BodyText"/>
        <w:numPr>
          <w:ilvl w:val="0"/>
          <w:numId w:val="34"/>
        </w:numPr>
        <w:jc w:val="both"/>
      </w:pPr>
      <w:r>
        <w:t>Automatically detect the hand using the MP Hand Detector</w:t>
      </w:r>
    </w:p>
    <w:p w14:paraId="140B332C" w14:textId="77777777" w:rsidR="007551AA" w:rsidRDefault="007551AA" w:rsidP="008F6EA1">
      <w:pPr>
        <w:pStyle w:val="BodyText"/>
        <w:numPr>
          <w:ilvl w:val="0"/>
          <w:numId w:val="34"/>
        </w:numPr>
        <w:jc w:val="both"/>
      </w:pPr>
      <w:r>
        <w:t>Crop the bounding box of the hand which displays the hand and the inner connections</w:t>
      </w:r>
    </w:p>
    <w:p w14:paraId="0CB6D742" w14:textId="77777777" w:rsidR="007551AA" w:rsidRDefault="007551AA" w:rsidP="008F6EA1">
      <w:pPr>
        <w:pStyle w:val="BodyText"/>
        <w:numPr>
          <w:ilvl w:val="0"/>
          <w:numId w:val="34"/>
        </w:numPr>
        <w:jc w:val="both"/>
      </w:pPr>
      <w:r>
        <w:t>Fill a 350x350 box with the resized hand</w:t>
      </w:r>
    </w:p>
    <w:p w14:paraId="5D6CC243" w14:textId="77777777" w:rsidR="007551AA" w:rsidRDefault="007551AA" w:rsidP="008F6EA1">
      <w:pPr>
        <w:pStyle w:val="BodyText"/>
        <w:numPr>
          <w:ilvl w:val="0"/>
          <w:numId w:val="34"/>
        </w:numPr>
        <w:jc w:val="both"/>
      </w:pPr>
      <w:r>
        <w:t>Fill the empty spots with white (if the hand is vertical, we fill left and right, if it’s horizontal, we fill top and bottom)</w:t>
      </w:r>
    </w:p>
    <w:p w14:paraId="00E80A51" w14:textId="4F9E2F1A" w:rsidR="007551AA" w:rsidRDefault="007551AA" w:rsidP="008F6EA1">
      <w:pPr>
        <w:pStyle w:val="BodyText"/>
        <w:numPr>
          <w:ilvl w:val="0"/>
          <w:numId w:val="34"/>
        </w:numPr>
        <w:jc w:val="both"/>
      </w:pPr>
      <w:r>
        <w:t>Save the 350x350 image in a new directory for each word</w:t>
      </w:r>
    </w:p>
    <w:p w14:paraId="0281DF1A" w14:textId="78A8CFC3" w:rsidR="007551AA" w:rsidRDefault="007551AA" w:rsidP="008F6EA1">
      <w:pPr>
        <w:pStyle w:val="BodyText"/>
        <w:numPr>
          <w:ilvl w:val="0"/>
          <w:numId w:val="34"/>
        </w:numPr>
        <w:jc w:val="both"/>
      </w:pPr>
      <w:r>
        <w:t>Flip the images vertically</w:t>
      </w:r>
    </w:p>
    <w:p w14:paraId="7F375AE1" w14:textId="22AE5519" w:rsidR="007551AA" w:rsidRDefault="007551AA" w:rsidP="008F6EA1">
      <w:pPr>
        <w:pStyle w:val="BodyText"/>
        <w:numPr>
          <w:ilvl w:val="0"/>
          <w:numId w:val="34"/>
        </w:numPr>
        <w:jc w:val="both"/>
      </w:pPr>
      <w:r>
        <w:t>Split into training and validation</w:t>
      </w:r>
    </w:p>
    <w:p w14:paraId="4C95391E" w14:textId="0588BEC1" w:rsidR="0063536E" w:rsidRDefault="0063536E" w:rsidP="0063536E">
      <w:pPr>
        <w:jc w:val="both"/>
      </w:pPr>
      <w:r>
        <w:rPr>
          <w:noProof/>
        </w:rPr>
        <mc:AlternateContent>
          <mc:Choice Requires="wps">
            <w:drawing>
              <wp:anchor distT="0" distB="0" distL="114300" distR="114300" simplePos="0" relativeHeight="251713536" behindDoc="0" locked="0" layoutInCell="1" allowOverlap="1" wp14:anchorId="2BD97CEF" wp14:editId="38A31B4D">
                <wp:simplePos x="0" y="0"/>
                <wp:positionH relativeFrom="column">
                  <wp:posOffset>-914400</wp:posOffset>
                </wp:positionH>
                <wp:positionV relativeFrom="paragraph">
                  <wp:posOffset>1495425</wp:posOffset>
                </wp:positionV>
                <wp:extent cx="7706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7706995" cy="635"/>
                        </a:xfrm>
                        <a:prstGeom prst="rect">
                          <a:avLst/>
                        </a:prstGeom>
                        <a:solidFill>
                          <a:prstClr val="white"/>
                        </a:solidFill>
                        <a:ln>
                          <a:noFill/>
                        </a:ln>
                      </wps:spPr>
                      <wps:txbx>
                        <w:txbxContent>
                          <w:p w14:paraId="01F0E132" w14:textId="0F1190AF" w:rsidR="0063536E" w:rsidRPr="005B71E5" w:rsidRDefault="0063536E" w:rsidP="0063536E">
                            <w:pPr>
                              <w:pStyle w:val="Caption"/>
                              <w:jc w:val="center"/>
                              <w:rPr>
                                <w:rFonts w:asciiTheme="majorBidi" w:hAnsiTheme="majorBidi"/>
                                <w:noProof/>
                                <w:sz w:val="24"/>
                              </w:rPr>
                            </w:pPr>
                            <w:bookmarkStart w:id="13" w:name="_Toc125137982"/>
                            <w:r>
                              <w:t xml:space="preserve">Figure </w:t>
                            </w:r>
                            <w:r w:rsidR="005B31CE">
                              <w:fldChar w:fldCharType="begin"/>
                            </w:r>
                            <w:r w:rsidR="005B31CE">
                              <w:instrText xml:space="preserve"> SEQ Figure \* ARABIC </w:instrText>
                            </w:r>
                            <w:r w:rsidR="005B31CE">
                              <w:fldChar w:fldCharType="separate"/>
                            </w:r>
                            <w:r w:rsidR="0002632F">
                              <w:rPr>
                                <w:noProof/>
                              </w:rPr>
                              <w:t>7</w:t>
                            </w:r>
                            <w:r w:rsidR="005B31CE">
                              <w:rPr>
                                <w:noProof/>
                              </w:rPr>
                              <w:fldChar w:fldCharType="end"/>
                            </w:r>
                            <w:r>
                              <w:t xml:space="preserve"> Prediction flowchart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7CEF" id="Text Box 55" o:spid="_x0000_s1036" type="#_x0000_t202" style="position:absolute;left:0;text-align:left;margin-left:-1in;margin-top:117.75pt;width:60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2kMQIAAGcEAAAOAAAAZHJzL2Uyb0RvYy54bWysVMGO2jAQvVfqP1i+l8BWy3YRYUVZUVVC&#10;uytBtWfjOCSS43FtQ0K/vs+GQLvtqerFTGbGM37vzTB96BrNDsr5mkzOR4MhZ8pIKmqzy/m3zfLD&#10;J858EKYQmozK+VF5/jB7/27a2om6oYp0oRxDEeMnrc15FYKdZJmXlWqEH5BVBsGSXCMCPt0uK5xo&#10;Ub3R2c1wOM5acoV1JJX38D6egnyW6pelkuG5LL0KTOccbwvpdOncxjObTcVk54Stanl+hviHVzSi&#10;Nmh6KfUogmB7V/9RqqmlI09lGEhqMirLWqqEAWhGwzdo1pWwKmEBOd5eaPL/r6x8Orw4Vhc5v73l&#10;zIgGGm1UF9hn6hhc4Ke1foK0tUVi6OCHzr3fwxlhd6Vr4i8AMcTB9PHCbqwm4by7G47v79FFIjb+&#10;mGpn16vW+fBFUcOikXMH6RKj4rDyAc9Aap8SO3nSdbGstY4fMbDQjh0EZG6rOqj4QNz4LUubmGso&#10;3jqFoyeL+E44ohW6bZf4GKXhiK4tFUdgd3SaHm/lskbDlfDhRTiMC+BiBcIzjlJTm3M6W5xV5H78&#10;zR/zoSKinLUYv5z773vhFGf6q4G+cVZ7w/XGtjfMvlkQoI6wXFYmExdc0L1ZOmpesRnz2AUhYSR6&#10;5Tz05iKclgCbJdV8npIwkVaElVlbGUv3xG66V+HsWZYANZ+oH0wxeaPOKTfpY+f7AKqTdFcWz3xj&#10;mpM+582L6/Lrd8q6/j/MfgIAAP//AwBQSwMEFAAGAAgAAAAhAFvY/93jAAAADQEAAA8AAABkcnMv&#10;ZG93bnJldi54bWxMj8FOwzAQRO9I/IO1SFxQ67RNA4Q4VVXBgV4qQi/c3HgbB+J1ZDtt+HtcLnCc&#10;ndHsm2I1mo6d0PnWkoDZNAGGVFvVUiNg//4yeQDmgyQlO0so4Bs9rMrrq0Lmyp7pDU9VaFgsIZ9L&#10;ATqEPufc1xqN9FPbI0XvaJ2RIUrXcOXkOZabjs+TJONGthQ/aNnjRmP9VQ1GwC792Om74fi8XacL&#10;97ofNtlnUwlxezOun4AFHMNfGC74ER3KyHSwAynPOgGTWZrGMUHAfLFcArtEkuzxHtjh95QBLwv+&#10;f0X5AwAA//8DAFBLAQItABQABgAIAAAAIQC2gziS/gAAAOEBAAATAAAAAAAAAAAAAAAAAAAAAABb&#10;Q29udGVudF9UeXBlc10ueG1sUEsBAi0AFAAGAAgAAAAhADj9If/WAAAAlAEAAAsAAAAAAAAAAAAA&#10;AAAALwEAAF9yZWxzLy5yZWxzUEsBAi0AFAAGAAgAAAAhAAfS/aQxAgAAZwQAAA4AAAAAAAAAAAAA&#10;AAAALgIAAGRycy9lMm9Eb2MueG1sUEsBAi0AFAAGAAgAAAAhAFvY/93jAAAADQEAAA8AAAAAAAAA&#10;AAAAAAAAiwQAAGRycy9kb3ducmV2LnhtbFBLBQYAAAAABAAEAPMAAACbBQAAAAA=&#10;" stroked="f">
                <v:textbox style="mso-fit-shape-to-text:t" inset="0,0,0,0">
                  <w:txbxContent>
                    <w:p w14:paraId="01F0E132" w14:textId="0F1190AF" w:rsidR="0063536E" w:rsidRPr="005B71E5" w:rsidRDefault="0063536E" w:rsidP="0063536E">
                      <w:pPr>
                        <w:pStyle w:val="Caption"/>
                        <w:jc w:val="center"/>
                        <w:rPr>
                          <w:rFonts w:asciiTheme="majorBidi" w:hAnsiTheme="majorBidi"/>
                          <w:noProof/>
                          <w:sz w:val="24"/>
                        </w:rPr>
                      </w:pPr>
                      <w:bookmarkStart w:id="14" w:name="_Toc125137982"/>
                      <w:r>
                        <w:t xml:space="preserve">Figure </w:t>
                      </w:r>
                      <w:r w:rsidR="005B31CE">
                        <w:fldChar w:fldCharType="begin"/>
                      </w:r>
                      <w:r w:rsidR="005B31CE">
                        <w:instrText xml:space="preserve"> SEQ Figure \* ARABIC </w:instrText>
                      </w:r>
                      <w:r w:rsidR="005B31CE">
                        <w:fldChar w:fldCharType="separate"/>
                      </w:r>
                      <w:r w:rsidR="0002632F">
                        <w:rPr>
                          <w:noProof/>
                        </w:rPr>
                        <w:t>7</w:t>
                      </w:r>
                      <w:r w:rsidR="005B31CE">
                        <w:rPr>
                          <w:noProof/>
                        </w:rPr>
                        <w:fldChar w:fldCharType="end"/>
                      </w:r>
                      <w:r>
                        <w:t xml:space="preserve"> Prediction flowchart</w:t>
                      </w:r>
                      <w:bookmarkEnd w:id="14"/>
                    </w:p>
                  </w:txbxContent>
                </v:textbox>
                <w10:wrap type="topAndBottom"/>
              </v:shape>
            </w:pict>
          </mc:Fallback>
        </mc:AlternateContent>
      </w:r>
      <w:r>
        <w:rPr>
          <w:noProof/>
        </w:rPr>
        <w:drawing>
          <wp:anchor distT="0" distB="0" distL="114300" distR="114300" simplePos="0" relativeHeight="251711488" behindDoc="0" locked="0" layoutInCell="1" allowOverlap="1" wp14:anchorId="55EBD538" wp14:editId="6AC7AE26">
            <wp:simplePos x="0" y="0"/>
            <wp:positionH relativeFrom="page">
              <wp:align>left</wp:align>
            </wp:positionH>
            <wp:positionV relativeFrom="paragraph">
              <wp:posOffset>295275</wp:posOffset>
            </wp:positionV>
            <wp:extent cx="7707297" cy="1143000"/>
            <wp:effectExtent l="0" t="0" r="8255"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7297"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F91DE" w14:textId="3E0478A5" w:rsidR="00863773" w:rsidRDefault="00863773" w:rsidP="008F6EA1">
      <w:pPr>
        <w:jc w:val="both"/>
      </w:pPr>
      <w:r>
        <w:t xml:space="preserve">Then for the prediction, </w:t>
      </w:r>
      <w:r w:rsidR="0094351F">
        <w:t>the process was as follows:</w:t>
      </w:r>
    </w:p>
    <w:p w14:paraId="74DBFEFE" w14:textId="77777777" w:rsidR="008140FD" w:rsidRDefault="0094351F" w:rsidP="008140FD">
      <w:pPr>
        <w:pStyle w:val="BodyText"/>
        <w:keepNext/>
        <w:numPr>
          <w:ilvl w:val="0"/>
          <w:numId w:val="41"/>
        </w:numPr>
      </w:pPr>
      <w:r>
        <w:lastRenderedPageBreak/>
        <w:t xml:space="preserve">Read video </w:t>
      </w:r>
      <w:r w:rsidR="009172E9">
        <w:t>frame.</w:t>
      </w:r>
      <w:r w:rsidR="008140FD">
        <w:br/>
      </w:r>
      <w:r w:rsidR="008140FD" w:rsidRPr="008140FD">
        <w:rPr>
          <w:noProof/>
        </w:rPr>
        <w:drawing>
          <wp:inline distT="0" distB="0" distL="0" distR="0" wp14:anchorId="4DB71EF9" wp14:editId="052C17F1">
            <wp:extent cx="4858428" cy="387721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877216"/>
                    </a:xfrm>
                    <a:prstGeom prst="rect">
                      <a:avLst/>
                    </a:prstGeom>
                  </pic:spPr>
                </pic:pic>
              </a:graphicData>
            </a:graphic>
          </wp:inline>
        </w:drawing>
      </w:r>
    </w:p>
    <w:p w14:paraId="25469342" w14:textId="592507FD" w:rsidR="0094351F" w:rsidRDefault="008140FD" w:rsidP="008140FD">
      <w:pPr>
        <w:pStyle w:val="Caption"/>
        <w:jc w:val="center"/>
      </w:pPr>
      <w:bookmarkStart w:id="15" w:name="_Toc125137983"/>
      <w:r>
        <w:t xml:space="preserve">Figure </w:t>
      </w:r>
      <w:r w:rsidR="005B31CE">
        <w:fldChar w:fldCharType="begin"/>
      </w:r>
      <w:r w:rsidR="005B31CE">
        <w:instrText xml:space="preserve"> SEQ Figure \* ARABIC </w:instrText>
      </w:r>
      <w:r w:rsidR="005B31CE">
        <w:fldChar w:fldCharType="separate"/>
      </w:r>
      <w:r w:rsidR="0002632F">
        <w:rPr>
          <w:noProof/>
        </w:rPr>
        <w:t>8</w:t>
      </w:r>
      <w:r w:rsidR="005B31CE">
        <w:rPr>
          <w:noProof/>
        </w:rPr>
        <w:fldChar w:fldCharType="end"/>
      </w:r>
      <w:r>
        <w:t xml:space="preserve"> Entire frame with detection</w:t>
      </w:r>
      <w:bookmarkEnd w:id="15"/>
    </w:p>
    <w:p w14:paraId="740A9F1A" w14:textId="10D1EC94" w:rsidR="0094351F" w:rsidRDefault="006E0BC1" w:rsidP="0094351F">
      <w:pPr>
        <w:pStyle w:val="BodyText"/>
        <w:numPr>
          <w:ilvl w:val="0"/>
          <w:numId w:val="41"/>
        </w:numPr>
      </w:pPr>
      <w:r>
        <w:t>Automatically detect the hand using the MP Hand Detector</w:t>
      </w:r>
    </w:p>
    <w:p w14:paraId="3F95C033" w14:textId="7C831D6A" w:rsidR="009172E9" w:rsidRDefault="00822EBB" w:rsidP="00822EBB">
      <w:pPr>
        <w:pStyle w:val="BodyText"/>
        <w:numPr>
          <w:ilvl w:val="0"/>
          <w:numId w:val="41"/>
        </w:numPr>
      </w:pPr>
      <w:r>
        <w:rPr>
          <w:noProof/>
        </w:rPr>
        <mc:AlternateContent>
          <mc:Choice Requires="wps">
            <w:drawing>
              <wp:anchor distT="0" distB="0" distL="114300" distR="114300" simplePos="0" relativeHeight="251707392" behindDoc="0" locked="0" layoutInCell="1" allowOverlap="1" wp14:anchorId="61431D69" wp14:editId="25B40B1A">
                <wp:simplePos x="0" y="0"/>
                <wp:positionH relativeFrom="margin">
                  <wp:align>center</wp:align>
                </wp:positionH>
                <wp:positionV relativeFrom="paragraph">
                  <wp:posOffset>1807845</wp:posOffset>
                </wp:positionV>
                <wp:extent cx="1181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44C6098" w14:textId="24B9687C" w:rsidR="00822EBB" w:rsidRPr="006357A3" w:rsidRDefault="00822EBB" w:rsidP="00822EBB">
                            <w:pPr>
                              <w:pStyle w:val="Caption"/>
                              <w:jc w:val="center"/>
                              <w:rPr>
                                <w:rFonts w:asciiTheme="majorBidi" w:hAnsiTheme="majorBidi"/>
                                <w:sz w:val="24"/>
                              </w:rPr>
                            </w:pPr>
                            <w:bookmarkStart w:id="16" w:name="_Toc125137984"/>
                            <w:r>
                              <w:t xml:space="preserve">Figure </w:t>
                            </w:r>
                            <w:r w:rsidR="005B31CE">
                              <w:fldChar w:fldCharType="begin"/>
                            </w:r>
                            <w:r w:rsidR="005B31CE">
                              <w:instrText xml:space="preserve"> SEQ Figure \* ARABIC </w:instrText>
                            </w:r>
                            <w:r w:rsidR="005B31CE">
                              <w:fldChar w:fldCharType="separate"/>
                            </w:r>
                            <w:r w:rsidR="0002632F">
                              <w:rPr>
                                <w:noProof/>
                              </w:rPr>
                              <w:t>9</w:t>
                            </w:r>
                            <w:r w:rsidR="005B31CE">
                              <w:rPr>
                                <w:noProof/>
                              </w:rPr>
                              <w:fldChar w:fldCharType="end"/>
                            </w:r>
                            <w:r>
                              <w:t xml:space="preserve"> Cropped </w:t>
                            </w:r>
                            <w:r w:rsidR="004D0948">
                              <w:t>hand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31D69" id="Text Box 27" o:spid="_x0000_s1037" type="#_x0000_t202" style="position:absolute;left:0;text-align:left;margin-left:0;margin-top:142.35pt;width:93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Y9LgIAAGcEAAAOAAAAZHJzL2Uyb0RvYy54bWysVMFu2zAMvQ/YPwi6L44zrCuMOEWWIsOA&#10;oC2QDD0rshwLkEWNUmJnXz9KjtOu22nYRaZIitJ7j/T8rm8NOyn0GmzJ88mUM2UlVNoeSv59t/5w&#10;y5kPwlbCgFUlPyvP7xbv3807V6gZNGAqhYyKWF90ruRNCK7IMi8b1Qo/AacsBWvAVgTa4iGrUHRU&#10;vTXZbDq9yTrAyiFI5T1574cgX6T6da1keKxrrwIzJae3hbRiWvdxzRZzURxQuEbLyzPEP7yiFdrS&#10;pddS9yIIdkT9R6lWSwQPdZhIaDOoay1VwkBo8ukbNNtGOJWwEDneXWny/6+sfDg9IdNVyWefObOi&#10;JY12qg/sC/SMXMRP53xBaVtHiaEnP+k8+j05I+y+xjZ+CRCjODF9vrIbq8l4KL/N8ymFJMVuPn6K&#10;NbKXow59+KqgZdEoOZJ0iVFx2vgwpI4p8SYPRldrbUzcxMDKIDsJkrlrdFCX4r9lGRtzLcRTQ8Ho&#10;ySK+AUe0Qr/vEx/5FeQeqjNhRxi6xzu51nThRvjwJJDahTDRCIRHWmoDXcnhYnHWAP78mz/mk4oU&#10;5ayj9iu5/3EUqDgz3yzpG3t1NHA09qNhj+0KCGpOw+VkMukABjOaNUL7TJOxjLdQSFhJd5U8jOYq&#10;DENAkyXVcpmSqCOdCBu7dTKWHond9c8C3UWWQGo+wNiYonijzpCb9HHLYyCqk3SR2IHFC9/UzUn8&#10;y+TFcXm9T1kv/4fFLwAAAP//AwBQSwMEFAAGAAgAAAAhAADm2ObeAAAACAEAAA8AAABkcnMvZG93&#10;bnJldi54bWxMj8FOwzAQRO9I/IO1lbgg6lCiNApxqqqCA1wq0l64ufE2Do3Xke204e9xucBxZ0az&#10;b8rVZHp2Ruc7SwIe5wkwpMaqjloB+93rQw7MB0lK9pZQwDd6WFW3N6UslL3QB57r0LJYQr6QAnQI&#10;Q8G5bzQa6ed2QIre0TojQzxdy5WTl1huer5Ikowb2VH8oOWAG43NqR6NgG36udX34/HlfZ0+ubf9&#10;uMm+2lqIu9m0fgYWcAp/YbjiR3SoItPBjqQ86wXEIUHAIk+XwK52nkXl8KvkwKuS/x9Q/QAAAP//&#10;AwBQSwECLQAUAAYACAAAACEAtoM4kv4AAADhAQAAEwAAAAAAAAAAAAAAAAAAAAAAW0NvbnRlbnRf&#10;VHlwZXNdLnhtbFBLAQItABQABgAIAAAAIQA4/SH/1gAAAJQBAAALAAAAAAAAAAAAAAAAAC8BAABf&#10;cmVscy8ucmVsc1BLAQItABQABgAIAAAAIQDYrKY9LgIAAGcEAAAOAAAAAAAAAAAAAAAAAC4CAABk&#10;cnMvZTJvRG9jLnhtbFBLAQItABQABgAIAAAAIQAA5tjm3gAAAAgBAAAPAAAAAAAAAAAAAAAAAIgE&#10;AABkcnMvZG93bnJldi54bWxQSwUGAAAAAAQABADzAAAAkwUAAAAA&#10;" stroked="f">
                <v:textbox style="mso-fit-shape-to-text:t" inset="0,0,0,0">
                  <w:txbxContent>
                    <w:p w14:paraId="444C6098" w14:textId="24B9687C" w:rsidR="00822EBB" w:rsidRPr="006357A3" w:rsidRDefault="00822EBB" w:rsidP="00822EBB">
                      <w:pPr>
                        <w:pStyle w:val="Caption"/>
                        <w:jc w:val="center"/>
                        <w:rPr>
                          <w:rFonts w:asciiTheme="majorBidi" w:hAnsiTheme="majorBidi"/>
                          <w:sz w:val="24"/>
                        </w:rPr>
                      </w:pPr>
                      <w:bookmarkStart w:id="17" w:name="_Toc125137984"/>
                      <w:r>
                        <w:t xml:space="preserve">Figure </w:t>
                      </w:r>
                      <w:r w:rsidR="005B31CE">
                        <w:fldChar w:fldCharType="begin"/>
                      </w:r>
                      <w:r w:rsidR="005B31CE">
                        <w:instrText xml:space="preserve"> SEQ Figure \* ARABIC </w:instrText>
                      </w:r>
                      <w:r w:rsidR="005B31CE">
                        <w:fldChar w:fldCharType="separate"/>
                      </w:r>
                      <w:r w:rsidR="0002632F">
                        <w:rPr>
                          <w:noProof/>
                        </w:rPr>
                        <w:t>9</w:t>
                      </w:r>
                      <w:r w:rsidR="005B31CE">
                        <w:rPr>
                          <w:noProof/>
                        </w:rPr>
                        <w:fldChar w:fldCharType="end"/>
                      </w:r>
                      <w:r>
                        <w:t xml:space="preserve"> Cropped </w:t>
                      </w:r>
                      <w:r w:rsidR="004D0948">
                        <w:t>hand</w:t>
                      </w:r>
                      <w:bookmarkEnd w:id="17"/>
                    </w:p>
                  </w:txbxContent>
                </v:textbox>
                <w10:wrap type="topAndBottom" anchorx="margin"/>
              </v:shape>
            </w:pict>
          </mc:Fallback>
        </mc:AlternateContent>
      </w:r>
      <w:r w:rsidRPr="00822EBB">
        <w:rPr>
          <w:noProof/>
        </w:rPr>
        <w:drawing>
          <wp:anchor distT="0" distB="0" distL="114300" distR="114300" simplePos="0" relativeHeight="251705344" behindDoc="1" locked="0" layoutInCell="1" allowOverlap="1" wp14:anchorId="16F5EB99" wp14:editId="5949DE5B">
            <wp:simplePos x="0" y="0"/>
            <wp:positionH relativeFrom="margin">
              <wp:align>center</wp:align>
            </wp:positionH>
            <wp:positionV relativeFrom="paragraph">
              <wp:posOffset>255270</wp:posOffset>
            </wp:positionV>
            <wp:extent cx="885825" cy="1495425"/>
            <wp:effectExtent l="190500" t="190500" r="200025" b="2000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1495425"/>
                    </a:xfrm>
                    <a:prstGeom prst="rect">
                      <a:avLst/>
                    </a:prstGeom>
                    <a:ln>
                      <a:noFill/>
                    </a:ln>
                    <a:effectLst>
                      <a:outerShdw blurRad="190500" algn="tl" rotWithShape="0">
                        <a:srgbClr val="000000">
                          <a:alpha val="70000"/>
                        </a:srgbClr>
                      </a:outerShdw>
                    </a:effectLst>
                  </pic:spPr>
                </pic:pic>
              </a:graphicData>
            </a:graphic>
          </wp:anchor>
        </w:drawing>
      </w:r>
      <w:r w:rsidR="009172E9">
        <w:t>Crop the bounding box of the hand which displays the hand and the inner connections</w:t>
      </w:r>
    </w:p>
    <w:p w14:paraId="6EFB40B0" w14:textId="6328F498" w:rsidR="009172E9" w:rsidRDefault="009172E9" w:rsidP="009172E9">
      <w:pPr>
        <w:pStyle w:val="BodyText"/>
        <w:numPr>
          <w:ilvl w:val="0"/>
          <w:numId w:val="41"/>
        </w:numPr>
        <w:jc w:val="both"/>
      </w:pPr>
      <w:r>
        <w:t>Fill a 350x350 box with the resized hand.</w:t>
      </w:r>
    </w:p>
    <w:p w14:paraId="37ED89D0" w14:textId="081D35DF" w:rsidR="009172E9" w:rsidRDefault="002A6B0E" w:rsidP="002A6B0E">
      <w:pPr>
        <w:pStyle w:val="BodyText"/>
        <w:numPr>
          <w:ilvl w:val="0"/>
          <w:numId w:val="41"/>
        </w:numPr>
      </w:pPr>
      <w:r>
        <w:rPr>
          <w:noProof/>
        </w:rPr>
        <w:lastRenderedPageBreak/>
        <mc:AlternateContent>
          <mc:Choice Requires="wps">
            <w:drawing>
              <wp:anchor distT="0" distB="0" distL="114300" distR="114300" simplePos="0" relativeHeight="251710464" behindDoc="0" locked="0" layoutInCell="1" allowOverlap="1" wp14:anchorId="21A66B5F" wp14:editId="60ECB51F">
                <wp:simplePos x="0" y="0"/>
                <wp:positionH relativeFrom="column">
                  <wp:posOffset>1657350</wp:posOffset>
                </wp:positionH>
                <wp:positionV relativeFrom="paragraph">
                  <wp:posOffset>3429000</wp:posOffset>
                </wp:positionV>
                <wp:extent cx="26289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0724FD8" w14:textId="3FF11193" w:rsidR="002A6B0E" w:rsidRPr="0015539C" w:rsidRDefault="002A6B0E" w:rsidP="002A6B0E">
                            <w:pPr>
                              <w:pStyle w:val="Caption"/>
                              <w:jc w:val="center"/>
                              <w:rPr>
                                <w:rFonts w:asciiTheme="majorBidi" w:hAnsiTheme="majorBidi"/>
                                <w:sz w:val="24"/>
                              </w:rPr>
                            </w:pPr>
                            <w:bookmarkStart w:id="18" w:name="_Toc125137985"/>
                            <w:r>
                              <w:t xml:space="preserve">Figure </w:t>
                            </w:r>
                            <w:r w:rsidR="005B31CE">
                              <w:fldChar w:fldCharType="begin"/>
                            </w:r>
                            <w:r w:rsidR="005B31CE">
                              <w:instrText xml:space="preserve"> SEQ Figure \* ARABIC </w:instrText>
                            </w:r>
                            <w:r w:rsidR="005B31CE">
                              <w:fldChar w:fldCharType="separate"/>
                            </w:r>
                            <w:r w:rsidR="0002632F">
                              <w:rPr>
                                <w:noProof/>
                              </w:rPr>
                              <w:t>10</w:t>
                            </w:r>
                            <w:r w:rsidR="005B31CE">
                              <w:rPr>
                                <w:noProof/>
                              </w:rPr>
                              <w:fldChar w:fldCharType="end"/>
                            </w:r>
                            <w:r>
                              <w:t xml:space="preserve"> Filled 350x350 </w:t>
                            </w:r>
                            <w:r w:rsidR="00EE2AB2">
                              <w:t>b</w:t>
                            </w:r>
                            <w:r>
                              <w:t>ox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6B5F" id="Text Box 33" o:spid="_x0000_s1038" type="#_x0000_t202" style="position:absolute;left:0;text-align:left;margin-left:130.5pt;margin-top:270pt;width:2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9MA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LOi&#10;IY32qgvsM3SMXMRP63xOaTtHiaEjP+k8+D05I+yuwiZ+CRCjODF9ubEbq0lyTufTu09jCkmKzWcf&#10;Y43s9ahDH74oaFg0Co4kXWJUnLc+9KlDSrzJg9HlRhsTNzGwNsjOgmRuax3UtfhvWcbGXAvxVF8w&#10;erKIr8cRrdAdusTHZDqAPEB5IewIffd4JzeaLtwKH54FUrsQJhqB8ERLZaAtOFwtzmrAH3/zx3xS&#10;kaKctdR+BfffTwIVZ+arJX1jrw4GDsZhMOypWQNBndBwOZlMOoDBDGaF0LzQZKziLRQSVtJdBQ+D&#10;uQ79ENBkSbVapSTqSCfC1u6cjKUHYvfdi0B3lSWQmo8wNKbI36jT5yZ93OoUiOokXSS2Z/HKN3Vz&#10;Ev86eXFcft2nrNf/w/InAAAA//8DAFBLAwQUAAYACAAAACEAewiqJ+EAAAALAQAADwAAAGRycy9k&#10;b3ducmV2LnhtbEyPMU/DMBCFdyT+g3VILIg6KWmKQpyqqmCApSJ06ebG1zgQ25HttOHfc3SB7d3d&#10;07vvlavJ9OyEPnTOCkhnCTC0jVOdbQXsPl7uH4GFKK2SvbMo4BsDrKrrq1IWyp3tO57q2DIKsaGQ&#10;AnSMQ8F5aDQaGWZuQEu3o/NGRhp9y5WXZwo3PZ8nSc6N7Cx90HLAjcbmqx6NgG223+q78fj8ts4e&#10;/Otu3OSfbS3E7c20fgIWcYp/ZvjFJ3SoiOngRqsC6wXM85S6RAGLLCFBjny5IHG4bFLgVcn/d6h+&#10;AAAA//8DAFBLAQItABQABgAIAAAAIQC2gziS/gAAAOEBAAATAAAAAAAAAAAAAAAAAAAAAABbQ29u&#10;dGVudF9UeXBlc10ueG1sUEsBAi0AFAAGAAgAAAAhADj9If/WAAAAlAEAAAsAAAAAAAAAAAAAAAAA&#10;LwEAAF9yZWxzLy5yZWxzUEsBAi0AFAAGAAgAAAAhAM0v+X0wAgAAZwQAAA4AAAAAAAAAAAAAAAAA&#10;LgIAAGRycy9lMm9Eb2MueG1sUEsBAi0AFAAGAAgAAAAhAHsIqifhAAAACwEAAA8AAAAAAAAAAAAA&#10;AAAAigQAAGRycy9kb3ducmV2LnhtbFBLBQYAAAAABAAEAPMAAACYBQAAAAA=&#10;" stroked="f">
                <v:textbox style="mso-fit-shape-to-text:t" inset="0,0,0,0">
                  <w:txbxContent>
                    <w:p w14:paraId="50724FD8" w14:textId="3FF11193" w:rsidR="002A6B0E" w:rsidRPr="0015539C" w:rsidRDefault="002A6B0E" w:rsidP="002A6B0E">
                      <w:pPr>
                        <w:pStyle w:val="Caption"/>
                        <w:jc w:val="center"/>
                        <w:rPr>
                          <w:rFonts w:asciiTheme="majorBidi" w:hAnsiTheme="majorBidi"/>
                          <w:sz w:val="24"/>
                        </w:rPr>
                      </w:pPr>
                      <w:bookmarkStart w:id="19" w:name="_Toc125137985"/>
                      <w:r>
                        <w:t xml:space="preserve">Figure </w:t>
                      </w:r>
                      <w:r w:rsidR="005B31CE">
                        <w:fldChar w:fldCharType="begin"/>
                      </w:r>
                      <w:r w:rsidR="005B31CE">
                        <w:instrText xml:space="preserve"> SEQ Figure \* ARABIC </w:instrText>
                      </w:r>
                      <w:r w:rsidR="005B31CE">
                        <w:fldChar w:fldCharType="separate"/>
                      </w:r>
                      <w:r w:rsidR="0002632F">
                        <w:rPr>
                          <w:noProof/>
                        </w:rPr>
                        <w:t>10</w:t>
                      </w:r>
                      <w:r w:rsidR="005B31CE">
                        <w:rPr>
                          <w:noProof/>
                        </w:rPr>
                        <w:fldChar w:fldCharType="end"/>
                      </w:r>
                      <w:r>
                        <w:t xml:space="preserve"> Filled 350x350 </w:t>
                      </w:r>
                      <w:r w:rsidR="00EE2AB2">
                        <w:t>b</w:t>
                      </w:r>
                      <w:r>
                        <w:t>ox</w:t>
                      </w:r>
                      <w:bookmarkEnd w:id="19"/>
                    </w:p>
                  </w:txbxContent>
                </v:textbox>
                <w10:wrap type="topAndBottom"/>
              </v:shape>
            </w:pict>
          </mc:Fallback>
        </mc:AlternateContent>
      </w:r>
      <w:r w:rsidRPr="002A6B0E">
        <w:rPr>
          <w:noProof/>
        </w:rPr>
        <w:drawing>
          <wp:anchor distT="0" distB="0" distL="114300" distR="114300" simplePos="0" relativeHeight="251708416" behindDoc="0" locked="0" layoutInCell="1" allowOverlap="1" wp14:anchorId="1257ED8D" wp14:editId="6BC8FC6D">
            <wp:simplePos x="0" y="0"/>
            <wp:positionH relativeFrom="margin">
              <wp:align>center</wp:align>
            </wp:positionH>
            <wp:positionV relativeFrom="paragraph">
              <wp:posOffset>495300</wp:posOffset>
            </wp:positionV>
            <wp:extent cx="2628900" cy="2876550"/>
            <wp:effectExtent l="190500" t="190500" r="190500" b="190500"/>
            <wp:wrapTopAndBottom/>
            <wp:docPr id="32" name="Picture 3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rro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28900" cy="2876550"/>
                    </a:xfrm>
                    <a:prstGeom prst="rect">
                      <a:avLst/>
                    </a:prstGeom>
                    <a:ln>
                      <a:noFill/>
                    </a:ln>
                    <a:effectLst>
                      <a:outerShdw blurRad="190500" algn="tl" rotWithShape="0">
                        <a:srgbClr val="000000">
                          <a:alpha val="70000"/>
                        </a:srgbClr>
                      </a:outerShdw>
                    </a:effectLst>
                  </pic:spPr>
                </pic:pic>
              </a:graphicData>
            </a:graphic>
          </wp:anchor>
        </w:drawing>
      </w:r>
      <w:r w:rsidR="009172E9">
        <w:t>Fill the empty spots with white (if the hand is vertical, we fill left and right, if it’s horizontal, we fill top and bottom)</w:t>
      </w:r>
    </w:p>
    <w:p w14:paraId="370FE787" w14:textId="47A057D1" w:rsidR="009172E9" w:rsidRDefault="00A11235" w:rsidP="009172E9">
      <w:pPr>
        <w:pStyle w:val="BodyText"/>
        <w:numPr>
          <w:ilvl w:val="0"/>
          <w:numId w:val="41"/>
        </w:numPr>
        <w:jc w:val="both"/>
      </w:pPr>
      <w:r>
        <w:t>Predict using the trained model with the 350x350 window as input</w:t>
      </w:r>
    </w:p>
    <w:p w14:paraId="6D55D5BF" w14:textId="2761463D" w:rsidR="00A11235" w:rsidRDefault="00A11235" w:rsidP="009172E9">
      <w:pPr>
        <w:pStyle w:val="BodyText"/>
        <w:numPr>
          <w:ilvl w:val="0"/>
          <w:numId w:val="41"/>
        </w:numPr>
        <w:jc w:val="both"/>
      </w:pPr>
      <w:r>
        <w:t>Output label gets displayed on top of the user’s hand</w:t>
      </w:r>
    </w:p>
    <w:p w14:paraId="7F5C7FAC" w14:textId="3A810EEA" w:rsidR="007B39CA" w:rsidRDefault="007B39CA" w:rsidP="007B39CA">
      <w:pPr>
        <w:pStyle w:val="BodyText"/>
        <w:jc w:val="both"/>
      </w:pPr>
    </w:p>
    <w:p w14:paraId="05C5F5DA" w14:textId="777C427C" w:rsidR="008C0E55" w:rsidRDefault="008C0E55" w:rsidP="008F6EA1">
      <w:pPr>
        <w:jc w:val="both"/>
      </w:pPr>
      <w:r>
        <w:t xml:space="preserve">We tried a bunch of different models, but the best ones </w:t>
      </w:r>
      <w:r w:rsidR="0055481F">
        <w:t xml:space="preserve">at first </w:t>
      </w:r>
      <w:r>
        <w:t>after real time testing were VGG-16, MobileNet-V2, and ResNet-V2-50. Then we kept testing different models with emphasis on the aforementioned three in a real time environment.</w:t>
      </w:r>
    </w:p>
    <w:p w14:paraId="166398E5" w14:textId="313BC109" w:rsidR="0055481F" w:rsidRDefault="0055481F" w:rsidP="008F6EA1">
      <w:pPr>
        <w:pStyle w:val="BodyText"/>
        <w:jc w:val="both"/>
      </w:pPr>
      <w:r>
        <w:t xml:space="preserve">The final used model was VGG-16, it was better than the VGG-19 maybe because of </w:t>
      </w:r>
      <w:proofErr w:type="spellStart"/>
      <w:r>
        <w:t>overfitting</w:t>
      </w:r>
      <w:proofErr w:type="spellEnd"/>
      <w:r>
        <w:t xml:space="preserve"> </w:t>
      </w:r>
      <w:proofErr w:type="gramStart"/>
      <w:r>
        <w:t>or</w:t>
      </w:r>
      <w:proofErr w:type="gramEnd"/>
      <w:r>
        <w:t xml:space="preserve"> vanishing gradient problems due to the increased </w:t>
      </w:r>
      <w:r w:rsidR="00B71101">
        <w:t>number</w:t>
      </w:r>
      <w:r>
        <w:t xml:space="preserve"> of layers. </w:t>
      </w:r>
    </w:p>
    <w:p w14:paraId="3EA35833" w14:textId="77777777" w:rsidR="00A027C5" w:rsidRDefault="00A027C5" w:rsidP="008F6EA1">
      <w:pPr>
        <w:pStyle w:val="BodyText"/>
        <w:jc w:val="both"/>
      </w:pPr>
      <w:r>
        <w:t xml:space="preserve">Then the next problem that arose was the transitional periods between each word, where the model would predict a sign with high confidence (99% at times) so we had to find a workaround. First, we thought about giving the user a </w:t>
      </w:r>
      <w:proofErr w:type="spellStart"/>
      <w:r>
        <w:t>cooldown</w:t>
      </w:r>
      <w:proofErr w:type="spellEnd"/>
      <w:r>
        <w:t xml:space="preserve"> period between each sign and the next one, but that would sort of ruin the experience. </w:t>
      </w:r>
    </w:p>
    <w:p w14:paraId="66EC3A97" w14:textId="0895E891" w:rsidR="00A027C5" w:rsidRDefault="00A027C5" w:rsidP="008F6EA1">
      <w:pPr>
        <w:pStyle w:val="BodyText"/>
        <w:jc w:val="both"/>
      </w:pPr>
      <w:r>
        <w:t xml:space="preserve">The second thing we thought of was graphing the predicted values of each word as percentages of the total and creating a threshold, because we thought that the confidence would be significantly lower when predicting signs during transitions, but that was not the case at all. In fact, the model would predict with 99% or even 100% confidence. So the threshold we made was at 99.999999% which means that if the confidence is higher than that number, then it shows the predicted sign, if it’s not, then it doesn’t show the predicted sign. That almost solved the problem of transitions, but it didn’t work in all </w:t>
      </w:r>
      <w:r w:rsidR="00754785">
        <w:t>cases,</w:t>
      </w:r>
      <w:r>
        <w:t xml:space="preserve"> so we had to figure out a workaround in cohesion with this </w:t>
      </w:r>
      <w:r w:rsidR="00754785">
        <w:t>method</w:t>
      </w:r>
      <w:r>
        <w:t>.</w:t>
      </w:r>
    </w:p>
    <w:p w14:paraId="5C69368E" w14:textId="02F21B34" w:rsidR="00A027C5" w:rsidRDefault="00A027C5" w:rsidP="008F6EA1">
      <w:pPr>
        <w:pStyle w:val="BodyText"/>
        <w:jc w:val="both"/>
      </w:pPr>
      <w:r>
        <w:lastRenderedPageBreak/>
        <w:t xml:space="preserve">So, that brought us to the </w:t>
      </w:r>
      <w:r w:rsidR="000B517D">
        <w:t>fourth</w:t>
      </w:r>
      <w:r>
        <w:t xml:space="preserve"> idea, which was lowering the </w:t>
      </w:r>
      <w:proofErr w:type="spellStart"/>
      <w:r>
        <w:t>framerate</w:t>
      </w:r>
      <w:proofErr w:type="spellEnd"/>
      <w:r>
        <w:t xml:space="preserve">. At first, we lowered the capture </w:t>
      </w:r>
      <w:proofErr w:type="spellStart"/>
      <w:r>
        <w:t>framerate</w:t>
      </w:r>
      <w:proofErr w:type="spellEnd"/>
      <w:r>
        <w:t xml:space="preserve"> which was not ideal, but it solved the prediction issue. Then we decided to keep the capture </w:t>
      </w:r>
      <w:proofErr w:type="spellStart"/>
      <w:r>
        <w:t>framerate</w:t>
      </w:r>
      <w:proofErr w:type="spellEnd"/>
      <w:r>
        <w:t xml:space="preserve"> the </w:t>
      </w:r>
      <w:r w:rsidR="0004288B">
        <w:t>same but</w:t>
      </w:r>
      <w:r>
        <w:t xml:space="preserve"> lower the </w:t>
      </w:r>
      <w:proofErr w:type="gramStart"/>
      <w:r>
        <w:t>prediction</w:t>
      </w:r>
      <w:r w:rsidR="0004288B">
        <w:t>’s</w:t>
      </w:r>
      <w:proofErr w:type="gramEnd"/>
      <w:r>
        <w:t xml:space="preserve"> so that the model skips most frames between one sign and the next, which made it basically transition frames.</w:t>
      </w:r>
    </w:p>
    <w:p w14:paraId="063FC19A" w14:textId="1C056471" w:rsidR="00C401D0" w:rsidRDefault="000E3353" w:rsidP="008F6EA1">
      <w:pPr>
        <w:pStyle w:val="BodyText"/>
        <w:jc w:val="both"/>
      </w:pPr>
      <w:r>
        <w:t>Then we connected our model with the front-end using Flask and rendered it on an HTML page for the user to see.</w:t>
      </w:r>
    </w:p>
    <w:p w14:paraId="755C61C7" w14:textId="48A10EB6" w:rsidR="000E3353" w:rsidRPr="0055481F" w:rsidRDefault="000A7FE2" w:rsidP="00A44308">
      <w:r>
        <w:br w:type="page"/>
      </w:r>
    </w:p>
    <w:p w14:paraId="7A478774" w14:textId="5F6DF606" w:rsidR="00105520" w:rsidRDefault="00307FAF" w:rsidP="00BD758B">
      <w:pPr>
        <w:pStyle w:val="Heading1"/>
        <w:jc w:val="left"/>
      </w:pPr>
      <w:bookmarkStart w:id="20" w:name="_Toc125137960"/>
      <w:r>
        <w:lastRenderedPageBreak/>
        <w:t>EXPERIMENTAL EVALUATION AND RESULTS</w:t>
      </w:r>
      <w:bookmarkEnd w:id="20"/>
    </w:p>
    <w:p w14:paraId="7CDD4FBA" w14:textId="68DF7E43" w:rsidR="006F2D4A" w:rsidRDefault="00B85C04" w:rsidP="008D4587">
      <w:pPr>
        <w:pStyle w:val="Heading2"/>
        <w:numPr>
          <w:ilvl w:val="0"/>
          <w:numId w:val="2"/>
        </w:numPr>
      </w:pPr>
      <w:bookmarkStart w:id="21" w:name="_Toc125137961"/>
      <w:r>
        <w:t>Initial</w:t>
      </w:r>
      <w:r w:rsidR="00F87EDA">
        <w:t xml:space="preserve"> Version of</w:t>
      </w:r>
      <w:r w:rsidR="00503E10">
        <w:t xml:space="preserve"> Models</w:t>
      </w:r>
      <w:bookmarkEnd w:id="21"/>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 xml:space="preserve">the </w:t>
      </w:r>
      <w:proofErr w:type="spellStart"/>
      <w:r w:rsidR="00FB0523">
        <w:t>unoptimized</w:t>
      </w:r>
      <w:proofErr w:type="spellEnd"/>
      <w:r w:rsidR="00FB0523">
        <w:t xml:space="preserve"> </w:t>
      </w:r>
      <w:proofErr w:type="spellStart"/>
      <w:r w:rsidR="00FB0523">
        <w:t>hyperparameters</w:t>
      </w:r>
      <w:proofErr w:type="spellEnd"/>
      <w:r w:rsidR="00FB0523">
        <w:t>, and the layers of the models themselves.</w:t>
      </w:r>
    </w:p>
    <w:p w14:paraId="24A591DC" w14:textId="4A441816" w:rsidR="006425B4" w:rsidRDefault="006425B4" w:rsidP="00344A5B">
      <w:pPr>
        <w:pStyle w:val="BodyText"/>
        <w:jc w:val="both"/>
      </w:pPr>
      <w:r>
        <w:t>The dataset that we trained on at that time consisted of seven words: “Bed”, “Father”, “Full”, “Police”, “Shirt”, “Water”, and “Wrong”</w:t>
      </w:r>
      <w:r w:rsidR="00B61FD7">
        <w:t xml:space="preserve"> using the Hand Detection from </w:t>
      </w:r>
      <w:proofErr w:type="spellStart"/>
      <w:r w:rsidR="00B61FD7">
        <w:t>MediaPipe</w:t>
      </w:r>
      <w:proofErr w:type="spellEnd"/>
      <w:r w:rsidR="00056A50">
        <w:t>.</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7B2E9D25" w14:textId="77777777" w:rsidR="00DE7450" w:rsidRDefault="00DE7450" w:rsidP="00DE7450">
            <w:pPr>
              <w:pStyle w:val="BodyText"/>
              <w:keepNext/>
              <w:jc w:val="center"/>
            </w:pPr>
            <w:r>
              <w:rPr>
                <w:noProof/>
              </w:rPr>
              <w:drawing>
                <wp:inline distT="0" distB="0" distL="0" distR="0" wp14:anchorId="122537F3" wp14:editId="30A77D4C">
                  <wp:extent cx="4753155" cy="2528642"/>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993" cy="2539196"/>
                          </a:xfrm>
                          <a:prstGeom prst="rect">
                            <a:avLst/>
                          </a:prstGeom>
                          <a:noFill/>
                          <a:ln>
                            <a:noFill/>
                          </a:ln>
                        </pic:spPr>
                      </pic:pic>
                    </a:graphicData>
                  </a:graphic>
                </wp:inline>
              </w:drawing>
            </w:r>
          </w:p>
          <w:p w14:paraId="549C5C5D" w14:textId="08E48BE7" w:rsidR="00DE7450" w:rsidRDefault="00DE7450" w:rsidP="00DE7450">
            <w:pPr>
              <w:pStyle w:val="Caption"/>
              <w:jc w:val="center"/>
            </w:pPr>
            <w:bookmarkStart w:id="22" w:name="_Toc125137986"/>
            <w:r>
              <w:t xml:space="preserve">Figure </w:t>
            </w:r>
            <w:r w:rsidR="005B31CE">
              <w:fldChar w:fldCharType="begin"/>
            </w:r>
            <w:r w:rsidR="005B31CE">
              <w:instrText xml:space="preserve"> SEQ Figure \* ARABIC </w:instrText>
            </w:r>
            <w:r w:rsidR="005B31CE">
              <w:fldChar w:fldCharType="separate"/>
            </w:r>
            <w:r w:rsidR="0002632F">
              <w:rPr>
                <w:noProof/>
              </w:rPr>
              <w:t>11</w:t>
            </w:r>
            <w:r w:rsidR="005B31CE">
              <w:rPr>
                <w:noProof/>
              </w:rPr>
              <w:fldChar w:fldCharType="end"/>
            </w:r>
            <w:r>
              <w:t xml:space="preserve"> Initial Models Validation Accuracy</w:t>
            </w:r>
            <w:bookmarkEnd w:id="22"/>
          </w:p>
        </w:tc>
      </w:tr>
      <w:tr w:rsidR="00DE7450" w14:paraId="2FB84530" w14:textId="77777777" w:rsidTr="00BA2123">
        <w:tc>
          <w:tcPr>
            <w:tcW w:w="11160" w:type="dxa"/>
          </w:tcPr>
          <w:p w14:paraId="4AB00E14" w14:textId="77777777" w:rsidR="00DE7450" w:rsidRDefault="00DE7450" w:rsidP="00DE7450">
            <w:pPr>
              <w:pStyle w:val="BodyText"/>
              <w:keepNext/>
              <w:jc w:val="center"/>
            </w:pPr>
            <w:r>
              <w:rPr>
                <w:noProof/>
              </w:rPr>
              <w:drawing>
                <wp:inline distT="0" distB="0" distL="0" distR="0" wp14:anchorId="041DCCC8" wp14:editId="3A361C02">
                  <wp:extent cx="4735902" cy="25610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125" cy="2570870"/>
                          </a:xfrm>
                          <a:prstGeom prst="rect">
                            <a:avLst/>
                          </a:prstGeom>
                          <a:noFill/>
                          <a:ln>
                            <a:noFill/>
                          </a:ln>
                        </pic:spPr>
                      </pic:pic>
                    </a:graphicData>
                  </a:graphic>
                </wp:inline>
              </w:drawing>
            </w:r>
          </w:p>
          <w:p w14:paraId="6FD09385" w14:textId="4857262E" w:rsidR="00DE7450" w:rsidRDefault="00DE7450" w:rsidP="00DE7450">
            <w:pPr>
              <w:pStyle w:val="Caption"/>
              <w:jc w:val="center"/>
            </w:pPr>
            <w:bookmarkStart w:id="23" w:name="_Toc125137987"/>
            <w:r>
              <w:t xml:space="preserve">Figure </w:t>
            </w:r>
            <w:r w:rsidR="005B31CE">
              <w:fldChar w:fldCharType="begin"/>
            </w:r>
            <w:r w:rsidR="005B31CE">
              <w:instrText xml:space="preserve"> SEQ Figure \* ARABIC </w:instrText>
            </w:r>
            <w:r w:rsidR="005B31CE">
              <w:fldChar w:fldCharType="separate"/>
            </w:r>
            <w:r w:rsidR="0002632F">
              <w:rPr>
                <w:noProof/>
              </w:rPr>
              <w:t>12</w:t>
            </w:r>
            <w:r w:rsidR="005B31CE">
              <w:rPr>
                <w:noProof/>
              </w:rPr>
              <w:fldChar w:fldCharType="end"/>
            </w:r>
            <w:r>
              <w:t xml:space="preserve"> Initial </w:t>
            </w:r>
            <w:proofErr w:type="spellStart"/>
            <w:r>
              <w:t>Mdoels</w:t>
            </w:r>
            <w:proofErr w:type="spellEnd"/>
            <w:r>
              <w:t xml:space="preserve"> Validation Loss</w:t>
            </w:r>
            <w:bookmarkEnd w:id="23"/>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5479"/>
      </w:tblGrid>
      <w:tr w:rsidR="00127E0B" w14:paraId="37AE63C4" w14:textId="77777777" w:rsidTr="00691300">
        <w:tc>
          <w:tcPr>
            <w:tcW w:w="5951" w:type="dxa"/>
          </w:tcPr>
          <w:p w14:paraId="7E6F5E7C" w14:textId="533D9E1C" w:rsidR="00067339" w:rsidRDefault="00B25A76" w:rsidP="00067339">
            <w:pPr>
              <w:pStyle w:val="BodyText"/>
              <w:keepNext/>
              <w:jc w:val="center"/>
            </w:pPr>
            <w:r>
              <w:rPr>
                <w:noProof/>
              </w:rPr>
              <w:lastRenderedPageBreak/>
              <w:drawing>
                <wp:inline distT="0" distB="0" distL="0" distR="0" wp14:anchorId="4AA82E14" wp14:editId="4F2E198A">
                  <wp:extent cx="3083294" cy="239268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118" cy="2403407"/>
                          </a:xfrm>
                          <a:prstGeom prst="rect">
                            <a:avLst/>
                          </a:prstGeom>
                          <a:noFill/>
                          <a:ln>
                            <a:noFill/>
                          </a:ln>
                        </pic:spPr>
                      </pic:pic>
                    </a:graphicData>
                  </a:graphic>
                </wp:inline>
              </w:drawing>
            </w:r>
          </w:p>
          <w:p w14:paraId="1188B2A3" w14:textId="2FA27776" w:rsidR="00067339" w:rsidRDefault="00067339" w:rsidP="00067339">
            <w:pPr>
              <w:pStyle w:val="Caption"/>
              <w:jc w:val="center"/>
            </w:pPr>
            <w:bookmarkStart w:id="24" w:name="_Toc125137988"/>
            <w:r>
              <w:t xml:space="preserve">Figure </w:t>
            </w:r>
            <w:r w:rsidR="005B31CE">
              <w:fldChar w:fldCharType="begin"/>
            </w:r>
            <w:r w:rsidR="005B31CE">
              <w:instrText xml:space="preserve"> SEQ Figure \* ARABIC </w:instrText>
            </w:r>
            <w:r w:rsidR="005B31CE">
              <w:fldChar w:fldCharType="separate"/>
            </w:r>
            <w:r w:rsidR="0002632F">
              <w:rPr>
                <w:noProof/>
              </w:rPr>
              <w:t>13</w:t>
            </w:r>
            <w:r w:rsidR="005B31CE">
              <w:rPr>
                <w:noProof/>
              </w:rPr>
              <w:fldChar w:fldCharType="end"/>
            </w:r>
            <w:r>
              <w:t xml:space="preserve"> Inception-V3 </w:t>
            </w:r>
            <w:proofErr w:type="spellStart"/>
            <w:r>
              <w:t>Heatmap</w:t>
            </w:r>
            <w:bookmarkEnd w:id="24"/>
            <w:proofErr w:type="spellEnd"/>
          </w:p>
          <w:p w14:paraId="573913E2" w14:textId="77777777" w:rsidR="00067339" w:rsidRDefault="00067339" w:rsidP="006F2D4A">
            <w:pPr>
              <w:pStyle w:val="BodyText"/>
            </w:pPr>
          </w:p>
        </w:tc>
        <w:tc>
          <w:tcPr>
            <w:tcW w:w="5479" w:type="dxa"/>
          </w:tcPr>
          <w:p w14:paraId="128268BC" w14:textId="139757B2" w:rsidR="00F12D3D" w:rsidRDefault="00B25A76" w:rsidP="00F12D3D">
            <w:pPr>
              <w:pStyle w:val="BodyText"/>
              <w:keepNext/>
              <w:jc w:val="center"/>
            </w:pPr>
            <w:r>
              <w:rPr>
                <w:noProof/>
              </w:rPr>
              <w:drawing>
                <wp:inline distT="0" distB="0" distL="0" distR="0" wp14:anchorId="4B5453B8" wp14:editId="0C69968A">
                  <wp:extent cx="3152030" cy="2446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549" cy="2454183"/>
                          </a:xfrm>
                          <a:prstGeom prst="rect">
                            <a:avLst/>
                          </a:prstGeom>
                          <a:noFill/>
                          <a:ln>
                            <a:noFill/>
                          </a:ln>
                        </pic:spPr>
                      </pic:pic>
                    </a:graphicData>
                  </a:graphic>
                </wp:inline>
              </w:drawing>
            </w:r>
          </w:p>
          <w:p w14:paraId="2FF8C140" w14:textId="6AEFD4E6" w:rsidR="00F12D3D" w:rsidRDefault="00F12D3D" w:rsidP="00F12D3D">
            <w:pPr>
              <w:pStyle w:val="Caption"/>
              <w:jc w:val="center"/>
            </w:pPr>
            <w:bookmarkStart w:id="25" w:name="_Toc125137989"/>
            <w:r>
              <w:t xml:space="preserve">Figure </w:t>
            </w:r>
            <w:r w:rsidR="005B31CE">
              <w:fldChar w:fldCharType="begin"/>
            </w:r>
            <w:r w:rsidR="005B31CE">
              <w:instrText xml:space="preserve"> SEQ Figure \* ARABIC </w:instrText>
            </w:r>
            <w:r w:rsidR="005B31CE">
              <w:fldChar w:fldCharType="separate"/>
            </w:r>
            <w:r w:rsidR="0002632F">
              <w:rPr>
                <w:noProof/>
              </w:rPr>
              <w:t>14</w:t>
            </w:r>
            <w:r w:rsidR="005B31CE">
              <w:rPr>
                <w:noProof/>
              </w:rPr>
              <w:fldChar w:fldCharType="end"/>
            </w:r>
            <w:r>
              <w:t xml:space="preserve"> Initial VGG-16 </w:t>
            </w:r>
            <w:proofErr w:type="spellStart"/>
            <w:r>
              <w:t>Heatmap</w:t>
            </w:r>
            <w:bookmarkEnd w:id="25"/>
            <w:proofErr w:type="spellEnd"/>
          </w:p>
          <w:p w14:paraId="43BCA90E" w14:textId="7ED02758" w:rsidR="00067339" w:rsidRDefault="00067339" w:rsidP="006F2D4A">
            <w:pPr>
              <w:pStyle w:val="BodyText"/>
            </w:pPr>
          </w:p>
        </w:tc>
      </w:tr>
      <w:tr w:rsidR="00127E0B" w14:paraId="3EB69B44" w14:textId="77777777" w:rsidTr="00691300">
        <w:tc>
          <w:tcPr>
            <w:tcW w:w="5951" w:type="dxa"/>
          </w:tcPr>
          <w:p w14:paraId="5106E7AE" w14:textId="1B3C5952" w:rsidR="00D2162A" w:rsidRDefault="00B25A76" w:rsidP="00D2162A">
            <w:pPr>
              <w:pStyle w:val="BodyText"/>
              <w:keepNext/>
              <w:jc w:val="center"/>
            </w:pPr>
            <w:r>
              <w:rPr>
                <w:noProof/>
              </w:rPr>
              <w:drawing>
                <wp:inline distT="0" distB="0" distL="0" distR="0" wp14:anchorId="4A4F677C" wp14:editId="24F74F53">
                  <wp:extent cx="3093720" cy="240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932" cy="2407918"/>
                          </a:xfrm>
                          <a:prstGeom prst="rect">
                            <a:avLst/>
                          </a:prstGeom>
                          <a:noFill/>
                          <a:ln>
                            <a:noFill/>
                          </a:ln>
                        </pic:spPr>
                      </pic:pic>
                    </a:graphicData>
                  </a:graphic>
                </wp:inline>
              </w:drawing>
            </w:r>
          </w:p>
          <w:p w14:paraId="38361C56" w14:textId="300E7F93" w:rsidR="00067339" w:rsidRDefault="00D2162A" w:rsidP="00D2162A">
            <w:pPr>
              <w:pStyle w:val="Caption"/>
              <w:jc w:val="center"/>
            </w:pPr>
            <w:bookmarkStart w:id="26" w:name="_Toc125137990"/>
            <w:r>
              <w:t xml:space="preserve">Figure </w:t>
            </w:r>
            <w:r w:rsidR="005B31CE">
              <w:fldChar w:fldCharType="begin"/>
            </w:r>
            <w:r w:rsidR="005B31CE">
              <w:instrText xml:space="preserve"> SEQ Figure \* ARABIC </w:instrText>
            </w:r>
            <w:r w:rsidR="005B31CE">
              <w:fldChar w:fldCharType="separate"/>
            </w:r>
            <w:r w:rsidR="0002632F">
              <w:rPr>
                <w:noProof/>
              </w:rPr>
              <w:t>15</w:t>
            </w:r>
            <w:r w:rsidR="005B31CE">
              <w:rPr>
                <w:noProof/>
              </w:rPr>
              <w:fldChar w:fldCharType="end"/>
            </w:r>
            <w:r>
              <w:t xml:space="preserve"> Initial MobileNet-V2 </w:t>
            </w:r>
            <w:proofErr w:type="spellStart"/>
            <w:r>
              <w:t>Heatmap</w:t>
            </w:r>
            <w:bookmarkEnd w:id="26"/>
            <w:proofErr w:type="spellEnd"/>
          </w:p>
        </w:tc>
        <w:tc>
          <w:tcPr>
            <w:tcW w:w="5479" w:type="dxa"/>
          </w:tcPr>
          <w:p w14:paraId="03C0AE42" w14:textId="1E23F4D8" w:rsidR="00087CA7" w:rsidRDefault="00B25A76" w:rsidP="00087CA7">
            <w:pPr>
              <w:pStyle w:val="BodyText"/>
              <w:keepNext/>
              <w:jc w:val="center"/>
            </w:pPr>
            <w:r>
              <w:rPr>
                <w:noProof/>
              </w:rPr>
              <w:drawing>
                <wp:inline distT="0" distB="0" distL="0" distR="0" wp14:anchorId="7E230B13" wp14:editId="658A8FBB">
                  <wp:extent cx="3078480" cy="238894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7443" cy="2395899"/>
                          </a:xfrm>
                          <a:prstGeom prst="rect">
                            <a:avLst/>
                          </a:prstGeom>
                          <a:noFill/>
                          <a:ln>
                            <a:noFill/>
                          </a:ln>
                        </pic:spPr>
                      </pic:pic>
                    </a:graphicData>
                  </a:graphic>
                </wp:inline>
              </w:drawing>
            </w:r>
          </w:p>
          <w:p w14:paraId="11E9D65F" w14:textId="36F57BDA" w:rsidR="00087CA7" w:rsidRDefault="00087CA7" w:rsidP="00087CA7">
            <w:pPr>
              <w:pStyle w:val="Caption"/>
              <w:jc w:val="center"/>
            </w:pPr>
            <w:bookmarkStart w:id="27" w:name="_Toc125137991"/>
            <w:r>
              <w:t xml:space="preserve">Figure </w:t>
            </w:r>
            <w:r w:rsidR="005B31CE">
              <w:fldChar w:fldCharType="begin"/>
            </w:r>
            <w:r w:rsidR="005B31CE">
              <w:instrText xml:space="preserve"> SEQ Figure \* ARABIC </w:instrText>
            </w:r>
            <w:r w:rsidR="005B31CE">
              <w:fldChar w:fldCharType="separate"/>
            </w:r>
            <w:r w:rsidR="0002632F">
              <w:rPr>
                <w:noProof/>
              </w:rPr>
              <w:t>16</w:t>
            </w:r>
            <w:r w:rsidR="005B31CE">
              <w:rPr>
                <w:noProof/>
              </w:rPr>
              <w:fldChar w:fldCharType="end"/>
            </w:r>
            <w:r>
              <w:t xml:space="preserve"> Initial ResNet50-V2 </w:t>
            </w:r>
            <w:proofErr w:type="spellStart"/>
            <w:r>
              <w:t>Heatmap</w:t>
            </w:r>
            <w:bookmarkEnd w:id="27"/>
            <w:proofErr w:type="spellEnd"/>
          </w:p>
          <w:p w14:paraId="0EE9E9AF" w14:textId="52FE6049" w:rsidR="00067339" w:rsidRDefault="00067339" w:rsidP="00127E0B">
            <w:pPr>
              <w:pStyle w:val="BodyText"/>
              <w:jc w:val="center"/>
            </w:pPr>
          </w:p>
        </w:tc>
      </w:tr>
    </w:tbl>
    <w:p w14:paraId="18367BDC" w14:textId="77777777" w:rsidR="00CD063A" w:rsidRPr="006F2D4A" w:rsidRDefault="00CD063A" w:rsidP="00344A5B">
      <w:pPr>
        <w:pStyle w:val="BodyText"/>
        <w:jc w:val="both"/>
      </w:pPr>
    </w:p>
    <w:p w14:paraId="475708CB" w14:textId="4E196DDB" w:rsidR="00F13346" w:rsidRDefault="00AA51DC" w:rsidP="00344A5B">
      <w:pPr>
        <w:jc w:val="both"/>
      </w:pPr>
      <w:r>
        <w:t xml:space="preserve">The </w:t>
      </w:r>
      <w:proofErr w:type="spellStart"/>
      <w:r>
        <w:t>heatmaps</w:t>
      </w:r>
      <w:proofErr w:type="spellEnd"/>
      <w:r>
        <w:t xml:space="preserve"> show that the </w:t>
      </w:r>
      <w:r w:rsidR="00B61FD7">
        <w:t xml:space="preserve">accuracies on the </w:t>
      </w:r>
      <w:r w:rsidR="004415C8">
        <w:t>initial dataset are only remotely good on the VGG</w:t>
      </w:r>
      <w:r w:rsidR="00B75DB7">
        <w:t>-</w:t>
      </w:r>
      <w:r w:rsidR="004415C8">
        <w:t>16</w:t>
      </w:r>
      <w:r w:rsidR="00B75DB7">
        <w:t xml:space="preserve">, </w:t>
      </w:r>
      <w:r w:rsidR="004415C8">
        <w:t>MobileNet-V2</w:t>
      </w:r>
      <w:r w:rsidR="00B75DB7">
        <w:t xml:space="preserve"> and</w:t>
      </w:r>
      <w:r w:rsidR="00B75DB7" w:rsidRPr="00B75DB7">
        <w:t xml:space="preserve"> </w:t>
      </w:r>
      <w:r w:rsidR="00B75DB7">
        <w:t>ResNet50-</w:t>
      </w:r>
      <w:proofErr w:type="gramStart"/>
      <w:r w:rsidR="00B75DB7">
        <w:t xml:space="preserve">V2 </w:t>
      </w:r>
      <w:r w:rsidR="00EA51D7">
        <w:t>.</w:t>
      </w:r>
      <w:proofErr w:type="gramEnd"/>
      <w:r w:rsidR="00EA51D7">
        <w:t xml:space="preserve"> The other model didn’t have good accurac</w:t>
      </w:r>
      <w:r w:rsidR="00B75DB7">
        <w:t>y</w:t>
      </w:r>
      <w:r w:rsidR="00EA51D7">
        <w:t xml:space="preserve"> as well, </w:t>
      </w:r>
      <w:r w:rsidR="00B75DB7">
        <w:t>also</w:t>
      </w:r>
      <w:r w:rsidR="00EA51D7">
        <w:t xml:space="preserve"> the </w:t>
      </w:r>
      <w:r w:rsidR="00B75DB7">
        <w:t xml:space="preserve">Inception </w:t>
      </w:r>
      <w:r w:rsidR="00EA51D7">
        <w:t xml:space="preserve">-V2 produced </w:t>
      </w:r>
      <w:r w:rsidR="00B75DB7">
        <w:t>worse</w:t>
      </w:r>
      <w:r w:rsidR="00EA51D7">
        <w:t xml:space="preserve"> results when used in a real-time environment</w:t>
      </w:r>
      <w:r w:rsidR="00B75DB7">
        <w:t>,</w:t>
      </w:r>
      <w:r w:rsidR="00EA51D7">
        <w:t xml:space="preserve"> so we decided to keep experimenting on the VGG-16, MobileNet-V2, and the </w:t>
      </w:r>
      <w:r w:rsidR="00B75DB7">
        <w:t xml:space="preserve">ResNet50-V2 </w:t>
      </w:r>
      <w:r w:rsidR="00EA51D7">
        <w:t xml:space="preserve">models.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66C2CABB" w:rsidR="00256E5C" w:rsidRDefault="00B25A76" w:rsidP="00256E5C">
            <w:pPr>
              <w:pStyle w:val="BodyText"/>
              <w:keepNext/>
              <w:jc w:val="center"/>
            </w:pPr>
            <w:r>
              <w:rPr>
                <w:noProof/>
              </w:rPr>
              <w:lastRenderedPageBreak/>
              <w:drawing>
                <wp:inline distT="0" distB="0" distL="0" distR="0" wp14:anchorId="3DFE3239" wp14:editId="0D02D451">
                  <wp:extent cx="2903220" cy="3417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0536" cy="3425721"/>
                          </a:xfrm>
                          <a:prstGeom prst="rect">
                            <a:avLst/>
                          </a:prstGeom>
                          <a:noFill/>
                          <a:ln>
                            <a:noFill/>
                          </a:ln>
                        </pic:spPr>
                      </pic:pic>
                    </a:graphicData>
                  </a:graphic>
                </wp:inline>
              </w:drawing>
            </w:r>
          </w:p>
          <w:p w14:paraId="1892125B" w14:textId="24ECB8B7" w:rsidR="00256E5C" w:rsidRDefault="00256E5C" w:rsidP="00256E5C">
            <w:pPr>
              <w:pStyle w:val="Caption"/>
              <w:jc w:val="center"/>
            </w:pPr>
            <w:bookmarkStart w:id="28" w:name="_Toc125137992"/>
            <w:r>
              <w:t xml:space="preserve">Figure </w:t>
            </w:r>
            <w:r w:rsidR="005B31CE">
              <w:fldChar w:fldCharType="begin"/>
            </w:r>
            <w:r w:rsidR="005B31CE">
              <w:instrText xml:space="preserve"> SEQ Figure \* ARABIC </w:instrText>
            </w:r>
            <w:r w:rsidR="005B31CE">
              <w:fldChar w:fldCharType="separate"/>
            </w:r>
            <w:r w:rsidR="0002632F">
              <w:rPr>
                <w:noProof/>
              </w:rPr>
              <w:t>17</w:t>
            </w:r>
            <w:r w:rsidR="005B31CE">
              <w:rPr>
                <w:noProof/>
              </w:rPr>
              <w:fldChar w:fldCharType="end"/>
            </w:r>
            <w:r>
              <w:t xml:space="preserve"> Initial Models Accuracies</w:t>
            </w:r>
            <w:bookmarkEnd w:id="28"/>
          </w:p>
        </w:tc>
        <w:tc>
          <w:tcPr>
            <w:tcW w:w="5599" w:type="dxa"/>
          </w:tcPr>
          <w:p w14:paraId="36D6E328" w14:textId="19CA1F70" w:rsidR="00256E5C" w:rsidRDefault="00B25A76" w:rsidP="00256E5C">
            <w:pPr>
              <w:pStyle w:val="BodyText"/>
              <w:keepNext/>
              <w:jc w:val="center"/>
            </w:pPr>
            <w:r>
              <w:rPr>
                <w:noProof/>
              </w:rPr>
              <w:drawing>
                <wp:inline distT="0" distB="0" distL="0" distR="0" wp14:anchorId="567C0A23" wp14:editId="02B9F48F">
                  <wp:extent cx="2919039" cy="3398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4916" cy="3417005"/>
                          </a:xfrm>
                          <a:prstGeom prst="rect">
                            <a:avLst/>
                          </a:prstGeom>
                          <a:noFill/>
                          <a:ln>
                            <a:noFill/>
                          </a:ln>
                        </pic:spPr>
                      </pic:pic>
                    </a:graphicData>
                  </a:graphic>
                </wp:inline>
              </w:drawing>
            </w:r>
          </w:p>
          <w:p w14:paraId="6CD554EA" w14:textId="5A4698BB" w:rsidR="00256E5C" w:rsidRDefault="00256E5C" w:rsidP="00256E5C">
            <w:pPr>
              <w:pStyle w:val="Caption"/>
              <w:jc w:val="center"/>
            </w:pPr>
            <w:bookmarkStart w:id="29" w:name="_Toc125137993"/>
            <w:r>
              <w:t xml:space="preserve">Figure </w:t>
            </w:r>
            <w:r w:rsidR="005B31CE">
              <w:fldChar w:fldCharType="begin"/>
            </w:r>
            <w:r w:rsidR="005B31CE">
              <w:instrText xml:space="preserve"> SEQ Figure \* ARABIC </w:instrText>
            </w:r>
            <w:r w:rsidR="005B31CE">
              <w:fldChar w:fldCharType="separate"/>
            </w:r>
            <w:r w:rsidR="0002632F">
              <w:rPr>
                <w:noProof/>
              </w:rPr>
              <w:t>18</w:t>
            </w:r>
            <w:r w:rsidR="005B31CE">
              <w:rPr>
                <w:noProof/>
              </w:rPr>
              <w:fldChar w:fldCharType="end"/>
            </w:r>
            <w:r>
              <w:t xml:space="preserve"> Initial Models F1-Scores</w:t>
            </w:r>
            <w:bookmarkEnd w:id="29"/>
          </w:p>
        </w:tc>
      </w:tr>
    </w:tbl>
    <w:p w14:paraId="25540CA8" w14:textId="5E0F07AB" w:rsidR="00CD4D52" w:rsidRPr="00CD4D52" w:rsidRDefault="00256E5C" w:rsidP="00CD4D52">
      <w:pPr>
        <w:jc w:val="both"/>
      </w:pPr>
      <w:r>
        <w:t xml:space="preserve">The final comparison shows that the </w:t>
      </w:r>
      <w:r w:rsidR="00CD4D52">
        <w:t xml:space="preserve">MobileNetV2 </w:t>
      </w:r>
      <w:r>
        <w:t>is the most accurate model due to both high accuracy and F1-Score which</w:t>
      </w:r>
      <w:r w:rsidR="00CD4D52">
        <w:t xml:space="preserve"> </w:t>
      </w:r>
      <w:r w:rsidR="00CD4D52" w:rsidRPr="00CD4D52">
        <w:t>(in theory) should have been the most suitable one in our experiments, but when we tested in a real time environment, the VGG-16 proved to have</w:t>
      </w:r>
      <w:r w:rsidR="00561752">
        <w:t xml:space="preserve"> slightly</w:t>
      </w:r>
      <w:r w:rsidR="00CD4D52" w:rsidRPr="00CD4D52">
        <w:t xml:space="preserve"> better results in comparison to MobileNetV2</w:t>
      </w:r>
    </w:p>
    <w:p w14:paraId="65F36ACB" w14:textId="31E1ED47" w:rsidR="00B82A7D" w:rsidRPr="00B82A7D" w:rsidRDefault="00CD60DC" w:rsidP="00C21D3F">
      <w:r>
        <w:br w:type="page"/>
      </w:r>
    </w:p>
    <w:p w14:paraId="488CA140" w14:textId="1406130F" w:rsidR="005F627A" w:rsidRPr="008D4587" w:rsidRDefault="008D1272" w:rsidP="008D4587">
      <w:pPr>
        <w:pStyle w:val="Heading2"/>
        <w:numPr>
          <w:ilvl w:val="0"/>
          <w:numId w:val="2"/>
        </w:numPr>
      </w:pPr>
      <w:bookmarkStart w:id="30" w:name="_Toc125137962"/>
      <w:r>
        <w:lastRenderedPageBreak/>
        <w:t>Final</w:t>
      </w:r>
      <w:r w:rsidR="008D4587">
        <w:t xml:space="preserve"> Version of Models</w:t>
      </w:r>
      <w:bookmarkEnd w:id="30"/>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076D017B" w14:textId="57597C63" w:rsidR="006C5C92" w:rsidRDefault="0073567E" w:rsidP="008B60E4">
      <w:pPr>
        <w:pStyle w:val="BodyText"/>
        <w:jc w:val="both"/>
      </w:pPr>
      <w:r>
        <w:t xml:space="preserve">Through each iteration of training the models and adjusting the dataset, we kept monitoring the validation accuracy and loss throughout each epoch. Training </w:t>
      </w:r>
      <w:r w:rsidR="00925B7F">
        <w:t xml:space="preserve">each model for 7 epochs </w:t>
      </w:r>
      <w:r>
        <w:t>on the final dataset produced these results.</w:t>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993304D" w14:textId="77777777" w:rsidR="00AC2BFC" w:rsidRDefault="00AC2BFC"/>
          <w:p w14:paraId="2A81AE8E" w14:textId="77777777" w:rsidR="004755C8" w:rsidRDefault="00460348" w:rsidP="004755C8">
            <w:pPr>
              <w:pStyle w:val="BodyText"/>
              <w:keepNext/>
              <w:jc w:val="center"/>
            </w:pPr>
            <w:r>
              <w:rPr>
                <w:noProof/>
              </w:rPr>
              <w:lastRenderedPageBreak/>
              <w:drawing>
                <wp:inline distT="0" distB="0" distL="0" distR="0" wp14:anchorId="37A59DF5" wp14:editId="386B4C26">
                  <wp:extent cx="5262102" cy="2800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363" cy="2819627"/>
                          </a:xfrm>
                          <a:prstGeom prst="rect">
                            <a:avLst/>
                          </a:prstGeom>
                          <a:noFill/>
                          <a:ln>
                            <a:noFill/>
                          </a:ln>
                        </pic:spPr>
                      </pic:pic>
                    </a:graphicData>
                  </a:graphic>
                </wp:inline>
              </w:drawing>
            </w:r>
          </w:p>
          <w:p w14:paraId="3F67737F" w14:textId="0082AFA7" w:rsidR="00460348" w:rsidRDefault="004755C8" w:rsidP="004755C8">
            <w:pPr>
              <w:pStyle w:val="Caption"/>
              <w:jc w:val="center"/>
            </w:pPr>
            <w:bookmarkStart w:id="31" w:name="_Toc125137994"/>
            <w:r>
              <w:t xml:space="preserve">Figure </w:t>
            </w:r>
            <w:r w:rsidR="005B31CE">
              <w:fldChar w:fldCharType="begin"/>
            </w:r>
            <w:r w:rsidR="005B31CE">
              <w:instrText xml:space="preserve"> SEQ Figure \* ARABIC </w:instrText>
            </w:r>
            <w:r w:rsidR="005B31CE">
              <w:fldChar w:fldCharType="separate"/>
            </w:r>
            <w:r w:rsidR="0002632F">
              <w:rPr>
                <w:noProof/>
              </w:rPr>
              <w:t>19</w:t>
            </w:r>
            <w:r w:rsidR="005B31CE">
              <w:rPr>
                <w:noProof/>
              </w:rPr>
              <w:fldChar w:fldCharType="end"/>
            </w:r>
            <w:r>
              <w:t xml:space="preserve"> Models Validation Accuracy</w:t>
            </w:r>
            <w:bookmarkEnd w:id="31"/>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drawing>
                <wp:inline distT="0" distB="0" distL="0" distR="0" wp14:anchorId="7C526A59" wp14:editId="37F6193D">
                  <wp:extent cx="5186149" cy="281289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r="1672"/>
                          <a:stretch/>
                        </pic:blipFill>
                        <pic:spPr bwMode="auto">
                          <a:xfrm>
                            <a:off x="0" y="0"/>
                            <a:ext cx="5186149" cy="2812891"/>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49677763" w:rsidR="00F325A1" w:rsidRPr="00F325A1" w:rsidRDefault="00233131" w:rsidP="00883387">
            <w:pPr>
              <w:pStyle w:val="Caption"/>
              <w:jc w:val="center"/>
            </w:pPr>
            <w:bookmarkStart w:id="32" w:name="_Toc125137995"/>
            <w:r>
              <w:t xml:space="preserve">Figure </w:t>
            </w:r>
            <w:r w:rsidR="005B31CE">
              <w:fldChar w:fldCharType="begin"/>
            </w:r>
            <w:r w:rsidR="005B31CE">
              <w:instrText xml:space="preserve"> SEQ Figure \* ARABIC </w:instrText>
            </w:r>
            <w:r w:rsidR="005B31CE">
              <w:fldChar w:fldCharType="separate"/>
            </w:r>
            <w:r w:rsidR="0002632F">
              <w:rPr>
                <w:noProof/>
              </w:rPr>
              <w:t>20</w:t>
            </w:r>
            <w:r w:rsidR="005B31CE">
              <w:rPr>
                <w:noProof/>
              </w:rPr>
              <w:fldChar w:fldCharType="end"/>
            </w:r>
            <w:r>
              <w:t xml:space="preserve"> Models Validation Loss</w:t>
            </w:r>
            <w:bookmarkEnd w:id="32"/>
          </w:p>
        </w:tc>
      </w:tr>
    </w:tbl>
    <w:p w14:paraId="78D72A41" w14:textId="55D56F22" w:rsidR="00925B7F" w:rsidRDefault="00C267AB" w:rsidP="008B60E4">
      <w:pPr>
        <w:jc w:val="both"/>
      </w:pPr>
      <w:r>
        <w:t>Since EfficientNet-B7, EfficientNet-V2M, and EfficientNet-V2L produced very poor results, we decided to increase the training epochs to 25 and observed the following:</w:t>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7C85A32C" w14:textId="1F02A7B4" w:rsidR="00C25960" w:rsidRDefault="00942206" w:rsidP="00C25960">
            <w:pPr>
              <w:pStyle w:val="BodyText"/>
              <w:keepNext/>
              <w:jc w:val="center"/>
            </w:pPr>
            <w:r>
              <w:rPr>
                <w:noProof/>
              </w:rPr>
              <w:lastRenderedPageBreak/>
              <w:drawing>
                <wp:inline distT="0" distB="0" distL="0" distR="0" wp14:anchorId="6061E868" wp14:editId="462F48A4">
                  <wp:extent cx="5934710" cy="31483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6C0758F3" w14:textId="01CED96C" w:rsidR="00427372" w:rsidRDefault="00C25960" w:rsidP="00C25960">
            <w:pPr>
              <w:pStyle w:val="Caption"/>
              <w:jc w:val="center"/>
            </w:pPr>
            <w:bookmarkStart w:id="33" w:name="_Toc125137996"/>
            <w:r>
              <w:t xml:space="preserve">Figure </w:t>
            </w:r>
            <w:r w:rsidR="005B31CE">
              <w:fldChar w:fldCharType="begin"/>
            </w:r>
            <w:r w:rsidR="005B31CE">
              <w:instrText xml:space="preserve"> SEQ Figure \* ARABIC </w:instrText>
            </w:r>
            <w:r w:rsidR="005B31CE">
              <w:fldChar w:fldCharType="separate"/>
            </w:r>
            <w:r w:rsidR="0002632F">
              <w:rPr>
                <w:noProof/>
              </w:rPr>
              <w:t>21</w:t>
            </w:r>
            <w:r w:rsidR="005B31CE">
              <w:rPr>
                <w:noProof/>
              </w:rPr>
              <w:fldChar w:fldCharType="end"/>
            </w:r>
            <w:r>
              <w:t xml:space="preserve"> </w:t>
            </w:r>
            <w:proofErr w:type="spellStart"/>
            <w:r>
              <w:t>EfficientNet</w:t>
            </w:r>
            <w:proofErr w:type="spellEnd"/>
            <w:r>
              <w:t xml:space="preserve"> Validation Accuracy</w:t>
            </w:r>
            <w:bookmarkEnd w:id="33"/>
          </w:p>
        </w:tc>
      </w:tr>
      <w:tr w:rsidR="00427372" w14:paraId="7B6DB55A" w14:textId="77777777" w:rsidTr="00707E6B">
        <w:tc>
          <w:tcPr>
            <w:tcW w:w="10800" w:type="dxa"/>
          </w:tcPr>
          <w:p w14:paraId="48F44E04" w14:textId="77777777" w:rsidR="00D450DC" w:rsidRDefault="00883387"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5pt;height:246.75pt" o:ole="">
                  <v:imagedata r:id="rId40" o:title=""/>
                </v:shape>
                <o:OLEObject Type="Embed" ProgID="PBrush" ShapeID="_x0000_i1025" DrawAspect="Content" ObjectID="_1736325913" r:id="rId41"/>
              </w:object>
            </w:r>
          </w:p>
          <w:p w14:paraId="32803493" w14:textId="19CF39E2" w:rsidR="00427372" w:rsidRDefault="00D450DC" w:rsidP="00D450DC">
            <w:pPr>
              <w:pStyle w:val="Caption"/>
              <w:jc w:val="center"/>
            </w:pPr>
            <w:bookmarkStart w:id="34" w:name="_Toc125137997"/>
            <w:r>
              <w:t xml:space="preserve">Figure </w:t>
            </w:r>
            <w:r w:rsidR="005B31CE">
              <w:fldChar w:fldCharType="begin"/>
            </w:r>
            <w:r w:rsidR="005B31CE">
              <w:instrText xml:space="preserve"> SEQ Figure \* ARABIC </w:instrText>
            </w:r>
            <w:r w:rsidR="005B31CE">
              <w:fldChar w:fldCharType="separate"/>
            </w:r>
            <w:r w:rsidR="0002632F">
              <w:rPr>
                <w:noProof/>
              </w:rPr>
              <w:t>22</w:t>
            </w:r>
            <w:r w:rsidR="005B31CE">
              <w:rPr>
                <w:noProof/>
              </w:rPr>
              <w:fldChar w:fldCharType="end"/>
            </w:r>
            <w:r>
              <w:t xml:space="preserve"> EfficientNet Validation Loss</w:t>
            </w:r>
            <w:bookmarkEnd w:id="34"/>
          </w:p>
        </w:tc>
      </w:tr>
    </w:tbl>
    <w:p w14:paraId="78154A0F" w14:textId="77777777" w:rsidR="00165944" w:rsidRPr="00165944" w:rsidRDefault="00165944" w:rsidP="00165944">
      <w:pPr>
        <w:pStyle w:val="BodyText"/>
      </w:pPr>
    </w:p>
    <w:p w14:paraId="66B3FEE2" w14:textId="547A7494" w:rsidR="008328AA" w:rsidRDefault="00DE7AAB" w:rsidP="008B60E4">
      <w:pPr>
        <w:jc w:val="both"/>
      </w:pPr>
      <w:r>
        <w:t xml:space="preserve">When inspecting these </w:t>
      </w:r>
      <w:r w:rsidR="00074E1B">
        <w:t>two line</w:t>
      </w:r>
      <w:r>
        <w:t xml:space="preserve"> graphs, we can clearly see that the </w:t>
      </w:r>
      <w:r w:rsidR="00074E1B">
        <w:t>validation loss of the ResNet50-V2 and the MobileNet-V2 are the highest of the bunch, while VGG-16, VGG-19, and ResNet101-V2 are all almost equal.</w:t>
      </w:r>
    </w:p>
    <w:p w14:paraId="3F0ABA17" w14:textId="63EF6B97" w:rsidR="00074E1B" w:rsidRPr="00074E1B" w:rsidRDefault="00074E1B" w:rsidP="008B60E4">
      <w:pPr>
        <w:pStyle w:val="BodyText"/>
        <w:jc w:val="both"/>
      </w:pPr>
      <w:r>
        <w:lastRenderedPageBreak/>
        <w:t>The one downside of the ResNet101-V2 is that its’s a lot heavier than the other two models, both when training and when predicting, so it was not suitable in a real-time environment.</w:t>
      </w:r>
    </w:p>
    <w:p w14:paraId="7536D52C" w14:textId="77B11BAD" w:rsidR="008328AA" w:rsidRPr="008328AA" w:rsidRDefault="00C45050" w:rsidP="008B60E4">
      <w:pPr>
        <w:pStyle w:val="BodyText"/>
        <w:jc w:val="both"/>
      </w:pPr>
      <w:r>
        <w:t>The dataset we trained these models on was the final dataset that consisted of 15 words</w:t>
      </w:r>
      <w:r w:rsidR="00DC770B">
        <w:t>: “Drink”, “Food”, “Full”, “Have”, “Hello”, “I”, “I love you”, “Police”, “Prefer”, “Shirt”, “Telephone”, “Water”, “Wrong”, “Yes”, and “You”.</w:t>
      </w:r>
    </w:p>
    <w:p w14:paraId="14F7483E" w14:textId="530CA5E5" w:rsidR="006C5C92" w:rsidRDefault="00EA5654" w:rsidP="008B60E4">
      <w:pPr>
        <w:pStyle w:val="BodyText"/>
        <w:jc w:val="both"/>
      </w:pPr>
      <w:r>
        <w:t>The heatmaps produced by the models gave a more clear insight as to how each model behaves and how accurate each model is.</w:t>
      </w: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670"/>
      </w:tblGrid>
      <w:tr w:rsidR="00B25A76" w14:paraId="34C1D73B" w14:textId="77777777" w:rsidTr="00AC7087">
        <w:tc>
          <w:tcPr>
            <w:tcW w:w="5580" w:type="dxa"/>
          </w:tcPr>
          <w:p w14:paraId="0667AEAD" w14:textId="552BE687" w:rsidR="00A573F1" w:rsidRDefault="00B25A76" w:rsidP="00A573F1">
            <w:pPr>
              <w:pStyle w:val="BodyText"/>
              <w:keepNext/>
              <w:jc w:val="center"/>
            </w:pPr>
            <w:r>
              <w:rPr>
                <w:noProof/>
              </w:rPr>
              <w:drawing>
                <wp:inline distT="0" distB="0" distL="0" distR="0" wp14:anchorId="44385322" wp14:editId="5ECD0EBE">
                  <wp:extent cx="3009900" cy="24069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8936" cy="2414197"/>
                          </a:xfrm>
                          <a:prstGeom prst="rect">
                            <a:avLst/>
                          </a:prstGeom>
                          <a:noFill/>
                          <a:ln>
                            <a:noFill/>
                          </a:ln>
                        </pic:spPr>
                      </pic:pic>
                    </a:graphicData>
                  </a:graphic>
                </wp:inline>
              </w:drawing>
            </w:r>
          </w:p>
          <w:p w14:paraId="449C9CDE" w14:textId="4AAFD4D3" w:rsidR="00A573F1" w:rsidRDefault="00A573F1" w:rsidP="00A573F1">
            <w:pPr>
              <w:pStyle w:val="Caption"/>
              <w:jc w:val="center"/>
            </w:pPr>
            <w:bookmarkStart w:id="35" w:name="_Toc125137998"/>
            <w:r>
              <w:t xml:space="preserve">Figure </w:t>
            </w:r>
            <w:r w:rsidR="005B31CE">
              <w:fldChar w:fldCharType="begin"/>
            </w:r>
            <w:r w:rsidR="005B31CE">
              <w:instrText xml:space="preserve"> SEQ Figure \* ARABIC </w:instrText>
            </w:r>
            <w:r w:rsidR="005B31CE">
              <w:fldChar w:fldCharType="separate"/>
            </w:r>
            <w:r w:rsidR="0002632F">
              <w:rPr>
                <w:noProof/>
              </w:rPr>
              <w:t>23</w:t>
            </w:r>
            <w:r w:rsidR="005B31CE">
              <w:rPr>
                <w:noProof/>
              </w:rPr>
              <w:fldChar w:fldCharType="end"/>
            </w:r>
            <w:r>
              <w:t xml:space="preserve"> VGG-16 Heatmap</w:t>
            </w:r>
            <w:bookmarkEnd w:id="35"/>
          </w:p>
        </w:tc>
        <w:tc>
          <w:tcPr>
            <w:tcW w:w="5670" w:type="dxa"/>
          </w:tcPr>
          <w:p w14:paraId="5603BD4C" w14:textId="345BD813" w:rsidR="00A573F1" w:rsidRDefault="00B25A76" w:rsidP="00A573F1">
            <w:pPr>
              <w:pStyle w:val="BodyText"/>
              <w:keepNext/>
              <w:jc w:val="center"/>
            </w:pPr>
            <w:r>
              <w:rPr>
                <w:noProof/>
              </w:rPr>
              <w:drawing>
                <wp:inline distT="0" distB="0" distL="0" distR="0" wp14:anchorId="78B24A2A" wp14:editId="3C7D886D">
                  <wp:extent cx="3058730" cy="244602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2637" cy="2465138"/>
                          </a:xfrm>
                          <a:prstGeom prst="rect">
                            <a:avLst/>
                          </a:prstGeom>
                          <a:noFill/>
                          <a:ln>
                            <a:noFill/>
                          </a:ln>
                        </pic:spPr>
                      </pic:pic>
                    </a:graphicData>
                  </a:graphic>
                </wp:inline>
              </w:drawing>
            </w:r>
          </w:p>
          <w:p w14:paraId="473AC5C4" w14:textId="0572B253" w:rsidR="00A573F1" w:rsidRDefault="00A573F1" w:rsidP="00A573F1">
            <w:pPr>
              <w:pStyle w:val="Caption"/>
              <w:jc w:val="center"/>
            </w:pPr>
            <w:bookmarkStart w:id="36" w:name="_Toc125137999"/>
            <w:r>
              <w:t xml:space="preserve">Figure </w:t>
            </w:r>
            <w:r w:rsidR="005B31CE">
              <w:fldChar w:fldCharType="begin"/>
            </w:r>
            <w:r w:rsidR="005B31CE">
              <w:instrText xml:space="preserve"> SEQ Figure \* ARABIC </w:instrText>
            </w:r>
            <w:r w:rsidR="005B31CE">
              <w:fldChar w:fldCharType="separate"/>
            </w:r>
            <w:r w:rsidR="0002632F">
              <w:rPr>
                <w:noProof/>
              </w:rPr>
              <w:t>24</w:t>
            </w:r>
            <w:r w:rsidR="005B31CE">
              <w:rPr>
                <w:noProof/>
              </w:rPr>
              <w:fldChar w:fldCharType="end"/>
            </w:r>
            <w:r>
              <w:t xml:space="preserve"> VGG-19 Heatmap</w:t>
            </w:r>
            <w:bookmarkEnd w:id="36"/>
          </w:p>
        </w:tc>
      </w:tr>
      <w:tr w:rsidR="00B25A76" w14:paraId="1356E981" w14:textId="77777777" w:rsidTr="00AC7087">
        <w:tc>
          <w:tcPr>
            <w:tcW w:w="5580" w:type="dxa"/>
          </w:tcPr>
          <w:p w14:paraId="0B6AC2E9" w14:textId="1C3770DA" w:rsidR="00A573F1" w:rsidRDefault="00BC2CBD" w:rsidP="00BC2CBD">
            <w:pPr>
              <w:pStyle w:val="BodyText"/>
              <w:jc w:val="center"/>
            </w:pPr>
            <w:r>
              <w:rPr>
                <w:noProof/>
              </w:rPr>
              <mc:AlternateContent>
                <mc:Choice Requires="wps">
                  <w:drawing>
                    <wp:anchor distT="0" distB="0" distL="114300" distR="114300" simplePos="0" relativeHeight="251704320" behindDoc="0" locked="0" layoutInCell="1" allowOverlap="1" wp14:anchorId="324FE798" wp14:editId="7E6E2ECB">
                      <wp:simplePos x="0" y="0"/>
                      <wp:positionH relativeFrom="column">
                        <wp:posOffset>200660</wp:posOffset>
                      </wp:positionH>
                      <wp:positionV relativeFrom="paragraph">
                        <wp:posOffset>2468245</wp:posOffset>
                      </wp:positionV>
                      <wp:extent cx="301117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38C721C2" w14:textId="4A38E0E3" w:rsidR="00BC2CBD" w:rsidRPr="003B3D1E" w:rsidRDefault="00BC2CBD" w:rsidP="00BC2CBD">
                                  <w:pPr>
                                    <w:pStyle w:val="Caption"/>
                                    <w:jc w:val="center"/>
                                    <w:rPr>
                                      <w:rFonts w:asciiTheme="majorBidi" w:hAnsiTheme="majorBidi"/>
                                      <w:noProof/>
                                      <w:sz w:val="24"/>
                                    </w:rPr>
                                  </w:pPr>
                                  <w:bookmarkStart w:id="37" w:name="_Toc125138000"/>
                                  <w:r>
                                    <w:t xml:space="preserve">Figure </w:t>
                                  </w:r>
                                  <w:r w:rsidR="005B31CE">
                                    <w:fldChar w:fldCharType="begin"/>
                                  </w:r>
                                  <w:r w:rsidR="005B31CE">
                                    <w:instrText xml:space="preserve"> SEQ Figure \* ARABIC </w:instrText>
                                  </w:r>
                                  <w:r w:rsidR="005B31CE">
                                    <w:fldChar w:fldCharType="separate"/>
                                  </w:r>
                                  <w:r w:rsidR="0002632F">
                                    <w:rPr>
                                      <w:noProof/>
                                    </w:rPr>
                                    <w:t>25</w:t>
                                  </w:r>
                                  <w:r w:rsidR="005B31CE">
                                    <w:rPr>
                                      <w:noProof/>
                                    </w:rPr>
                                    <w:fldChar w:fldCharType="end"/>
                                  </w:r>
                                  <w:r>
                                    <w:t xml:space="preserve"> ResNet50-V2 </w:t>
                                  </w:r>
                                  <w:proofErr w:type="spellStart"/>
                                  <w:r>
                                    <w:t>Heatmap</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E798" id="Text Box 44" o:spid="_x0000_s1039" type="#_x0000_t202" style="position:absolute;left:0;text-align:left;margin-left:15.8pt;margin-top:194.35pt;width:237.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4LpMAIAAGcEAAAOAAAAZHJzL2Uyb0RvYy54bWysVMFu2zAMvQ/YPwi6L46briuCOEWWIsOA&#10;oi2QDD0rshwLkEWNUmJnXz9KttOt22nYRaZIitJ7j/TirmsMOyn0GmzB88mUM2UllNoeCv5tt/lw&#10;y5kPwpbCgFUFPyvP75bv3y1aN1dXUIMpFTIqYv28dQWvQ3DzLPOyVo3wE3DKUrACbESgLR6yEkVL&#10;1RuTXU2nN1kLWDoEqbwn730f5MtUv6qUDE9V5VVgpuD0tpBWTOs+rtlyIeYHFK7WcniG+IdXNEJb&#10;uvRS6l4EwY6o/yjVaIngoQoTCU0GVaWlShgITT59g2ZbC6cSFiLHuwtN/v+VlY+nZ2S6LPj1NWdW&#10;NKTRTnWBfYaOkYv4aZ2fU9rWUWLoyE86j35Pzgi7q7CJXwLEKE5Mny/sxmqSnLNpnuefKCQpdjP7&#10;GGtkr0cd+vBFQcOiUXAk6RKj4vTgQ586psSbPBhdbrQxcRMDa4PsJEjmttZBDcV/yzI25lqIp/qC&#10;0ZNFfD2OaIVu3yU+8tkIcg/lmbAj9N3jndxouvBB+PAskNqFMNEIhCdaKgNtwWGwOKsBf/zNH/NJ&#10;RYpy1lL7Fdx/PwpUnJmvlvSNvToaOBr70bDHZg0ENafhcjKZdACDGc0KoXmhyVjFWygkrKS7Ch5G&#10;cx36IaDJkmq1SknUkU6EB7t1MpYeid11LwLdIEsgNR9hbEwxf6NOn5v0catjIKqTdJHYnsWBb+rm&#10;JP4weXFcft2nrNf/w/InAAAA//8DAFBLAwQUAAYACAAAACEAm7npE+EAAAAKAQAADwAAAGRycy9k&#10;b3ducmV2LnhtbEyPMU/DMBCFdyT+g3VILIg6pW2IQpyqqmCApSJ0YXPjaxyIz1HstOHfc7DAdLp7&#10;T+++V6wn14kTDqH1pGA+S0Ag1d601CjYvz3dZiBC1GR05wkVfGGAdXl5Uejc+DO94qmKjeAQCrlW&#10;YGPscylDbdHpMPM9EmtHPzgdeR0aaQZ95nDXybskSaXTLfEHq3vcWqw/q9Ep2C3fd/ZmPD6+bJaL&#10;4Xk/btOPplLq+mraPICIOMU/M/zgMzqUzHTwI5kgOgWLecpOnll2D4INq2TFXQ6/lwxkWcj/Fcpv&#10;AAAA//8DAFBLAQItABQABgAIAAAAIQC2gziS/gAAAOEBAAATAAAAAAAAAAAAAAAAAAAAAABbQ29u&#10;dGVudF9UeXBlc10ueG1sUEsBAi0AFAAGAAgAAAAhADj9If/WAAAAlAEAAAsAAAAAAAAAAAAAAAAA&#10;LwEAAF9yZWxzLy5yZWxzUEsBAi0AFAAGAAgAAAAhAHnXgukwAgAAZwQAAA4AAAAAAAAAAAAAAAAA&#10;LgIAAGRycy9lMm9Eb2MueG1sUEsBAi0AFAAGAAgAAAAhAJu56RPhAAAACgEAAA8AAAAAAAAAAAAA&#10;AAAAigQAAGRycy9kb3ducmV2LnhtbFBLBQYAAAAABAAEAPMAAACYBQAAAAA=&#10;" stroked="f">
                      <v:textbox style="mso-fit-shape-to-text:t" inset="0,0,0,0">
                        <w:txbxContent>
                          <w:p w14:paraId="38C721C2" w14:textId="4A38E0E3" w:rsidR="00BC2CBD" w:rsidRPr="003B3D1E" w:rsidRDefault="00BC2CBD" w:rsidP="00BC2CBD">
                            <w:pPr>
                              <w:pStyle w:val="Caption"/>
                              <w:jc w:val="center"/>
                              <w:rPr>
                                <w:rFonts w:asciiTheme="majorBidi" w:hAnsiTheme="majorBidi"/>
                                <w:noProof/>
                                <w:sz w:val="24"/>
                              </w:rPr>
                            </w:pPr>
                            <w:bookmarkStart w:id="38" w:name="_Toc125138000"/>
                            <w:r>
                              <w:t xml:space="preserve">Figure </w:t>
                            </w:r>
                            <w:r w:rsidR="005B31CE">
                              <w:fldChar w:fldCharType="begin"/>
                            </w:r>
                            <w:r w:rsidR="005B31CE">
                              <w:instrText xml:space="preserve"> SEQ Figure \* ARABIC </w:instrText>
                            </w:r>
                            <w:r w:rsidR="005B31CE">
                              <w:fldChar w:fldCharType="separate"/>
                            </w:r>
                            <w:r w:rsidR="0002632F">
                              <w:rPr>
                                <w:noProof/>
                              </w:rPr>
                              <w:t>25</w:t>
                            </w:r>
                            <w:r w:rsidR="005B31CE">
                              <w:rPr>
                                <w:noProof/>
                              </w:rPr>
                              <w:fldChar w:fldCharType="end"/>
                            </w:r>
                            <w:r>
                              <w:t xml:space="preserve"> ResNet50-V2 </w:t>
                            </w:r>
                            <w:proofErr w:type="spellStart"/>
                            <w:r>
                              <w:t>Heatmap</w:t>
                            </w:r>
                            <w:bookmarkEnd w:id="38"/>
                            <w:proofErr w:type="spellEnd"/>
                          </w:p>
                        </w:txbxContent>
                      </v:textbox>
                      <w10:wrap type="square"/>
                    </v:shape>
                  </w:pict>
                </mc:Fallback>
              </mc:AlternateContent>
            </w:r>
            <w:r w:rsidR="00B25A76">
              <w:rPr>
                <w:noProof/>
              </w:rPr>
              <w:drawing>
                <wp:inline distT="0" distB="0" distL="0" distR="0" wp14:anchorId="47654AE1" wp14:editId="1F500D06">
                  <wp:extent cx="2839570" cy="2270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5854" cy="2275785"/>
                          </a:xfrm>
                          <a:prstGeom prst="rect">
                            <a:avLst/>
                          </a:prstGeom>
                          <a:noFill/>
                          <a:ln>
                            <a:noFill/>
                          </a:ln>
                        </pic:spPr>
                      </pic:pic>
                    </a:graphicData>
                  </a:graphic>
                </wp:inline>
              </w:drawing>
            </w:r>
          </w:p>
        </w:tc>
        <w:tc>
          <w:tcPr>
            <w:tcW w:w="5670" w:type="dxa"/>
          </w:tcPr>
          <w:p w14:paraId="7E05FEFB" w14:textId="59E29AA7" w:rsidR="00691512" w:rsidRDefault="00B25A76" w:rsidP="00691512">
            <w:pPr>
              <w:pStyle w:val="BodyText"/>
              <w:keepNext/>
              <w:jc w:val="center"/>
            </w:pPr>
            <w:r>
              <w:rPr>
                <w:noProof/>
              </w:rPr>
              <w:drawing>
                <wp:inline distT="0" distB="0" distL="0" distR="0" wp14:anchorId="237D72CD" wp14:editId="71A7AC0C">
                  <wp:extent cx="2972974"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018" cy="2398267"/>
                          </a:xfrm>
                          <a:prstGeom prst="rect">
                            <a:avLst/>
                          </a:prstGeom>
                          <a:noFill/>
                          <a:ln>
                            <a:noFill/>
                          </a:ln>
                        </pic:spPr>
                      </pic:pic>
                    </a:graphicData>
                  </a:graphic>
                </wp:inline>
              </w:drawing>
            </w:r>
          </w:p>
          <w:p w14:paraId="4713D646" w14:textId="3EAFF7C0" w:rsidR="00691512" w:rsidRDefault="00691512" w:rsidP="00691512">
            <w:pPr>
              <w:pStyle w:val="Caption"/>
              <w:jc w:val="center"/>
            </w:pPr>
            <w:bookmarkStart w:id="39" w:name="_Toc125138001"/>
            <w:r>
              <w:t xml:space="preserve">Figure </w:t>
            </w:r>
            <w:r w:rsidR="005B31CE">
              <w:fldChar w:fldCharType="begin"/>
            </w:r>
            <w:r w:rsidR="005B31CE">
              <w:instrText xml:space="preserve"> SEQ Figure \* ARABIC </w:instrText>
            </w:r>
            <w:r w:rsidR="005B31CE">
              <w:fldChar w:fldCharType="separate"/>
            </w:r>
            <w:r w:rsidR="0002632F">
              <w:rPr>
                <w:noProof/>
              </w:rPr>
              <w:t>26</w:t>
            </w:r>
            <w:r w:rsidR="005B31CE">
              <w:rPr>
                <w:noProof/>
              </w:rPr>
              <w:fldChar w:fldCharType="end"/>
            </w:r>
            <w:r>
              <w:t xml:space="preserve"> MobileNet-V2 Heatmap</w:t>
            </w:r>
            <w:bookmarkEnd w:id="39"/>
          </w:p>
          <w:p w14:paraId="19C41B45" w14:textId="61365FCC" w:rsidR="00A573F1" w:rsidRDefault="00A573F1" w:rsidP="00BC2CBD">
            <w:pPr>
              <w:pStyle w:val="BodyText"/>
              <w:jc w:val="center"/>
            </w:pPr>
          </w:p>
        </w:tc>
      </w:tr>
      <w:tr w:rsidR="00B25A76" w14:paraId="20E3CE82" w14:textId="77777777" w:rsidTr="00AC7087">
        <w:tc>
          <w:tcPr>
            <w:tcW w:w="5580" w:type="dxa"/>
          </w:tcPr>
          <w:p w14:paraId="763493F7" w14:textId="2FFC3168" w:rsidR="00FA4956" w:rsidRDefault="00B25A76" w:rsidP="00FA4956">
            <w:pPr>
              <w:pStyle w:val="BodyText"/>
              <w:keepNext/>
              <w:jc w:val="center"/>
            </w:pPr>
            <w:r>
              <w:rPr>
                <w:noProof/>
              </w:rPr>
              <w:lastRenderedPageBreak/>
              <w:drawing>
                <wp:inline distT="0" distB="0" distL="0" distR="0" wp14:anchorId="634DFB8B" wp14:editId="3E377030">
                  <wp:extent cx="3063240" cy="2449625"/>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4661" cy="2466755"/>
                          </a:xfrm>
                          <a:prstGeom prst="rect">
                            <a:avLst/>
                          </a:prstGeom>
                          <a:noFill/>
                          <a:ln>
                            <a:noFill/>
                          </a:ln>
                        </pic:spPr>
                      </pic:pic>
                    </a:graphicData>
                  </a:graphic>
                </wp:inline>
              </w:drawing>
            </w:r>
          </w:p>
          <w:p w14:paraId="0848BFA0" w14:textId="26D65D87" w:rsidR="00A573F1" w:rsidRDefault="00FA4956" w:rsidP="00FA4956">
            <w:pPr>
              <w:pStyle w:val="Caption"/>
              <w:jc w:val="center"/>
            </w:pPr>
            <w:bookmarkStart w:id="40" w:name="_Toc125138002"/>
            <w:r>
              <w:t xml:space="preserve">Figure </w:t>
            </w:r>
            <w:r w:rsidR="005B31CE">
              <w:fldChar w:fldCharType="begin"/>
            </w:r>
            <w:r w:rsidR="005B31CE">
              <w:instrText xml:space="preserve"> SEQ Figure \* ARABIC </w:instrText>
            </w:r>
            <w:r w:rsidR="005B31CE">
              <w:fldChar w:fldCharType="separate"/>
            </w:r>
            <w:r w:rsidR="0002632F">
              <w:rPr>
                <w:noProof/>
              </w:rPr>
              <w:t>27</w:t>
            </w:r>
            <w:r w:rsidR="005B31CE">
              <w:rPr>
                <w:noProof/>
              </w:rPr>
              <w:fldChar w:fldCharType="end"/>
            </w:r>
            <w:r>
              <w:t xml:space="preserve"> ResNet101-V2</w:t>
            </w:r>
            <w:r w:rsidR="00337C8B">
              <w:t xml:space="preserve"> Heatmap</w:t>
            </w:r>
            <w:bookmarkEnd w:id="40"/>
          </w:p>
        </w:tc>
        <w:tc>
          <w:tcPr>
            <w:tcW w:w="5670" w:type="dxa"/>
          </w:tcPr>
          <w:p w14:paraId="25704036" w14:textId="0B655EEA" w:rsidR="00A1489C" w:rsidRDefault="00B25A76" w:rsidP="005643A5">
            <w:pPr>
              <w:pStyle w:val="BodyText"/>
              <w:keepNext/>
              <w:jc w:val="center"/>
            </w:pPr>
            <w:r>
              <w:rPr>
                <w:noProof/>
              </w:rPr>
              <w:drawing>
                <wp:inline distT="0" distB="0" distL="0" distR="0" wp14:anchorId="5BDD9523" wp14:editId="71A8F725">
                  <wp:extent cx="3077789" cy="24612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384" cy="2480928"/>
                          </a:xfrm>
                          <a:prstGeom prst="rect">
                            <a:avLst/>
                          </a:prstGeom>
                          <a:noFill/>
                          <a:ln>
                            <a:noFill/>
                          </a:ln>
                        </pic:spPr>
                      </pic:pic>
                    </a:graphicData>
                  </a:graphic>
                </wp:inline>
              </w:drawing>
            </w:r>
          </w:p>
          <w:p w14:paraId="69EC14B8" w14:textId="07E390C3" w:rsidR="00A573F1" w:rsidRDefault="00A1489C" w:rsidP="00A1489C">
            <w:pPr>
              <w:pStyle w:val="Caption"/>
              <w:jc w:val="center"/>
            </w:pPr>
            <w:bookmarkStart w:id="41" w:name="_Toc125138003"/>
            <w:r>
              <w:t xml:space="preserve">Figure </w:t>
            </w:r>
            <w:r w:rsidR="005B31CE">
              <w:fldChar w:fldCharType="begin"/>
            </w:r>
            <w:r w:rsidR="005B31CE">
              <w:instrText xml:space="preserve"> SEQ Figure \* ARABIC </w:instrText>
            </w:r>
            <w:r w:rsidR="005B31CE">
              <w:fldChar w:fldCharType="separate"/>
            </w:r>
            <w:r w:rsidR="0002632F">
              <w:rPr>
                <w:noProof/>
              </w:rPr>
              <w:t>28</w:t>
            </w:r>
            <w:r w:rsidR="005B31CE">
              <w:rPr>
                <w:noProof/>
              </w:rPr>
              <w:fldChar w:fldCharType="end"/>
            </w:r>
            <w:r>
              <w:t xml:space="preserve"> EfficientNet-B7</w:t>
            </w:r>
            <w:r w:rsidR="00337C8B">
              <w:t xml:space="preserve"> Heatmap</w:t>
            </w:r>
            <w:bookmarkEnd w:id="41"/>
          </w:p>
        </w:tc>
      </w:tr>
      <w:tr w:rsidR="00B25A76" w14:paraId="518A17B8" w14:textId="77777777" w:rsidTr="00AC7087">
        <w:tc>
          <w:tcPr>
            <w:tcW w:w="5580" w:type="dxa"/>
          </w:tcPr>
          <w:p w14:paraId="1919CA4C" w14:textId="7A1F256E" w:rsidR="00337C8B" w:rsidRDefault="00B25A76" w:rsidP="00337C8B">
            <w:pPr>
              <w:pStyle w:val="BodyText"/>
              <w:keepNext/>
            </w:pPr>
            <w:r>
              <w:rPr>
                <w:noProof/>
              </w:rPr>
              <w:drawing>
                <wp:inline distT="0" distB="0" distL="0" distR="0" wp14:anchorId="33A21D91" wp14:editId="1ADED3BB">
                  <wp:extent cx="3124200" cy="2498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7382" cy="2508916"/>
                          </a:xfrm>
                          <a:prstGeom prst="rect">
                            <a:avLst/>
                          </a:prstGeom>
                          <a:noFill/>
                          <a:ln>
                            <a:noFill/>
                          </a:ln>
                        </pic:spPr>
                      </pic:pic>
                    </a:graphicData>
                  </a:graphic>
                </wp:inline>
              </w:drawing>
            </w:r>
          </w:p>
          <w:p w14:paraId="5E7607C6" w14:textId="3C6A4A45" w:rsidR="00A573F1" w:rsidRDefault="00337C8B" w:rsidP="00337C8B">
            <w:pPr>
              <w:pStyle w:val="Caption"/>
              <w:jc w:val="center"/>
            </w:pPr>
            <w:bookmarkStart w:id="42" w:name="_Toc125138004"/>
            <w:r>
              <w:t xml:space="preserve">Figure </w:t>
            </w:r>
            <w:r w:rsidR="005B31CE">
              <w:fldChar w:fldCharType="begin"/>
            </w:r>
            <w:r w:rsidR="005B31CE">
              <w:instrText xml:space="preserve"> SEQ Figure \* ARABIC </w:instrText>
            </w:r>
            <w:r w:rsidR="005B31CE">
              <w:fldChar w:fldCharType="separate"/>
            </w:r>
            <w:r w:rsidR="0002632F">
              <w:rPr>
                <w:noProof/>
              </w:rPr>
              <w:t>29</w:t>
            </w:r>
            <w:r w:rsidR="005B31CE">
              <w:rPr>
                <w:noProof/>
              </w:rPr>
              <w:fldChar w:fldCharType="end"/>
            </w:r>
            <w:r>
              <w:t xml:space="preserve"> EfficientNet-V2L Heatmap</w:t>
            </w:r>
            <w:bookmarkEnd w:id="42"/>
          </w:p>
        </w:tc>
        <w:tc>
          <w:tcPr>
            <w:tcW w:w="5670" w:type="dxa"/>
          </w:tcPr>
          <w:p w14:paraId="0CDA4730" w14:textId="0C9AAE28" w:rsidR="005643A5" w:rsidRDefault="00B25A76" w:rsidP="005643A5">
            <w:pPr>
              <w:pStyle w:val="BodyText"/>
              <w:keepNext/>
              <w:jc w:val="center"/>
            </w:pPr>
            <w:r>
              <w:rPr>
                <w:noProof/>
              </w:rPr>
              <w:drawing>
                <wp:inline distT="0" distB="0" distL="0" distR="0" wp14:anchorId="578AD9EF" wp14:editId="7F92A3F4">
                  <wp:extent cx="3201662" cy="2560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0784" cy="2567615"/>
                          </a:xfrm>
                          <a:prstGeom prst="rect">
                            <a:avLst/>
                          </a:prstGeom>
                          <a:noFill/>
                          <a:ln>
                            <a:noFill/>
                          </a:ln>
                        </pic:spPr>
                      </pic:pic>
                    </a:graphicData>
                  </a:graphic>
                </wp:inline>
              </w:drawing>
            </w:r>
          </w:p>
          <w:p w14:paraId="711519C2" w14:textId="0ECC1AF3" w:rsidR="00A573F1" w:rsidRDefault="005643A5" w:rsidP="005643A5">
            <w:pPr>
              <w:pStyle w:val="Caption"/>
              <w:jc w:val="center"/>
            </w:pPr>
            <w:bookmarkStart w:id="43" w:name="_Toc125138005"/>
            <w:r>
              <w:t xml:space="preserve">Figure </w:t>
            </w:r>
            <w:r w:rsidR="005B31CE">
              <w:fldChar w:fldCharType="begin"/>
            </w:r>
            <w:r w:rsidR="005B31CE">
              <w:instrText xml:space="preserve"> SEQ Figure \* ARABIC </w:instrText>
            </w:r>
            <w:r w:rsidR="005B31CE">
              <w:fldChar w:fldCharType="separate"/>
            </w:r>
            <w:r w:rsidR="0002632F">
              <w:rPr>
                <w:noProof/>
              </w:rPr>
              <w:t>30</w:t>
            </w:r>
            <w:r w:rsidR="005B31CE">
              <w:rPr>
                <w:noProof/>
              </w:rPr>
              <w:fldChar w:fldCharType="end"/>
            </w:r>
            <w:r>
              <w:t xml:space="preserve"> EfficientNet-V2M</w:t>
            </w:r>
            <w:bookmarkEnd w:id="43"/>
          </w:p>
        </w:tc>
      </w:tr>
    </w:tbl>
    <w:p w14:paraId="2745143D" w14:textId="77777777" w:rsidR="00EB7D15" w:rsidRDefault="00EB7D15" w:rsidP="006C5C92">
      <w:pPr>
        <w:pStyle w:val="BodyText"/>
      </w:pPr>
    </w:p>
    <w:p w14:paraId="2DE63655" w14:textId="40E350EE" w:rsidR="0073567E" w:rsidRDefault="005A2CCB" w:rsidP="008B60E4">
      <w:pPr>
        <w:pStyle w:val="BodyText"/>
        <w:jc w:val="both"/>
      </w:pPr>
      <w:r>
        <w:t>From these heatmaps, we can observe that the almost all</w:t>
      </w:r>
      <w:r w:rsidR="00DD0F1E">
        <w:t xml:space="preserve"> EfficientNet </w:t>
      </w:r>
      <w:r>
        <w:t xml:space="preserve">models produce very poor results, </w:t>
      </w:r>
      <w:r w:rsidR="00E261BB">
        <w:t>and the VGG-16, VGG-19, ResNet50V2, and the MobileNetV2 all have really high accuracies with the VGG-16 being the most accurate of the bunch, so that’s what we went with when considering the final model.</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267C3991" w:rsidR="001851A7" w:rsidRDefault="00B25A76" w:rsidP="001851A7">
            <w:pPr>
              <w:pStyle w:val="BodyText"/>
              <w:keepNext/>
              <w:jc w:val="center"/>
            </w:pPr>
            <w:r>
              <w:rPr>
                <w:noProof/>
              </w:rPr>
              <w:drawing>
                <wp:inline distT="0" distB="0" distL="0" distR="0" wp14:anchorId="6018393C" wp14:editId="07CB8A10">
                  <wp:extent cx="594360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C1BF08D" w14:textId="5EFA3461" w:rsidR="001851A7" w:rsidRDefault="001851A7" w:rsidP="009915F8">
            <w:pPr>
              <w:pStyle w:val="Caption"/>
              <w:jc w:val="center"/>
            </w:pPr>
            <w:bookmarkStart w:id="44" w:name="_Toc125138006"/>
            <w:r>
              <w:t xml:space="preserve">Figure </w:t>
            </w:r>
            <w:r w:rsidR="005B31CE">
              <w:fldChar w:fldCharType="begin"/>
            </w:r>
            <w:r w:rsidR="005B31CE">
              <w:instrText xml:space="preserve"> SEQ Figure \* ARABIC </w:instrText>
            </w:r>
            <w:r w:rsidR="005B31CE">
              <w:fldChar w:fldCharType="separate"/>
            </w:r>
            <w:r w:rsidR="0002632F">
              <w:rPr>
                <w:noProof/>
              </w:rPr>
              <w:t>31</w:t>
            </w:r>
            <w:r w:rsidR="005B31CE">
              <w:rPr>
                <w:noProof/>
              </w:rPr>
              <w:fldChar w:fldCharType="end"/>
            </w:r>
            <w:r>
              <w:t xml:space="preserve"> Models Accuracy Comparison</w:t>
            </w:r>
            <w:bookmarkEnd w:id="44"/>
          </w:p>
        </w:tc>
      </w:tr>
      <w:tr w:rsidR="001851A7" w14:paraId="7FCD2B72" w14:textId="77777777" w:rsidTr="00972046">
        <w:tc>
          <w:tcPr>
            <w:tcW w:w="10800" w:type="dxa"/>
          </w:tcPr>
          <w:p w14:paraId="7FD5B7F3" w14:textId="28B3C56B" w:rsidR="001851A7" w:rsidRDefault="00B25A76" w:rsidP="001851A7">
            <w:pPr>
              <w:pStyle w:val="BodyText"/>
              <w:keepNext/>
              <w:jc w:val="center"/>
            </w:pPr>
            <w:r>
              <w:rPr>
                <w:noProof/>
              </w:rPr>
              <w:drawing>
                <wp:inline distT="0" distB="0" distL="0" distR="0" wp14:anchorId="4F052DAA" wp14:editId="44025641">
                  <wp:extent cx="5943600" cy="3194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F2B6BA3" w14:textId="59B8EB8B" w:rsidR="001851A7" w:rsidRDefault="001851A7" w:rsidP="001851A7">
            <w:pPr>
              <w:pStyle w:val="Caption"/>
              <w:jc w:val="center"/>
            </w:pPr>
            <w:bookmarkStart w:id="45" w:name="_Toc125138007"/>
            <w:r>
              <w:t xml:space="preserve">Figure </w:t>
            </w:r>
            <w:r w:rsidR="005B31CE">
              <w:fldChar w:fldCharType="begin"/>
            </w:r>
            <w:r w:rsidR="005B31CE">
              <w:instrText xml:space="preserve"> SEQ Figure \* ARABIC </w:instrText>
            </w:r>
            <w:r w:rsidR="005B31CE">
              <w:fldChar w:fldCharType="separate"/>
            </w:r>
            <w:r w:rsidR="0002632F">
              <w:rPr>
                <w:noProof/>
              </w:rPr>
              <w:t>32</w:t>
            </w:r>
            <w:r w:rsidR="005B31CE">
              <w:rPr>
                <w:noProof/>
              </w:rPr>
              <w:fldChar w:fldCharType="end"/>
            </w:r>
            <w:r>
              <w:t xml:space="preserve"> Models F1-Score Comparison</w:t>
            </w:r>
            <w:bookmarkEnd w:id="45"/>
          </w:p>
        </w:tc>
      </w:tr>
    </w:tbl>
    <w:p w14:paraId="3C21D621" w14:textId="17E21949" w:rsidR="00584988" w:rsidRDefault="000D0002" w:rsidP="00573F47">
      <w:pPr>
        <w:pStyle w:val="BodyText"/>
      </w:pPr>
      <w:r>
        <w:t>These two bar charts prove that the VGG-16 is the best model to use for our purposes</w:t>
      </w:r>
      <w:r w:rsidR="00DD0F1E">
        <w:t xml:space="preserve"> with at least 10% </w:t>
      </w:r>
      <w:r w:rsidR="00A24B8B">
        <w:t>difference between it and any other trained model</w:t>
      </w:r>
      <w:r>
        <w:t>.</w:t>
      </w:r>
    </w:p>
    <w:p w14:paraId="072A294B" w14:textId="35C033A9" w:rsidR="00B04345" w:rsidRDefault="00584988" w:rsidP="008B60E4">
      <w:pPr>
        <w:pStyle w:val="BodyText"/>
        <w:jc w:val="both"/>
      </w:pPr>
      <w:r>
        <w:t>To dive more deeply into the VGG-16, we calculated the precision, recall, and F1-Score for each of the 15 words.</w:t>
      </w:r>
    </w:p>
    <w:p w14:paraId="574ABF2F" w14:textId="77777777" w:rsidR="00584988" w:rsidRDefault="00584988" w:rsidP="00584988">
      <w:pPr>
        <w:pStyle w:val="BodyText"/>
        <w:keepNext/>
        <w:jc w:val="center"/>
      </w:pPr>
      <w:r>
        <w:rPr>
          <w:noProof/>
        </w:rPr>
        <w:lastRenderedPageBreak/>
        <w:drawing>
          <wp:inline distT="0" distB="0" distL="0" distR="0" wp14:anchorId="60BA0C5A" wp14:editId="0EB4589C">
            <wp:extent cx="4055110" cy="35223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110" cy="3522345"/>
                    </a:xfrm>
                    <a:prstGeom prst="rect">
                      <a:avLst/>
                    </a:prstGeom>
                    <a:noFill/>
                    <a:ln>
                      <a:noFill/>
                    </a:ln>
                  </pic:spPr>
                </pic:pic>
              </a:graphicData>
            </a:graphic>
          </wp:inline>
        </w:drawing>
      </w:r>
    </w:p>
    <w:p w14:paraId="298A9DD5" w14:textId="7263AEC9" w:rsidR="00584988" w:rsidRDefault="00584988" w:rsidP="00584988">
      <w:pPr>
        <w:pStyle w:val="Caption"/>
        <w:jc w:val="center"/>
      </w:pPr>
      <w:bookmarkStart w:id="46" w:name="_Toc125138008"/>
      <w:r>
        <w:t xml:space="preserve">Figure </w:t>
      </w:r>
      <w:r w:rsidR="005B31CE">
        <w:fldChar w:fldCharType="begin"/>
      </w:r>
      <w:r w:rsidR="005B31CE">
        <w:instrText xml:space="preserve"> SEQ Figure \* ARABIC </w:instrText>
      </w:r>
      <w:r w:rsidR="005B31CE">
        <w:fldChar w:fldCharType="separate"/>
      </w:r>
      <w:r w:rsidR="0002632F">
        <w:rPr>
          <w:noProof/>
        </w:rPr>
        <w:t>33</w:t>
      </w:r>
      <w:r w:rsidR="005B31CE">
        <w:rPr>
          <w:noProof/>
        </w:rPr>
        <w:fldChar w:fldCharType="end"/>
      </w:r>
      <w:r>
        <w:t xml:space="preserve"> VGG-16 Results</w:t>
      </w:r>
      <w:bookmarkEnd w:id="46"/>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6CB35963" w14:textId="77777777" w:rsidR="00FF06F7" w:rsidRPr="00F13346" w:rsidRDefault="00FF06F7" w:rsidP="00FF06F7">
      <w:pPr>
        <w:pStyle w:val="BodyText"/>
      </w:pPr>
    </w:p>
    <w:p w14:paraId="7D9CFDDA" w14:textId="1573FE98" w:rsidR="00626BB9" w:rsidRDefault="00626BB9" w:rsidP="00626BB9">
      <w:pPr>
        <w:pStyle w:val="Caption"/>
        <w:keepNext/>
        <w:jc w:val="center"/>
      </w:pPr>
      <w:r>
        <w:t xml:space="preserve">Table </w:t>
      </w:r>
      <w:r w:rsidR="005B31CE">
        <w:fldChar w:fldCharType="begin"/>
      </w:r>
      <w:r w:rsidR="005B31CE">
        <w:instrText xml:space="preserve"> SEQ Table \* ARABIC </w:instrText>
      </w:r>
      <w:r w:rsidR="005B31CE">
        <w:fldChar w:fldCharType="separate"/>
      </w:r>
      <w:r>
        <w:rPr>
          <w:noProof/>
        </w:rPr>
        <w:t>1</w:t>
      </w:r>
      <w:r w:rsidR="005B31CE">
        <w:rPr>
          <w:noProof/>
        </w:rPr>
        <w:fldChar w:fldCharType="end"/>
      </w:r>
      <w:r>
        <w:t xml:space="preserve"> Results Comparison</w:t>
      </w:r>
    </w:p>
    <w:tbl>
      <w:tblPr>
        <w:tblStyle w:val="TableGrid"/>
        <w:tblW w:w="0" w:type="auto"/>
        <w:tblLook w:val="04A0" w:firstRow="1" w:lastRow="0" w:firstColumn="1" w:lastColumn="0" w:noHBand="0" w:noVBand="1"/>
      </w:tblPr>
      <w:tblGrid>
        <w:gridCol w:w="1408"/>
        <w:gridCol w:w="1300"/>
        <w:gridCol w:w="1521"/>
        <w:gridCol w:w="1257"/>
        <w:gridCol w:w="1339"/>
        <w:gridCol w:w="1540"/>
        <w:gridCol w:w="985"/>
      </w:tblGrid>
      <w:tr w:rsidR="00FF06F7" w14:paraId="3228AAEC" w14:textId="77777777" w:rsidTr="007A5DF8">
        <w:tc>
          <w:tcPr>
            <w:tcW w:w="1408" w:type="dxa"/>
          </w:tcPr>
          <w:p w14:paraId="377913B7" w14:textId="77777777" w:rsidR="00FF06F7" w:rsidRDefault="00FF06F7" w:rsidP="007A5DF8"/>
        </w:tc>
        <w:tc>
          <w:tcPr>
            <w:tcW w:w="1300" w:type="dxa"/>
          </w:tcPr>
          <w:p w14:paraId="3AF62AEC" w14:textId="77777777" w:rsidR="00FF06F7" w:rsidRDefault="00FF06F7" w:rsidP="007A5DF8">
            <w:r>
              <w:t>Italian SL</w:t>
            </w:r>
          </w:p>
          <w:p w14:paraId="10D9789A" w14:textId="69019934" w:rsidR="00FF06F7" w:rsidRPr="00024472" w:rsidRDefault="00F03FFA" w:rsidP="007A5DF8">
            <w:pPr>
              <w:pStyle w:val="BodyText"/>
              <w:rPr>
                <w:sz w:val="22"/>
              </w:rPr>
            </w:pPr>
            <w:r>
              <w:rPr>
                <w:sz w:val="22"/>
              </w:rPr>
              <w:t>[31</w:t>
            </w:r>
            <w:r w:rsidR="00FF06F7" w:rsidRPr="00024472">
              <w:rPr>
                <w:sz w:val="22"/>
              </w:rPr>
              <w:t>]</w:t>
            </w:r>
          </w:p>
        </w:tc>
        <w:tc>
          <w:tcPr>
            <w:tcW w:w="1521" w:type="dxa"/>
          </w:tcPr>
          <w:p w14:paraId="01F46FC2" w14:textId="5544AA12" w:rsidR="00FF06F7" w:rsidRDefault="00FF06F7" w:rsidP="007A5DF8">
            <w:r>
              <w:t xml:space="preserve">Portuguese SL </w:t>
            </w:r>
            <w:r w:rsidR="00F03FFA">
              <w:rPr>
                <w:sz w:val="22"/>
              </w:rPr>
              <w:t>[30</w:t>
            </w:r>
            <w:r w:rsidRPr="00024472">
              <w:rPr>
                <w:sz w:val="22"/>
              </w:rPr>
              <w:t>]</w:t>
            </w:r>
          </w:p>
        </w:tc>
        <w:tc>
          <w:tcPr>
            <w:tcW w:w="1257" w:type="dxa"/>
          </w:tcPr>
          <w:p w14:paraId="197027B7" w14:textId="77777777" w:rsidR="00FF06F7" w:rsidRDefault="00FF06F7" w:rsidP="007A5DF8">
            <w:r>
              <w:t>British SL</w:t>
            </w:r>
          </w:p>
          <w:p w14:paraId="7EB060D6" w14:textId="0E260E17" w:rsidR="00FF06F7" w:rsidRPr="00024472" w:rsidRDefault="00F03FFA" w:rsidP="007A5DF8">
            <w:pPr>
              <w:pStyle w:val="BodyText"/>
              <w:rPr>
                <w:sz w:val="22"/>
              </w:rPr>
            </w:pPr>
            <w:r>
              <w:rPr>
                <w:sz w:val="22"/>
              </w:rPr>
              <w:t>[28</w:t>
            </w:r>
            <w:r w:rsidR="00FF06F7" w:rsidRPr="00024472">
              <w:rPr>
                <w:sz w:val="22"/>
              </w:rPr>
              <w:t>]</w:t>
            </w:r>
          </w:p>
        </w:tc>
        <w:tc>
          <w:tcPr>
            <w:tcW w:w="1339" w:type="dxa"/>
          </w:tcPr>
          <w:p w14:paraId="4F7FDBEA" w14:textId="77777777" w:rsidR="00FF06F7" w:rsidRDefault="00FF06F7" w:rsidP="007A5DF8">
            <w:r>
              <w:t>Indian SL</w:t>
            </w:r>
          </w:p>
          <w:p w14:paraId="772488AE" w14:textId="13007FE8" w:rsidR="00FF06F7" w:rsidRPr="00024472" w:rsidRDefault="00F03FFA" w:rsidP="007A5DF8">
            <w:pPr>
              <w:pStyle w:val="BodyText"/>
              <w:rPr>
                <w:sz w:val="22"/>
              </w:rPr>
            </w:pPr>
            <w:r>
              <w:rPr>
                <w:sz w:val="22"/>
              </w:rPr>
              <w:t>[29</w:t>
            </w:r>
            <w:r w:rsidR="00FF06F7" w:rsidRPr="00024472">
              <w:rPr>
                <w:sz w:val="22"/>
              </w:rPr>
              <w:t>]</w:t>
            </w:r>
          </w:p>
        </w:tc>
        <w:tc>
          <w:tcPr>
            <w:tcW w:w="1540" w:type="dxa"/>
          </w:tcPr>
          <w:p w14:paraId="4F9C71E6" w14:textId="77777777" w:rsidR="00FF06F7" w:rsidRDefault="00FF06F7" w:rsidP="007A5DF8">
            <w:r>
              <w:t>American SL</w:t>
            </w:r>
          </w:p>
          <w:p w14:paraId="3FCA539B" w14:textId="77777777" w:rsidR="00FF06F7" w:rsidRPr="00024472" w:rsidRDefault="00FF06F7" w:rsidP="007A5DF8">
            <w:pPr>
              <w:pStyle w:val="BodyText"/>
              <w:rPr>
                <w:sz w:val="22"/>
              </w:rPr>
            </w:pPr>
            <w:r w:rsidRPr="00024472">
              <w:rPr>
                <w:sz w:val="22"/>
              </w:rPr>
              <w:t>[17]</w:t>
            </w:r>
          </w:p>
        </w:tc>
        <w:tc>
          <w:tcPr>
            <w:tcW w:w="985" w:type="dxa"/>
          </w:tcPr>
          <w:p w14:paraId="4FF62CFC" w14:textId="77777777" w:rsidR="00FF06F7" w:rsidRDefault="00FF06F7" w:rsidP="007A5DF8">
            <w:r>
              <w:t>Our project</w:t>
            </w:r>
          </w:p>
        </w:tc>
      </w:tr>
      <w:tr w:rsidR="00FF06F7" w14:paraId="5053D061" w14:textId="77777777" w:rsidTr="007A5DF8">
        <w:tc>
          <w:tcPr>
            <w:tcW w:w="1408" w:type="dxa"/>
          </w:tcPr>
          <w:p w14:paraId="5D31DE5F" w14:textId="77777777" w:rsidR="00FF06F7" w:rsidRDefault="00FF06F7" w:rsidP="007A5DF8">
            <w:r>
              <w:t>Model</w:t>
            </w:r>
          </w:p>
        </w:tc>
        <w:tc>
          <w:tcPr>
            <w:tcW w:w="1300" w:type="dxa"/>
          </w:tcPr>
          <w:p w14:paraId="5D2CDD05" w14:textId="31B80FCF" w:rsidR="00FF06F7" w:rsidRPr="00B0694D" w:rsidRDefault="00FF06F7" w:rsidP="007A5DF8">
            <w:pPr>
              <w:rPr>
                <w:sz w:val="20"/>
                <w:szCs w:val="20"/>
              </w:rPr>
            </w:pPr>
            <w:r w:rsidRPr="00B0694D">
              <w:rPr>
                <w:sz w:val="20"/>
                <w:szCs w:val="20"/>
              </w:rPr>
              <w:t>CNN</w:t>
            </w:r>
          </w:p>
        </w:tc>
        <w:tc>
          <w:tcPr>
            <w:tcW w:w="1521" w:type="dxa"/>
          </w:tcPr>
          <w:p w14:paraId="1D27E1FC" w14:textId="77777777" w:rsidR="00FF06F7" w:rsidRPr="001A0A36" w:rsidRDefault="00FF06F7" w:rsidP="007A5DF8">
            <w:pPr>
              <w:rPr>
                <w:sz w:val="20"/>
                <w:szCs w:val="20"/>
              </w:rPr>
            </w:pPr>
            <w:r w:rsidRPr="001A0A36">
              <w:rPr>
                <w:sz w:val="20"/>
                <w:szCs w:val="20"/>
              </w:rPr>
              <w:t>SVM</w:t>
            </w:r>
          </w:p>
        </w:tc>
        <w:tc>
          <w:tcPr>
            <w:tcW w:w="1257" w:type="dxa"/>
          </w:tcPr>
          <w:p w14:paraId="1E1539DF" w14:textId="77777777" w:rsidR="00FF06F7" w:rsidRPr="001A0A36" w:rsidRDefault="00FF06F7" w:rsidP="007A5DF8">
            <w:pPr>
              <w:rPr>
                <w:sz w:val="20"/>
                <w:szCs w:val="20"/>
              </w:rPr>
            </w:pPr>
            <w:r w:rsidRPr="001A0A36">
              <w:rPr>
                <w:sz w:val="20"/>
                <w:szCs w:val="20"/>
              </w:rPr>
              <w:t>SVM</w:t>
            </w:r>
          </w:p>
        </w:tc>
        <w:tc>
          <w:tcPr>
            <w:tcW w:w="1339" w:type="dxa"/>
          </w:tcPr>
          <w:p w14:paraId="2F59D1C4" w14:textId="77777777" w:rsidR="00FF06F7" w:rsidRPr="001A0A36" w:rsidRDefault="00FF06F7" w:rsidP="007A5DF8">
            <w:pPr>
              <w:rPr>
                <w:sz w:val="20"/>
                <w:szCs w:val="20"/>
              </w:rPr>
            </w:pPr>
            <w:r>
              <w:rPr>
                <w:sz w:val="20"/>
                <w:szCs w:val="20"/>
              </w:rPr>
              <w:t>Haar cascade classifier</w:t>
            </w:r>
          </w:p>
        </w:tc>
        <w:tc>
          <w:tcPr>
            <w:tcW w:w="1540" w:type="dxa"/>
          </w:tcPr>
          <w:p w14:paraId="23D1170F" w14:textId="77777777" w:rsidR="00FF06F7" w:rsidRPr="001A0A36" w:rsidRDefault="00FF06F7" w:rsidP="007A5DF8">
            <w:pPr>
              <w:rPr>
                <w:sz w:val="20"/>
                <w:szCs w:val="20"/>
              </w:rPr>
            </w:pPr>
            <w:r w:rsidRPr="001A0A36">
              <w:rPr>
                <w:sz w:val="20"/>
                <w:szCs w:val="20"/>
              </w:rPr>
              <w:t>K-NN and SVM</w:t>
            </w:r>
          </w:p>
        </w:tc>
        <w:tc>
          <w:tcPr>
            <w:tcW w:w="985" w:type="dxa"/>
          </w:tcPr>
          <w:p w14:paraId="276E5F89" w14:textId="4FF3D057" w:rsidR="00FF06F7" w:rsidRPr="001A0A36" w:rsidRDefault="005141CB" w:rsidP="007A5DF8">
            <w:pPr>
              <w:rPr>
                <w:sz w:val="20"/>
                <w:szCs w:val="20"/>
              </w:rPr>
            </w:pPr>
            <w:r>
              <w:rPr>
                <w:sz w:val="20"/>
                <w:szCs w:val="20"/>
              </w:rPr>
              <w:t>CNN</w:t>
            </w:r>
          </w:p>
        </w:tc>
      </w:tr>
      <w:tr w:rsidR="00FF06F7" w14:paraId="67F5AD10" w14:textId="77777777" w:rsidTr="007A5DF8">
        <w:tc>
          <w:tcPr>
            <w:tcW w:w="1408" w:type="dxa"/>
          </w:tcPr>
          <w:p w14:paraId="3A6DE943" w14:textId="77777777" w:rsidR="00FF06F7" w:rsidRDefault="00FF06F7" w:rsidP="007A5DF8">
            <w:r>
              <w:t>Color format</w:t>
            </w:r>
          </w:p>
        </w:tc>
        <w:tc>
          <w:tcPr>
            <w:tcW w:w="1300" w:type="dxa"/>
          </w:tcPr>
          <w:p w14:paraId="259A88E2" w14:textId="77777777" w:rsidR="00FF06F7" w:rsidRPr="00B0694D" w:rsidRDefault="00FF06F7" w:rsidP="007A5DF8">
            <w:pPr>
              <w:rPr>
                <w:sz w:val="20"/>
                <w:szCs w:val="20"/>
              </w:rPr>
            </w:pPr>
            <w:r w:rsidRPr="00B0694D">
              <w:rPr>
                <w:sz w:val="20"/>
                <w:szCs w:val="20"/>
              </w:rPr>
              <w:t>RGB</w:t>
            </w:r>
          </w:p>
        </w:tc>
        <w:tc>
          <w:tcPr>
            <w:tcW w:w="1521" w:type="dxa"/>
          </w:tcPr>
          <w:p w14:paraId="3481FBE7" w14:textId="77777777" w:rsidR="00FF06F7" w:rsidRPr="001A0A36" w:rsidRDefault="00FF06F7" w:rsidP="007A5DF8">
            <w:pPr>
              <w:rPr>
                <w:sz w:val="20"/>
                <w:szCs w:val="20"/>
              </w:rPr>
            </w:pPr>
            <w:r w:rsidRPr="001A0A36">
              <w:rPr>
                <w:sz w:val="20"/>
                <w:szCs w:val="20"/>
              </w:rPr>
              <w:t>RGB</w:t>
            </w:r>
          </w:p>
        </w:tc>
        <w:tc>
          <w:tcPr>
            <w:tcW w:w="1257" w:type="dxa"/>
          </w:tcPr>
          <w:p w14:paraId="79A9906D" w14:textId="77777777" w:rsidR="00FF06F7" w:rsidRPr="001A0A36" w:rsidRDefault="00FF06F7" w:rsidP="007A5DF8">
            <w:pPr>
              <w:rPr>
                <w:sz w:val="20"/>
                <w:szCs w:val="20"/>
              </w:rPr>
            </w:pPr>
            <w:r w:rsidRPr="001A0A36">
              <w:rPr>
                <w:sz w:val="20"/>
                <w:szCs w:val="20"/>
              </w:rPr>
              <w:t>RGB</w:t>
            </w:r>
          </w:p>
        </w:tc>
        <w:tc>
          <w:tcPr>
            <w:tcW w:w="1339" w:type="dxa"/>
          </w:tcPr>
          <w:p w14:paraId="791698AF" w14:textId="77777777" w:rsidR="00FF06F7" w:rsidRPr="001A0A36" w:rsidRDefault="00FF06F7" w:rsidP="007A5DF8">
            <w:pPr>
              <w:rPr>
                <w:sz w:val="20"/>
                <w:szCs w:val="20"/>
              </w:rPr>
            </w:pPr>
            <w:r>
              <w:rPr>
                <w:sz w:val="20"/>
                <w:szCs w:val="20"/>
              </w:rPr>
              <w:t xml:space="preserve">           - </w:t>
            </w:r>
          </w:p>
        </w:tc>
        <w:tc>
          <w:tcPr>
            <w:tcW w:w="1540" w:type="dxa"/>
          </w:tcPr>
          <w:p w14:paraId="72EC71C6" w14:textId="77777777" w:rsidR="00FF06F7" w:rsidRPr="001A0A36" w:rsidRDefault="00FF06F7" w:rsidP="007A5DF8">
            <w:pPr>
              <w:rPr>
                <w:sz w:val="20"/>
                <w:szCs w:val="20"/>
              </w:rPr>
            </w:pPr>
            <w:r w:rsidRPr="001A0A36">
              <w:rPr>
                <w:sz w:val="20"/>
                <w:szCs w:val="20"/>
              </w:rPr>
              <w:t>RGB</w:t>
            </w:r>
          </w:p>
        </w:tc>
        <w:tc>
          <w:tcPr>
            <w:tcW w:w="985" w:type="dxa"/>
          </w:tcPr>
          <w:p w14:paraId="73D5B109" w14:textId="33219FBC" w:rsidR="00FF06F7" w:rsidRPr="001A0A36" w:rsidRDefault="00650C80" w:rsidP="007A5DF8">
            <w:pPr>
              <w:rPr>
                <w:sz w:val="20"/>
                <w:szCs w:val="20"/>
              </w:rPr>
            </w:pPr>
            <w:r>
              <w:rPr>
                <w:sz w:val="20"/>
                <w:szCs w:val="20"/>
              </w:rPr>
              <w:t>RGB</w:t>
            </w:r>
          </w:p>
        </w:tc>
      </w:tr>
      <w:tr w:rsidR="00FF06F7" w14:paraId="460E39A7" w14:textId="77777777" w:rsidTr="007A5DF8">
        <w:tc>
          <w:tcPr>
            <w:tcW w:w="1408" w:type="dxa"/>
          </w:tcPr>
          <w:p w14:paraId="56FD3652" w14:textId="77777777" w:rsidR="00FF06F7" w:rsidRDefault="00FF06F7" w:rsidP="007A5DF8">
            <w:r>
              <w:t>Dataset size</w:t>
            </w:r>
          </w:p>
        </w:tc>
        <w:tc>
          <w:tcPr>
            <w:tcW w:w="1300" w:type="dxa"/>
          </w:tcPr>
          <w:p w14:paraId="4B19DD20" w14:textId="77777777" w:rsidR="00FF06F7" w:rsidRPr="00CE2DEB" w:rsidRDefault="00FF06F7" w:rsidP="007A5DF8">
            <w:pPr>
              <w:rPr>
                <w:sz w:val="20"/>
                <w:szCs w:val="20"/>
              </w:rPr>
            </w:pPr>
            <w:r w:rsidRPr="00CE2DEB">
              <w:rPr>
                <w:sz w:val="20"/>
                <w:szCs w:val="20"/>
              </w:rPr>
              <w:t>11,008</w:t>
            </w:r>
          </w:p>
        </w:tc>
        <w:tc>
          <w:tcPr>
            <w:tcW w:w="1521" w:type="dxa"/>
          </w:tcPr>
          <w:p w14:paraId="3A44FFB3" w14:textId="77777777" w:rsidR="00FF06F7" w:rsidRPr="001A0A36" w:rsidRDefault="00FF06F7" w:rsidP="007A5DF8">
            <w:pPr>
              <w:rPr>
                <w:sz w:val="20"/>
                <w:szCs w:val="20"/>
              </w:rPr>
            </w:pPr>
            <w:r>
              <w:rPr>
                <w:sz w:val="20"/>
                <w:szCs w:val="20"/>
              </w:rPr>
              <w:t>4668</w:t>
            </w:r>
          </w:p>
        </w:tc>
        <w:tc>
          <w:tcPr>
            <w:tcW w:w="1257" w:type="dxa"/>
          </w:tcPr>
          <w:p w14:paraId="04123F29" w14:textId="77777777" w:rsidR="00FF06F7" w:rsidRPr="00CE2DEB" w:rsidRDefault="00FF06F7" w:rsidP="007A5DF8">
            <w:pPr>
              <w:rPr>
                <w:sz w:val="20"/>
                <w:szCs w:val="20"/>
              </w:rPr>
            </w:pPr>
            <w:r w:rsidRPr="00CE2DEB">
              <w:rPr>
                <w:sz w:val="20"/>
                <w:szCs w:val="20"/>
              </w:rPr>
              <w:t>13,066</w:t>
            </w:r>
          </w:p>
        </w:tc>
        <w:tc>
          <w:tcPr>
            <w:tcW w:w="1339" w:type="dxa"/>
          </w:tcPr>
          <w:p w14:paraId="4B0DC629" w14:textId="77777777" w:rsidR="00FF06F7" w:rsidRDefault="00FF06F7" w:rsidP="007A5DF8">
            <w:pPr>
              <w:rPr>
                <w:sz w:val="20"/>
                <w:szCs w:val="20"/>
              </w:rPr>
            </w:pPr>
            <w:r>
              <w:rPr>
                <w:sz w:val="20"/>
                <w:szCs w:val="20"/>
              </w:rPr>
              <w:t>5250</w:t>
            </w:r>
          </w:p>
        </w:tc>
        <w:tc>
          <w:tcPr>
            <w:tcW w:w="1540" w:type="dxa"/>
          </w:tcPr>
          <w:p w14:paraId="6A77EA8F" w14:textId="77777777" w:rsidR="00FF06F7" w:rsidRPr="001A0A36" w:rsidRDefault="00FF06F7" w:rsidP="007A5DF8">
            <w:pPr>
              <w:rPr>
                <w:sz w:val="20"/>
                <w:szCs w:val="20"/>
              </w:rPr>
            </w:pPr>
            <w:r>
              <w:rPr>
                <w:sz w:val="20"/>
                <w:szCs w:val="20"/>
              </w:rPr>
              <w:t>7900</w:t>
            </w:r>
          </w:p>
        </w:tc>
        <w:tc>
          <w:tcPr>
            <w:tcW w:w="985" w:type="dxa"/>
          </w:tcPr>
          <w:p w14:paraId="156E5DB9" w14:textId="4E3CB826" w:rsidR="00FF06F7" w:rsidRPr="001A0A36" w:rsidRDefault="00497E37" w:rsidP="007A5DF8">
            <w:pPr>
              <w:rPr>
                <w:sz w:val="20"/>
                <w:szCs w:val="20"/>
              </w:rPr>
            </w:pPr>
            <w:r>
              <w:rPr>
                <w:sz w:val="20"/>
                <w:szCs w:val="20"/>
              </w:rPr>
              <w:t>900</w:t>
            </w:r>
          </w:p>
        </w:tc>
      </w:tr>
      <w:tr w:rsidR="00FF06F7" w14:paraId="6058C2C4" w14:textId="77777777" w:rsidTr="007A5DF8">
        <w:tc>
          <w:tcPr>
            <w:tcW w:w="1408" w:type="dxa"/>
          </w:tcPr>
          <w:p w14:paraId="2AC6A565" w14:textId="77777777" w:rsidR="00FF06F7" w:rsidRDefault="00FF06F7" w:rsidP="007A5DF8">
            <w:r>
              <w:t>Dataset type</w:t>
            </w:r>
          </w:p>
        </w:tc>
        <w:tc>
          <w:tcPr>
            <w:tcW w:w="1300" w:type="dxa"/>
          </w:tcPr>
          <w:p w14:paraId="21C3D27C" w14:textId="77777777" w:rsidR="00FF06F7" w:rsidRPr="00B0694D" w:rsidRDefault="00FF06F7" w:rsidP="007A5DF8">
            <w:pPr>
              <w:rPr>
                <w:sz w:val="20"/>
                <w:szCs w:val="20"/>
              </w:rPr>
            </w:pPr>
            <w:r>
              <w:rPr>
                <w:sz w:val="20"/>
                <w:szCs w:val="20"/>
              </w:rPr>
              <w:t xml:space="preserve">Letters </w:t>
            </w:r>
          </w:p>
        </w:tc>
        <w:tc>
          <w:tcPr>
            <w:tcW w:w="1521" w:type="dxa"/>
          </w:tcPr>
          <w:p w14:paraId="706E9AC3" w14:textId="77777777" w:rsidR="00FF06F7" w:rsidRPr="001A0A36" w:rsidRDefault="00FF06F7" w:rsidP="007A5DF8">
            <w:pPr>
              <w:rPr>
                <w:sz w:val="20"/>
                <w:szCs w:val="20"/>
              </w:rPr>
            </w:pPr>
            <w:r>
              <w:rPr>
                <w:sz w:val="20"/>
                <w:szCs w:val="20"/>
              </w:rPr>
              <w:t xml:space="preserve">Letters </w:t>
            </w:r>
          </w:p>
        </w:tc>
        <w:tc>
          <w:tcPr>
            <w:tcW w:w="1257" w:type="dxa"/>
          </w:tcPr>
          <w:p w14:paraId="5E342220" w14:textId="77777777" w:rsidR="00FF06F7" w:rsidRPr="00CE2DEB" w:rsidRDefault="00FF06F7" w:rsidP="007A5DF8">
            <w:pPr>
              <w:rPr>
                <w:sz w:val="20"/>
                <w:szCs w:val="20"/>
              </w:rPr>
            </w:pPr>
            <w:r>
              <w:rPr>
                <w:sz w:val="20"/>
                <w:szCs w:val="20"/>
              </w:rPr>
              <w:t>Letters</w:t>
            </w:r>
          </w:p>
        </w:tc>
        <w:tc>
          <w:tcPr>
            <w:tcW w:w="1339" w:type="dxa"/>
          </w:tcPr>
          <w:p w14:paraId="110E0610" w14:textId="77777777" w:rsidR="00FF06F7" w:rsidRDefault="00FF06F7" w:rsidP="007A5DF8">
            <w:pPr>
              <w:rPr>
                <w:sz w:val="20"/>
                <w:szCs w:val="20"/>
              </w:rPr>
            </w:pPr>
            <w:r>
              <w:rPr>
                <w:sz w:val="20"/>
                <w:szCs w:val="20"/>
              </w:rPr>
              <w:t>Words</w:t>
            </w:r>
          </w:p>
        </w:tc>
        <w:tc>
          <w:tcPr>
            <w:tcW w:w="1540" w:type="dxa"/>
          </w:tcPr>
          <w:p w14:paraId="620B3E85" w14:textId="77777777" w:rsidR="00FF06F7" w:rsidRPr="001A0A36" w:rsidRDefault="00FF06F7" w:rsidP="007A5DF8">
            <w:pPr>
              <w:rPr>
                <w:sz w:val="20"/>
                <w:szCs w:val="20"/>
              </w:rPr>
            </w:pPr>
            <w:r>
              <w:rPr>
                <w:sz w:val="20"/>
                <w:szCs w:val="20"/>
              </w:rPr>
              <w:t>Letters</w:t>
            </w:r>
          </w:p>
        </w:tc>
        <w:tc>
          <w:tcPr>
            <w:tcW w:w="985" w:type="dxa"/>
          </w:tcPr>
          <w:p w14:paraId="646A62AF" w14:textId="3EC5CAB7" w:rsidR="00FF06F7" w:rsidRPr="001A0A36" w:rsidRDefault="00384D9A" w:rsidP="007A5DF8">
            <w:pPr>
              <w:rPr>
                <w:sz w:val="20"/>
                <w:szCs w:val="20"/>
              </w:rPr>
            </w:pPr>
            <w:r>
              <w:rPr>
                <w:sz w:val="20"/>
                <w:szCs w:val="20"/>
              </w:rPr>
              <w:t>Words</w:t>
            </w:r>
          </w:p>
        </w:tc>
      </w:tr>
      <w:tr w:rsidR="00384D9A" w14:paraId="17671879" w14:textId="77777777" w:rsidTr="00AE2397">
        <w:trPr>
          <w:trHeight w:val="106"/>
        </w:trPr>
        <w:tc>
          <w:tcPr>
            <w:tcW w:w="1408" w:type="dxa"/>
            <w:vMerge w:val="restart"/>
          </w:tcPr>
          <w:p w14:paraId="4834C852" w14:textId="77777777" w:rsidR="00384D9A" w:rsidRDefault="00384D9A" w:rsidP="007A5DF8">
            <w:r>
              <w:t>Accuracy</w:t>
            </w:r>
          </w:p>
        </w:tc>
        <w:tc>
          <w:tcPr>
            <w:tcW w:w="1300" w:type="dxa"/>
          </w:tcPr>
          <w:p w14:paraId="2BF5D9F1" w14:textId="77777777" w:rsidR="00384D9A" w:rsidRPr="00B0694D" w:rsidRDefault="00384D9A" w:rsidP="007A5DF8">
            <w:pPr>
              <w:rPr>
                <w:sz w:val="20"/>
                <w:szCs w:val="20"/>
              </w:rPr>
            </w:pPr>
            <w:r w:rsidRPr="00B0694D">
              <w:rPr>
                <w:sz w:val="20"/>
                <w:szCs w:val="20"/>
              </w:rPr>
              <w:t>VGG: 99%</w:t>
            </w:r>
          </w:p>
        </w:tc>
        <w:tc>
          <w:tcPr>
            <w:tcW w:w="1521" w:type="dxa"/>
            <w:vMerge w:val="restart"/>
          </w:tcPr>
          <w:p w14:paraId="11B6B876" w14:textId="77777777" w:rsidR="00384D9A" w:rsidRPr="001A0A36" w:rsidRDefault="00384D9A" w:rsidP="007A5DF8">
            <w:pPr>
              <w:rPr>
                <w:sz w:val="20"/>
                <w:szCs w:val="20"/>
              </w:rPr>
            </w:pPr>
            <w:r w:rsidRPr="001A0A36">
              <w:rPr>
                <w:sz w:val="20"/>
                <w:szCs w:val="20"/>
              </w:rPr>
              <w:t>99.6%</w:t>
            </w:r>
          </w:p>
        </w:tc>
        <w:tc>
          <w:tcPr>
            <w:tcW w:w="1257" w:type="dxa"/>
            <w:vMerge w:val="restart"/>
          </w:tcPr>
          <w:p w14:paraId="29CF4C67" w14:textId="77777777" w:rsidR="00384D9A" w:rsidRPr="001A0A36" w:rsidRDefault="00384D9A" w:rsidP="007A5DF8">
            <w:pPr>
              <w:rPr>
                <w:sz w:val="20"/>
                <w:szCs w:val="20"/>
              </w:rPr>
            </w:pPr>
            <w:r w:rsidRPr="001A0A36">
              <w:rPr>
                <w:sz w:val="20"/>
                <w:szCs w:val="20"/>
              </w:rPr>
              <w:t>99%</w:t>
            </w:r>
          </w:p>
        </w:tc>
        <w:tc>
          <w:tcPr>
            <w:tcW w:w="1339" w:type="dxa"/>
            <w:vMerge w:val="restart"/>
          </w:tcPr>
          <w:p w14:paraId="10B2D47A" w14:textId="77777777" w:rsidR="00384D9A" w:rsidRPr="001A0A36" w:rsidRDefault="00384D9A" w:rsidP="007A5DF8">
            <w:pPr>
              <w:rPr>
                <w:sz w:val="20"/>
                <w:szCs w:val="20"/>
              </w:rPr>
            </w:pPr>
            <w:r w:rsidRPr="001A0A36">
              <w:rPr>
                <w:sz w:val="20"/>
                <w:szCs w:val="20"/>
              </w:rPr>
              <w:t>92.68%</w:t>
            </w:r>
          </w:p>
        </w:tc>
        <w:tc>
          <w:tcPr>
            <w:tcW w:w="1540" w:type="dxa"/>
          </w:tcPr>
          <w:p w14:paraId="378E039E" w14:textId="77777777" w:rsidR="00384D9A" w:rsidRPr="001A0A36" w:rsidRDefault="00384D9A" w:rsidP="007A5DF8">
            <w:pPr>
              <w:rPr>
                <w:sz w:val="20"/>
                <w:szCs w:val="20"/>
              </w:rPr>
            </w:pPr>
            <w:r w:rsidRPr="001A0A36">
              <w:rPr>
                <w:sz w:val="20"/>
                <w:szCs w:val="20"/>
              </w:rPr>
              <w:t>SVM:98.7%</w:t>
            </w:r>
          </w:p>
        </w:tc>
        <w:tc>
          <w:tcPr>
            <w:tcW w:w="985" w:type="dxa"/>
            <w:vMerge w:val="restart"/>
          </w:tcPr>
          <w:p w14:paraId="5E2DA02F" w14:textId="2890304D" w:rsidR="00384D9A" w:rsidRPr="001A0A36" w:rsidRDefault="00384D9A" w:rsidP="007A5DF8">
            <w:pPr>
              <w:rPr>
                <w:sz w:val="20"/>
                <w:szCs w:val="20"/>
              </w:rPr>
            </w:pPr>
            <w:r>
              <w:rPr>
                <w:sz w:val="20"/>
                <w:szCs w:val="20"/>
              </w:rPr>
              <w:t>96%</w:t>
            </w:r>
          </w:p>
        </w:tc>
      </w:tr>
      <w:tr w:rsidR="00384D9A" w14:paraId="7AAB6C30" w14:textId="77777777" w:rsidTr="00AE2397">
        <w:trPr>
          <w:trHeight w:val="106"/>
        </w:trPr>
        <w:tc>
          <w:tcPr>
            <w:tcW w:w="1408" w:type="dxa"/>
            <w:vMerge/>
          </w:tcPr>
          <w:p w14:paraId="692294EC" w14:textId="77777777" w:rsidR="00384D9A" w:rsidRDefault="00384D9A" w:rsidP="007A5DF8"/>
        </w:tc>
        <w:tc>
          <w:tcPr>
            <w:tcW w:w="1300" w:type="dxa"/>
          </w:tcPr>
          <w:p w14:paraId="6EB82010" w14:textId="77777777" w:rsidR="00384D9A" w:rsidRPr="00B0694D" w:rsidRDefault="00384D9A" w:rsidP="007A5DF8">
            <w:pPr>
              <w:rPr>
                <w:sz w:val="20"/>
                <w:szCs w:val="20"/>
              </w:rPr>
            </w:pPr>
            <w:r w:rsidRPr="00B0694D">
              <w:rPr>
                <w:sz w:val="20"/>
                <w:szCs w:val="20"/>
              </w:rPr>
              <w:t>CNN: 97%</w:t>
            </w:r>
          </w:p>
        </w:tc>
        <w:tc>
          <w:tcPr>
            <w:tcW w:w="1521" w:type="dxa"/>
            <w:vMerge/>
          </w:tcPr>
          <w:p w14:paraId="28B2E918" w14:textId="77777777" w:rsidR="00384D9A" w:rsidRDefault="00384D9A" w:rsidP="007A5DF8"/>
        </w:tc>
        <w:tc>
          <w:tcPr>
            <w:tcW w:w="1257" w:type="dxa"/>
            <w:vMerge/>
          </w:tcPr>
          <w:p w14:paraId="72A50B1E" w14:textId="77777777" w:rsidR="00384D9A" w:rsidRDefault="00384D9A" w:rsidP="007A5DF8"/>
        </w:tc>
        <w:tc>
          <w:tcPr>
            <w:tcW w:w="1339" w:type="dxa"/>
            <w:vMerge/>
          </w:tcPr>
          <w:p w14:paraId="40A87017" w14:textId="77777777" w:rsidR="00384D9A" w:rsidRDefault="00384D9A" w:rsidP="007A5DF8"/>
        </w:tc>
        <w:tc>
          <w:tcPr>
            <w:tcW w:w="1540" w:type="dxa"/>
          </w:tcPr>
          <w:p w14:paraId="18E0F54E" w14:textId="77777777" w:rsidR="00384D9A" w:rsidRPr="001A0A36" w:rsidRDefault="00384D9A" w:rsidP="007A5DF8">
            <w:pPr>
              <w:rPr>
                <w:sz w:val="20"/>
                <w:szCs w:val="20"/>
              </w:rPr>
            </w:pPr>
            <w:r w:rsidRPr="001A0A36">
              <w:rPr>
                <w:sz w:val="20"/>
                <w:szCs w:val="20"/>
              </w:rPr>
              <w:t>KNN:97.4%</w:t>
            </w:r>
          </w:p>
        </w:tc>
        <w:tc>
          <w:tcPr>
            <w:tcW w:w="985" w:type="dxa"/>
            <w:vMerge/>
          </w:tcPr>
          <w:p w14:paraId="092F67BD" w14:textId="77777777" w:rsidR="00384D9A" w:rsidRPr="001A0A36" w:rsidRDefault="00384D9A" w:rsidP="007A5DF8">
            <w:pPr>
              <w:rPr>
                <w:sz w:val="20"/>
                <w:szCs w:val="20"/>
              </w:rPr>
            </w:pPr>
          </w:p>
        </w:tc>
      </w:tr>
    </w:tbl>
    <w:p w14:paraId="01970B08" w14:textId="335BDEFF" w:rsidR="00E109CA" w:rsidRDefault="00E109CA" w:rsidP="00B0694D"/>
    <w:p w14:paraId="468F9E5F" w14:textId="06B92705" w:rsidR="00B0694D" w:rsidRPr="00B0694D" w:rsidRDefault="00E109CA" w:rsidP="004C05E3">
      <w:r>
        <w:br w:type="page"/>
      </w:r>
    </w:p>
    <w:p w14:paraId="6AEEECD3" w14:textId="46AE24B4" w:rsidR="008F571F" w:rsidRDefault="008F571F" w:rsidP="00BD758B">
      <w:pPr>
        <w:pStyle w:val="Heading1"/>
        <w:jc w:val="left"/>
      </w:pPr>
      <w:bookmarkStart w:id="47" w:name="_Toc125137963"/>
      <w:r>
        <w:lastRenderedPageBreak/>
        <w:t>C</w:t>
      </w:r>
      <w:r w:rsidR="00B4280B">
        <w:t>ONCULSION</w:t>
      </w:r>
      <w:bookmarkEnd w:id="47"/>
      <w:r w:rsidR="00B4280B">
        <w:t xml:space="preserve"> </w:t>
      </w:r>
      <w:r>
        <w:t xml:space="preserve"> </w:t>
      </w:r>
    </w:p>
    <w:p w14:paraId="21C2EC1A" w14:textId="4DE86BB3" w:rsidR="00E558BB" w:rsidRDefault="00E558BB" w:rsidP="005414DE">
      <w:pPr>
        <w:jc w:val="both"/>
      </w:pPr>
    </w:p>
    <w:p w14:paraId="17DDD80C" w14:textId="77777777" w:rsidR="00E558BB" w:rsidRDefault="00E558BB" w:rsidP="005414DE">
      <w:pPr>
        <w:pStyle w:val="BodyText"/>
        <w:jc w:val="both"/>
      </w:pPr>
      <w:r>
        <w:t xml:space="preserve">After the initial research, we concluded that there are many tools to use to be able to convert motion or hand position to images that can be read, some of which were Smart Gloves, Microsoft Kinect, and more. And the more complex the technology is, the higher the prediction accuracy in the end, but that also comes at the price of accessibility and possibly higher cost. </w:t>
      </w:r>
    </w:p>
    <w:p w14:paraId="68788C17" w14:textId="6CC4EFD0" w:rsidR="00E558BB" w:rsidRDefault="00E558BB" w:rsidP="005414DE">
      <w:pPr>
        <w:pStyle w:val="BodyText"/>
        <w:jc w:val="both"/>
      </w:pPr>
      <w:r>
        <w:t xml:space="preserve">So, we decided to go with the basic camera that is available in almost every computer, laptop and mobile phone which in turn increased the accessibility of our software, but </w:t>
      </w:r>
      <w:r w:rsidR="00F80D8F">
        <w:t>from the results section, we could see that the model fails to consistently predict some words which is a good tradeoff if it’s meant to be deployed in a production environment.</w:t>
      </w:r>
    </w:p>
    <w:p w14:paraId="3AFDD353" w14:textId="6B0A7926" w:rsidR="006F022D" w:rsidRDefault="006F022D" w:rsidP="005414DE">
      <w:pPr>
        <w:pStyle w:val="BodyText"/>
        <w:jc w:val="both"/>
      </w:pPr>
      <w:r>
        <w:t>For the data acquisition, it’s a tedious process to manually browse internet videos, and images so it’s easier to learn the signs that we’re going to incorporate into our prediction system and automate the data capturing process.</w:t>
      </w:r>
      <w:r w:rsidR="00205C5D">
        <w:t xml:space="preserve"> But the downside of this is that to be able to add more words, we need to learn each word manually, so it’s fine if the total number of words is minimal, but it’s not optimal for larger pool</w:t>
      </w:r>
      <w:r w:rsidR="00F54FC8">
        <w:t>s</w:t>
      </w:r>
      <w:r w:rsidR="00205C5D">
        <w:t xml:space="preserve"> of words.</w:t>
      </w:r>
    </w:p>
    <w:p w14:paraId="5A30F938" w14:textId="5D770B6A" w:rsidR="00760DCE" w:rsidRDefault="00760DCE" w:rsidP="005414DE">
      <w:pPr>
        <w:pStyle w:val="BodyText"/>
        <w:jc w:val="both"/>
      </w:pPr>
      <w:r>
        <w:t>And to</w:t>
      </w:r>
      <w:r w:rsidR="008506D8">
        <w:t xml:space="preserve"> </w:t>
      </w:r>
      <w:r w:rsidR="006F4FFD">
        <w:t>train our model, we looked at different artificial neural networks, but the one that was mostly used and for good reason, was the CNN which is widely used for image recognition and prediction</w:t>
      </w:r>
      <w:r w:rsidR="00C66A48">
        <w:t>.</w:t>
      </w:r>
      <w:r w:rsidR="00CC319F">
        <w:t xml:space="preserve"> </w:t>
      </w:r>
      <w:r w:rsidR="005D69B9">
        <w:t xml:space="preserve">Then we learned that CNNs alone can’t be used to predict </w:t>
      </w:r>
      <w:r w:rsidR="00792DB0">
        <w:t>dynamic hand signs, because of the fact that CNNs only predict with the current image as input and doesn’t take into consideration the previous images, so we have to integrate Long Short Term Memory modules in addition to our existing model.</w:t>
      </w:r>
    </w:p>
    <w:p w14:paraId="26BE0922" w14:textId="3986E934" w:rsidR="00073EE3" w:rsidRDefault="000F6747" w:rsidP="005414DE">
      <w:pPr>
        <w:pStyle w:val="BodyText"/>
        <w:jc w:val="both"/>
      </w:pPr>
      <w:r>
        <w:t>The model we used in the end was the VGG-16 model which was employed in many articles and research papers, but we had to test for ourselves to be sure, and it was very accurate in predicting most words (way more than any other model).</w:t>
      </w:r>
    </w:p>
    <w:p w14:paraId="05F77450" w14:textId="211A7126" w:rsidR="005E1EA2" w:rsidRDefault="007F028A" w:rsidP="005414DE">
      <w:pPr>
        <w:pStyle w:val="BodyText"/>
        <w:jc w:val="both"/>
      </w:pPr>
      <w:r>
        <w:t>From the comparison in the results section, our model’s accuracy scored an average of 96% which is better than a lot of papers, considering the fact that we’re predicting words and not just letters.</w:t>
      </w:r>
    </w:p>
    <w:p w14:paraId="07C033F9" w14:textId="73969AE4" w:rsidR="005E1EA2" w:rsidRDefault="005E1EA2" w:rsidP="005E1EA2">
      <w:pPr>
        <w:pStyle w:val="BodyText"/>
      </w:pPr>
    </w:p>
    <w:p w14:paraId="73C11473" w14:textId="513A6C7F" w:rsidR="005E1EA2" w:rsidRDefault="005E1EA2" w:rsidP="005E1EA2">
      <w:pPr>
        <w:pStyle w:val="BodyText"/>
      </w:pPr>
    </w:p>
    <w:p w14:paraId="4961338E" w14:textId="3103AC3F" w:rsidR="005E1EA2" w:rsidRDefault="005E1EA2" w:rsidP="005E1EA2">
      <w:pPr>
        <w:pStyle w:val="BodyText"/>
      </w:pPr>
    </w:p>
    <w:p w14:paraId="74F3C8AC" w14:textId="47665BE1" w:rsidR="005E1EA2" w:rsidRDefault="005E1EA2" w:rsidP="005E1EA2">
      <w:pPr>
        <w:pStyle w:val="BodyText"/>
      </w:pPr>
    </w:p>
    <w:p w14:paraId="3CDFA812" w14:textId="6B3F9281" w:rsidR="005E1EA2" w:rsidRDefault="005E1EA2" w:rsidP="005E1EA2">
      <w:pPr>
        <w:pStyle w:val="BodyText"/>
      </w:pPr>
    </w:p>
    <w:p w14:paraId="00E44226" w14:textId="4FCA52D7" w:rsidR="005E1EA2" w:rsidRDefault="005E1EA2" w:rsidP="005E1EA2">
      <w:pPr>
        <w:pStyle w:val="BodyText"/>
      </w:pPr>
    </w:p>
    <w:p w14:paraId="1FD8F44D" w14:textId="6120E604" w:rsidR="005E1EA2" w:rsidRDefault="005E1EA2" w:rsidP="005E1EA2">
      <w:pPr>
        <w:pStyle w:val="BodyText"/>
      </w:pPr>
    </w:p>
    <w:p w14:paraId="779E8C98" w14:textId="0CF64E8C" w:rsidR="005E1EA2" w:rsidRDefault="005E1EA2" w:rsidP="005E1EA2">
      <w:pPr>
        <w:pStyle w:val="BodyText"/>
      </w:pPr>
    </w:p>
    <w:p w14:paraId="021B10EA" w14:textId="081AB107" w:rsidR="00B71101" w:rsidRDefault="00B71101" w:rsidP="005E1EA2">
      <w:pPr>
        <w:pStyle w:val="BodyText"/>
      </w:pPr>
    </w:p>
    <w:p w14:paraId="4C704AD3" w14:textId="77777777" w:rsidR="008F571F" w:rsidRPr="00C57888" w:rsidRDefault="008F571F" w:rsidP="008F571F">
      <w:pPr>
        <w:pStyle w:val="BodyText"/>
        <w:rPr>
          <w:sz w:val="6"/>
          <w:szCs w:val="4"/>
        </w:rPr>
      </w:pPr>
    </w:p>
    <w:p w14:paraId="744A76A2" w14:textId="487EC43D" w:rsidR="005E1EA2" w:rsidRDefault="00BD0509" w:rsidP="00BD758B">
      <w:pPr>
        <w:pStyle w:val="Heading1"/>
        <w:jc w:val="left"/>
      </w:pPr>
      <w:bookmarkStart w:id="48" w:name="_Toc125137964"/>
      <w:r>
        <w:lastRenderedPageBreak/>
        <w:t>REFERENCES</w:t>
      </w:r>
      <w:bookmarkEnd w:id="48"/>
    </w:p>
    <w:p w14:paraId="423B3D17" w14:textId="77777777" w:rsidR="005E1EA2" w:rsidRPr="005E1EA2" w:rsidRDefault="005E1EA2" w:rsidP="005E1EA2">
      <w:pPr>
        <w:rPr>
          <w:sz w:val="2"/>
          <w:szCs w:val="2"/>
        </w:rPr>
      </w:pPr>
    </w:p>
    <w:p w14:paraId="2BC59407" w14:textId="77777777" w:rsidR="007B138E" w:rsidRPr="005E3D3F" w:rsidRDefault="007B138E" w:rsidP="007B138E">
      <w:pPr>
        <w:rPr>
          <w:sz w:val="2"/>
          <w:szCs w:val="2"/>
        </w:rPr>
      </w:pPr>
    </w:p>
    <w:p w14:paraId="0CF6B82B" w14:textId="3774F3A2" w:rsidR="005E1EA2" w:rsidRPr="00A5500C" w:rsidRDefault="0085616A" w:rsidP="00893C36">
      <w:pPr>
        <w:pStyle w:val="BodyText"/>
        <w:numPr>
          <w:ilvl w:val="0"/>
          <w:numId w:val="28"/>
        </w:numPr>
        <w:jc w:val="both"/>
        <w:rPr>
          <w:rFonts w:cstheme="majorBidi"/>
          <w:sz w:val="22"/>
        </w:rPr>
      </w:pPr>
      <w:r w:rsidRPr="00A5500C">
        <w:rPr>
          <w:rFonts w:cstheme="majorBidi"/>
          <w:sz w:val="22"/>
        </w:rPr>
        <w:t>Brandon Garcia, Sigberto Alarcon Viesca, Real-time American Sign Language Recognition with Convolutional Neural Networks, Stanford University, Stanford, CA.</w:t>
      </w:r>
    </w:p>
    <w:p w14:paraId="482E1C34" w14:textId="10793106" w:rsidR="005E1EA2" w:rsidRPr="00A5500C" w:rsidRDefault="0085616A" w:rsidP="00893C36">
      <w:pPr>
        <w:pStyle w:val="BodyText"/>
        <w:numPr>
          <w:ilvl w:val="0"/>
          <w:numId w:val="28"/>
        </w:numPr>
        <w:jc w:val="both"/>
        <w:rPr>
          <w:rFonts w:cstheme="majorBidi"/>
          <w:sz w:val="22"/>
        </w:rPr>
      </w:pPr>
      <w:r w:rsidRPr="00A5500C">
        <w:rPr>
          <w:rFonts w:cstheme="majorBidi"/>
          <w:sz w:val="22"/>
        </w:rPr>
        <w:t>Veronica J., Schmalz, Real-time Italian Sign Language Recognition with Deep Learning, Freie Universität Bozen-Bolzano, Bozen, Italy.</w:t>
      </w:r>
    </w:p>
    <w:p w14:paraId="26E8C9D7" w14:textId="77777777" w:rsidR="0085616A" w:rsidRPr="00A5500C" w:rsidRDefault="0085616A" w:rsidP="00893C36">
      <w:pPr>
        <w:pStyle w:val="BodyText"/>
        <w:numPr>
          <w:ilvl w:val="0"/>
          <w:numId w:val="28"/>
        </w:numPr>
        <w:jc w:val="both"/>
        <w:rPr>
          <w:rFonts w:cstheme="majorBidi"/>
          <w:sz w:val="22"/>
        </w:rPr>
      </w:pPr>
      <w:r w:rsidRPr="00A5500C">
        <w:rPr>
          <w:rFonts w:cstheme="majorBidi"/>
          <w:sz w:val="22"/>
        </w:rPr>
        <w:t>Da Ma, Kaoru Hirota, Yaping Dai, Zhiyang Jia, Dynamic Sign Language Recognition Based on Improved Residual-LSTM network, School of Automation, Beijing Institute of Technology, Zhongguancun South Street, Haidian District, Beijing, China.</w:t>
      </w:r>
    </w:p>
    <w:p w14:paraId="4B940F9A" w14:textId="12709009" w:rsidR="0085616A" w:rsidRPr="00A5500C" w:rsidRDefault="00DA3219" w:rsidP="00893C36">
      <w:pPr>
        <w:pStyle w:val="BodyText"/>
        <w:numPr>
          <w:ilvl w:val="0"/>
          <w:numId w:val="28"/>
        </w:numPr>
        <w:jc w:val="both"/>
        <w:rPr>
          <w:rFonts w:cstheme="majorBidi"/>
          <w:sz w:val="22"/>
        </w:rPr>
      </w:pPr>
      <w:r w:rsidRPr="00A5500C">
        <w:rPr>
          <w:rFonts w:cstheme="majorBidi"/>
          <w:sz w:val="22"/>
        </w:rPr>
        <w:t>Jay Suthar, Devansh Parikh, Tanya Sharma, Avi Patel, (2021) Sign Language Recognition for Static and Dynamic Gestures, Global Journal of Computer Science and Technology: DNeural &amp; Artificial Intelligence.</w:t>
      </w:r>
    </w:p>
    <w:p w14:paraId="76FC58C2" w14:textId="4D60904C" w:rsidR="005E1EA2" w:rsidRPr="00A5500C" w:rsidRDefault="00DA3219" w:rsidP="00893C36">
      <w:pPr>
        <w:pStyle w:val="BodyText"/>
        <w:numPr>
          <w:ilvl w:val="0"/>
          <w:numId w:val="28"/>
        </w:numPr>
        <w:jc w:val="both"/>
        <w:rPr>
          <w:rFonts w:cstheme="majorBidi"/>
          <w:sz w:val="22"/>
        </w:rPr>
      </w:pPr>
      <w:r w:rsidRPr="00A5500C">
        <w:rPr>
          <w:rFonts w:cstheme="majorBidi"/>
          <w:sz w:val="22"/>
        </w:rPr>
        <w:t>Mohamed S. Abdalla, Elsayed E. Hemayed (2013) Dynamic Hand Gesture Recognition of Arabic Sign Language using Hand Motion Trajectory Features, Engineering Cairo University, Egypt.</w:t>
      </w:r>
    </w:p>
    <w:p w14:paraId="288FFE67" w14:textId="6CDAD190" w:rsidR="005E1EA2" w:rsidRPr="00A5500C" w:rsidRDefault="00EB4E74" w:rsidP="00893C36">
      <w:pPr>
        <w:pStyle w:val="BodyText"/>
        <w:numPr>
          <w:ilvl w:val="0"/>
          <w:numId w:val="28"/>
        </w:numPr>
        <w:jc w:val="both"/>
        <w:rPr>
          <w:rFonts w:cstheme="majorBidi"/>
          <w:sz w:val="22"/>
        </w:rPr>
      </w:pPr>
      <w:r w:rsidRPr="00A5500C">
        <w:rPr>
          <w:rFonts w:cstheme="majorBidi"/>
          <w:sz w:val="22"/>
        </w:rPr>
        <w:t>Shadman Shahriar, Ashraf Siddiquee, Tanveerul Islam, Abesh Ghosh, Rajat Chakraborty, Asir Intisar Khan, Celia Shahnaz, Shaikh Anowarul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4F428D28" w14:textId="02D7E3AA" w:rsidR="005E1EA2" w:rsidRPr="00A5500C" w:rsidRDefault="005E1EA2" w:rsidP="00893C36">
      <w:pPr>
        <w:pStyle w:val="BodyText"/>
        <w:numPr>
          <w:ilvl w:val="0"/>
          <w:numId w:val="28"/>
        </w:numPr>
        <w:jc w:val="both"/>
        <w:rPr>
          <w:rFonts w:cstheme="majorBidi"/>
          <w:sz w:val="22"/>
        </w:rPr>
      </w:pPr>
      <w:r w:rsidRPr="00A5500C">
        <w:rPr>
          <w:rFonts w:cstheme="majorBidi"/>
          <w:sz w:val="22"/>
        </w:rPr>
        <w:t>Sawant Pramada</w:t>
      </w:r>
      <w:r w:rsidR="00F426BE" w:rsidRPr="00A5500C">
        <w:rPr>
          <w:rFonts w:cstheme="majorBidi"/>
          <w:sz w:val="22"/>
        </w:rPr>
        <w:t>;</w:t>
      </w:r>
      <w:r w:rsidRPr="00A5500C">
        <w:rPr>
          <w:rFonts w:cstheme="majorBidi"/>
          <w:sz w:val="22"/>
        </w:rPr>
        <w:t xml:space="preserve"> Deshpande Saylee</w:t>
      </w:r>
      <w:r w:rsidR="00F426BE" w:rsidRPr="00A5500C">
        <w:rPr>
          <w:rFonts w:cstheme="majorBidi"/>
          <w:sz w:val="22"/>
        </w:rPr>
        <w:t>;</w:t>
      </w:r>
      <w:r w:rsidRPr="00A5500C">
        <w:rPr>
          <w:rFonts w:cstheme="majorBidi"/>
          <w:sz w:val="22"/>
        </w:rPr>
        <w:t xml:space="preserve"> Nale Pranita</w:t>
      </w:r>
      <w:r w:rsidR="00F426BE" w:rsidRPr="00A5500C">
        <w:rPr>
          <w:rFonts w:cstheme="majorBidi"/>
          <w:sz w:val="22"/>
        </w:rPr>
        <w:t>;</w:t>
      </w:r>
      <w:r w:rsidRPr="00A5500C">
        <w:rPr>
          <w:rFonts w:cstheme="majorBidi"/>
          <w:sz w:val="22"/>
        </w:rPr>
        <w:t xml:space="preserve"> Nerkar Samiksha Mrs.Archana S. Vaidya (2013) Sign Language Recognition Using Image Processing, GES’s R. H. Sapat College of Engineering, Management Studies and Research, Nashik (M.S.), INDIA</w:t>
      </w:r>
    </w:p>
    <w:p w14:paraId="4ED36FDE" w14:textId="0A60EDB8" w:rsidR="005E1EA2" w:rsidRPr="00A5500C" w:rsidRDefault="00F426BE" w:rsidP="00893C36">
      <w:pPr>
        <w:pStyle w:val="BodyText"/>
        <w:numPr>
          <w:ilvl w:val="0"/>
          <w:numId w:val="28"/>
        </w:numPr>
        <w:jc w:val="both"/>
        <w:rPr>
          <w:rFonts w:cstheme="majorBidi"/>
          <w:sz w:val="22"/>
        </w:rPr>
      </w:pPr>
      <w:r w:rsidRPr="00A5500C">
        <w:rPr>
          <w:rFonts w:cstheme="majorBidi"/>
          <w:sz w:val="22"/>
        </w:rPr>
        <w:t>Kothadiya, D.; Bhatt, C.; Sapariya, K.; Patel, K.; Gil-González, A.-B.; Corchado, J.M. Deepsign: Sign Language Detection and Recognition Using Deep Learning. Electronics 2022, 11, 1780.</w:t>
      </w:r>
    </w:p>
    <w:p w14:paraId="438C52F5" w14:textId="2F45A309" w:rsidR="00F426BE" w:rsidRPr="00A5500C" w:rsidRDefault="00F426BE" w:rsidP="00893C36">
      <w:pPr>
        <w:pStyle w:val="BodyText"/>
        <w:numPr>
          <w:ilvl w:val="0"/>
          <w:numId w:val="28"/>
        </w:numPr>
        <w:jc w:val="both"/>
        <w:rPr>
          <w:rFonts w:cstheme="majorBidi"/>
          <w:sz w:val="22"/>
        </w:rPr>
      </w:pPr>
      <w:r w:rsidRPr="00A5500C">
        <w:rPr>
          <w:rFonts w:cstheme="majorBidi"/>
          <w:sz w:val="22"/>
        </w:rPr>
        <w:t>Prof. Radha S. Shirbhate; Mr. Vedant D. Shinde; Ms. Sanam A. Metkari; Ms. Pooja U. Borkar; Ms. Mayuri A. Khandge: Sign language Recognition Using Machine Learning Algorithm</w:t>
      </w:r>
    </w:p>
    <w:p w14:paraId="08D69C36" w14:textId="77777777" w:rsidR="0080650A" w:rsidRPr="00A5500C" w:rsidRDefault="0080650A" w:rsidP="00893C36">
      <w:pPr>
        <w:pStyle w:val="ListParagraph"/>
        <w:numPr>
          <w:ilvl w:val="0"/>
          <w:numId w:val="28"/>
        </w:numPr>
        <w:jc w:val="both"/>
        <w:rPr>
          <w:rFonts w:cstheme="majorBidi"/>
          <w:sz w:val="22"/>
        </w:rPr>
      </w:pPr>
      <w:r w:rsidRPr="00A5500C">
        <w:rPr>
          <w:rFonts w:cstheme="majorBidi"/>
          <w:sz w:val="22"/>
        </w:rPr>
        <w:t>Alaa H Al-Obodi, Ameerh M Al-Hanine, Khalda N Al-Harbi, Maryam S Al-Dawas, and Amal A. Al-Shargabi, A Saudi Sign Language Recognition System based on Convolutional Neural Networks, Department of Information Technology, College of Computer, QassimUniversity, Buraydah, Saudi Arabia</w:t>
      </w:r>
    </w:p>
    <w:p w14:paraId="1D8C658B" w14:textId="4F868ACE" w:rsidR="00F426BE" w:rsidRPr="00A5500C" w:rsidRDefault="0080650A" w:rsidP="00893C36">
      <w:pPr>
        <w:pStyle w:val="BodyText"/>
        <w:numPr>
          <w:ilvl w:val="0"/>
          <w:numId w:val="28"/>
        </w:numPr>
        <w:jc w:val="both"/>
        <w:rPr>
          <w:rFonts w:cstheme="majorBidi"/>
          <w:sz w:val="22"/>
        </w:rPr>
      </w:pPr>
      <w:r w:rsidRPr="00A5500C">
        <w:rPr>
          <w:rFonts w:cstheme="majorBidi"/>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5B8D310B" w14:textId="519EBCAC" w:rsidR="0080650A" w:rsidRPr="00A5500C" w:rsidRDefault="0080650A" w:rsidP="00893C36">
      <w:pPr>
        <w:pStyle w:val="BodyText"/>
        <w:numPr>
          <w:ilvl w:val="0"/>
          <w:numId w:val="28"/>
        </w:numPr>
        <w:jc w:val="both"/>
        <w:rPr>
          <w:rFonts w:cstheme="majorBidi"/>
          <w:sz w:val="22"/>
        </w:rPr>
      </w:pPr>
      <w:r w:rsidRPr="00A5500C">
        <w:rPr>
          <w:rFonts w:cstheme="majorBidi"/>
          <w:sz w:val="22"/>
        </w:rPr>
        <w:t>Wanbo Li, Hang Pu, Ruijuan Wang, School of Software, Sign Language Recognition Based on Computer Vision, Hanwei Internet of Things Research School Zhengzhou University Zhengzhou 450000, China.</w:t>
      </w:r>
    </w:p>
    <w:p w14:paraId="51B8EAF9" w14:textId="4C323301" w:rsidR="0080650A" w:rsidRPr="00A5500C" w:rsidRDefault="0080650A" w:rsidP="00893C36">
      <w:pPr>
        <w:pStyle w:val="BodyText"/>
        <w:numPr>
          <w:ilvl w:val="0"/>
          <w:numId w:val="28"/>
        </w:numPr>
        <w:jc w:val="both"/>
        <w:rPr>
          <w:rFonts w:cstheme="majorBidi"/>
          <w:sz w:val="22"/>
        </w:rPr>
      </w:pPr>
      <w:r w:rsidRPr="00A5500C">
        <w:rPr>
          <w:rFonts w:cstheme="majorBidi"/>
          <w:sz w:val="22"/>
        </w:rPr>
        <w:t>Dr. Sandhya Arora; Ananya Roy; Recognition of Sign Language using Image Processing, Department of Computer Engineering Cummins College of Engineering for Women Pune, India</w:t>
      </w:r>
    </w:p>
    <w:p w14:paraId="7D501019" w14:textId="410EDB5D" w:rsidR="0080650A" w:rsidRPr="00A5500C" w:rsidRDefault="0080650A" w:rsidP="00893C36">
      <w:pPr>
        <w:pStyle w:val="BodyText"/>
        <w:numPr>
          <w:ilvl w:val="0"/>
          <w:numId w:val="28"/>
        </w:numPr>
        <w:jc w:val="both"/>
        <w:rPr>
          <w:rFonts w:cstheme="majorBidi"/>
          <w:sz w:val="22"/>
        </w:rPr>
      </w:pPr>
      <w:r w:rsidRPr="00A5500C">
        <w:rPr>
          <w:rFonts w:cstheme="majorBidi"/>
          <w:sz w:val="22"/>
        </w:rPr>
        <w:lastRenderedPageBreak/>
        <w:t>Sharmila Gaikwad; Akanksha Shetty; Akshaya Satam; Mihir Rathod; Pooja Shah, Recognition of American SignLanguage using Image Processing and Machine Learning, Department of Computer Engineering, MCT‟s Rajiv Gandhi Institute Of Technology, Mumbai, India.</w:t>
      </w:r>
    </w:p>
    <w:p w14:paraId="72024ECE" w14:textId="33EFA029" w:rsidR="0080650A" w:rsidRPr="00A5500C" w:rsidRDefault="0080650A" w:rsidP="00893C36">
      <w:pPr>
        <w:pStyle w:val="BodyText"/>
        <w:numPr>
          <w:ilvl w:val="0"/>
          <w:numId w:val="28"/>
        </w:numPr>
        <w:jc w:val="both"/>
        <w:rPr>
          <w:rFonts w:cstheme="majorBidi"/>
          <w:sz w:val="22"/>
        </w:rPr>
      </w:pPr>
      <w:r w:rsidRPr="00A5500C">
        <w:rPr>
          <w:rFonts w:cstheme="majorBidi"/>
          <w:sz w:val="22"/>
        </w:rPr>
        <w:t>B. Mocialov, G. Turner, K. Lohan, H. Hastie, (2017) Towards Continuous Sign Language Recognition with Deep Learning</w:t>
      </w:r>
    </w:p>
    <w:p w14:paraId="0AE006D6" w14:textId="6DC519E5" w:rsidR="0080650A" w:rsidRDefault="0080650A" w:rsidP="00893C36">
      <w:pPr>
        <w:pStyle w:val="BodyText"/>
        <w:numPr>
          <w:ilvl w:val="0"/>
          <w:numId w:val="28"/>
        </w:numPr>
        <w:jc w:val="both"/>
        <w:rPr>
          <w:rFonts w:cstheme="majorBidi"/>
          <w:sz w:val="22"/>
        </w:rPr>
      </w:pPr>
      <w:r w:rsidRPr="00A5500C">
        <w:rPr>
          <w:rFonts w:cstheme="majorBidi"/>
          <w:sz w:val="22"/>
        </w:rPr>
        <w:t>Kshitij Bantupalli; Ying Xie, (2018) American Sign Language Recognition using Deep Learning and Computer Vision, Department of Computer Science Kennesaw State University Kennesaw, USA</w:t>
      </w:r>
    </w:p>
    <w:p w14:paraId="2B4659FA" w14:textId="1D498310" w:rsidR="00F03FFA" w:rsidRPr="00A5500C" w:rsidRDefault="00F03FFA" w:rsidP="00F03FFA">
      <w:pPr>
        <w:pStyle w:val="BodyText"/>
        <w:numPr>
          <w:ilvl w:val="0"/>
          <w:numId w:val="28"/>
        </w:numPr>
        <w:jc w:val="both"/>
        <w:rPr>
          <w:rFonts w:cstheme="majorBidi"/>
          <w:sz w:val="22"/>
        </w:rPr>
      </w:pPr>
      <w:proofErr w:type="spellStart"/>
      <w:r>
        <w:t>Ching</w:t>
      </w:r>
      <w:proofErr w:type="spellEnd"/>
      <w:r>
        <w:t xml:space="preserve">-Hua </w:t>
      </w:r>
      <w:proofErr w:type="spellStart"/>
      <w:r>
        <w:t>Chuan</w:t>
      </w:r>
      <w:proofErr w:type="spellEnd"/>
      <w:r>
        <w:t>, E</w:t>
      </w:r>
      <w:r>
        <w:t>ric Regina</w:t>
      </w:r>
      <w:r>
        <w:t xml:space="preserve">, Caroline </w:t>
      </w:r>
      <w:proofErr w:type="spellStart"/>
      <w:r>
        <w:t>Guardino</w:t>
      </w:r>
      <w:proofErr w:type="spellEnd"/>
      <w:r>
        <w:t>,</w:t>
      </w:r>
      <w:bookmarkStart w:id="49" w:name="_GoBack"/>
      <w:bookmarkEnd w:id="49"/>
      <w:r>
        <w:t xml:space="preserve"> </w:t>
      </w:r>
      <w:r>
        <w:t xml:space="preserve">American Sign Language Recognition Using Leap Motion Sensor </w:t>
      </w:r>
    </w:p>
    <w:p w14:paraId="3D7F5755" w14:textId="07285E8F" w:rsidR="0080650A" w:rsidRPr="00A5500C" w:rsidRDefault="00D7518C" w:rsidP="00893C36">
      <w:pPr>
        <w:pStyle w:val="BodyText"/>
        <w:numPr>
          <w:ilvl w:val="0"/>
          <w:numId w:val="28"/>
        </w:numPr>
        <w:jc w:val="both"/>
        <w:rPr>
          <w:rFonts w:cstheme="majorBidi"/>
          <w:sz w:val="22"/>
        </w:rPr>
      </w:pPr>
      <w:r w:rsidRPr="00A5500C">
        <w:rPr>
          <w:rFonts w:cstheme="majorBidi"/>
          <w:sz w:val="22"/>
        </w:rPr>
        <w:t>G.Anantha Rao, K.Syamala , P.V.V.Kishore, A.S.C.S.Sastry11 Biomechanics and Vision Computing Research Center, Department of ECE,K.L. University, Green Fields, Vaddeswaram, Guntur (DT), Andhra Pradesh, INDIA. Department of ECE, Avanthi Institute of Engineering and Technology, INDIA. (2018) Deep Convolutional Neural Networks for Sign Language Recognition</w:t>
      </w:r>
    </w:p>
    <w:p w14:paraId="32C057C3" w14:textId="1A7935C2" w:rsidR="00D7518C" w:rsidRPr="00A5500C" w:rsidRDefault="00D21914" w:rsidP="00893C36">
      <w:pPr>
        <w:pStyle w:val="BodyText"/>
        <w:numPr>
          <w:ilvl w:val="0"/>
          <w:numId w:val="28"/>
        </w:numPr>
        <w:jc w:val="both"/>
        <w:rPr>
          <w:rFonts w:cstheme="majorBidi"/>
          <w:sz w:val="22"/>
        </w:rPr>
      </w:pPr>
      <w:r w:rsidRPr="00A5500C">
        <w:rPr>
          <w:rFonts w:cstheme="majorBidi"/>
          <w:sz w:val="22"/>
        </w:rPr>
        <w:t>Paulo Trigueiros; Fernando Ribeiro; and Luís Paulo Reis; (2014) Vision-based Portuguese Sign Language Recognition System, nstituto Politécnico do Porto, Porto, Portugal</w:t>
      </w:r>
    </w:p>
    <w:p w14:paraId="558F14EE" w14:textId="2C25FA6C" w:rsidR="00D7518C" w:rsidRPr="00A5500C" w:rsidRDefault="00D21914" w:rsidP="00893C36">
      <w:pPr>
        <w:pStyle w:val="BodyText"/>
        <w:numPr>
          <w:ilvl w:val="0"/>
          <w:numId w:val="28"/>
        </w:numPr>
        <w:jc w:val="both"/>
        <w:rPr>
          <w:rFonts w:cstheme="majorBidi"/>
          <w:sz w:val="22"/>
        </w:rPr>
      </w:pPr>
      <w:r w:rsidRPr="00A5500C">
        <w:rPr>
          <w:rFonts w:cstheme="majorBidi"/>
          <w:sz w:val="22"/>
        </w:rPr>
        <w:t>Sharvani Srivastava, Amisha Gangwar, Richa Mishra, Sudhakar Singh (2022) Sign Language Recognition System using TensorFlow Object Detection API (arXiv:2201.01486)</w:t>
      </w:r>
    </w:p>
    <w:p w14:paraId="63BAA6AC" w14:textId="2A6DECF0" w:rsidR="00607648" w:rsidRPr="00A5500C" w:rsidRDefault="00D21914" w:rsidP="00893C36">
      <w:pPr>
        <w:pStyle w:val="BodyText"/>
        <w:numPr>
          <w:ilvl w:val="0"/>
          <w:numId w:val="28"/>
        </w:numPr>
        <w:jc w:val="both"/>
        <w:rPr>
          <w:rFonts w:cstheme="majorBidi"/>
          <w:sz w:val="22"/>
        </w:rPr>
      </w:pPr>
      <w:r w:rsidRPr="00A5500C">
        <w:rPr>
          <w:rFonts w:cstheme="majorBidi"/>
          <w:sz w:val="22"/>
        </w:rPr>
        <w:t>Kanchan Dabre; Surekha Dholay, (2014) Machine Learning Model for Sign Language Interpretation using Webcam Images, Department of Computer Engineering Sardar Patel Institute of Technology Student of M.E.(Computer) Mumbai, India.</w:t>
      </w:r>
    </w:p>
    <w:p w14:paraId="19D4C944" w14:textId="4AC949C7" w:rsidR="00607648" w:rsidRPr="00A5500C" w:rsidRDefault="003700F6" w:rsidP="00893C36">
      <w:pPr>
        <w:pStyle w:val="BodyText"/>
        <w:numPr>
          <w:ilvl w:val="0"/>
          <w:numId w:val="28"/>
        </w:numPr>
        <w:jc w:val="both"/>
        <w:rPr>
          <w:rFonts w:cstheme="majorBidi"/>
          <w:sz w:val="22"/>
        </w:rPr>
      </w:pPr>
      <w:r w:rsidRPr="00A5500C">
        <w:rPr>
          <w:rFonts w:cstheme="majorBidi"/>
          <w:sz w:val="22"/>
        </w:rPr>
        <w:t>Shashank Salian; Aditya Suresh; Pranav Ganorkar; Indu Dokare; Dhiren Serai, (2017) Proposed System for Sign Language Recognition, Department of Computer Engineering V.E.S. Institute of Technology, Mumbai, India.</w:t>
      </w:r>
    </w:p>
    <w:p w14:paraId="60CBD529" w14:textId="77777777" w:rsidR="003700F6" w:rsidRPr="00A5500C" w:rsidRDefault="003700F6" w:rsidP="00893C36">
      <w:pPr>
        <w:pStyle w:val="ListParagraph"/>
        <w:numPr>
          <w:ilvl w:val="0"/>
          <w:numId w:val="28"/>
        </w:numPr>
        <w:jc w:val="both"/>
        <w:rPr>
          <w:rFonts w:cstheme="majorBidi"/>
          <w:sz w:val="22"/>
        </w:rPr>
      </w:pPr>
      <w:r w:rsidRPr="00A5500C">
        <w:rPr>
          <w:rFonts w:cstheme="majorBidi"/>
          <w:sz w:val="22"/>
        </w:rPr>
        <w:t>G.Anantha Rao, K.Syamala, P.V.V.Kishore, A.S.C.S.Sastry1, (2018) Deep Convolutional Neural Networks for Sign Language Recognition, Biomechanics and Vision Computing Research Center, Department of ECE, K.L. University, Green Fields, Vaddeswaram, Guntur (DT), Andhra Pradesh, INDIA</w:t>
      </w:r>
    </w:p>
    <w:p w14:paraId="15FDC3EF" w14:textId="4D504FB6" w:rsidR="00607648" w:rsidRPr="00A5500C" w:rsidRDefault="001A0FD2" w:rsidP="00893C36">
      <w:pPr>
        <w:pStyle w:val="BodyText"/>
        <w:numPr>
          <w:ilvl w:val="0"/>
          <w:numId w:val="28"/>
        </w:numPr>
        <w:jc w:val="both"/>
        <w:rPr>
          <w:rFonts w:cstheme="majorBidi"/>
          <w:sz w:val="22"/>
        </w:rPr>
      </w:pPr>
      <w:r w:rsidRPr="00A5500C">
        <w:rPr>
          <w:rFonts w:cstheme="majorBidi"/>
          <w:sz w:val="22"/>
        </w:rPr>
        <w:t>Runpeng Cui , Hu Liu , and Changshui Zhang (2019) A Deep Neural Framework for Continuous Sign Language Recognition by Iterative Training</w:t>
      </w:r>
    </w:p>
    <w:p w14:paraId="5D568DB2" w14:textId="34ED263A" w:rsidR="0082206F" w:rsidRPr="00A5500C" w:rsidRDefault="005B31CE" w:rsidP="00893C36">
      <w:pPr>
        <w:pStyle w:val="BodyText"/>
        <w:numPr>
          <w:ilvl w:val="0"/>
          <w:numId w:val="28"/>
        </w:numPr>
        <w:jc w:val="both"/>
        <w:rPr>
          <w:rFonts w:cstheme="majorBidi"/>
          <w:sz w:val="22"/>
        </w:rPr>
      </w:pPr>
      <w:hyperlink r:id="rId53" w:history="1">
        <w:r w:rsidR="009649EE" w:rsidRPr="00A5500C">
          <w:rPr>
            <w:rStyle w:val="Hyperlink"/>
            <w:rFonts w:cstheme="majorBidi"/>
            <w:sz w:val="22"/>
          </w:rPr>
          <w:t>https://www.kaggle.com/datasets/risangbaskoro/wlasl-processed?select=wlasl_class_list.txt</w:t>
        </w:r>
      </w:hyperlink>
      <w:r w:rsidR="009649EE" w:rsidRPr="00A5500C">
        <w:rPr>
          <w:rFonts w:cstheme="majorBidi"/>
          <w:sz w:val="22"/>
        </w:rPr>
        <w:t xml:space="preserve"> </w:t>
      </w:r>
      <w:r w:rsidR="0082206F" w:rsidRPr="00A5500C">
        <w:rPr>
          <w:rFonts w:cstheme="majorBidi"/>
          <w:sz w:val="22"/>
        </w:rPr>
        <w:t xml:space="preserve">WLASL (World Level American Sign Language) Video, Kaggle dataset </w:t>
      </w:r>
    </w:p>
    <w:p w14:paraId="577296C7" w14:textId="354B573A" w:rsidR="009649EE" w:rsidRPr="00A5500C" w:rsidRDefault="005B31CE" w:rsidP="00893C36">
      <w:pPr>
        <w:pStyle w:val="BodyText"/>
        <w:numPr>
          <w:ilvl w:val="0"/>
          <w:numId w:val="28"/>
        </w:numPr>
        <w:jc w:val="both"/>
        <w:rPr>
          <w:rFonts w:cstheme="majorBidi"/>
          <w:sz w:val="22"/>
        </w:rPr>
      </w:pPr>
      <w:hyperlink r:id="rId54" w:history="1">
        <w:r w:rsidR="009649EE" w:rsidRPr="00A5500C">
          <w:rPr>
            <w:rStyle w:val="Hyperlink"/>
            <w:rFonts w:cstheme="majorBidi"/>
            <w:sz w:val="22"/>
          </w:rPr>
          <w:t>https://dai.cs.rutgers.edu/dai/s/signbank</w:t>
        </w:r>
      </w:hyperlink>
    </w:p>
    <w:p w14:paraId="19DCF390" w14:textId="24A1D047" w:rsidR="00F03FFA" w:rsidRDefault="005B31CE" w:rsidP="00F03FFA">
      <w:pPr>
        <w:pStyle w:val="BodyText"/>
        <w:numPr>
          <w:ilvl w:val="0"/>
          <w:numId w:val="28"/>
        </w:numPr>
        <w:jc w:val="both"/>
        <w:rPr>
          <w:rStyle w:val="Hyperlink"/>
          <w:rFonts w:cstheme="majorBidi"/>
          <w:color w:val="auto"/>
          <w:sz w:val="22"/>
          <w:u w:val="none"/>
        </w:rPr>
      </w:pPr>
      <w:hyperlink r:id="rId55" w:history="1">
        <w:r w:rsidR="009649EE" w:rsidRPr="00A5500C">
          <w:rPr>
            <w:rStyle w:val="Hyperlink"/>
            <w:rFonts w:cstheme="majorBidi"/>
            <w:sz w:val="22"/>
          </w:rPr>
          <w:t>https://aslsignbank.haskins.yale.edu/</w:t>
        </w:r>
      </w:hyperlink>
    </w:p>
    <w:p w14:paraId="584F47AA" w14:textId="77777777" w:rsidR="00F03FFA" w:rsidRDefault="00F03FFA" w:rsidP="00F03FFA">
      <w:pPr>
        <w:pStyle w:val="BodyText"/>
        <w:numPr>
          <w:ilvl w:val="0"/>
          <w:numId w:val="28"/>
        </w:numPr>
        <w:jc w:val="both"/>
        <w:rPr>
          <w:rStyle w:val="Hyperlink"/>
          <w:rFonts w:cstheme="majorBidi"/>
          <w:color w:val="auto"/>
          <w:sz w:val="22"/>
          <w:u w:val="none"/>
        </w:rPr>
      </w:pPr>
      <w:r>
        <w:t xml:space="preserve">M. Quinn, J.I. </w:t>
      </w:r>
      <w:proofErr w:type="spellStart"/>
      <w:r>
        <w:t>Olszewska</w:t>
      </w:r>
      <w:proofErr w:type="spellEnd"/>
      <w:r>
        <w:t xml:space="preserve">, British Sign Language Recognition In The Wild Based On Multi-Class SVM </w:t>
      </w:r>
    </w:p>
    <w:p w14:paraId="747D355F" w14:textId="77777777" w:rsidR="00F03FFA" w:rsidRPr="00782F42" w:rsidRDefault="00F03FFA" w:rsidP="00F03FFA">
      <w:pPr>
        <w:pStyle w:val="BodyText"/>
        <w:numPr>
          <w:ilvl w:val="0"/>
          <w:numId w:val="28"/>
        </w:numPr>
        <w:jc w:val="both"/>
        <w:rPr>
          <w:rStyle w:val="Hyperlink"/>
          <w:rFonts w:cstheme="majorBidi"/>
          <w:color w:val="auto"/>
          <w:sz w:val="22"/>
          <w:u w:val="none"/>
        </w:rPr>
      </w:pPr>
      <w:proofErr w:type="spellStart"/>
      <w:r>
        <w:t>Kanchan</w:t>
      </w:r>
      <w:proofErr w:type="spellEnd"/>
      <w:r>
        <w:t xml:space="preserve"> </w:t>
      </w:r>
      <w:proofErr w:type="spellStart"/>
      <w:r>
        <w:t>Dabre</w:t>
      </w:r>
      <w:proofErr w:type="spellEnd"/>
      <w:r>
        <w:t>,</w:t>
      </w:r>
      <w:r w:rsidRPr="00782F42">
        <w:t xml:space="preserve"> </w:t>
      </w:r>
      <w:proofErr w:type="spellStart"/>
      <w:r>
        <w:t>Surekha</w:t>
      </w:r>
      <w:proofErr w:type="spellEnd"/>
      <w:r>
        <w:t xml:space="preserve"> </w:t>
      </w:r>
      <w:proofErr w:type="spellStart"/>
      <w:r>
        <w:t>Dholay</w:t>
      </w:r>
      <w:proofErr w:type="spellEnd"/>
      <w:r>
        <w:t>, Machine Learning Model for Sign Language Interpretation using Webcam Images</w:t>
      </w:r>
    </w:p>
    <w:p w14:paraId="02757DF1" w14:textId="77777777" w:rsidR="00F03FFA" w:rsidRPr="00782F42" w:rsidRDefault="00F03FFA" w:rsidP="00F03FFA">
      <w:pPr>
        <w:numPr>
          <w:ilvl w:val="0"/>
          <w:numId w:val="28"/>
        </w:numPr>
      </w:pPr>
      <w:r w:rsidRPr="007C1281">
        <w:t>Vision-Based Portuguese Sign Language Recognition System</w:t>
      </w:r>
    </w:p>
    <w:p w14:paraId="706D46E9" w14:textId="77777777" w:rsidR="00F03FFA" w:rsidRPr="007C1281" w:rsidRDefault="00F03FFA" w:rsidP="00F03FFA">
      <w:pPr>
        <w:pStyle w:val="BodyText"/>
        <w:numPr>
          <w:ilvl w:val="0"/>
          <w:numId w:val="28"/>
        </w:numPr>
        <w:jc w:val="both"/>
        <w:rPr>
          <w:rFonts w:cstheme="majorBidi"/>
          <w:sz w:val="22"/>
        </w:rPr>
      </w:pPr>
      <w:r>
        <w:lastRenderedPageBreak/>
        <w:t xml:space="preserve">Veronica J. Schmalz1,2, Real-time Italian Sign Language Recognition with Deep Learning </w:t>
      </w:r>
    </w:p>
    <w:p w14:paraId="6EC00A12" w14:textId="77777777" w:rsidR="00F03FFA" w:rsidRPr="00F03FFA" w:rsidRDefault="00F03FFA" w:rsidP="00F03FFA">
      <w:pPr>
        <w:pStyle w:val="BodyText"/>
        <w:ind w:left="360"/>
        <w:jc w:val="both"/>
        <w:rPr>
          <w:rFonts w:cstheme="majorBidi"/>
          <w:sz w:val="22"/>
        </w:rPr>
      </w:pPr>
    </w:p>
    <w:sectPr w:rsidR="00F03FFA" w:rsidRPr="00F03FFA" w:rsidSect="003D6782">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FCE8B" w14:textId="77777777" w:rsidR="005B31CE" w:rsidRDefault="005B31CE" w:rsidP="002959A4">
      <w:pPr>
        <w:spacing w:after="0" w:line="240" w:lineRule="auto"/>
      </w:pPr>
      <w:r>
        <w:separator/>
      </w:r>
    </w:p>
    <w:p w14:paraId="1DE36372" w14:textId="77777777" w:rsidR="005B31CE" w:rsidRDefault="005B31CE"/>
  </w:endnote>
  <w:endnote w:type="continuationSeparator" w:id="0">
    <w:p w14:paraId="15955C66" w14:textId="77777777" w:rsidR="005B31CE" w:rsidRDefault="005B31CE" w:rsidP="002959A4">
      <w:pPr>
        <w:spacing w:after="0" w:line="240" w:lineRule="auto"/>
      </w:pPr>
      <w:r>
        <w:continuationSeparator/>
      </w:r>
    </w:p>
    <w:p w14:paraId="1E067845" w14:textId="77777777" w:rsidR="005B31CE" w:rsidRDefault="005B31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03FFA">
      <w:rPr>
        <w:caps/>
        <w:noProof/>
        <w:color w:val="4472C4" w:themeColor="accent1"/>
      </w:rPr>
      <w:t>36</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A23CED" w:rsidRDefault="00A23CED">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2"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68592" w14:textId="77777777" w:rsidR="005B31CE" w:rsidRDefault="005B31CE" w:rsidP="002959A4">
      <w:pPr>
        <w:spacing w:after="0" w:line="240" w:lineRule="auto"/>
      </w:pPr>
      <w:r>
        <w:separator/>
      </w:r>
    </w:p>
    <w:p w14:paraId="3FDF2C3F" w14:textId="77777777" w:rsidR="005B31CE" w:rsidRDefault="005B31CE"/>
  </w:footnote>
  <w:footnote w:type="continuationSeparator" w:id="0">
    <w:p w14:paraId="006E8E2D" w14:textId="77777777" w:rsidR="005B31CE" w:rsidRDefault="005B31CE" w:rsidP="002959A4">
      <w:pPr>
        <w:spacing w:after="0" w:line="240" w:lineRule="auto"/>
      </w:pPr>
      <w:r>
        <w:continuationSeparator/>
      </w:r>
    </w:p>
    <w:p w14:paraId="2C5100A2" w14:textId="77777777" w:rsidR="005B31CE" w:rsidRDefault="005B31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9BADC" w14:textId="1BAD4850" w:rsidR="00A23CED" w:rsidRDefault="00A23CED">
    <w:pPr>
      <w:pStyle w:val="Header"/>
    </w:pPr>
    <w:r w:rsidRPr="004931D9">
      <w:rPr>
        <w:noProof/>
      </w:rPr>
      <mc:AlternateContent>
        <mc:Choice Requires="wps">
          <w:drawing>
            <wp:anchor distT="0" distB="0" distL="114300" distR="114300" simplePos="0" relativeHeight="251668480"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0" type="#_x0000_t202" style="position:absolute;margin-left:315pt;margin-top:-16.8pt;width:282.6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hkMAIAAFMEAAAOAAAAZHJzL2Uyb0RvYy54bWysVN9v2jAQfp+0/8Hy+0ighJaIULFWTJOq&#10;thJMfTaOTSLFPs82JOyv39kJFHV7mvbinO/O9+P77rK471RDjsK6GnRBx6OUEqE5lLXeF/THdv3l&#10;jhLnmS5ZA1oU9CQcvV9+/rRoTS4mUEFTCkswiHZ5awpaeW/yJHG8Eoq5ERih0SjBKubxavdJaVmL&#10;0VWTTNJ0lrRgS2OBC+dQ+9gb6TLGl1Jw/yKlE540BcXafDxtPHfhTJYLlu8tM1XNhzLYP1ShWK0x&#10;6SXUI/OMHGz9RyhVcwsOpB9xUAlIWXMRe8BuxumHbjYVMyL2guA4c4HJ/b+w/Pn4akldFvR2Qolm&#10;Cjnais6Tr9ARVCE+rXE5um0MOvoO9cjzWe9QGdrupFXhiw0RtCPSpwu6IRpH5U12N59lGSUcbdl8&#10;Nk8j/Mn7a2Od/yZAkSAU1CJ7EVR2fHIeK0HXs0tIpmFdN01ksNGkLejsJkvjg4sFXzQaH4Ye+lqD&#10;5LtdNzS2g/KEfVnoJ8MZvq4x+RNz/pVZHAVsBcfbv+AhG8AkMEiUVGB//U0f/JEhtFLS4mgV1P08&#10;MCsoab5r5G4+nk7DLMbLNLud4MVeW3bXFn1QD4DTO8ZFMjyKwd83Z1FaUG+4BauQFU1Mc8xdUH8W&#10;H3w/8LhFXKxW0QmnzzD/pDeGh9ABzgDttntj1gz4e2TuGc5DyPIPNPS+PRGrgwdZR44CwD2qA+44&#10;uZG6YcvCalzfo9f7v2D5GwAA//8DAFBLAwQUAAYACAAAACEAYF1VyOIAAAALAQAADwAAAGRycy9k&#10;b3ducmV2LnhtbEyPMW/CMBSE90r9D9ar1A1sSIkgxEEoEqpUtQOUpZsTP5Ko9nMaG0j762umdjzd&#10;6e67fDNawy44+M6RhNlUAEOqne6okXB8302WwHxQpJVxhBK+0cOmuL/LVabdlfZ4OYSGxRLymZLQ&#10;htBnnPu6Rav81PVI0Tu5waoQ5dBwPahrLLeGz4VIuVUdxYVW9Vi2WH8ezlbCS7l7U/tqbpc/pnx+&#10;PW37r+PHQsrHh3G7BhZwDH9huOFHdCgiU+XOpD0zEtJExC9BwiRJUmC3xGy1SIBV0RNPwIuc//9Q&#10;/AIAAP//AwBQSwECLQAUAAYACAAAACEAtoM4kv4AAADhAQAAEwAAAAAAAAAAAAAAAAAAAAAAW0Nv&#10;bnRlbnRfVHlwZXNdLnhtbFBLAQItABQABgAIAAAAIQA4/SH/1gAAAJQBAAALAAAAAAAAAAAAAAAA&#10;AC8BAABfcmVscy8ucmVsc1BLAQItABQABgAIAAAAIQD8/0hkMAIAAFMEAAAOAAAAAAAAAAAAAAAA&#10;AC4CAABkcnMvZTJvRG9jLnhtbFBLAQItABQABgAIAAAAIQBgXVXI4gAAAAsBAAAPAAAAAAAAAAAA&#10;AAAAAIoEAABkcnMvZG93bnJldi54bWxQSwUGAAAAAAQABADzAAAAm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1"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12369" w14:textId="754D60AE" w:rsidR="00A23CED" w:rsidRDefault="00A23C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D22E3"/>
    <w:multiLevelType w:val="hybridMultilevel"/>
    <w:tmpl w:val="363AB4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7685B82"/>
    <w:multiLevelType w:val="hybridMultilevel"/>
    <w:tmpl w:val="EFB6D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4E220A"/>
    <w:multiLevelType w:val="hybridMultilevel"/>
    <w:tmpl w:val="7D161F04"/>
    <w:lvl w:ilvl="0" w:tplc="C14E5030">
      <w:start w:val="1"/>
      <w:numFmt w:val="decimal"/>
      <w:suff w:val="space"/>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25679"/>
    <w:multiLevelType w:val="hybridMultilevel"/>
    <w:tmpl w:val="31B42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B32C18"/>
    <w:multiLevelType w:val="hybridMultilevel"/>
    <w:tmpl w:val="8008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05228"/>
    <w:multiLevelType w:val="hybridMultilevel"/>
    <w:tmpl w:val="25F0D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B5701"/>
    <w:multiLevelType w:val="hybridMultilevel"/>
    <w:tmpl w:val="03926AC8"/>
    <w:lvl w:ilvl="0" w:tplc="CB54C9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BA4726"/>
    <w:multiLevelType w:val="hybridMultilevel"/>
    <w:tmpl w:val="23F86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A351AB"/>
    <w:multiLevelType w:val="hybridMultilevel"/>
    <w:tmpl w:val="893A0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BB023D"/>
    <w:multiLevelType w:val="hybridMultilevel"/>
    <w:tmpl w:val="1D88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210121"/>
    <w:multiLevelType w:val="hybridMultilevel"/>
    <w:tmpl w:val="E71A838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6E5FA0"/>
    <w:multiLevelType w:val="hybridMultilevel"/>
    <w:tmpl w:val="AAA04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F168C"/>
    <w:multiLevelType w:val="hybridMultilevel"/>
    <w:tmpl w:val="0A5E2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334F150A"/>
    <w:multiLevelType w:val="hybridMultilevel"/>
    <w:tmpl w:val="C154563E"/>
    <w:lvl w:ilvl="0" w:tplc="FB2A2B2A">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81E8E"/>
    <w:multiLevelType w:val="hybridMultilevel"/>
    <w:tmpl w:val="7D6AF0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85895"/>
    <w:multiLevelType w:val="hybridMultilevel"/>
    <w:tmpl w:val="0E3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12320A"/>
    <w:multiLevelType w:val="hybridMultilevel"/>
    <w:tmpl w:val="E568860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EF3287E"/>
    <w:multiLevelType w:val="hybridMultilevel"/>
    <w:tmpl w:val="565EB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9763B"/>
    <w:multiLevelType w:val="hybridMultilevel"/>
    <w:tmpl w:val="CD90AF16"/>
    <w:lvl w:ilvl="0" w:tplc="E8827BC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866F8A"/>
    <w:multiLevelType w:val="hybridMultilevel"/>
    <w:tmpl w:val="8A6840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36A5A11"/>
    <w:multiLevelType w:val="hybridMultilevel"/>
    <w:tmpl w:val="6434B638"/>
    <w:lvl w:ilvl="0" w:tplc="04090005">
      <w:start w:val="1"/>
      <w:numFmt w:val="bullet"/>
      <w:lvlText w:val=""/>
      <w:lvlJc w:val="left"/>
      <w:pPr>
        <w:ind w:left="780" w:hanging="360"/>
      </w:pPr>
      <w:rPr>
        <w:rFonts w:ascii="Wingdings" w:hAnsi="Wingdings"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8B1D89"/>
    <w:multiLevelType w:val="hybridMultilevel"/>
    <w:tmpl w:val="62DCF452"/>
    <w:lvl w:ilvl="0" w:tplc="BBF05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F256F8"/>
    <w:multiLevelType w:val="hybridMultilevel"/>
    <w:tmpl w:val="E5BE5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965099"/>
    <w:multiLevelType w:val="hybridMultilevel"/>
    <w:tmpl w:val="958A7E0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1554AD"/>
    <w:multiLevelType w:val="hybridMultilevel"/>
    <w:tmpl w:val="80BC223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1247E29"/>
    <w:multiLevelType w:val="hybridMultilevel"/>
    <w:tmpl w:val="6B42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243ABB"/>
    <w:multiLevelType w:val="hybridMultilevel"/>
    <w:tmpl w:val="B046F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D757D"/>
    <w:multiLevelType w:val="hybridMultilevel"/>
    <w:tmpl w:val="3B8CC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DC555B"/>
    <w:multiLevelType w:val="hybridMultilevel"/>
    <w:tmpl w:val="98A21F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68E6B79"/>
    <w:multiLevelType w:val="hybridMultilevel"/>
    <w:tmpl w:val="05500E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1740C5"/>
    <w:multiLevelType w:val="hybridMultilevel"/>
    <w:tmpl w:val="C47EA310"/>
    <w:lvl w:ilvl="0" w:tplc="2B6E88F8">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15"/>
  </w:num>
  <w:num w:numId="4">
    <w:abstractNumId w:val="35"/>
  </w:num>
  <w:num w:numId="5">
    <w:abstractNumId w:val="36"/>
  </w:num>
  <w:num w:numId="6">
    <w:abstractNumId w:val="20"/>
    <w:lvlOverride w:ilvl="0">
      <w:startOverride w:val="1"/>
    </w:lvlOverride>
  </w:num>
  <w:num w:numId="7">
    <w:abstractNumId w:val="22"/>
  </w:num>
  <w:num w:numId="8">
    <w:abstractNumId w:val="0"/>
  </w:num>
  <w:num w:numId="9">
    <w:abstractNumId w:val="6"/>
  </w:num>
  <w:num w:numId="10">
    <w:abstractNumId w:val="20"/>
    <w:lvlOverride w:ilvl="0">
      <w:startOverride w:val="1"/>
    </w:lvlOverride>
  </w:num>
  <w:num w:numId="11">
    <w:abstractNumId w:val="1"/>
  </w:num>
  <w:num w:numId="12">
    <w:abstractNumId w:val="18"/>
  </w:num>
  <w:num w:numId="13">
    <w:abstractNumId w:val="4"/>
  </w:num>
  <w:num w:numId="14">
    <w:abstractNumId w:val="5"/>
  </w:num>
  <w:num w:numId="15">
    <w:abstractNumId w:val="26"/>
  </w:num>
  <w:num w:numId="16">
    <w:abstractNumId w:val="27"/>
  </w:num>
  <w:num w:numId="17">
    <w:abstractNumId w:val="12"/>
  </w:num>
  <w:num w:numId="18">
    <w:abstractNumId w:val="19"/>
  </w:num>
  <w:num w:numId="19">
    <w:abstractNumId w:val="10"/>
  </w:num>
  <w:num w:numId="20">
    <w:abstractNumId w:val="21"/>
  </w:num>
  <w:num w:numId="21">
    <w:abstractNumId w:val="29"/>
  </w:num>
  <w:num w:numId="22">
    <w:abstractNumId w:val="7"/>
    <w:lvlOverride w:ilvl="0">
      <w:startOverride w:val="1"/>
    </w:lvlOverride>
  </w:num>
  <w:num w:numId="23">
    <w:abstractNumId w:val="25"/>
  </w:num>
  <w:num w:numId="24">
    <w:abstractNumId w:val="13"/>
  </w:num>
  <w:num w:numId="25">
    <w:abstractNumId w:val="17"/>
  </w:num>
  <w:num w:numId="26">
    <w:abstractNumId w:val="8"/>
  </w:num>
  <w:num w:numId="27">
    <w:abstractNumId w:val="16"/>
  </w:num>
  <w:num w:numId="28">
    <w:abstractNumId w:val="3"/>
  </w:num>
  <w:num w:numId="29">
    <w:abstractNumId w:val="11"/>
  </w:num>
  <w:num w:numId="30">
    <w:abstractNumId w:val="9"/>
  </w:num>
  <w:num w:numId="31">
    <w:abstractNumId w:val="30"/>
  </w:num>
  <w:num w:numId="32">
    <w:abstractNumId w:val="31"/>
  </w:num>
  <w:num w:numId="33">
    <w:abstractNumId w:val="7"/>
    <w:lvlOverride w:ilvl="0">
      <w:startOverride w:val="1"/>
    </w:lvlOverride>
  </w:num>
  <w:num w:numId="34">
    <w:abstractNumId w:val="23"/>
  </w:num>
  <w:num w:numId="35">
    <w:abstractNumId w:val="32"/>
  </w:num>
  <w:num w:numId="36">
    <w:abstractNumId w:val="34"/>
  </w:num>
  <w:num w:numId="37">
    <w:abstractNumId w:val="2"/>
  </w:num>
  <w:num w:numId="38">
    <w:abstractNumId w:val="33"/>
  </w:num>
  <w:num w:numId="39">
    <w:abstractNumId w:val="14"/>
  </w:num>
  <w:num w:numId="40">
    <w:abstractNumId w:val="24"/>
  </w:num>
  <w:num w:numId="4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057ED"/>
    <w:rsid w:val="000175FF"/>
    <w:rsid w:val="00021FE0"/>
    <w:rsid w:val="0002632F"/>
    <w:rsid w:val="00026986"/>
    <w:rsid w:val="000323CB"/>
    <w:rsid w:val="00032AB0"/>
    <w:rsid w:val="0004288B"/>
    <w:rsid w:val="00044049"/>
    <w:rsid w:val="000442AC"/>
    <w:rsid w:val="00046131"/>
    <w:rsid w:val="000473DD"/>
    <w:rsid w:val="00051882"/>
    <w:rsid w:val="00053391"/>
    <w:rsid w:val="00056A50"/>
    <w:rsid w:val="00062B63"/>
    <w:rsid w:val="00064D8C"/>
    <w:rsid w:val="00067339"/>
    <w:rsid w:val="00070F83"/>
    <w:rsid w:val="00073EE3"/>
    <w:rsid w:val="00074E1B"/>
    <w:rsid w:val="00084E04"/>
    <w:rsid w:val="00087CA7"/>
    <w:rsid w:val="00087E4A"/>
    <w:rsid w:val="0009110B"/>
    <w:rsid w:val="000940F5"/>
    <w:rsid w:val="00096E2C"/>
    <w:rsid w:val="000A7FE2"/>
    <w:rsid w:val="000B37A0"/>
    <w:rsid w:val="000B517D"/>
    <w:rsid w:val="000D0002"/>
    <w:rsid w:val="000D2355"/>
    <w:rsid w:val="000D3851"/>
    <w:rsid w:val="000E3353"/>
    <w:rsid w:val="000E3906"/>
    <w:rsid w:val="000E5A85"/>
    <w:rsid w:val="000F4D1D"/>
    <w:rsid w:val="000F6747"/>
    <w:rsid w:val="000F72E3"/>
    <w:rsid w:val="00105520"/>
    <w:rsid w:val="001077B1"/>
    <w:rsid w:val="0011367B"/>
    <w:rsid w:val="00121B90"/>
    <w:rsid w:val="00122FBD"/>
    <w:rsid w:val="00124979"/>
    <w:rsid w:val="00127E0B"/>
    <w:rsid w:val="00130A5F"/>
    <w:rsid w:val="00130E4A"/>
    <w:rsid w:val="001328FF"/>
    <w:rsid w:val="00140ECF"/>
    <w:rsid w:val="00165944"/>
    <w:rsid w:val="00167147"/>
    <w:rsid w:val="00170307"/>
    <w:rsid w:val="00170D20"/>
    <w:rsid w:val="00172A89"/>
    <w:rsid w:val="001733CB"/>
    <w:rsid w:val="001769E4"/>
    <w:rsid w:val="001851A7"/>
    <w:rsid w:val="00187D82"/>
    <w:rsid w:val="00190E5B"/>
    <w:rsid w:val="00194531"/>
    <w:rsid w:val="00195D14"/>
    <w:rsid w:val="001A0A36"/>
    <w:rsid w:val="001A0FD2"/>
    <w:rsid w:val="001A59C7"/>
    <w:rsid w:val="001A5B17"/>
    <w:rsid w:val="001B4D03"/>
    <w:rsid w:val="001C0014"/>
    <w:rsid w:val="001C286D"/>
    <w:rsid w:val="001C3A4E"/>
    <w:rsid w:val="001C3EEE"/>
    <w:rsid w:val="001C5DE7"/>
    <w:rsid w:val="001C72A3"/>
    <w:rsid w:val="001C7673"/>
    <w:rsid w:val="001D0031"/>
    <w:rsid w:val="001E56B5"/>
    <w:rsid w:val="001F3FB9"/>
    <w:rsid w:val="001F50E7"/>
    <w:rsid w:val="001F65C3"/>
    <w:rsid w:val="001F6674"/>
    <w:rsid w:val="002043E2"/>
    <w:rsid w:val="002043F7"/>
    <w:rsid w:val="00205C5D"/>
    <w:rsid w:val="00210EA8"/>
    <w:rsid w:val="00216B86"/>
    <w:rsid w:val="00217D19"/>
    <w:rsid w:val="00222D22"/>
    <w:rsid w:val="00225A1A"/>
    <w:rsid w:val="00233131"/>
    <w:rsid w:val="002342F1"/>
    <w:rsid w:val="002357FF"/>
    <w:rsid w:val="00242766"/>
    <w:rsid w:val="002435F6"/>
    <w:rsid w:val="00245E4E"/>
    <w:rsid w:val="002560E4"/>
    <w:rsid w:val="00256E5C"/>
    <w:rsid w:val="00261B33"/>
    <w:rsid w:val="00263C1D"/>
    <w:rsid w:val="00265916"/>
    <w:rsid w:val="00272F2F"/>
    <w:rsid w:val="002746B4"/>
    <w:rsid w:val="00282F39"/>
    <w:rsid w:val="00283E5E"/>
    <w:rsid w:val="00284DF7"/>
    <w:rsid w:val="00287BDE"/>
    <w:rsid w:val="002959A4"/>
    <w:rsid w:val="00295E77"/>
    <w:rsid w:val="002A05A1"/>
    <w:rsid w:val="002A6B0E"/>
    <w:rsid w:val="002A70E2"/>
    <w:rsid w:val="002B1BD8"/>
    <w:rsid w:val="002B4268"/>
    <w:rsid w:val="002D0AC2"/>
    <w:rsid w:val="002D4F87"/>
    <w:rsid w:val="002D5D56"/>
    <w:rsid w:val="002D5DBC"/>
    <w:rsid w:val="002D71D5"/>
    <w:rsid w:val="002E0D75"/>
    <w:rsid w:val="002F521C"/>
    <w:rsid w:val="0030047A"/>
    <w:rsid w:val="00307FAF"/>
    <w:rsid w:val="003100E0"/>
    <w:rsid w:val="00312AE0"/>
    <w:rsid w:val="003146FE"/>
    <w:rsid w:val="00316BA6"/>
    <w:rsid w:val="003230CB"/>
    <w:rsid w:val="00335419"/>
    <w:rsid w:val="00337C8B"/>
    <w:rsid w:val="00337FF9"/>
    <w:rsid w:val="00344A5B"/>
    <w:rsid w:val="003452A5"/>
    <w:rsid w:val="003507C3"/>
    <w:rsid w:val="003520CF"/>
    <w:rsid w:val="003531E2"/>
    <w:rsid w:val="003564B0"/>
    <w:rsid w:val="0036663A"/>
    <w:rsid w:val="003700F6"/>
    <w:rsid w:val="00372A2B"/>
    <w:rsid w:val="00375CC2"/>
    <w:rsid w:val="00380E13"/>
    <w:rsid w:val="00381C41"/>
    <w:rsid w:val="00382405"/>
    <w:rsid w:val="00384D9A"/>
    <w:rsid w:val="0038510A"/>
    <w:rsid w:val="003915FE"/>
    <w:rsid w:val="00393AFB"/>
    <w:rsid w:val="003947F0"/>
    <w:rsid w:val="0039791E"/>
    <w:rsid w:val="003A0E47"/>
    <w:rsid w:val="003B0ADC"/>
    <w:rsid w:val="003B7642"/>
    <w:rsid w:val="003C1C0E"/>
    <w:rsid w:val="003C3EB1"/>
    <w:rsid w:val="003D5C68"/>
    <w:rsid w:val="003D6782"/>
    <w:rsid w:val="003D6846"/>
    <w:rsid w:val="003D772D"/>
    <w:rsid w:val="003E187B"/>
    <w:rsid w:val="003E6B34"/>
    <w:rsid w:val="003F7000"/>
    <w:rsid w:val="004024FB"/>
    <w:rsid w:val="00402979"/>
    <w:rsid w:val="004100AA"/>
    <w:rsid w:val="00412508"/>
    <w:rsid w:val="00413763"/>
    <w:rsid w:val="004201A7"/>
    <w:rsid w:val="00420E50"/>
    <w:rsid w:val="004226CE"/>
    <w:rsid w:val="00427372"/>
    <w:rsid w:val="00431923"/>
    <w:rsid w:val="00436869"/>
    <w:rsid w:val="0044148F"/>
    <w:rsid w:val="004415C8"/>
    <w:rsid w:val="00444819"/>
    <w:rsid w:val="00450AE6"/>
    <w:rsid w:val="004515F5"/>
    <w:rsid w:val="004527FF"/>
    <w:rsid w:val="00455558"/>
    <w:rsid w:val="00460348"/>
    <w:rsid w:val="00460EB6"/>
    <w:rsid w:val="0046625D"/>
    <w:rsid w:val="004701E8"/>
    <w:rsid w:val="00470662"/>
    <w:rsid w:val="00470DF2"/>
    <w:rsid w:val="004711AF"/>
    <w:rsid w:val="0047276D"/>
    <w:rsid w:val="004755C8"/>
    <w:rsid w:val="004778D6"/>
    <w:rsid w:val="004815C7"/>
    <w:rsid w:val="00485F92"/>
    <w:rsid w:val="004915F8"/>
    <w:rsid w:val="004929F0"/>
    <w:rsid w:val="004931D9"/>
    <w:rsid w:val="00497E37"/>
    <w:rsid w:val="004A2E61"/>
    <w:rsid w:val="004A3CB9"/>
    <w:rsid w:val="004A6836"/>
    <w:rsid w:val="004C05E3"/>
    <w:rsid w:val="004C1D47"/>
    <w:rsid w:val="004C380F"/>
    <w:rsid w:val="004C5BA9"/>
    <w:rsid w:val="004C6DF6"/>
    <w:rsid w:val="004C73E0"/>
    <w:rsid w:val="004D0210"/>
    <w:rsid w:val="004D08D8"/>
    <w:rsid w:val="004D0948"/>
    <w:rsid w:val="004D33DF"/>
    <w:rsid w:val="004D7490"/>
    <w:rsid w:val="004E34F3"/>
    <w:rsid w:val="004F236C"/>
    <w:rsid w:val="004F2E53"/>
    <w:rsid w:val="004F3038"/>
    <w:rsid w:val="00502176"/>
    <w:rsid w:val="00503E10"/>
    <w:rsid w:val="005121C1"/>
    <w:rsid w:val="005141CB"/>
    <w:rsid w:val="005155FB"/>
    <w:rsid w:val="0052317E"/>
    <w:rsid w:val="005307AE"/>
    <w:rsid w:val="00531BF2"/>
    <w:rsid w:val="00533AD6"/>
    <w:rsid w:val="00535CDE"/>
    <w:rsid w:val="005414DE"/>
    <w:rsid w:val="00544A70"/>
    <w:rsid w:val="005478B5"/>
    <w:rsid w:val="005503A2"/>
    <w:rsid w:val="00553235"/>
    <w:rsid w:val="00553473"/>
    <w:rsid w:val="0055481F"/>
    <w:rsid w:val="0055617D"/>
    <w:rsid w:val="00561752"/>
    <w:rsid w:val="00564201"/>
    <w:rsid w:val="005643A5"/>
    <w:rsid w:val="00565525"/>
    <w:rsid w:val="00567BBF"/>
    <w:rsid w:val="00573F47"/>
    <w:rsid w:val="00574DA7"/>
    <w:rsid w:val="00577D16"/>
    <w:rsid w:val="005815AB"/>
    <w:rsid w:val="00584988"/>
    <w:rsid w:val="00584EB5"/>
    <w:rsid w:val="0058545A"/>
    <w:rsid w:val="00586894"/>
    <w:rsid w:val="00591082"/>
    <w:rsid w:val="005914B3"/>
    <w:rsid w:val="00591599"/>
    <w:rsid w:val="00591E2B"/>
    <w:rsid w:val="00593C10"/>
    <w:rsid w:val="005A2CCB"/>
    <w:rsid w:val="005A3DA1"/>
    <w:rsid w:val="005A56B9"/>
    <w:rsid w:val="005B31CE"/>
    <w:rsid w:val="005C3BD9"/>
    <w:rsid w:val="005D089F"/>
    <w:rsid w:val="005D69B9"/>
    <w:rsid w:val="005E0B07"/>
    <w:rsid w:val="005E12F6"/>
    <w:rsid w:val="005E1EA2"/>
    <w:rsid w:val="005E3D3F"/>
    <w:rsid w:val="005E4317"/>
    <w:rsid w:val="005E7DE4"/>
    <w:rsid w:val="005F627A"/>
    <w:rsid w:val="00607648"/>
    <w:rsid w:val="00607E4E"/>
    <w:rsid w:val="006106D8"/>
    <w:rsid w:val="00615F47"/>
    <w:rsid w:val="00622E9D"/>
    <w:rsid w:val="00626BB9"/>
    <w:rsid w:val="00627A55"/>
    <w:rsid w:val="00632EAD"/>
    <w:rsid w:val="0063536E"/>
    <w:rsid w:val="00641238"/>
    <w:rsid w:val="006425B4"/>
    <w:rsid w:val="00645301"/>
    <w:rsid w:val="00650C80"/>
    <w:rsid w:val="0065119D"/>
    <w:rsid w:val="00656858"/>
    <w:rsid w:val="00663B3E"/>
    <w:rsid w:val="006640DC"/>
    <w:rsid w:val="006717A2"/>
    <w:rsid w:val="006721E4"/>
    <w:rsid w:val="00676E67"/>
    <w:rsid w:val="00681C7B"/>
    <w:rsid w:val="006823C9"/>
    <w:rsid w:val="006830DA"/>
    <w:rsid w:val="0068708E"/>
    <w:rsid w:val="006878DA"/>
    <w:rsid w:val="00691300"/>
    <w:rsid w:val="00691512"/>
    <w:rsid w:val="0069600F"/>
    <w:rsid w:val="006A0C9E"/>
    <w:rsid w:val="006A7A03"/>
    <w:rsid w:val="006B1B0B"/>
    <w:rsid w:val="006C4749"/>
    <w:rsid w:val="006C5C92"/>
    <w:rsid w:val="006C64EE"/>
    <w:rsid w:val="006D188A"/>
    <w:rsid w:val="006D68B9"/>
    <w:rsid w:val="006D6B35"/>
    <w:rsid w:val="006E0600"/>
    <w:rsid w:val="006E0BB8"/>
    <w:rsid w:val="006E0BC1"/>
    <w:rsid w:val="006E1060"/>
    <w:rsid w:val="006E5081"/>
    <w:rsid w:val="006E57E2"/>
    <w:rsid w:val="006E58DF"/>
    <w:rsid w:val="006F022D"/>
    <w:rsid w:val="006F2D4A"/>
    <w:rsid w:val="006F4925"/>
    <w:rsid w:val="006F4F5B"/>
    <w:rsid w:val="006F4FFD"/>
    <w:rsid w:val="00707E6B"/>
    <w:rsid w:val="00714FB9"/>
    <w:rsid w:val="007201DD"/>
    <w:rsid w:val="00721997"/>
    <w:rsid w:val="00725A63"/>
    <w:rsid w:val="00731485"/>
    <w:rsid w:val="0073567E"/>
    <w:rsid w:val="0073754B"/>
    <w:rsid w:val="0073777B"/>
    <w:rsid w:val="0075004D"/>
    <w:rsid w:val="007506E2"/>
    <w:rsid w:val="007530AE"/>
    <w:rsid w:val="00754785"/>
    <w:rsid w:val="007551AA"/>
    <w:rsid w:val="00755EC1"/>
    <w:rsid w:val="00760DCE"/>
    <w:rsid w:val="00764957"/>
    <w:rsid w:val="00767621"/>
    <w:rsid w:val="00784A15"/>
    <w:rsid w:val="00792DB0"/>
    <w:rsid w:val="007976EF"/>
    <w:rsid w:val="007A6416"/>
    <w:rsid w:val="007A7E29"/>
    <w:rsid w:val="007B071F"/>
    <w:rsid w:val="007B10AC"/>
    <w:rsid w:val="007B138E"/>
    <w:rsid w:val="007B39CA"/>
    <w:rsid w:val="007C2BD7"/>
    <w:rsid w:val="007D1E7C"/>
    <w:rsid w:val="007D2CDC"/>
    <w:rsid w:val="007E09AA"/>
    <w:rsid w:val="007F028A"/>
    <w:rsid w:val="007F44D5"/>
    <w:rsid w:val="007F52A1"/>
    <w:rsid w:val="0080650A"/>
    <w:rsid w:val="008100AF"/>
    <w:rsid w:val="008105B0"/>
    <w:rsid w:val="008113DE"/>
    <w:rsid w:val="008140FD"/>
    <w:rsid w:val="0082206F"/>
    <w:rsid w:val="00822EBB"/>
    <w:rsid w:val="008243DF"/>
    <w:rsid w:val="00825E73"/>
    <w:rsid w:val="008328AA"/>
    <w:rsid w:val="00836FAE"/>
    <w:rsid w:val="008506D8"/>
    <w:rsid w:val="008526F2"/>
    <w:rsid w:val="00853F99"/>
    <w:rsid w:val="00855C51"/>
    <w:rsid w:val="0085616A"/>
    <w:rsid w:val="00861949"/>
    <w:rsid w:val="00863773"/>
    <w:rsid w:val="0087242A"/>
    <w:rsid w:val="008729B0"/>
    <w:rsid w:val="00874245"/>
    <w:rsid w:val="00875922"/>
    <w:rsid w:val="008806CA"/>
    <w:rsid w:val="0088089F"/>
    <w:rsid w:val="00883387"/>
    <w:rsid w:val="0088442A"/>
    <w:rsid w:val="00887E4C"/>
    <w:rsid w:val="00893C36"/>
    <w:rsid w:val="00896CB2"/>
    <w:rsid w:val="008A19F2"/>
    <w:rsid w:val="008A26A6"/>
    <w:rsid w:val="008B60E4"/>
    <w:rsid w:val="008C0E55"/>
    <w:rsid w:val="008C576F"/>
    <w:rsid w:val="008D1272"/>
    <w:rsid w:val="008D259E"/>
    <w:rsid w:val="008D3363"/>
    <w:rsid w:val="008D4587"/>
    <w:rsid w:val="008D50B4"/>
    <w:rsid w:val="008E0ECA"/>
    <w:rsid w:val="008E5881"/>
    <w:rsid w:val="008E5BE4"/>
    <w:rsid w:val="008F54D5"/>
    <w:rsid w:val="008F571F"/>
    <w:rsid w:val="008F5C46"/>
    <w:rsid w:val="008F64FF"/>
    <w:rsid w:val="008F6C0E"/>
    <w:rsid w:val="008F6EA1"/>
    <w:rsid w:val="00900EE6"/>
    <w:rsid w:val="00902E5D"/>
    <w:rsid w:val="009036BA"/>
    <w:rsid w:val="009078A1"/>
    <w:rsid w:val="00910159"/>
    <w:rsid w:val="00911684"/>
    <w:rsid w:val="009155E6"/>
    <w:rsid w:val="009172E9"/>
    <w:rsid w:val="00921D0B"/>
    <w:rsid w:val="009233DD"/>
    <w:rsid w:val="00925B7F"/>
    <w:rsid w:val="00926E8E"/>
    <w:rsid w:val="00926FBC"/>
    <w:rsid w:val="009276EA"/>
    <w:rsid w:val="0093335D"/>
    <w:rsid w:val="00936695"/>
    <w:rsid w:val="009372D5"/>
    <w:rsid w:val="009379B5"/>
    <w:rsid w:val="00942206"/>
    <w:rsid w:val="0094290F"/>
    <w:rsid w:val="0094351F"/>
    <w:rsid w:val="00952523"/>
    <w:rsid w:val="00953949"/>
    <w:rsid w:val="00955CF2"/>
    <w:rsid w:val="009649EE"/>
    <w:rsid w:val="00972046"/>
    <w:rsid w:val="00972074"/>
    <w:rsid w:val="00984889"/>
    <w:rsid w:val="00991475"/>
    <w:rsid w:val="009915F8"/>
    <w:rsid w:val="00992C56"/>
    <w:rsid w:val="009A259A"/>
    <w:rsid w:val="009A2BB2"/>
    <w:rsid w:val="009A5090"/>
    <w:rsid w:val="009A7045"/>
    <w:rsid w:val="009C2DE9"/>
    <w:rsid w:val="009D296E"/>
    <w:rsid w:val="009D61E6"/>
    <w:rsid w:val="009E3822"/>
    <w:rsid w:val="009F4696"/>
    <w:rsid w:val="009F5FE9"/>
    <w:rsid w:val="00A027C5"/>
    <w:rsid w:val="00A11235"/>
    <w:rsid w:val="00A1489C"/>
    <w:rsid w:val="00A23CED"/>
    <w:rsid w:val="00A24B8B"/>
    <w:rsid w:val="00A25ABF"/>
    <w:rsid w:val="00A26654"/>
    <w:rsid w:val="00A2788D"/>
    <w:rsid w:val="00A32BD4"/>
    <w:rsid w:val="00A34091"/>
    <w:rsid w:val="00A348D1"/>
    <w:rsid w:val="00A34918"/>
    <w:rsid w:val="00A41CBE"/>
    <w:rsid w:val="00A41E07"/>
    <w:rsid w:val="00A42ABE"/>
    <w:rsid w:val="00A44308"/>
    <w:rsid w:val="00A45A09"/>
    <w:rsid w:val="00A50AD9"/>
    <w:rsid w:val="00A51BD3"/>
    <w:rsid w:val="00A5500C"/>
    <w:rsid w:val="00A56D27"/>
    <w:rsid w:val="00A5701A"/>
    <w:rsid w:val="00A573F1"/>
    <w:rsid w:val="00A57A9E"/>
    <w:rsid w:val="00A7286F"/>
    <w:rsid w:val="00A73EA5"/>
    <w:rsid w:val="00A7612C"/>
    <w:rsid w:val="00A764D8"/>
    <w:rsid w:val="00A83F95"/>
    <w:rsid w:val="00A8746D"/>
    <w:rsid w:val="00A94384"/>
    <w:rsid w:val="00A96766"/>
    <w:rsid w:val="00AA1710"/>
    <w:rsid w:val="00AA1EA5"/>
    <w:rsid w:val="00AA2FD4"/>
    <w:rsid w:val="00AA51DC"/>
    <w:rsid w:val="00AB0E1E"/>
    <w:rsid w:val="00AC2BFC"/>
    <w:rsid w:val="00AC2D69"/>
    <w:rsid w:val="00AC7087"/>
    <w:rsid w:val="00AD249B"/>
    <w:rsid w:val="00AD3FA2"/>
    <w:rsid w:val="00AD43C0"/>
    <w:rsid w:val="00AD6B95"/>
    <w:rsid w:val="00AE3A99"/>
    <w:rsid w:val="00AE5B6F"/>
    <w:rsid w:val="00AF0061"/>
    <w:rsid w:val="00AF1C97"/>
    <w:rsid w:val="00AF526F"/>
    <w:rsid w:val="00AF5C70"/>
    <w:rsid w:val="00AF6427"/>
    <w:rsid w:val="00AF6BD5"/>
    <w:rsid w:val="00B020BE"/>
    <w:rsid w:val="00B030F3"/>
    <w:rsid w:val="00B04096"/>
    <w:rsid w:val="00B04345"/>
    <w:rsid w:val="00B0694D"/>
    <w:rsid w:val="00B079D0"/>
    <w:rsid w:val="00B11EC3"/>
    <w:rsid w:val="00B12BE9"/>
    <w:rsid w:val="00B25A76"/>
    <w:rsid w:val="00B263F3"/>
    <w:rsid w:val="00B27A1E"/>
    <w:rsid w:val="00B3261B"/>
    <w:rsid w:val="00B3772C"/>
    <w:rsid w:val="00B4280B"/>
    <w:rsid w:val="00B43D3C"/>
    <w:rsid w:val="00B50323"/>
    <w:rsid w:val="00B534BC"/>
    <w:rsid w:val="00B53DAA"/>
    <w:rsid w:val="00B61FD7"/>
    <w:rsid w:val="00B666B0"/>
    <w:rsid w:val="00B71101"/>
    <w:rsid w:val="00B71DE9"/>
    <w:rsid w:val="00B75AD1"/>
    <w:rsid w:val="00B75DB7"/>
    <w:rsid w:val="00B76A31"/>
    <w:rsid w:val="00B82A7D"/>
    <w:rsid w:val="00B8441C"/>
    <w:rsid w:val="00B85C04"/>
    <w:rsid w:val="00BA2123"/>
    <w:rsid w:val="00BA3F8A"/>
    <w:rsid w:val="00BB0FB8"/>
    <w:rsid w:val="00BB1CE9"/>
    <w:rsid w:val="00BB558A"/>
    <w:rsid w:val="00BB7FE6"/>
    <w:rsid w:val="00BC2CBD"/>
    <w:rsid w:val="00BC39A3"/>
    <w:rsid w:val="00BD0509"/>
    <w:rsid w:val="00BD15A3"/>
    <w:rsid w:val="00BD685B"/>
    <w:rsid w:val="00BD758B"/>
    <w:rsid w:val="00BD7E9A"/>
    <w:rsid w:val="00BE153D"/>
    <w:rsid w:val="00BE658B"/>
    <w:rsid w:val="00BF440E"/>
    <w:rsid w:val="00BF4DB8"/>
    <w:rsid w:val="00C07333"/>
    <w:rsid w:val="00C12E2D"/>
    <w:rsid w:val="00C13726"/>
    <w:rsid w:val="00C17800"/>
    <w:rsid w:val="00C21D3F"/>
    <w:rsid w:val="00C25960"/>
    <w:rsid w:val="00C267AB"/>
    <w:rsid w:val="00C27EEC"/>
    <w:rsid w:val="00C401D0"/>
    <w:rsid w:val="00C40EB5"/>
    <w:rsid w:val="00C44661"/>
    <w:rsid w:val="00C44E3A"/>
    <w:rsid w:val="00C45050"/>
    <w:rsid w:val="00C51D3F"/>
    <w:rsid w:val="00C51DFB"/>
    <w:rsid w:val="00C52ABD"/>
    <w:rsid w:val="00C52D2F"/>
    <w:rsid w:val="00C53371"/>
    <w:rsid w:val="00C57789"/>
    <w:rsid w:val="00C57888"/>
    <w:rsid w:val="00C63755"/>
    <w:rsid w:val="00C65C2C"/>
    <w:rsid w:val="00C66035"/>
    <w:rsid w:val="00C66A48"/>
    <w:rsid w:val="00C710C0"/>
    <w:rsid w:val="00C711B3"/>
    <w:rsid w:val="00C72319"/>
    <w:rsid w:val="00C80141"/>
    <w:rsid w:val="00C8567E"/>
    <w:rsid w:val="00C927C9"/>
    <w:rsid w:val="00CA672C"/>
    <w:rsid w:val="00CA7E2C"/>
    <w:rsid w:val="00CB4F7C"/>
    <w:rsid w:val="00CB518C"/>
    <w:rsid w:val="00CC319F"/>
    <w:rsid w:val="00CD063A"/>
    <w:rsid w:val="00CD4D52"/>
    <w:rsid w:val="00CD549F"/>
    <w:rsid w:val="00CD60DC"/>
    <w:rsid w:val="00CE0FAE"/>
    <w:rsid w:val="00CE2DEB"/>
    <w:rsid w:val="00CE4B0B"/>
    <w:rsid w:val="00CF3D77"/>
    <w:rsid w:val="00D04D4F"/>
    <w:rsid w:val="00D17076"/>
    <w:rsid w:val="00D20C96"/>
    <w:rsid w:val="00D2162A"/>
    <w:rsid w:val="00D21914"/>
    <w:rsid w:val="00D246B2"/>
    <w:rsid w:val="00D24E97"/>
    <w:rsid w:val="00D26914"/>
    <w:rsid w:val="00D36C60"/>
    <w:rsid w:val="00D44931"/>
    <w:rsid w:val="00D450DC"/>
    <w:rsid w:val="00D453BE"/>
    <w:rsid w:val="00D46A7B"/>
    <w:rsid w:val="00D578EF"/>
    <w:rsid w:val="00D62ACF"/>
    <w:rsid w:val="00D7518C"/>
    <w:rsid w:val="00D865D2"/>
    <w:rsid w:val="00D946CF"/>
    <w:rsid w:val="00DA22A3"/>
    <w:rsid w:val="00DA3219"/>
    <w:rsid w:val="00DA7D4C"/>
    <w:rsid w:val="00DA7FF6"/>
    <w:rsid w:val="00DB2D7C"/>
    <w:rsid w:val="00DB5CB2"/>
    <w:rsid w:val="00DC2A70"/>
    <w:rsid w:val="00DC770B"/>
    <w:rsid w:val="00DD0F1E"/>
    <w:rsid w:val="00DD15BD"/>
    <w:rsid w:val="00DD2358"/>
    <w:rsid w:val="00DD4E5F"/>
    <w:rsid w:val="00DD7390"/>
    <w:rsid w:val="00DE7450"/>
    <w:rsid w:val="00DE7AAB"/>
    <w:rsid w:val="00DF238A"/>
    <w:rsid w:val="00DF3D57"/>
    <w:rsid w:val="00DF7210"/>
    <w:rsid w:val="00E00792"/>
    <w:rsid w:val="00E05CB6"/>
    <w:rsid w:val="00E071CE"/>
    <w:rsid w:val="00E07615"/>
    <w:rsid w:val="00E109CA"/>
    <w:rsid w:val="00E17B96"/>
    <w:rsid w:val="00E261BB"/>
    <w:rsid w:val="00E30407"/>
    <w:rsid w:val="00E3060F"/>
    <w:rsid w:val="00E45897"/>
    <w:rsid w:val="00E5220E"/>
    <w:rsid w:val="00E558BB"/>
    <w:rsid w:val="00E63DEF"/>
    <w:rsid w:val="00E70589"/>
    <w:rsid w:val="00E75468"/>
    <w:rsid w:val="00E86236"/>
    <w:rsid w:val="00E914C1"/>
    <w:rsid w:val="00E968DB"/>
    <w:rsid w:val="00EA51D7"/>
    <w:rsid w:val="00EA5654"/>
    <w:rsid w:val="00EB46C4"/>
    <w:rsid w:val="00EB4E74"/>
    <w:rsid w:val="00EB57E9"/>
    <w:rsid w:val="00EB5BCE"/>
    <w:rsid w:val="00EB7D15"/>
    <w:rsid w:val="00EC52A0"/>
    <w:rsid w:val="00ED669A"/>
    <w:rsid w:val="00ED72E6"/>
    <w:rsid w:val="00EE007F"/>
    <w:rsid w:val="00EE2AB2"/>
    <w:rsid w:val="00EF1303"/>
    <w:rsid w:val="00EF7159"/>
    <w:rsid w:val="00F03FFA"/>
    <w:rsid w:val="00F06AF3"/>
    <w:rsid w:val="00F12D3D"/>
    <w:rsid w:val="00F13346"/>
    <w:rsid w:val="00F1383B"/>
    <w:rsid w:val="00F1551F"/>
    <w:rsid w:val="00F1703C"/>
    <w:rsid w:val="00F2630F"/>
    <w:rsid w:val="00F31D64"/>
    <w:rsid w:val="00F325A1"/>
    <w:rsid w:val="00F41EB5"/>
    <w:rsid w:val="00F4237A"/>
    <w:rsid w:val="00F426BE"/>
    <w:rsid w:val="00F4545D"/>
    <w:rsid w:val="00F54FC8"/>
    <w:rsid w:val="00F56575"/>
    <w:rsid w:val="00F6276E"/>
    <w:rsid w:val="00F736DA"/>
    <w:rsid w:val="00F74366"/>
    <w:rsid w:val="00F80D8F"/>
    <w:rsid w:val="00F846ED"/>
    <w:rsid w:val="00F853D7"/>
    <w:rsid w:val="00F85523"/>
    <w:rsid w:val="00F856DE"/>
    <w:rsid w:val="00F864D7"/>
    <w:rsid w:val="00F871E6"/>
    <w:rsid w:val="00F87EDA"/>
    <w:rsid w:val="00FA4956"/>
    <w:rsid w:val="00FA57CA"/>
    <w:rsid w:val="00FB0523"/>
    <w:rsid w:val="00FB08DB"/>
    <w:rsid w:val="00FB25F6"/>
    <w:rsid w:val="00FB5228"/>
    <w:rsid w:val="00FB7AB9"/>
    <w:rsid w:val="00FC02BA"/>
    <w:rsid w:val="00FE197A"/>
    <w:rsid w:val="00FE6263"/>
    <w:rsid w:val="00FF06F7"/>
    <w:rsid w:val="00FF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6E57E2"/>
    <w:rPr>
      <w:rFonts w:asciiTheme="majorBidi" w:hAnsiTheme="majorBidi"/>
      <w:sz w:val="24"/>
    </w:rPr>
  </w:style>
  <w:style w:type="paragraph" w:styleId="Heading1">
    <w:name w:val="heading 1"/>
    <w:basedOn w:val="Normal"/>
    <w:next w:val="Normal"/>
    <w:link w:val="Heading1Char"/>
    <w:uiPriority w:val="9"/>
    <w:qFormat/>
    <w:rsid w:val="003D6782"/>
    <w:pPr>
      <w:keepNext/>
      <w:keepLines/>
      <w:numPr>
        <w:numId w:val="1"/>
      </w:numPr>
      <w:spacing w:before="240" w:after="0" w:line="240" w:lineRule="auto"/>
      <w:jc w:val="center"/>
      <w:outlineLvl w:val="0"/>
    </w:pPr>
    <w:rPr>
      <w:rFonts w:asciiTheme="minorBidi" w:eastAsiaTheme="majorEastAsia" w:hAnsiTheme="min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D1D"/>
    <w:pPr>
      <w:keepNext/>
      <w:keepLines/>
      <w:spacing w:before="40" w:after="0" w:line="240" w:lineRule="auto"/>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6BA"/>
    <w:pPr>
      <w:keepNext/>
      <w:keepLines/>
      <w:numPr>
        <w:numId w:val="3"/>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3D6782"/>
    <w:rPr>
      <w:rFonts w:asciiTheme="minorBidi" w:eastAsiaTheme="majorEastAsia" w:hAnsiTheme="minorBidi" w:cstheme="majorBidi"/>
      <w:b/>
      <w:color w:val="2F5496" w:themeColor="accent1" w:themeShade="BF"/>
      <w:sz w:val="32"/>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9036B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F4D1D"/>
    <w:rPr>
      <w:rFonts w:asciiTheme="minorBidi" w:eastAsiaTheme="majorEastAsia" w:hAnsiTheme="minorBidi" w:cstheme="majorBidi"/>
      <w:b/>
      <w:color w:val="2F5496" w:themeColor="accent1" w:themeShade="BF"/>
      <w:sz w:val="28"/>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6E0BB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numPr>
        <w:numId w:val="0"/>
      </w:numPr>
      <w:spacing w:line="259" w:lineRule="auto"/>
      <w:jc w:val="left"/>
      <w:outlineLvl w:val="9"/>
    </w:pPr>
  </w:style>
  <w:style w:type="paragraph" w:styleId="TOC1">
    <w:name w:val="toc 1"/>
    <w:basedOn w:val="Normal"/>
    <w:next w:val="Normal"/>
    <w:autoRedefine/>
    <w:uiPriority w:val="39"/>
    <w:unhideWhenUsed/>
    <w:rsid w:val="0065119D"/>
    <w:pPr>
      <w:tabs>
        <w:tab w:val="left" w:pos="440"/>
        <w:tab w:val="right" w:leader="dot" w:pos="9350"/>
      </w:tabs>
      <w:spacing w:after="100"/>
    </w:pPr>
    <w:rPr>
      <w:noProof/>
      <w:color w:val="2F5496" w:themeColor="accent1" w:themeShade="B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3230CB"/>
    <w:pPr>
      <w:spacing w:after="100"/>
      <w:ind w:left="440"/>
    </w:p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 w:id="2099398193">
      <w:bodyDiv w:val="1"/>
      <w:marLeft w:val="0"/>
      <w:marRight w:val="0"/>
      <w:marTop w:val="0"/>
      <w:marBottom w:val="0"/>
      <w:divBdr>
        <w:top w:val="none" w:sz="0" w:space="0" w:color="auto"/>
        <w:left w:val="none" w:sz="0" w:space="0" w:color="auto"/>
        <w:bottom w:val="none" w:sz="0" w:space="0" w:color="auto"/>
        <w:right w:val="none" w:sz="0" w:space="0" w:color="auto"/>
      </w:divBdr>
      <w:divsChild>
        <w:div w:id="62605343">
          <w:marLeft w:val="0"/>
          <w:marRight w:val="0"/>
          <w:marTop w:val="0"/>
          <w:marBottom w:val="0"/>
          <w:divBdr>
            <w:top w:val="none" w:sz="0" w:space="0" w:color="auto"/>
            <w:left w:val="none" w:sz="0" w:space="0" w:color="auto"/>
            <w:bottom w:val="none" w:sz="0" w:space="0" w:color="auto"/>
            <w:right w:val="none" w:sz="0" w:space="0" w:color="auto"/>
          </w:divBdr>
          <w:divsChild>
            <w:div w:id="483161577">
              <w:marLeft w:val="0"/>
              <w:marRight w:val="0"/>
              <w:marTop w:val="0"/>
              <w:marBottom w:val="0"/>
              <w:divBdr>
                <w:top w:val="none" w:sz="0" w:space="0" w:color="auto"/>
                <w:left w:val="none" w:sz="0" w:space="0" w:color="auto"/>
                <w:bottom w:val="none" w:sz="0" w:space="0" w:color="auto"/>
                <w:right w:val="none" w:sz="0" w:space="0" w:color="auto"/>
              </w:divBdr>
              <w:divsChild>
                <w:div w:id="1599831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raduationProject2023\Graduation%20Projec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slsignbank.haskins.yale.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graduationProject2023\Graduation%20Project.docx" TargetMode="Externa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kaggle.com/datasets/risangbaskoro/wlasl-processed?select=wlasl_class_list.tx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graduationProject2023\Graduation%20Project.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C:\graduationProject2023\Graduation%20Project.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oleObject" Target="embeddings/oleObject1.bin"/><Relationship Id="rId54" Type="http://schemas.openxmlformats.org/officeDocument/2006/relationships/hyperlink" Target="https://dai.cs.rutgers.edu/dai/s/signb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raduationProject2023\Graduation%20Project.docx"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BA56-9CF7-4B28-B02C-E21EE3B8E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3283</TotalTime>
  <Pages>38</Pages>
  <Words>10446</Words>
  <Characters>59548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mohamed sayed</cp:lastModifiedBy>
  <cp:revision>406</cp:revision>
  <cp:lastPrinted>2022-04-22T19:02:00Z</cp:lastPrinted>
  <dcterms:created xsi:type="dcterms:W3CDTF">2020-05-28T11:39:00Z</dcterms:created>
  <dcterms:modified xsi:type="dcterms:W3CDTF">2023-01-27T09:59:00Z</dcterms:modified>
</cp:coreProperties>
</file>