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66C58174" w:rsidR="00A42ABE" w:rsidRDefault="00375CC2"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717632" behindDoc="0" locked="0" layoutInCell="1" allowOverlap="1" wp14:anchorId="42041A89" wp14:editId="5D280D6E">
                <wp:simplePos x="0" y="0"/>
                <wp:positionH relativeFrom="column">
                  <wp:posOffset>9525</wp:posOffset>
                </wp:positionH>
                <wp:positionV relativeFrom="paragraph">
                  <wp:posOffset>1819275</wp:posOffset>
                </wp:positionV>
                <wp:extent cx="7524750" cy="5048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7524750" cy="504825"/>
                        </a:xfrm>
                        <a:prstGeom prst="rect">
                          <a:avLst/>
                        </a:prstGeom>
                        <a:solidFill>
                          <a:schemeClr val="lt1"/>
                        </a:solidFill>
                        <a:ln w="6350">
                          <a:noFill/>
                        </a:ln>
                      </wps:spPr>
                      <wps:txb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041A89" id="_x0000_t202" coordsize="21600,21600" o:spt="202" path="m,l,21600r21600,l21600,xe">
                <v:stroke joinstyle="miter"/>
                <v:path gradientshapeok="t" o:connecttype="rect"/>
              </v:shapetype>
              <v:shape id="Text Box 24" o:spid="_x0000_s1026" type="#_x0000_t202" style="position:absolute;margin-left:.75pt;margin-top:143.25pt;width:592.5pt;height:3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" fillcolor="white [3201]" stroked="f" strokeweight=".5pt">
                <v:textbo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v:textbox>
              </v:shape>
            </w:pict>
          </mc:Fallback>
        </mc:AlternateContent>
      </w:r>
      <w:r w:rsidRPr="00A42ABE">
        <w:rPr>
          <w:noProof/>
        </w:rPr>
        <mc:AlternateContent>
          <mc:Choice Requires="wps">
            <w:drawing>
              <wp:anchor distT="0" distB="0" distL="114300" distR="114300" simplePos="0" relativeHeight="251659264" behindDoc="0" locked="0" layoutInCell="1" allowOverlap="1" wp14:anchorId="6C120D7D" wp14:editId="564B00CF">
                <wp:simplePos x="0" y="0"/>
                <wp:positionH relativeFrom="column">
                  <wp:posOffset>3895725</wp:posOffset>
                </wp:positionH>
                <wp:positionV relativeFrom="paragraph">
                  <wp:posOffset>2543174</wp:posOffset>
                </wp:positionV>
                <wp:extent cx="3373755" cy="5629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373755" cy="5629275"/>
                        </a:xfrm>
                        <a:prstGeom prst="rect">
                          <a:avLst/>
                        </a:prstGeom>
                        <a:solidFill>
                          <a:schemeClr val="lt1"/>
                        </a:solidFill>
                        <a:ln w="6350">
                          <a:noFill/>
                        </a:ln>
                      </wps:spPr>
                      <wps:txb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6.75pt;margin-top:200.25pt;width:265.65pt;height:4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" fillcolor="white [3201]" stroked="f" strokeweight=".5pt">
                <v:textbo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w:t>
                      </w:r>
                      <w:proofErr w:type="spellStart"/>
                      <w:r>
                        <w:rPr>
                          <w:rFonts w:hAnsi="Calibri"/>
                          <w:b/>
                          <w:bCs/>
                          <w:kern w:val="24"/>
                          <w:sz w:val="36"/>
                          <w:szCs w:val="36"/>
                        </w:rPr>
                        <w:t>Haytham</w:t>
                      </w:r>
                      <w:proofErr w:type="spellEnd"/>
                      <w:r>
                        <w:rPr>
                          <w:rFonts w:hAnsi="Calibri"/>
                          <w:b/>
                          <w:bCs/>
                          <w:kern w:val="24"/>
                          <w:sz w:val="36"/>
                          <w:szCs w:val="36"/>
                        </w:rPr>
                        <w:t xml:space="preserve"> </w:t>
                      </w:r>
                      <w:proofErr w:type="spellStart"/>
                      <w:r>
                        <w:rPr>
                          <w:rFonts w:hAnsi="Calibri"/>
                          <w:b/>
                          <w:bCs/>
                          <w:kern w:val="24"/>
                          <w:sz w:val="36"/>
                          <w:szCs w:val="36"/>
                        </w:rPr>
                        <w:t>Azmi</w:t>
                      </w:r>
                      <w:proofErr w:type="spellEnd"/>
                      <w:r>
                        <w:rPr>
                          <w:rFonts w:hAnsi="Calibri"/>
                          <w:b/>
                          <w:bCs/>
                          <w:kern w:val="24"/>
                          <w:sz w:val="36"/>
                          <w:szCs w:val="36"/>
                        </w:rPr>
                        <w:t xml:space="preserve">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proofErr w:type="spellStart"/>
                      <w:r w:rsidRPr="002A05A1">
                        <w:rPr>
                          <w:rFonts w:hAnsi="Calibri"/>
                          <w:b/>
                          <w:bCs/>
                          <w:kern w:val="24"/>
                          <w:sz w:val="32"/>
                          <w:szCs w:val="32"/>
                        </w:rPr>
                        <w:t>Ain</w:t>
                      </w:r>
                      <w:proofErr w:type="spellEnd"/>
                      <w:r w:rsidRPr="002A05A1">
                        <w:rPr>
                          <w:rFonts w:hAnsi="Calibri"/>
                          <w:b/>
                          <w:bCs/>
                          <w:kern w:val="24"/>
                          <w:sz w:val="32"/>
                          <w:szCs w:val="32"/>
                        </w:rPr>
                        <w:t xml:space="preserve">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095E8A7C">
            <wp:simplePos x="0" y="0"/>
            <wp:positionH relativeFrom="column">
              <wp:posOffset>5870575</wp:posOffset>
            </wp:positionH>
            <wp:positionV relativeFrom="paragraph">
              <wp:posOffset>252095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Mohamed Magdy Mostafa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Yomna Hussien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 xml:space="preserve">Mohamed Sayed </w:t>
            </w:r>
            <w:proofErr w:type="spellStart"/>
            <w:r w:rsidRPr="00051882">
              <w:rPr>
                <w:rFonts w:cstheme="majorBidi"/>
              </w:rPr>
              <w:t>Awwad</w:t>
            </w:r>
            <w:proofErr w:type="spellEnd"/>
            <w:r w:rsidRPr="00051882">
              <w:rPr>
                <w:rFonts w:cstheme="majorBidi"/>
              </w:rPr>
              <w:t xml:space="preserve"> </w:t>
            </w:r>
            <w:proofErr w:type="spellStart"/>
            <w:r w:rsidRPr="00051882">
              <w:rPr>
                <w:rFonts w:cstheme="majorBidi"/>
              </w:rPr>
              <w:t>Badawy</w:t>
            </w:r>
            <w:proofErr w:type="spellEnd"/>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fc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e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DH24fcMAIAAFkEAAAOAAAAAAAAAAAAAAAA&#10;AC4CAABkcnMvZTJvRG9jLnhtbFBLAQItABQABgAIAAAAIQDMEnht4gAAAAwBAAAPAAAAAAAAAAAA&#10;AAAAAIoEAABkcnMvZG93bnJldi54bWxQSwUGAAAAAAQABADzAAAAmQ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yE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48&#10;Ps+xofyI8Sx1C+KMXJToYSmcfxEWG4G2seX+GUdREWrRyeJsR/bn3/whH0IhylmDDcu4+7EXVnFW&#10;fdOQ8G4wGgHWx8tofDPExV5HNtcRva8fCEs8wHsyMpoh31dns7BUv+IxzENVhISWqJ1xfzYffLf3&#10;eExSzecxCUtohF/qlZEBOnAXGF63r8KakwweAj7ReRdF+k6NLrdjfb73VJRRqsBzx+qJfixwFPv0&#10;2MILub7HrLe/hNkv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L1lXIQtAgAAWgQAAA4AAAAAAAAAAAAAAAAALgIA&#10;AGRycy9lMm9Eb2MueG1sUEsBAi0AFAAGAAgAAAAhAIimw1LhAAAACwEAAA8AAAAAAAAAAAAAAAAA&#10;hwQAAGRycy9kb3ducmV2LnhtbFBLBQYAAAAABAAEAPMAAACVBQ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 xml:space="preserve">Mohamed </w:t>
                      </w:r>
                      <w:proofErr w:type="spellStart"/>
                      <w:r w:rsidRPr="00307FAF">
                        <w:rPr>
                          <w:rFonts w:cstheme="majorBidi"/>
                          <w:b/>
                          <w:bCs/>
                          <w:sz w:val="20"/>
                          <w:szCs w:val="20"/>
                        </w:rPr>
                        <w:t>Magdy</w:t>
                      </w:r>
                      <w:proofErr w:type="spellEnd"/>
                      <w:r w:rsidRPr="00307FAF">
                        <w:rPr>
                          <w:rFonts w:cstheme="majorBidi"/>
                          <w:b/>
                          <w:bCs/>
                          <w:sz w:val="20"/>
                          <w:szCs w:val="20"/>
                        </w:rPr>
                        <w:t xml:space="preserve"> </w:t>
                      </w:r>
                      <w:proofErr w:type="spellStart"/>
                      <w:r w:rsidRPr="00307FAF">
                        <w:rPr>
                          <w:rFonts w:cstheme="majorBidi"/>
                          <w:b/>
                          <w:bCs/>
                          <w:sz w:val="20"/>
                          <w:szCs w:val="20"/>
                        </w:rPr>
                        <w:t>Mostafa</w:t>
                      </w:r>
                      <w:proofErr w:type="spellEnd"/>
                      <w:r w:rsidRPr="00307FAF">
                        <w:rPr>
                          <w:rFonts w:cstheme="majorBidi"/>
                          <w:b/>
                          <w:bCs/>
                          <w:sz w:val="20"/>
                          <w:szCs w:val="20"/>
                        </w:rPr>
                        <w:t xml:space="preserve"> Sayed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w:t>
                      </w:r>
                      <w:proofErr w:type="spellStart"/>
                      <w:r w:rsidRPr="00307FAF">
                        <w:rPr>
                          <w:b/>
                          <w:bCs/>
                          <w:sz w:val="20"/>
                          <w:szCs w:val="20"/>
                        </w:rPr>
                        <w:t>Abd</w:t>
                      </w:r>
                      <w:proofErr w:type="spellEnd"/>
                      <w:r w:rsidRPr="00307FAF">
                        <w:rPr>
                          <w:b/>
                          <w:bCs/>
                          <w:sz w:val="20"/>
                          <w:szCs w:val="20"/>
                        </w:rPr>
                        <w:t xml:space="preserve">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 xml:space="preserve">Khaled </w:t>
                      </w:r>
                      <w:proofErr w:type="spellStart"/>
                      <w:r w:rsidRPr="00307FAF">
                        <w:rPr>
                          <w:rFonts w:cstheme="majorBidi"/>
                          <w:b/>
                          <w:bCs/>
                          <w:sz w:val="20"/>
                          <w:szCs w:val="20"/>
                        </w:rPr>
                        <w:t>Medhat</w:t>
                      </w:r>
                      <w:proofErr w:type="spellEnd"/>
                      <w:r w:rsidRPr="00307FAF">
                        <w:rPr>
                          <w:rFonts w:cstheme="majorBidi"/>
                          <w:b/>
                          <w:bCs/>
                          <w:sz w:val="20"/>
                          <w:szCs w:val="20"/>
                        </w:rPr>
                        <w:t xml:space="preserve"> Mahmoud </w:t>
                      </w:r>
                      <w:proofErr w:type="spellStart"/>
                      <w:r w:rsidRPr="00307FAF">
                        <w:rPr>
                          <w:rFonts w:cstheme="majorBidi"/>
                          <w:b/>
                          <w:bCs/>
                          <w:sz w:val="20"/>
                          <w:szCs w:val="20"/>
                        </w:rPr>
                        <w:t>Khalifa</w:t>
                      </w:r>
                      <w:proofErr w:type="spellEnd"/>
                      <w:r w:rsidRPr="00307FAF">
                        <w:rPr>
                          <w:rFonts w:cstheme="majorBidi"/>
                          <w:b/>
                          <w:bCs/>
                          <w:sz w:val="20"/>
                          <w:szCs w:val="20"/>
                        </w:rPr>
                        <w:t xml:space="preserve"> Mahmoud </w:t>
                      </w:r>
                      <w:proofErr w:type="spellStart"/>
                      <w:r w:rsidRPr="00307FAF">
                        <w:rPr>
                          <w:rFonts w:cstheme="majorBidi"/>
                          <w:b/>
                          <w:bCs/>
                          <w:sz w:val="20"/>
                          <w:szCs w:val="20"/>
                        </w:rPr>
                        <w:t>Mourad</w:t>
                      </w:r>
                      <w:proofErr w:type="spellEnd"/>
                      <w:r w:rsidRPr="00307FAF">
                        <w:rPr>
                          <w:rFonts w:cstheme="majorBidi"/>
                          <w:b/>
                          <w:bCs/>
                          <w:sz w:val="20"/>
                          <w:szCs w:val="20"/>
                        </w:rPr>
                        <w:t xml:space="preserve">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dwLg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BNN1dwLgIAAFoEAAAOAAAAAAAAAAAAAAAAAC4C&#10;AABkcnMvZTJvRG9jLnhtbFBLAQItABQABgAIAAAAIQCDoOxr4QAAAAoBAAAPAAAAAAAAAAAAAAAA&#10;AIgEAABkcnMvZG93bnJldi54bWxQSwUGAAAAAAQABADzAAAAlg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LgLA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Pr="004815C7" w:rsidRDefault="00BB1CE9" w:rsidP="00444819">
          <w:pPr>
            <w:rPr>
              <w:rStyle w:val="Heading1Char"/>
            </w:rPr>
          </w:pPr>
          <w:r w:rsidRPr="004815C7">
            <w:rPr>
              <w:rStyle w:val="Heading1Char"/>
            </w:rPr>
            <w:t>Table of Contents</w:t>
          </w:r>
        </w:p>
        <w:p w14:paraId="302EDE51" w14:textId="77777777" w:rsidR="00BB1CE9" w:rsidRPr="00BB1CE9" w:rsidRDefault="00BB1CE9" w:rsidP="00444819"/>
        <w:p w14:paraId="7DBFE0E4" w14:textId="2D7F1C87" w:rsidR="00574DA7"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5137954"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INTRODUCTION</w:t>
            </w:r>
            <w:r w:rsidR="00574DA7">
              <w:rPr>
                <w:webHidden/>
              </w:rPr>
              <w:tab/>
            </w:r>
            <w:r w:rsidR="00574DA7">
              <w:rPr>
                <w:webHidden/>
              </w:rPr>
              <w:fldChar w:fldCharType="begin"/>
            </w:r>
            <w:r w:rsidR="00574DA7">
              <w:rPr>
                <w:webHidden/>
              </w:rPr>
              <w:instrText xml:space="preserve"> PAGEREF _Toc125137954 \h </w:instrText>
            </w:r>
            <w:r w:rsidR="00574DA7">
              <w:rPr>
                <w:webHidden/>
              </w:rPr>
            </w:r>
            <w:r w:rsidR="00574DA7">
              <w:rPr>
                <w:webHidden/>
              </w:rPr>
              <w:fldChar w:fldCharType="separate"/>
            </w:r>
            <w:r w:rsidR="00574DA7">
              <w:rPr>
                <w:webHidden/>
              </w:rPr>
              <w:t>5</w:t>
            </w:r>
            <w:r w:rsidR="00574DA7">
              <w:rPr>
                <w:webHidden/>
              </w:rPr>
              <w:fldChar w:fldCharType="end"/>
            </w:r>
          </w:hyperlink>
        </w:p>
        <w:p w14:paraId="45237F0B" w14:textId="5FB3B6AA" w:rsidR="00574DA7" w:rsidRDefault="00000000">
          <w:pPr>
            <w:pStyle w:val="TOC1"/>
            <w:rPr>
              <w:rFonts w:asciiTheme="minorHAnsi" w:eastAsiaTheme="minorEastAsia" w:hAnsiTheme="minorHAnsi"/>
              <w:color w:val="auto"/>
              <w:sz w:val="22"/>
            </w:rPr>
          </w:pPr>
          <w:hyperlink w:anchor="_Toc125137955"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RELATED WORK</w:t>
            </w:r>
            <w:r w:rsidR="00574DA7">
              <w:rPr>
                <w:webHidden/>
              </w:rPr>
              <w:tab/>
            </w:r>
            <w:r w:rsidR="00574DA7">
              <w:rPr>
                <w:webHidden/>
              </w:rPr>
              <w:fldChar w:fldCharType="begin"/>
            </w:r>
            <w:r w:rsidR="00574DA7">
              <w:rPr>
                <w:webHidden/>
              </w:rPr>
              <w:instrText xml:space="preserve"> PAGEREF _Toc125137955 \h </w:instrText>
            </w:r>
            <w:r w:rsidR="00574DA7">
              <w:rPr>
                <w:webHidden/>
              </w:rPr>
            </w:r>
            <w:r w:rsidR="00574DA7">
              <w:rPr>
                <w:webHidden/>
              </w:rPr>
              <w:fldChar w:fldCharType="separate"/>
            </w:r>
            <w:r w:rsidR="00574DA7">
              <w:rPr>
                <w:webHidden/>
              </w:rPr>
              <w:t>6</w:t>
            </w:r>
            <w:r w:rsidR="00574DA7">
              <w:rPr>
                <w:webHidden/>
              </w:rPr>
              <w:fldChar w:fldCharType="end"/>
            </w:r>
          </w:hyperlink>
        </w:p>
        <w:p w14:paraId="7DCD9857" w14:textId="2AC6D707" w:rsidR="00574DA7" w:rsidRDefault="00000000">
          <w:pPr>
            <w:pStyle w:val="TOC1"/>
            <w:rPr>
              <w:rFonts w:asciiTheme="minorHAnsi" w:eastAsiaTheme="minorEastAsia" w:hAnsiTheme="minorHAnsi"/>
              <w:color w:val="auto"/>
              <w:sz w:val="22"/>
            </w:rPr>
          </w:pPr>
          <w:hyperlink w:anchor="_Toc125137956" w:history="1">
            <w:r w:rsidR="00574DA7" w:rsidRPr="00B927B7">
              <w:rPr>
                <w:rStyle w:val="Hyperlink"/>
              </w:rPr>
              <w:t>III.</w:t>
            </w:r>
            <w:r w:rsidR="00574DA7">
              <w:rPr>
                <w:rFonts w:asciiTheme="minorHAnsi" w:eastAsiaTheme="minorEastAsia" w:hAnsiTheme="minorHAnsi"/>
                <w:color w:val="auto"/>
                <w:sz w:val="22"/>
              </w:rPr>
              <w:tab/>
            </w:r>
            <w:r w:rsidR="00574DA7" w:rsidRPr="00B927B7">
              <w:rPr>
                <w:rStyle w:val="Hyperlink"/>
              </w:rPr>
              <w:t>DATASET AND FEATURES</w:t>
            </w:r>
            <w:r w:rsidR="00574DA7">
              <w:rPr>
                <w:webHidden/>
              </w:rPr>
              <w:tab/>
            </w:r>
            <w:r w:rsidR="00574DA7">
              <w:rPr>
                <w:webHidden/>
              </w:rPr>
              <w:fldChar w:fldCharType="begin"/>
            </w:r>
            <w:r w:rsidR="00574DA7">
              <w:rPr>
                <w:webHidden/>
              </w:rPr>
              <w:instrText xml:space="preserve"> PAGEREF _Toc125137956 \h </w:instrText>
            </w:r>
            <w:r w:rsidR="00574DA7">
              <w:rPr>
                <w:webHidden/>
              </w:rPr>
            </w:r>
            <w:r w:rsidR="00574DA7">
              <w:rPr>
                <w:webHidden/>
              </w:rPr>
              <w:fldChar w:fldCharType="separate"/>
            </w:r>
            <w:r w:rsidR="00574DA7">
              <w:rPr>
                <w:webHidden/>
              </w:rPr>
              <w:t>17</w:t>
            </w:r>
            <w:r w:rsidR="00574DA7">
              <w:rPr>
                <w:webHidden/>
              </w:rPr>
              <w:fldChar w:fldCharType="end"/>
            </w:r>
          </w:hyperlink>
        </w:p>
        <w:p w14:paraId="535A4F85" w14:textId="12F103D9" w:rsidR="00574DA7" w:rsidRDefault="00000000">
          <w:pPr>
            <w:pStyle w:val="TOC2"/>
            <w:rPr>
              <w:rFonts w:asciiTheme="minorHAnsi" w:eastAsiaTheme="minorEastAsia" w:hAnsiTheme="minorHAnsi"/>
              <w:color w:val="auto"/>
              <w:sz w:val="22"/>
            </w:rPr>
          </w:pPr>
          <w:hyperlink w:anchor="_Toc125137957" w:history="1">
            <w:r w:rsidR="00574DA7" w:rsidRPr="00B927B7">
              <w:rPr>
                <w:rStyle w:val="Hyperlink"/>
              </w:rPr>
              <w:t>Dataset Description</w:t>
            </w:r>
            <w:r w:rsidR="00574DA7">
              <w:rPr>
                <w:webHidden/>
              </w:rPr>
              <w:tab/>
            </w:r>
            <w:r w:rsidR="00574DA7">
              <w:rPr>
                <w:webHidden/>
              </w:rPr>
              <w:fldChar w:fldCharType="begin"/>
            </w:r>
            <w:r w:rsidR="00574DA7">
              <w:rPr>
                <w:webHidden/>
              </w:rPr>
              <w:instrText xml:space="preserve"> PAGEREF _Toc125137957 \h </w:instrText>
            </w:r>
            <w:r w:rsidR="00574DA7">
              <w:rPr>
                <w:webHidden/>
              </w:rPr>
            </w:r>
            <w:r w:rsidR="00574DA7">
              <w:rPr>
                <w:webHidden/>
              </w:rPr>
              <w:fldChar w:fldCharType="separate"/>
            </w:r>
            <w:r w:rsidR="00574DA7">
              <w:rPr>
                <w:webHidden/>
              </w:rPr>
              <w:t>17</w:t>
            </w:r>
            <w:r w:rsidR="00574DA7">
              <w:rPr>
                <w:webHidden/>
              </w:rPr>
              <w:fldChar w:fldCharType="end"/>
            </w:r>
          </w:hyperlink>
        </w:p>
        <w:p w14:paraId="4AA97C5B" w14:textId="509FBB03" w:rsidR="00574DA7" w:rsidRDefault="00000000">
          <w:pPr>
            <w:pStyle w:val="TOC2"/>
            <w:rPr>
              <w:rFonts w:asciiTheme="minorHAnsi" w:eastAsiaTheme="minorEastAsia" w:hAnsiTheme="minorHAnsi"/>
              <w:color w:val="auto"/>
              <w:sz w:val="22"/>
            </w:rPr>
          </w:pPr>
          <w:hyperlink w:anchor="_Toc125137958" w:history="1">
            <w:r w:rsidR="00574DA7" w:rsidRPr="00B927B7">
              <w:rPr>
                <w:rStyle w:val="Hyperlink"/>
              </w:rPr>
              <w:t>Pre-processing and data augmentation</w:t>
            </w:r>
            <w:r w:rsidR="00574DA7">
              <w:rPr>
                <w:webHidden/>
              </w:rPr>
              <w:tab/>
            </w:r>
            <w:r w:rsidR="00574DA7">
              <w:rPr>
                <w:webHidden/>
              </w:rPr>
              <w:fldChar w:fldCharType="begin"/>
            </w:r>
            <w:r w:rsidR="00574DA7">
              <w:rPr>
                <w:webHidden/>
              </w:rPr>
              <w:instrText xml:space="preserve"> PAGEREF _Toc125137958 \h </w:instrText>
            </w:r>
            <w:r w:rsidR="00574DA7">
              <w:rPr>
                <w:webHidden/>
              </w:rPr>
            </w:r>
            <w:r w:rsidR="00574DA7">
              <w:rPr>
                <w:webHidden/>
              </w:rPr>
              <w:fldChar w:fldCharType="separate"/>
            </w:r>
            <w:r w:rsidR="00574DA7">
              <w:rPr>
                <w:webHidden/>
              </w:rPr>
              <w:t>19</w:t>
            </w:r>
            <w:r w:rsidR="00574DA7">
              <w:rPr>
                <w:webHidden/>
              </w:rPr>
              <w:fldChar w:fldCharType="end"/>
            </w:r>
          </w:hyperlink>
        </w:p>
        <w:p w14:paraId="63147D22" w14:textId="02D8223D" w:rsidR="00574DA7" w:rsidRDefault="00000000">
          <w:pPr>
            <w:pStyle w:val="TOC1"/>
            <w:rPr>
              <w:rFonts w:asciiTheme="minorHAnsi" w:eastAsiaTheme="minorEastAsia" w:hAnsiTheme="minorHAnsi"/>
              <w:color w:val="auto"/>
              <w:sz w:val="22"/>
            </w:rPr>
          </w:pPr>
          <w:hyperlink w:anchor="_Toc125137959" w:history="1">
            <w:r w:rsidR="00574DA7" w:rsidRPr="00B927B7">
              <w:rPr>
                <w:rStyle w:val="Hyperlink"/>
              </w:rPr>
              <w:t>IV.</w:t>
            </w:r>
            <w:r w:rsidR="00574DA7">
              <w:rPr>
                <w:rFonts w:asciiTheme="minorHAnsi" w:eastAsiaTheme="minorEastAsia" w:hAnsiTheme="minorHAnsi"/>
                <w:color w:val="auto"/>
                <w:sz w:val="22"/>
              </w:rPr>
              <w:tab/>
            </w:r>
            <w:r w:rsidR="00574DA7" w:rsidRPr="00B927B7">
              <w:rPr>
                <w:rStyle w:val="Hyperlink"/>
              </w:rPr>
              <w:t>METHODOLOGY</w:t>
            </w:r>
            <w:r w:rsidR="00574DA7">
              <w:rPr>
                <w:webHidden/>
              </w:rPr>
              <w:tab/>
            </w:r>
            <w:r w:rsidR="00574DA7">
              <w:rPr>
                <w:webHidden/>
              </w:rPr>
              <w:fldChar w:fldCharType="begin"/>
            </w:r>
            <w:r w:rsidR="00574DA7">
              <w:rPr>
                <w:webHidden/>
              </w:rPr>
              <w:instrText xml:space="preserve"> PAGEREF _Toc125137959 \h </w:instrText>
            </w:r>
            <w:r w:rsidR="00574DA7">
              <w:rPr>
                <w:webHidden/>
              </w:rPr>
            </w:r>
            <w:r w:rsidR="00574DA7">
              <w:rPr>
                <w:webHidden/>
              </w:rPr>
              <w:fldChar w:fldCharType="separate"/>
            </w:r>
            <w:r w:rsidR="00574DA7">
              <w:rPr>
                <w:webHidden/>
              </w:rPr>
              <w:t>21</w:t>
            </w:r>
            <w:r w:rsidR="00574DA7">
              <w:rPr>
                <w:webHidden/>
              </w:rPr>
              <w:fldChar w:fldCharType="end"/>
            </w:r>
          </w:hyperlink>
        </w:p>
        <w:p w14:paraId="24116588" w14:textId="738E7E4F" w:rsidR="00574DA7" w:rsidRDefault="00000000">
          <w:pPr>
            <w:pStyle w:val="TOC1"/>
            <w:rPr>
              <w:rFonts w:asciiTheme="minorHAnsi" w:eastAsiaTheme="minorEastAsia" w:hAnsiTheme="minorHAnsi"/>
              <w:color w:val="auto"/>
              <w:sz w:val="22"/>
            </w:rPr>
          </w:pPr>
          <w:hyperlink w:anchor="_Toc125137960" w:history="1">
            <w:r w:rsidR="00574DA7" w:rsidRPr="00B927B7">
              <w:rPr>
                <w:rStyle w:val="Hyperlink"/>
              </w:rPr>
              <w:t>V.</w:t>
            </w:r>
            <w:r w:rsidR="00574DA7">
              <w:rPr>
                <w:rFonts w:asciiTheme="minorHAnsi" w:eastAsiaTheme="minorEastAsia" w:hAnsiTheme="minorHAnsi"/>
                <w:color w:val="auto"/>
                <w:sz w:val="22"/>
              </w:rPr>
              <w:tab/>
            </w:r>
            <w:r w:rsidR="00574DA7" w:rsidRPr="00B927B7">
              <w:rPr>
                <w:rStyle w:val="Hyperlink"/>
              </w:rPr>
              <w:t>EXPERIMENTAL EVALUATION AND RESULTS</w:t>
            </w:r>
            <w:r w:rsidR="00574DA7">
              <w:rPr>
                <w:webHidden/>
              </w:rPr>
              <w:tab/>
            </w:r>
            <w:r w:rsidR="00574DA7">
              <w:rPr>
                <w:webHidden/>
              </w:rPr>
              <w:fldChar w:fldCharType="begin"/>
            </w:r>
            <w:r w:rsidR="00574DA7">
              <w:rPr>
                <w:webHidden/>
              </w:rPr>
              <w:instrText xml:space="preserve"> PAGEREF _Toc125137960 \h </w:instrText>
            </w:r>
            <w:r w:rsidR="00574DA7">
              <w:rPr>
                <w:webHidden/>
              </w:rPr>
            </w:r>
            <w:r w:rsidR="00574DA7">
              <w:rPr>
                <w:webHidden/>
              </w:rPr>
              <w:fldChar w:fldCharType="separate"/>
            </w:r>
            <w:r w:rsidR="00574DA7">
              <w:rPr>
                <w:webHidden/>
              </w:rPr>
              <w:t>25</w:t>
            </w:r>
            <w:r w:rsidR="00574DA7">
              <w:rPr>
                <w:webHidden/>
              </w:rPr>
              <w:fldChar w:fldCharType="end"/>
            </w:r>
          </w:hyperlink>
        </w:p>
        <w:p w14:paraId="4A70E6A0" w14:textId="7389D3B3" w:rsidR="00574DA7" w:rsidRDefault="00000000">
          <w:pPr>
            <w:pStyle w:val="TOC2"/>
            <w:rPr>
              <w:rFonts w:asciiTheme="minorHAnsi" w:eastAsiaTheme="minorEastAsia" w:hAnsiTheme="minorHAnsi"/>
              <w:color w:val="auto"/>
              <w:sz w:val="22"/>
            </w:rPr>
          </w:pPr>
          <w:hyperlink w:anchor="_Toc125137961"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Initial Version of Models</w:t>
            </w:r>
            <w:r w:rsidR="00574DA7">
              <w:rPr>
                <w:webHidden/>
              </w:rPr>
              <w:tab/>
            </w:r>
            <w:r w:rsidR="00574DA7">
              <w:rPr>
                <w:webHidden/>
              </w:rPr>
              <w:fldChar w:fldCharType="begin"/>
            </w:r>
            <w:r w:rsidR="00574DA7">
              <w:rPr>
                <w:webHidden/>
              </w:rPr>
              <w:instrText xml:space="preserve"> PAGEREF _Toc125137961 \h </w:instrText>
            </w:r>
            <w:r w:rsidR="00574DA7">
              <w:rPr>
                <w:webHidden/>
              </w:rPr>
            </w:r>
            <w:r w:rsidR="00574DA7">
              <w:rPr>
                <w:webHidden/>
              </w:rPr>
              <w:fldChar w:fldCharType="separate"/>
            </w:r>
            <w:r w:rsidR="00574DA7">
              <w:rPr>
                <w:webHidden/>
              </w:rPr>
              <w:t>25</w:t>
            </w:r>
            <w:r w:rsidR="00574DA7">
              <w:rPr>
                <w:webHidden/>
              </w:rPr>
              <w:fldChar w:fldCharType="end"/>
            </w:r>
          </w:hyperlink>
        </w:p>
        <w:p w14:paraId="684C6842" w14:textId="720BC346" w:rsidR="00574DA7" w:rsidRDefault="00000000">
          <w:pPr>
            <w:pStyle w:val="TOC2"/>
            <w:rPr>
              <w:rFonts w:asciiTheme="minorHAnsi" w:eastAsiaTheme="minorEastAsia" w:hAnsiTheme="minorHAnsi"/>
              <w:color w:val="auto"/>
              <w:sz w:val="22"/>
            </w:rPr>
          </w:pPr>
          <w:hyperlink w:anchor="_Toc125137962"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Final Version of Models</w:t>
            </w:r>
            <w:r w:rsidR="00574DA7">
              <w:rPr>
                <w:webHidden/>
              </w:rPr>
              <w:tab/>
            </w:r>
            <w:r w:rsidR="00574DA7">
              <w:rPr>
                <w:webHidden/>
              </w:rPr>
              <w:fldChar w:fldCharType="begin"/>
            </w:r>
            <w:r w:rsidR="00574DA7">
              <w:rPr>
                <w:webHidden/>
              </w:rPr>
              <w:instrText xml:space="preserve"> PAGEREF _Toc125137962 \h </w:instrText>
            </w:r>
            <w:r w:rsidR="00574DA7">
              <w:rPr>
                <w:webHidden/>
              </w:rPr>
            </w:r>
            <w:r w:rsidR="00574DA7">
              <w:rPr>
                <w:webHidden/>
              </w:rPr>
              <w:fldChar w:fldCharType="separate"/>
            </w:r>
            <w:r w:rsidR="00574DA7">
              <w:rPr>
                <w:webHidden/>
              </w:rPr>
              <w:t>28</w:t>
            </w:r>
            <w:r w:rsidR="00574DA7">
              <w:rPr>
                <w:webHidden/>
              </w:rPr>
              <w:fldChar w:fldCharType="end"/>
            </w:r>
          </w:hyperlink>
        </w:p>
        <w:p w14:paraId="5648878A" w14:textId="265D00FE" w:rsidR="00574DA7" w:rsidRDefault="00000000">
          <w:pPr>
            <w:pStyle w:val="TOC1"/>
            <w:rPr>
              <w:rFonts w:asciiTheme="minorHAnsi" w:eastAsiaTheme="minorEastAsia" w:hAnsiTheme="minorHAnsi"/>
              <w:color w:val="auto"/>
              <w:sz w:val="22"/>
            </w:rPr>
          </w:pPr>
          <w:hyperlink w:anchor="_Toc125137963" w:history="1">
            <w:r w:rsidR="00574DA7" w:rsidRPr="00B927B7">
              <w:rPr>
                <w:rStyle w:val="Hyperlink"/>
              </w:rPr>
              <w:t>VI.</w:t>
            </w:r>
            <w:r w:rsidR="00574DA7">
              <w:rPr>
                <w:rFonts w:asciiTheme="minorHAnsi" w:eastAsiaTheme="minorEastAsia" w:hAnsiTheme="minorHAnsi"/>
                <w:color w:val="auto"/>
                <w:sz w:val="22"/>
              </w:rPr>
              <w:tab/>
            </w:r>
            <w:r w:rsidR="00574DA7" w:rsidRPr="00B927B7">
              <w:rPr>
                <w:rStyle w:val="Hyperlink"/>
              </w:rPr>
              <w:t>CONCULSION</w:t>
            </w:r>
            <w:r w:rsidR="00574DA7">
              <w:rPr>
                <w:webHidden/>
              </w:rPr>
              <w:tab/>
            </w:r>
            <w:r w:rsidR="00574DA7">
              <w:rPr>
                <w:webHidden/>
              </w:rPr>
              <w:fldChar w:fldCharType="begin"/>
            </w:r>
            <w:r w:rsidR="00574DA7">
              <w:rPr>
                <w:webHidden/>
              </w:rPr>
              <w:instrText xml:space="preserve"> PAGEREF _Toc125137963 \h </w:instrText>
            </w:r>
            <w:r w:rsidR="00574DA7">
              <w:rPr>
                <w:webHidden/>
              </w:rPr>
            </w:r>
            <w:r w:rsidR="00574DA7">
              <w:rPr>
                <w:webHidden/>
              </w:rPr>
              <w:fldChar w:fldCharType="separate"/>
            </w:r>
            <w:r w:rsidR="00574DA7">
              <w:rPr>
                <w:webHidden/>
              </w:rPr>
              <w:t>34</w:t>
            </w:r>
            <w:r w:rsidR="00574DA7">
              <w:rPr>
                <w:webHidden/>
              </w:rPr>
              <w:fldChar w:fldCharType="end"/>
            </w:r>
          </w:hyperlink>
        </w:p>
        <w:p w14:paraId="378491A0" w14:textId="6E3EE4EB" w:rsidR="00574DA7" w:rsidRDefault="00000000">
          <w:pPr>
            <w:pStyle w:val="TOC1"/>
            <w:rPr>
              <w:rFonts w:asciiTheme="minorHAnsi" w:eastAsiaTheme="minorEastAsia" w:hAnsiTheme="minorHAnsi"/>
              <w:color w:val="auto"/>
              <w:sz w:val="22"/>
            </w:rPr>
          </w:pPr>
          <w:hyperlink w:anchor="_Toc125137964" w:history="1">
            <w:r w:rsidR="00574DA7" w:rsidRPr="00B927B7">
              <w:rPr>
                <w:rStyle w:val="Hyperlink"/>
              </w:rPr>
              <w:t>VII.</w:t>
            </w:r>
            <w:r w:rsidR="00574DA7">
              <w:rPr>
                <w:rFonts w:asciiTheme="minorHAnsi" w:eastAsiaTheme="minorEastAsia" w:hAnsiTheme="minorHAnsi"/>
                <w:color w:val="auto"/>
                <w:sz w:val="22"/>
              </w:rPr>
              <w:tab/>
            </w:r>
            <w:r w:rsidR="00574DA7" w:rsidRPr="00B927B7">
              <w:rPr>
                <w:rStyle w:val="Hyperlink"/>
              </w:rPr>
              <w:t>REFERENCES</w:t>
            </w:r>
            <w:r w:rsidR="00574DA7">
              <w:rPr>
                <w:webHidden/>
              </w:rPr>
              <w:tab/>
            </w:r>
            <w:r w:rsidR="00574DA7">
              <w:rPr>
                <w:webHidden/>
              </w:rPr>
              <w:fldChar w:fldCharType="begin"/>
            </w:r>
            <w:r w:rsidR="00574DA7">
              <w:rPr>
                <w:webHidden/>
              </w:rPr>
              <w:instrText xml:space="preserve"> PAGEREF _Toc125137964 \h </w:instrText>
            </w:r>
            <w:r w:rsidR="00574DA7">
              <w:rPr>
                <w:webHidden/>
              </w:rPr>
            </w:r>
            <w:r w:rsidR="00574DA7">
              <w:rPr>
                <w:webHidden/>
              </w:rPr>
              <w:fldChar w:fldCharType="separate"/>
            </w:r>
            <w:r w:rsidR="00574DA7">
              <w:rPr>
                <w:webHidden/>
              </w:rPr>
              <w:t>35</w:t>
            </w:r>
            <w:r w:rsidR="00574DA7">
              <w:rPr>
                <w:webHidden/>
              </w:rPr>
              <w:fldChar w:fldCharType="end"/>
            </w:r>
          </w:hyperlink>
        </w:p>
        <w:p w14:paraId="300FBDE4" w14:textId="73D36E74"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22EF88F8" w14:textId="5434DF71" w:rsidR="00574DA7"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5137976" w:history="1">
        <w:r w:rsidR="00574DA7" w:rsidRPr="002C29C3">
          <w:rPr>
            <w:rStyle w:val="Hyperlink"/>
            <w:noProof/>
          </w:rPr>
          <w:t>Figure 1 Top 25 Words Histogram</w:t>
        </w:r>
        <w:r w:rsidR="00574DA7">
          <w:rPr>
            <w:noProof/>
            <w:webHidden/>
          </w:rPr>
          <w:tab/>
        </w:r>
        <w:r w:rsidR="00574DA7">
          <w:rPr>
            <w:noProof/>
            <w:webHidden/>
          </w:rPr>
          <w:fldChar w:fldCharType="begin"/>
        </w:r>
        <w:r w:rsidR="00574DA7">
          <w:rPr>
            <w:noProof/>
            <w:webHidden/>
          </w:rPr>
          <w:instrText xml:space="preserve"> PAGEREF _Toc125137976 \h </w:instrText>
        </w:r>
        <w:r w:rsidR="00574DA7">
          <w:rPr>
            <w:noProof/>
            <w:webHidden/>
          </w:rPr>
        </w:r>
        <w:r w:rsidR="00574DA7">
          <w:rPr>
            <w:noProof/>
            <w:webHidden/>
          </w:rPr>
          <w:fldChar w:fldCharType="separate"/>
        </w:r>
        <w:r w:rsidR="00574DA7">
          <w:rPr>
            <w:noProof/>
            <w:webHidden/>
          </w:rPr>
          <w:t>17</w:t>
        </w:r>
        <w:r w:rsidR="00574DA7">
          <w:rPr>
            <w:noProof/>
            <w:webHidden/>
          </w:rPr>
          <w:fldChar w:fldCharType="end"/>
        </w:r>
      </w:hyperlink>
    </w:p>
    <w:p w14:paraId="5A66462B" w14:textId="31DDF5B8" w:rsidR="00574DA7" w:rsidRDefault="00000000">
      <w:pPr>
        <w:pStyle w:val="TableofFigures"/>
        <w:tabs>
          <w:tab w:val="right" w:leader="dot" w:pos="9350"/>
        </w:tabs>
        <w:rPr>
          <w:rFonts w:asciiTheme="minorHAnsi" w:eastAsiaTheme="minorEastAsia" w:hAnsiTheme="minorHAnsi"/>
          <w:noProof/>
          <w:sz w:val="22"/>
        </w:rPr>
      </w:pPr>
      <w:hyperlink w:anchor="_Toc125137977" w:history="1">
        <w:r w:rsidR="00574DA7" w:rsidRPr="002C29C3">
          <w:rPr>
            <w:rStyle w:val="Hyperlink"/>
            <w:noProof/>
          </w:rPr>
          <w:t>Figure 2 Top 25 Static Words Histogram</w:t>
        </w:r>
        <w:r w:rsidR="00574DA7">
          <w:rPr>
            <w:noProof/>
            <w:webHidden/>
          </w:rPr>
          <w:tab/>
        </w:r>
        <w:r w:rsidR="00574DA7">
          <w:rPr>
            <w:noProof/>
            <w:webHidden/>
          </w:rPr>
          <w:fldChar w:fldCharType="begin"/>
        </w:r>
        <w:r w:rsidR="00574DA7">
          <w:rPr>
            <w:noProof/>
            <w:webHidden/>
          </w:rPr>
          <w:instrText xml:space="preserve"> PAGEREF _Toc125137977 \h </w:instrText>
        </w:r>
        <w:r w:rsidR="00574DA7">
          <w:rPr>
            <w:noProof/>
            <w:webHidden/>
          </w:rPr>
        </w:r>
        <w:r w:rsidR="00574DA7">
          <w:rPr>
            <w:noProof/>
            <w:webHidden/>
          </w:rPr>
          <w:fldChar w:fldCharType="separate"/>
        </w:r>
        <w:r w:rsidR="00574DA7">
          <w:rPr>
            <w:noProof/>
            <w:webHidden/>
          </w:rPr>
          <w:t>18</w:t>
        </w:r>
        <w:r w:rsidR="00574DA7">
          <w:rPr>
            <w:noProof/>
            <w:webHidden/>
          </w:rPr>
          <w:fldChar w:fldCharType="end"/>
        </w:r>
      </w:hyperlink>
    </w:p>
    <w:p w14:paraId="209EC2AE" w14:textId="035DBB60" w:rsidR="00574DA7" w:rsidRDefault="00000000">
      <w:pPr>
        <w:pStyle w:val="TableofFigures"/>
        <w:tabs>
          <w:tab w:val="right" w:leader="dot" w:pos="9350"/>
        </w:tabs>
        <w:rPr>
          <w:rFonts w:asciiTheme="minorHAnsi" w:eastAsiaTheme="minorEastAsia" w:hAnsiTheme="minorHAnsi"/>
          <w:noProof/>
          <w:sz w:val="22"/>
        </w:rPr>
      </w:pPr>
      <w:hyperlink w:anchor="_Toc125137978" w:history="1">
        <w:r w:rsidR="00574DA7" w:rsidRPr="002C29C3">
          <w:rPr>
            <w:rStyle w:val="Hyperlink"/>
            <w:noProof/>
          </w:rPr>
          <w:t>Figure 3 Full Image of Word “Shirt”</w:t>
        </w:r>
        <w:r w:rsidR="00574DA7">
          <w:rPr>
            <w:noProof/>
            <w:webHidden/>
          </w:rPr>
          <w:tab/>
        </w:r>
        <w:r w:rsidR="00574DA7">
          <w:rPr>
            <w:noProof/>
            <w:webHidden/>
          </w:rPr>
          <w:fldChar w:fldCharType="begin"/>
        </w:r>
        <w:r w:rsidR="00574DA7">
          <w:rPr>
            <w:noProof/>
            <w:webHidden/>
          </w:rPr>
          <w:instrText xml:space="preserve"> PAGEREF _Toc125137978 \h </w:instrText>
        </w:r>
        <w:r w:rsidR="00574DA7">
          <w:rPr>
            <w:noProof/>
            <w:webHidden/>
          </w:rPr>
        </w:r>
        <w:r w:rsidR="00574DA7">
          <w:rPr>
            <w:noProof/>
            <w:webHidden/>
          </w:rPr>
          <w:fldChar w:fldCharType="separate"/>
        </w:r>
        <w:r w:rsidR="00574DA7">
          <w:rPr>
            <w:noProof/>
            <w:webHidden/>
          </w:rPr>
          <w:t>19</w:t>
        </w:r>
        <w:r w:rsidR="00574DA7">
          <w:rPr>
            <w:noProof/>
            <w:webHidden/>
          </w:rPr>
          <w:fldChar w:fldCharType="end"/>
        </w:r>
      </w:hyperlink>
    </w:p>
    <w:p w14:paraId="059F45A3" w14:textId="2A4966F4" w:rsidR="00574DA7" w:rsidRDefault="00000000">
      <w:pPr>
        <w:pStyle w:val="TableofFigures"/>
        <w:tabs>
          <w:tab w:val="right" w:leader="dot" w:pos="9350"/>
        </w:tabs>
        <w:rPr>
          <w:rFonts w:asciiTheme="minorHAnsi" w:eastAsiaTheme="minorEastAsia" w:hAnsiTheme="minorHAnsi"/>
          <w:noProof/>
          <w:sz w:val="22"/>
        </w:rPr>
      </w:pPr>
      <w:hyperlink w:anchor="_Toc125137979" w:history="1">
        <w:r w:rsidR="00574DA7" w:rsidRPr="002C29C3">
          <w:rPr>
            <w:rStyle w:val="Hyperlink"/>
            <w:noProof/>
          </w:rPr>
          <w:t>Figure 4 Cropped Image of Word “Shirt”</w:t>
        </w:r>
        <w:r w:rsidR="00574DA7">
          <w:rPr>
            <w:noProof/>
            <w:webHidden/>
          </w:rPr>
          <w:tab/>
        </w:r>
        <w:r w:rsidR="00574DA7">
          <w:rPr>
            <w:noProof/>
            <w:webHidden/>
          </w:rPr>
          <w:fldChar w:fldCharType="begin"/>
        </w:r>
        <w:r w:rsidR="00574DA7">
          <w:rPr>
            <w:noProof/>
            <w:webHidden/>
          </w:rPr>
          <w:instrText xml:space="preserve"> PAGEREF _Toc125137979 \h </w:instrText>
        </w:r>
        <w:r w:rsidR="00574DA7">
          <w:rPr>
            <w:noProof/>
            <w:webHidden/>
          </w:rPr>
        </w:r>
        <w:r w:rsidR="00574DA7">
          <w:rPr>
            <w:noProof/>
            <w:webHidden/>
          </w:rPr>
          <w:fldChar w:fldCharType="separate"/>
        </w:r>
        <w:r w:rsidR="00574DA7">
          <w:rPr>
            <w:noProof/>
            <w:webHidden/>
          </w:rPr>
          <w:t>20</w:t>
        </w:r>
        <w:r w:rsidR="00574DA7">
          <w:rPr>
            <w:noProof/>
            <w:webHidden/>
          </w:rPr>
          <w:fldChar w:fldCharType="end"/>
        </w:r>
      </w:hyperlink>
    </w:p>
    <w:p w14:paraId="4A3F2913" w14:textId="0E396D82" w:rsidR="00574DA7" w:rsidRDefault="00000000">
      <w:pPr>
        <w:pStyle w:val="TableofFigures"/>
        <w:tabs>
          <w:tab w:val="right" w:leader="dot" w:pos="9350"/>
        </w:tabs>
        <w:rPr>
          <w:rFonts w:asciiTheme="minorHAnsi" w:eastAsiaTheme="minorEastAsia" w:hAnsiTheme="minorHAnsi"/>
          <w:noProof/>
          <w:sz w:val="22"/>
        </w:rPr>
      </w:pPr>
      <w:hyperlink w:anchor="_Toc125137980" w:history="1">
        <w:r w:rsidR="00574DA7" w:rsidRPr="002C29C3">
          <w:rPr>
            <w:rStyle w:val="Hyperlink"/>
            <w:noProof/>
          </w:rPr>
          <w:t>Figure 5 Flipped Image</w:t>
        </w:r>
        <w:r w:rsidR="00574DA7">
          <w:rPr>
            <w:noProof/>
            <w:webHidden/>
          </w:rPr>
          <w:tab/>
        </w:r>
        <w:r w:rsidR="00574DA7">
          <w:rPr>
            <w:noProof/>
            <w:webHidden/>
          </w:rPr>
          <w:fldChar w:fldCharType="begin"/>
        </w:r>
        <w:r w:rsidR="00574DA7">
          <w:rPr>
            <w:noProof/>
            <w:webHidden/>
          </w:rPr>
          <w:instrText xml:space="preserve"> PAGEREF _Toc125137980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741793D8" w14:textId="0405A47F" w:rsidR="00574DA7" w:rsidRDefault="00000000">
      <w:pPr>
        <w:pStyle w:val="TableofFigures"/>
        <w:tabs>
          <w:tab w:val="right" w:leader="dot" w:pos="9350"/>
        </w:tabs>
        <w:rPr>
          <w:rFonts w:asciiTheme="minorHAnsi" w:eastAsiaTheme="minorEastAsia" w:hAnsiTheme="minorHAnsi"/>
          <w:noProof/>
          <w:sz w:val="22"/>
        </w:rPr>
      </w:pPr>
      <w:hyperlink r:id="rId13" w:anchor="_Toc125137981" w:history="1">
        <w:r w:rsidR="00574DA7" w:rsidRPr="002C29C3">
          <w:rPr>
            <w:rStyle w:val="Hyperlink"/>
            <w:noProof/>
          </w:rPr>
          <w:t>Figure 6 Data acquisiton</w:t>
        </w:r>
        <w:r w:rsidR="00574DA7">
          <w:rPr>
            <w:noProof/>
            <w:webHidden/>
          </w:rPr>
          <w:tab/>
        </w:r>
        <w:r w:rsidR="00574DA7">
          <w:rPr>
            <w:noProof/>
            <w:webHidden/>
          </w:rPr>
          <w:fldChar w:fldCharType="begin"/>
        </w:r>
        <w:r w:rsidR="00574DA7">
          <w:rPr>
            <w:noProof/>
            <w:webHidden/>
          </w:rPr>
          <w:instrText xml:space="preserve"> PAGEREF _Toc125137981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478FAC6C" w14:textId="2CBACDE1" w:rsidR="00574DA7" w:rsidRDefault="00000000">
      <w:pPr>
        <w:pStyle w:val="TableofFigures"/>
        <w:tabs>
          <w:tab w:val="right" w:leader="dot" w:pos="9350"/>
        </w:tabs>
        <w:rPr>
          <w:rFonts w:asciiTheme="minorHAnsi" w:eastAsiaTheme="minorEastAsia" w:hAnsiTheme="minorHAnsi"/>
          <w:noProof/>
          <w:sz w:val="22"/>
        </w:rPr>
      </w:pPr>
      <w:hyperlink r:id="rId14" w:anchor="_Toc125137982" w:history="1">
        <w:r w:rsidR="00574DA7" w:rsidRPr="002C29C3">
          <w:rPr>
            <w:rStyle w:val="Hyperlink"/>
            <w:noProof/>
          </w:rPr>
          <w:t>Figure 7 Prediction flowchart</w:t>
        </w:r>
        <w:r w:rsidR="00574DA7">
          <w:rPr>
            <w:noProof/>
            <w:webHidden/>
          </w:rPr>
          <w:tab/>
        </w:r>
        <w:r w:rsidR="00574DA7">
          <w:rPr>
            <w:noProof/>
            <w:webHidden/>
          </w:rPr>
          <w:fldChar w:fldCharType="begin"/>
        </w:r>
        <w:r w:rsidR="00574DA7">
          <w:rPr>
            <w:noProof/>
            <w:webHidden/>
          </w:rPr>
          <w:instrText xml:space="preserve"> PAGEREF _Toc125137982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6DD674E3" w14:textId="7EB76ABE" w:rsidR="00574DA7" w:rsidRDefault="00000000">
      <w:pPr>
        <w:pStyle w:val="TableofFigures"/>
        <w:tabs>
          <w:tab w:val="right" w:leader="dot" w:pos="9350"/>
        </w:tabs>
        <w:rPr>
          <w:rFonts w:asciiTheme="minorHAnsi" w:eastAsiaTheme="minorEastAsia" w:hAnsiTheme="minorHAnsi"/>
          <w:noProof/>
          <w:sz w:val="22"/>
        </w:rPr>
      </w:pPr>
      <w:hyperlink w:anchor="_Toc125137983" w:history="1">
        <w:r w:rsidR="00574DA7" w:rsidRPr="002C29C3">
          <w:rPr>
            <w:rStyle w:val="Hyperlink"/>
            <w:noProof/>
          </w:rPr>
          <w:t>Figure 8 Entire frame with detection</w:t>
        </w:r>
        <w:r w:rsidR="00574DA7">
          <w:rPr>
            <w:noProof/>
            <w:webHidden/>
          </w:rPr>
          <w:tab/>
        </w:r>
        <w:r w:rsidR="00574DA7">
          <w:rPr>
            <w:noProof/>
            <w:webHidden/>
          </w:rPr>
          <w:fldChar w:fldCharType="begin"/>
        </w:r>
        <w:r w:rsidR="00574DA7">
          <w:rPr>
            <w:noProof/>
            <w:webHidden/>
          </w:rPr>
          <w:instrText xml:space="preserve"> PAGEREF _Toc125137983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574F1782" w14:textId="51C6985C" w:rsidR="00574DA7" w:rsidRDefault="00000000">
      <w:pPr>
        <w:pStyle w:val="TableofFigures"/>
        <w:tabs>
          <w:tab w:val="right" w:leader="dot" w:pos="9350"/>
        </w:tabs>
        <w:rPr>
          <w:rFonts w:asciiTheme="minorHAnsi" w:eastAsiaTheme="minorEastAsia" w:hAnsiTheme="minorHAnsi"/>
          <w:noProof/>
          <w:sz w:val="22"/>
        </w:rPr>
      </w:pPr>
      <w:hyperlink r:id="rId15" w:anchor="_Toc125137984" w:history="1">
        <w:r w:rsidR="00574DA7" w:rsidRPr="002C29C3">
          <w:rPr>
            <w:rStyle w:val="Hyperlink"/>
            <w:noProof/>
          </w:rPr>
          <w:t>Figure 9 Cropped hand</w:t>
        </w:r>
        <w:r w:rsidR="00574DA7">
          <w:rPr>
            <w:noProof/>
            <w:webHidden/>
          </w:rPr>
          <w:tab/>
        </w:r>
        <w:r w:rsidR="00574DA7">
          <w:rPr>
            <w:noProof/>
            <w:webHidden/>
          </w:rPr>
          <w:fldChar w:fldCharType="begin"/>
        </w:r>
        <w:r w:rsidR="00574DA7">
          <w:rPr>
            <w:noProof/>
            <w:webHidden/>
          </w:rPr>
          <w:instrText xml:space="preserve"> PAGEREF _Toc125137984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1045B790" w14:textId="2D724663" w:rsidR="00574DA7" w:rsidRDefault="00000000">
      <w:pPr>
        <w:pStyle w:val="TableofFigures"/>
        <w:tabs>
          <w:tab w:val="right" w:leader="dot" w:pos="9350"/>
        </w:tabs>
        <w:rPr>
          <w:rFonts w:asciiTheme="minorHAnsi" w:eastAsiaTheme="minorEastAsia" w:hAnsiTheme="minorHAnsi"/>
          <w:noProof/>
          <w:sz w:val="22"/>
        </w:rPr>
      </w:pPr>
      <w:hyperlink r:id="rId16" w:anchor="_Toc125137985" w:history="1">
        <w:r w:rsidR="00574DA7" w:rsidRPr="002C29C3">
          <w:rPr>
            <w:rStyle w:val="Hyperlink"/>
            <w:noProof/>
          </w:rPr>
          <w:t>Figure 10 Filled 350x350 box</w:t>
        </w:r>
        <w:r w:rsidR="00574DA7">
          <w:rPr>
            <w:noProof/>
            <w:webHidden/>
          </w:rPr>
          <w:tab/>
        </w:r>
        <w:r w:rsidR="00574DA7">
          <w:rPr>
            <w:noProof/>
            <w:webHidden/>
          </w:rPr>
          <w:fldChar w:fldCharType="begin"/>
        </w:r>
        <w:r w:rsidR="00574DA7">
          <w:rPr>
            <w:noProof/>
            <w:webHidden/>
          </w:rPr>
          <w:instrText xml:space="preserve"> PAGEREF _Toc125137985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5D9FC0EA" w14:textId="61950F86" w:rsidR="00574DA7" w:rsidRDefault="00000000">
      <w:pPr>
        <w:pStyle w:val="TableofFigures"/>
        <w:tabs>
          <w:tab w:val="right" w:leader="dot" w:pos="9350"/>
        </w:tabs>
        <w:rPr>
          <w:rFonts w:asciiTheme="minorHAnsi" w:eastAsiaTheme="minorEastAsia" w:hAnsiTheme="minorHAnsi"/>
          <w:noProof/>
          <w:sz w:val="22"/>
        </w:rPr>
      </w:pPr>
      <w:hyperlink w:anchor="_Toc125137986" w:history="1">
        <w:r w:rsidR="00574DA7" w:rsidRPr="002C29C3">
          <w:rPr>
            <w:rStyle w:val="Hyperlink"/>
            <w:noProof/>
          </w:rPr>
          <w:t>Figure 11 Initial Models Validation Accuracy</w:t>
        </w:r>
        <w:r w:rsidR="00574DA7">
          <w:rPr>
            <w:noProof/>
            <w:webHidden/>
          </w:rPr>
          <w:tab/>
        </w:r>
        <w:r w:rsidR="00574DA7">
          <w:rPr>
            <w:noProof/>
            <w:webHidden/>
          </w:rPr>
          <w:fldChar w:fldCharType="begin"/>
        </w:r>
        <w:r w:rsidR="00574DA7">
          <w:rPr>
            <w:noProof/>
            <w:webHidden/>
          </w:rPr>
          <w:instrText xml:space="preserve"> PAGEREF _Toc125137986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54B8B449" w14:textId="04586FDE" w:rsidR="00574DA7" w:rsidRDefault="00000000">
      <w:pPr>
        <w:pStyle w:val="TableofFigures"/>
        <w:tabs>
          <w:tab w:val="right" w:leader="dot" w:pos="9350"/>
        </w:tabs>
        <w:rPr>
          <w:rFonts w:asciiTheme="minorHAnsi" w:eastAsiaTheme="minorEastAsia" w:hAnsiTheme="minorHAnsi"/>
          <w:noProof/>
          <w:sz w:val="22"/>
        </w:rPr>
      </w:pPr>
      <w:hyperlink w:anchor="_Toc125137987" w:history="1">
        <w:r w:rsidR="00574DA7" w:rsidRPr="002C29C3">
          <w:rPr>
            <w:rStyle w:val="Hyperlink"/>
            <w:noProof/>
          </w:rPr>
          <w:t>Figure 12 Initial Mdoels Validation Loss</w:t>
        </w:r>
        <w:r w:rsidR="00574DA7">
          <w:rPr>
            <w:noProof/>
            <w:webHidden/>
          </w:rPr>
          <w:tab/>
        </w:r>
        <w:r w:rsidR="00574DA7">
          <w:rPr>
            <w:noProof/>
            <w:webHidden/>
          </w:rPr>
          <w:fldChar w:fldCharType="begin"/>
        </w:r>
        <w:r w:rsidR="00574DA7">
          <w:rPr>
            <w:noProof/>
            <w:webHidden/>
          </w:rPr>
          <w:instrText xml:space="preserve"> PAGEREF _Toc125137987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4CE94835" w14:textId="3750AEC6" w:rsidR="00574DA7" w:rsidRDefault="00000000">
      <w:pPr>
        <w:pStyle w:val="TableofFigures"/>
        <w:tabs>
          <w:tab w:val="right" w:leader="dot" w:pos="9350"/>
        </w:tabs>
        <w:rPr>
          <w:rFonts w:asciiTheme="minorHAnsi" w:eastAsiaTheme="minorEastAsia" w:hAnsiTheme="minorHAnsi"/>
          <w:noProof/>
          <w:sz w:val="22"/>
        </w:rPr>
      </w:pPr>
      <w:hyperlink w:anchor="_Toc125137988" w:history="1">
        <w:r w:rsidR="00574DA7" w:rsidRPr="002C29C3">
          <w:rPr>
            <w:rStyle w:val="Hyperlink"/>
            <w:noProof/>
          </w:rPr>
          <w:t>Figure 13 Inception-V3 Heatmap</w:t>
        </w:r>
        <w:r w:rsidR="00574DA7">
          <w:rPr>
            <w:noProof/>
            <w:webHidden/>
          </w:rPr>
          <w:tab/>
        </w:r>
        <w:r w:rsidR="00574DA7">
          <w:rPr>
            <w:noProof/>
            <w:webHidden/>
          </w:rPr>
          <w:fldChar w:fldCharType="begin"/>
        </w:r>
        <w:r w:rsidR="00574DA7">
          <w:rPr>
            <w:noProof/>
            <w:webHidden/>
          </w:rPr>
          <w:instrText xml:space="preserve"> PAGEREF _Toc125137988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2C84047A" w14:textId="529B5B52" w:rsidR="00574DA7" w:rsidRDefault="00000000">
      <w:pPr>
        <w:pStyle w:val="TableofFigures"/>
        <w:tabs>
          <w:tab w:val="right" w:leader="dot" w:pos="9350"/>
        </w:tabs>
        <w:rPr>
          <w:rFonts w:asciiTheme="minorHAnsi" w:eastAsiaTheme="minorEastAsia" w:hAnsiTheme="minorHAnsi"/>
          <w:noProof/>
          <w:sz w:val="22"/>
        </w:rPr>
      </w:pPr>
      <w:hyperlink w:anchor="_Toc125137989" w:history="1">
        <w:r w:rsidR="00574DA7" w:rsidRPr="002C29C3">
          <w:rPr>
            <w:rStyle w:val="Hyperlink"/>
            <w:noProof/>
          </w:rPr>
          <w:t>Figure 14 Initial VGG-16 Heatmap</w:t>
        </w:r>
        <w:r w:rsidR="00574DA7">
          <w:rPr>
            <w:noProof/>
            <w:webHidden/>
          </w:rPr>
          <w:tab/>
        </w:r>
        <w:r w:rsidR="00574DA7">
          <w:rPr>
            <w:noProof/>
            <w:webHidden/>
          </w:rPr>
          <w:fldChar w:fldCharType="begin"/>
        </w:r>
        <w:r w:rsidR="00574DA7">
          <w:rPr>
            <w:noProof/>
            <w:webHidden/>
          </w:rPr>
          <w:instrText xml:space="preserve"> PAGEREF _Toc125137989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5FAC9363" w14:textId="33A71426" w:rsidR="00574DA7" w:rsidRDefault="00000000">
      <w:pPr>
        <w:pStyle w:val="TableofFigures"/>
        <w:tabs>
          <w:tab w:val="right" w:leader="dot" w:pos="9350"/>
        </w:tabs>
        <w:rPr>
          <w:rFonts w:asciiTheme="minorHAnsi" w:eastAsiaTheme="minorEastAsia" w:hAnsiTheme="minorHAnsi"/>
          <w:noProof/>
          <w:sz w:val="22"/>
        </w:rPr>
      </w:pPr>
      <w:hyperlink w:anchor="_Toc125137990" w:history="1">
        <w:r w:rsidR="00574DA7" w:rsidRPr="002C29C3">
          <w:rPr>
            <w:rStyle w:val="Hyperlink"/>
            <w:noProof/>
          </w:rPr>
          <w:t>Figure 15 Initial MobileNet-V2 Heatmap</w:t>
        </w:r>
        <w:r w:rsidR="00574DA7">
          <w:rPr>
            <w:noProof/>
            <w:webHidden/>
          </w:rPr>
          <w:tab/>
        </w:r>
        <w:r w:rsidR="00574DA7">
          <w:rPr>
            <w:noProof/>
            <w:webHidden/>
          </w:rPr>
          <w:fldChar w:fldCharType="begin"/>
        </w:r>
        <w:r w:rsidR="00574DA7">
          <w:rPr>
            <w:noProof/>
            <w:webHidden/>
          </w:rPr>
          <w:instrText xml:space="preserve"> PAGEREF _Toc125137990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7A9F1959" w14:textId="78AD12AB" w:rsidR="00574DA7" w:rsidRDefault="00000000">
      <w:pPr>
        <w:pStyle w:val="TableofFigures"/>
        <w:tabs>
          <w:tab w:val="right" w:leader="dot" w:pos="9350"/>
        </w:tabs>
        <w:rPr>
          <w:rFonts w:asciiTheme="minorHAnsi" w:eastAsiaTheme="minorEastAsia" w:hAnsiTheme="minorHAnsi"/>
          <w:noProof/>
          <w:sz w:val="22"/>
        </w:rPr>
      </w:pPr>
      <w:hyperlink w:anchor="_Toc125137991" w:history="1">
        <w:r w:rsidR="00574DA7" w:rsidRPr="002C29C3">
          <w:rPr>
            <w:rStyle w:val="Hyperlink"/>
            <w:noProof/>
          </w:rPr>
          <w:t>Figure 16 Initial ResNet50-V2 Heatmap</w:t>
        </w:r>
        <w:r w:rsidR="00574DA7">
          <w:rPr>
            <w:noProof/>
            <w:webHidden/>
          </w:rPr>
          <w:tab/>
        </w:r>
        <w:r w:rsidR="00574DA7">
          <w:rPr>
            <w:noProof/>
            <w:webHidden/>
          </w:rPr>
          <w:fldChar w:fldCharType="begin"/>
        </w:r>
        <w:r w:rsidR="00574DA7">
          <w:rPr>
            <w:noProof/>
            <w:webHidden/>
          </w:rPr>
          <w:instrText xml:space="preserve"> PAGEREF _Toc125137991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449C6A1C" w14:textId="5E0E173C" w:rsidR="00574DA7" w:rsidRDefault="00000000">
      <w:pPr>
        <w:pStyle w:val="TableofFigures"/>
        <w:tabs>
          <w:tab w:val="right" w:leader="dot" w:pos="9350"/>
        </w:tabs>
        <w:rPr>
          <w:rFonts w:asciiTheme="minorHAnsi" w:eastAsiaTheme="minorEastAsia" w:hAnsiTheme="minorHAnsi"/>
          <w:noProof/>
          <w:sz w:val="22"/>
        </w:rPr>
      </w:pPr>
      <w:hyperlink w:anchor="_Toc125137992" w:history="1">
        <w:r w:rsidR="00574DA7" w:rsidRPr="002C29C3">
          <w:rPr>
            <w:rStyle w:val="Hyperlink"/>
            <w:noProof/>
          </w:rPr>
          <w:t>Figure 17 Initial Models Accuracies</w:t>
        </w:r>
        <w:r w:rsidR="00574DA7">
          <w:rPr>
            <w:noProof/>
            <w:webHidden/>
          </w:rPr>
          <w:tab/>
        </w:r>
        <w:r w:rsidR="00574DA7">
          <w:rPr>
            <w:noProof/>
            <w:webHidden/>
          </w:rPr>
          <w:fldChar w:fldCharType="begin"/>
        </w:r>
        <w:r w:rsidR="00574DA7">
          <w:rPr>
            <w:noProof/>
            <w:webHidden/>
          </w:rPr>
          <w:instrText xml:space="preserve"> PAGEREF _Toc125137992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3F9F9AE6" w14:textId="41B509D6" w:rsidR="00574DA7" w:rsidRDefault="00000000">
      <w:pPr>
        <w:pStyle w:val="TableofFigures"/>
        <w:tabs>
          <w:tab w:val="right" w:leader="dot" w:pos="9350"/>
        </w:tabs>
        <w:rPr>
          <w:rFonts w:asciiTheme="minorHAnsi" w:eastAsiaTheme="minorEastAsia" w:hAnsiTheme="minorHAnsi"/>
          <w:noProof/>
          <w:sz w:val="22"/>
        </w:rPr>
      </w:pPr>
      <w:hyperlink w:anchor="_Toc125137993" w:history="1">
        <w:r w:rsidR="00574DA7" w:rsidRPr="002C29C3">
          <w:rPr>
            <w:rStyle w:val="Hyperlink"/>
            <w:noProof/>
          </w:rPr>
          <w:t>Figure 18 Initial Models F1-Scores</w:t>
        </w:r>
        <w:r w:rsidR="00574DA7">
          <w:rPr>
            <w:noProof/>
            <w:webHidden/>
          </w:rPr>
          <w:tab/>
        </w:r>
        <w:r w:rsidR="00574DA7">
          <w:rPr>
            <w:noProof/>
            <w:webHidden/>
          </w:rPr>
          <w:fldChar w:fldCharType="begin"/>
        </w:r>
        <w:r w:rsidR="00574DA7">
          <w:rPr>
            <w:noProof/>
            <w:webHidden/>
          </w:rPr>
          <w:instrText xml:space="preserve"> PAGEREF _Toc125137993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69064484" w14:textId="05FE31AB" w:rsidR="00574DA7" w:rsidRDefault="00000000">
      <w:pPr>
        <w:pStyle w:val="TableofFigures"/>
        <w:tabs>
          <w:tab w:val="right" w:leader="dot" w:pos="9350"/>
        </w:tabs>
        <w:rPr>
          <w:rFonts w:asciiTheme="minorHAnsi" w:eastAsiaTheme="minorEastAsia" w:hAnsiTheme="minorHAnsi"/>
          <w:noProof/>
          <w:sz w:val="22"/>
        </w:rPr>
      </w:pPr>
      <w:hyperlink w:anchor="_Toc125137994" w:history="1">
        <w:r w:rsidR="00574DA7" w:rsidRPr="002C29C3">
          <w:rPr>
            <w:rStyle w:val="Hyperlink"/>
            <w:noProof/>
          </w:rPr>
          <w:t>Figure 19 Models Validation Accuracy</w:t>
        </w:r>
        <w:r w:rsidR="00574DA7">
          <w:rPr>
            <w:noProof/>
            <w:webHidden/>
          </w:rPr>
          <w:tab/>
        </w:r>
        <w:r w:rsidR="00574DA7">
          <w:rPr>
            <w:noProof/>
            <w:webHidden/>
          </w:rPr>
          <w:fldChar w:fldCharType="begin"/>
        </w:r>
        <w:r w:rsidR="00574DA7">
          <w:rPr>
            <w:noProof/>
            <w:webHidden/>
          </w:rPr>
          <w:instrText xml:space="preserve"> PAGEREF _Toc125137994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307F696D" w14:textId="75BDAEF0" w:rsidR="00574DA7" w:rsidRDefault="00000000">
      <w:pPr>
        <w:pStyle w:val="TableofFigures"/>
        <w:tabs>
          <w:tab w:val="right" w:leader="dot" w:pos="9350"/>
        </w:tabs>
        <w:rPr>
          <w:rFonts w:asciiTheme="minorHAnsi" w:eastAsiaTheme="minorEastAsia" w:hAnsiTheme="minorHAnsi"/>
          <w:noProof/>
          <w:sz w:val="22"/>
        </w:rPr>
      </w:pPr>
      <w:hyperlink w:anchor="_Toc125137995" w:history="1">
        <w:r w:rsidR="00574DA7" w:rsidRPr="002C29C3">
          <w:rPr>
            <w:rStyle w:val="Hyperlink"/>
            <w:noProof/>
          </w:rPr>
          <w:t>Figure 20 Models Validation Loss</w:t>
        </w:r>
        <w:r w:rsidR="00574DA7">
          <w:rPr>
            <w:noProof/>
            <w:webHidden/>
          </w:rPr>
          <w:tab/>
        </w:r>
        <w:r w:rsidR="00574DA7">
          <w:rPr>
            <w:noProof/>
            <w:webHidden/>
          </w:rPr>
          <w:fldChar w:fldCharType="begin"/>
        </w:r>
        <w:r w:rsidR="00574DA7">
          <w:rPr>
            <w:noProof/>
            <w:webHidden/>
          </w:rPr>
          <w:instrText xml:space="preserve"> PAGEREF _Toc125137995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22FC3C89" w14:textId="4E0BD007" w:rsidR="00574DA7" w:rsidRDefault="00000000">
      <w:pPr>
        <w:pStyle w:val="TableofFigures"/>
        <w:tabs>
          <w:tab w:val="right" w:leader="dot" w:pos="9350"/>
        </w:tabs>
        <w:rPr>
          <w:rFonts w:asciiTheme="minorHAnsi" w:eastAsiaTheme="minorEastAsia" w:hAnsiTheme="minorHAnsi"/>
          <w:noProof/>
          <w:sz w:val="22"/>
        </w:rPr>
      </w:pPr>
      <w:hyperlink w:anchor="_Toc125137996" w:history="1">
        <w:r w:rsidR="00574DA7" w:rsidRPr="002C29C3">
          <w:rPr>
            <w:rStyle w:val="Hyperlink"/>
            <w:noProof/>
          </w:rPr>
          <w:t>Figure 21 EfficientNet Validation Accuracy</w:t>
        </w:r>
        <w:r w:rsidR="00574DA7">
          <w:rPr>
            <w:noProof/>
            <w:webHidden/>
          </w:rPr>
          <w:tab/>
        </w:r>
        <w:r w:rsidR="00574DA7">
          <w:rPr>
            <w:noProof/>
            <w:webHidden/>
          </w:rPr>
          <w:fldChar w:fldCharType="begin"/>
        </w:r>
        <w:r w:rsidR="00574DA7">
          <w:rPr>
            <w:noProof/>
            <w:webHidden/>
          </w:rPr>
          <w:instrText xml:space="preserve"> PAGEREF _Toc125137996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41AB279D" w14:textId="4E3E7EFC" w:rsidR="00574DA7" w:rsidRDefault="00000000">
      <w:pPr>
        <w:pStyle w:val="TableofFigures"/>
        <w:tabs>
          <w:tab w:val="right" w:leader="dot" w:pos="9350"/>
        </w:tabs>
        <w:rPr>
          <w:rFonts w:asciiTheme="minorHAnsi" w:eastAsiaTheme="minorEastAsia" w:hAnsiTheme="minorHAnsi"/>
          <w:noProof/>
          <w:sz w:val="22"/>
        </w:rPr>
      </w:pPr>
      <w:hyperlink w:anchor="_Toc125137997" w:history="1">
        <w:r w:rsidR="00574DA7" w:rsidRPr="002C29C3">
          <w:rPr>
            <w:rStyle w:val="Hyperlink"/>
            <w:noProof/>
          </w:rPr>
          <w:t>Figure 22 EfficientNet Validation Loss</w:t>
        </w:r>
        <w:r w:rsidR="00574DA7">
          <w:rPr>
            <w:noProof/>
            <w:webHidden/>
          </w:rPr>
          <w:tab/>
        </w:r>
        <w:r w:rsidR="00574DA7">
          <w:rPr>
            <w:noProof/>
            <w:webHidden/>
          </w:rPr>
          <w:fldChar w:fldCharType="begin"/>
        </w:r>
        <w:r w:rsidR="00574DA7">
          <w:rPr>
            <w:noProof/>
            <w:webHidden/>
          </w:rPr>
          <w:instrText xml:space="preserve"> PAGEREF _Toc125137997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5E1B95B0" w14:textId="1FD3395A" w:rsidR="00574DA7" w:rsidRDefault="00000000">
      <w:pPr>
        <w:pStyle w:val="TableofFigures"/>
        <w:tabs>
          <w:tab w:val="right" w:leader="dot" w:pos="9350"/>
        </w:tabs>
        <w:rPr>
          <w:rFonts w:asciiTheme="minorHAnsi" w:eastAsiaTheme="minorEastAsia" w:hAnsiTheme="minorHAnsi"/>
          <w:noProof/>
          <w:sz w:val="22"/>
        </w:rPr>
      </w:pPr>
      <w:hyperlink w:anchor="_Toc125137998" w:history="1">
        <w:r w:rsidR="00574DA7" w:rsidRPr="002C29C3">
          <w:rPr>
            <w:rStyle w:val="Hyperlink"/>
            <w:noProof/>
          </w:rPr>
          <w:t>Figure 23 VGG-16 Heatmap</w:t>
        </w:r>
        <w:r w:rsidR="00574DA7">
          <w:rPr>
            <w:noProof/>
            <w:webHidden/>
          </w:rPr>
          <w:tab/>
        </w:r>
        <w:r w:rsidR="00574DA7">
          <w:rPr>
            <w:noProof/>
            <w:webHidden/>
          </w:rPr>
          <w:fldChar w:fldCharType="begin"/>
        </w:r>
        <w:r w:rsidR="00574DA7">
          <w:rPr>
            <w:noProof/>
            <w:webHidden/>
          </w:rPr>
          <w:instrText xml:space="preserve"> PAGEREF _Toc125137998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634A711A" w14:textId="07D70B0C" w:rsidR="00574DA7" w:rsidRDefault="00000000">
      <w:pPr>
        <w:pStyle w:val="TableofFigures"/>
        <w:tabs>
          <w:tab w:val="right" w:leader="dot" w:pos="9350"/>
        </w:tabs>
        <w:rPr>
          <w:rFonts w:asciiTheme="minorHAnsi" w:eastAsiaTheme="minorEastAsia" w:hAnsiTheme="minorHAnsi"/>
          <w:noProof/>
          <w:sz w:val="22"/>
        </w:rPr>
      </w:pPr>
      <w:hyperlink w:anchor="_Toc125137999" w:history="1">
        <w:r w:rsidR="00574DA7" w:rsidRPr="002C29C3">
          <w:rPr>
            <w:rStyle w:val="Hyperlink"/>
            <w:noProof/>
          </w:rPr>
          <w:t>Figure 24 VGG-19 Heatmap</w:t>
        </w:r>
        <w:r w:rsidR="00574DA7">
          <w:rPr>
            <w:noProof/>
            <w:webHidden/>
          </w:rPr>
          <w:tab/>
        </w:r>
        <w:r w:rsidR="00574DA7">
          <w:rPr>
            <w:noProof/>
            <w:webHidden/>
          </w:rPr>
          <w:fldChar w:fldCharType="begin"/>
        </w:r>
        <w:r w:rsidR="00574DA7">
          <w:rPr>
            <w:noProof/>
            <w:webHidden/>
          </w:rPr>
          <w:instrText xml:space="preserve"> PAGEREF _Toc125137999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39E1EF6D" w14:textId="4D6A57DC" w:rsidR="00574DA7" w:rsidRDefault="00000000">
      <w:pPr>
        <w:pStyle w:val="TableofFigures"/>
        <w:tabs>
          <w:tab w:val="right" w:leader="dot" w:pos="9350"/>
        </w:tabs>
        <w:rPr>
          <w:rFonts w:asciiTheme="minorHAnsi" w:eastAsiaTheme="minorEastAsia" w:hAnsiTheme="minorHAnsi"/>
          <w:noProof/>
          <w:sz w:val="22"/>
        </w:rPr>
      </w:pPr>
      <w:hyperlink r:id="rId17" w:anchor="_Toc125138000" w:history="1">
        <w:r w:rsidR="00574DA7" w:rsidRPr="002C29C3">
          <w:rPr>
            <w:rStyle w:val="Hyperlink"/>
            <w:noProof/>
          </w:rPr>
          <w:t>Figure 25 ResNet50-V2 Heatmap</w:t>
        </w:r>
        <w:r w:rsidR="00574DA7">
          <w:rPr>
            <w:noProof/>
            <w:webHidden/>
          </w:rPr>
          <w:tab/>
        </w:r>
        <w:r w:rsidR="00574DA7">
          <w:rPr>
            <w:noProof/>
            <w:webHidden/>
          </w:rPr>
          <w:fldChar w:fldCharType="begin"/>
        </w:r>
        <w:r w:rsidR="00574DA7">
          <w:rPr>
            <w:noProof/>
            <w:webHidden/>
          </w:rPr>
          <w:instrText xml:space="preserve"> PAGEREF _Toc125138000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2BAB018A" w14:textId="6C9CB5BC" w:rsidR="00574DA7" w:rsidRDefault="00000000">
      <w:pPr>
        <w:pStyle w:val="TableofFigures"/>
        <w:tabs>
          <w:tab w:val="right" w:leader="dot" w:pos="9350"/>
        </w:tabs>
        <w:rPr>
          <w:rFonts w:asciiTheme="minorHAnsi" w:eastAsiaTheme="minorEastAsia" w:hAnsiTheme="minorHAnsi"/>
          <w:noProof/>
          <w:sz w:val="22"/>
        </w:rPr>
      </w:pPr>
      <w:hyperlink w:anchor="_Toc125138001" w:history="1">
        <w:r w:rsidR="00574DA7" w:rsidRPr="002C29C3">
          <w:rPr>
            <w:rStyle w:val="Hyperlink"/>
            <w:noProof/>
          </w:rPr>
          <w:t>Figure 26 MobileNet-V2 Heatmap</w:t>
        </w:r>
        <w:r w:rsidR="00574DA7">
          <w:rPr>
            <w:noProof/>
            <w:webHidden/>
          </w:rPr>
          <w:tab/>
        </w:r>
        <w:r w:rsidR="00574DA7">
          <w:rPr>
            <w:noProof/>
            <w:webHidden/>
          </w:rPr>
          <w:fldChar w:fldCharType="begin"/>
        </w:r>
        <w:r w:rsidR="00574DA7">
          <w:rPr>
            <w:noProof/>
            <w:webHidden/>
          </w:rPr>
          <w:instrText xml:space="preserve"> PAGEREF _Toc125138001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5A66D5E9" w14:textId="200622D4" w:rsidR="00574DA7" w:rsidRDefault="00000000">
      <w:pPr>
        <w:pStyle w:val="TableofFigures"/>
        <w:tabs>
          <w:tab w:val="right" w:leader="dot" w:pos="9350"/>
        </w:tabs>
        <w:rPr>
          <w:rFonts w:asciiTheme="minorHAnsi" w:eastAsiaTheme="minorEastAsia" w:hAnsiTheme="minorHAnsi"/>
          <w:noProof/>
          <w:sz w:val="22"/>
        </w:rPr>
      </w:pPr>
      <w:hyperlink w:anchor="_Toc125138002" w:history="1">
        <w:r w:rsidR="00574DA7" w:rsidRPr="002C29C3">
          <w:rPr>
            <w:rStyle w:val="Hyperlink"/>
            <w:noProof/>
          </w:rPr>
          <w:t>Figure 27 ResNet101-V2 Heatmap</w:t>
        </w:r>
        <w:r w:rsidR="00574DA7">
          <w:rPr>
            <w:noProof/>
            <w:webHidden/>
          </w:rPr>
          <w:tab/>
        </w:r>
        <w:r w:rsidR="00574DA7">
          <w:rPr>
            <w:noProof/>
            <w:webHidden/>
          </w:rPr>
          <w:fldChar w:fldCharType="begin"/>
        </w:r>
        <w:r w:rsidR="00574DA7">
          <w:rPr>
            <w:noProof/>
            <w:webHidden/>
          </w:rPr>
          <w:instrText xml:space="preserve"> PAGEREF _Toc125138002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36293020" w14:textId="351CC9C1" w:rsidR="00574DA7" w:rsidRDefault="00000000">
      <w:pPr>
        <w:pStyle w:val="TableofFigures"/>
        <w:tabs>
          <w:tab w:val="right" w:leader="dot" w:pos="9350"/>
        </w:tabs>
        <w:rPr>
          <w:rFonts w:asciiTheme="minorHAnsi" w:eastAsiaTheme="minorEastAsia" w:hAnsiTheme="minorHAnsi"/>
          <w:noProof/>
          <w:sz w:val="22"/>
        </w:rPr>
      </w:pPr>
      <w:hyperlink w:anchor="_Toc125138003" w:history="1">
        <w:r w:rsidR="00574DA7" w:rsidRPr="002C29C3">
          <w:rPr>
            <w:rStyle w:val="Hyperlink"/>
            <w:noProof/>
          </w:rPr>
          <w:t>Figure 28 EfficientNet-B7 Heatmap</w:t>
        </w:r>
        <w:r w:rsidR="00574DA7">
          <w:rPr>
            <w:noProof/>
            <w:webHidden/>
          </w:rPr>
          <w:tab/>
        </w:r>
        <w:r w:rsidR="00574DA7">
          <w:rPr>
            <w:noProof/>
            <w:webHidden/>
          </w:rPr>
          <w:fldChar w:fldCharType="begin"/>
        </w:r>
        <w:r w:rsidR="00574DA7">
          <w:rPr>
            <w:noProof/>
            <w:webHidden/>
          </w:rPr>
          <w:instrText xml:space="preserve"> PAGEREF _Toc125138003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6528055A" w14:textId="42E44F18" w:rsidR="00574DA7" w:rsidRDefault="00000000">
      <w:pPr>
        <w:pStyle w:val="TableofFigures"/>
        <w:tabs>
          <w:tab w:val="right" w:leader="dot" w:pos="9350"/>
        </w:tabs>
        <w:rPr>
          <w:rFonts w:asciiTheme="minorHAnsi" w:eastAsiaTheme="minorEastAsia" w:hAnsiTheme="minorHAnsi"/>
          <w:noProof/>
          <w:sz w:val="22"/>
        </w:rPr>
      </w:pPr>
      <w:hyperlink w:anchor="_Toc125138004" w:history="1">
        <w:r w:rsidR="00574DA7" w:rsidRPr="002C29C3">
          <w:rPr>
            <w:rStyle w:val="Hyperlink"/>
            <w:noProof/>
          </w:rPr>
          <w:t>Figure 29 EfficientNet-V2L Heatmap</w:t>
        </w:r>
        <w:r w:rsidR="00574DA7">
          <w:rPr>
            <w:noProof/>
            <w:webHidden/>
          </w:rPr>
          <w:tab/>
        </w:r>
        <w:r w:rsidR="00574DA7">
          <w:rPr>
            <w:noProof/>
            <w:webHidden/>
          </w:rPr>
          <w:fldChar w:fldCharType="begin"/>
        </w:r>
        <w:r w:rsidR="00574DA7">
          <w:rPr>
            <w:noProof/>
            <w:webHidden/>
          </w:rPr>
          <w:instrText xml:space="preserve"> PAGEREF _Toc125138004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4B6243B5" w14:textId="0BF1D750" w:rsidR="00574DA7" w:rsidRDefault="00000000">
      <w:pPr>
        <w:pStyle w:val="TableofFigures"/>
        <w:tabs>
          <w:tab w:val="right" w:leader="dot" w:pos="9350"/>
        </w:tabs>
        <w:rPr>
          <w:rFonts w:asciiTheme="minorHAnsi" w:eastAsiaTheme="minorEastAsia" w:hAnsiTheme="minorHAnsi"/>
          <w:noProof/>
          <w:sz w:val="22"/>
        </w:rPr>
      </w:pPr>
      <w:hyperlink w:anchor="_Toc125138005" w:history="1">
        <w:r w:rsidR="00574DA7" w:rsidRPr="002C29C3">
          <w:rPr>
            <w:rStyle w:val="Hyperlink"/>
            <w:noProof/>
          </w:rPr>
          <w:t>Figure 30 EfficientNet-V2M</w:t>
        </w:r>
        <w:r w:rsidR="00574DA7">
          <w:rPr>
            <w:noProof/>
            <w:webHidden/>
          </w:rPr>
          <w:tab/>
        </w:r>
        <w:r w:rsidR="00574DA7">
          <w:rPr>
            <w:noProof/>
            <w:webHidden/>
          </w:rPr>
          <w:fldChar w:fldCharType="begin"/>
        </w:r>
        <w:r w:rsidR="00574DA7">
          <w:rPr>
            <w:noProof/>
            <w:webHidden/>
          </w:rPr>
          <w:instrText xml:space="preserve"> PAGEREF _Toc125138005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13CC53D1" w14:textId="335843F9" w:rsidR="00574DA7" w:rsidRDefault="00000000">
      <w:pPr>
        <w:pStyle w:val="TableofFigures"/>
        <w:tabs>
          <w:tab w:val="right" w:leader="dot" w:pos="9350"/>
        </w:tabs>
        <w:rPr>
          <w:rFonts w:asciiTheme="minorHAnsi" w:eastAsiaTheme="minorEastAsia" w:hAnsiTheme="minorHAnsi"/>
          <w:noProof/>
          <w:sz w:val="22"/>
        </w:rPr>
      </w:pPr>
      <w:hyperlink w:anchor="_Toc125138006" w:history="1">
        <w:r w:rsidR="00574DA7" w:rsidRPr="002C29C3">
          <w:rPr>
            <w:rStyle w:val="Hyperlink"/>
            <w:noProof/>
          </w:rPr>
          <w:t>Figure 31 Models Accuracy Comparison</w:t>
        </w:r>
        <w:r w:rsidR="00574DA7">
          <w:rPr>
            <w:noProof/>
            <w:webHidden/>
          </w:rPr>
          <w:tab/>
        </w:r>
        <w:r w:rsidR="00574DA7">
          <w:rPr>
            <w:noProof/>
            <w:webHidden/>
          </w:rPr>
          <w:fldChar w:fldCharType="begin"/>
        </w:r>
        <w:r w:rsidR="00574DA7">
          <w:rPr>
            <w:noProof/>
            <w:webHidden/>
          </w:rPr>
          <w:instrText xml:space="preserve"> PAGEREF _Toc125138006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20B84355" w14:textId="66CDD529" w:rsidR="00574DA7" w:rsidRDefault="00000000">
      <w:pPr>
        <w:pStyle w:val="TableofFigures"/>
        <w:tabs>
          <w:tab w:val="right" w:leader="dot" w:pos="9350"/>
        </w:tabs>
        <w:rPr>
          <w:rFonts w:asciiTheme="minorHAnsi" w:eastAsiaTheme="minorEastAsia" w:hAnsiTheme="minorHAnsi"/>
          <w:noProof/>
          <w:sz w:val="22"/>
        </w:rPr>
      </w:pPr>
      <w:hyperlink w:anchor="_Toc125138007" w:history="1">
        <w:r w:rsidR="00574DA7" w:rsidRPr="002C29C3">
          <w:rPr>
            <w:rStyle w:val="Hyperlink"/>
            <w:noProof/>
          </w:rPr>
          <w:t>Figure 32 Models F1-Score Comparison</w:t>
        </w:r>
        <w:r w:rsidR="00574DA7">
          <w:rPr>
            <w:noProof/>
            <w:webHidden/>
          </w:rPr>
          <w:tab/>
        </w:r>
        <w:r w:rsidR="00574DA7">
          <w:rPr>
            <w:noProof/>
            <w:webHidden/>
          </w:rPr>
          <w:fldChar w:fldCharType="begin"/>
        </w:r>
        <w:r w:rsidR="00574DA7">
          <w:rPr>
            <w:noProof/>
            <w:webHidden/>
          </w:rPr>
          <w:instrText xml:space="preserve"> PAGEREF _Toc125138007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57FBD584" w14:textId="604B0493" w:rsidR="00574DA7" w:rsidRDefault="00000000">
      <w:pPr>
        <w:pStyle w:val="TableofFigures"/>
        <w:tabs>
          <w:tab w:val="right" w:leader="dot" w:pos="9350"/>
        </w:tabs>
        <w:rPr>
          <w:rFonts w:asciiTheme="minorHAnsi" w:eastAsiaTheme="minorEastAsia" w:hAnsiTheme="minorHAnsi"/>
          <w:noProof/>
          <w:sz w:val="22"/>
        </w:rPr>
      </w:pPr>
      <w:hyperlink w:anchor="_Toc125138008" w:history="1">
        <w:r w:rsidR="00574DA7" w:rsidRPr="002C29C3">
          <w:rPr>
            <w:rStyle w:val="Hyperlink"/>
            <w:noProof/>
          </w:rPr>
          <w:t>Figure 33 VGG-16 Results</w:t>
        </w:r>
        <w:r w:rsidR="00574DA7">
          <w:rPr>
            <w:noProof/>
            <w:webHidden/>
          </w:rPr>
          <w:tab/>
        </w:r>
        <w:r w:rsidR="00574DA7">
          <w:rPr>
            <w:noProof/>
            <w:webHidden/>
          </w:rPr>
          <w:fldChar w:fldCharType="begin"/>
        </w:r>
        <w:r w:rsidR="00574DA7">
          <w:rPr>
            <w:noProof/>
            <w:webHidden/>
          </w:rPr>
          <w:instrText xml:space="preserve"> PAGEREF _Toc125138008 \h </w:instrText>
        </w:r>
        <w:r w:rsidR="00574DA7">
          <w:rPr>
            <w:noProof/>
            <w:webHidden/>
          </w:rPr>
        </w:r>
        <w:r w:rsidR="00574DA7">
          <w:rPr>
            <w:noProof/>
            <w:webHidden/>
          </w:rPr>
          <w:fldChar w:fldCharType="separate"/>
        </w:r>
        <w:r w:rsidR="00574DA7">
          <w:rPr>
            <w:noProof/>
            <w:webHidden/>
          </w:rPr>
          <w:t>33</w:t>
        </w:r>
        <w:r w:rsidR="00574DA7">
          <w:rPr>
            <w:noProof/>
            <w:webHidden/>
          </w:rPr>
          <w:fldChar w:fldCharType="end"/>
        </w:r>
      </w:hyperlink>
    </w:p>
    <w:p w14:paraId="0D076024" w14:textId="733B0749"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10AAF274" w:rsidR="001D0031" w:rsidRDefault="001D0031" w:rsidP="004701E8">
      <w:pPr>
        <w:pStyle w:val="BodyText"/>
        <w:jc w:val="both"/>
        <w:rPr>
          <w:b/>
          <w:bCs/>
        </w:rPr>
      </w:pPr>
    </w:p>
    <w:p w14:paraId="092416D9" w14:textId="77777777" w:rsidR="00A24B8B" w:rsidRPr="001D0031" w:rsidRDefault="00A24B8B" w:rsidP="004701E8">
      <w:pPr>
        <w:pStyle w:val="BodyText"/>
        <w:jc w:val="both"/>
        <w:rPr>
          <w:b/>
          <w:bCs/>
        </w:rPr>
      </w:pPr>
    </w:p>
    <w:p w14:paraId="3FABF851" w14:textId="70C68BBE" w:rsidR="006A7A03" w:rsidRDefault="003D6782" w:rsidP="00BD758B">
      <w:pPr>
        <w:pStyle w:val="Heading1"/>
        <w:jc w:val="left"/>
      </w:pPr>
      <w:bookmarkStart w:id="0" w:name="_Toc12513795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sign language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on a daily basis.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1850C99E" w14:textId="57F0D671" w:rsidR="001D0031" w:rsidRDefault="001D0031" w:rsidP="00122FBD">
      <w:pPr>
        <w:pStyle w:val="BodyText"/>
        <w:tabs>
          <w:tab w:val="left" w:pos="5388"/>
        </w:tabs>
      </w:pPr>
    </w:p>
    <w:p w14:paraId="4D5F8D7C" w14:textId="65C39F1E" w:rsidR="00A24B8B" w:rsidRDefault="00A24B8B" w:rsidP="00122FBD">
      <w:pPr>
        <w:pStyle w:val="BodyText"/>
        <w:tabs>
          <w:tab w:val="left" w:pos="5388"/>
        </w:tabs>
      </w:pPr>
    </w:p>
    <w:p w14:paraId="1CBC3045" w14:textId="77777777" w:rsidR="00A24B8B" w:rsidRPr="001D0031" w:rsidRDefault="00A24B8B" w:rsidP="00122FBD">
      <w:pPr>
        <w:pStyle w:val="BodyText"/>
        <w:tabs>
          <w:tab w:val="left" w:pos="5388"/>
        </w:tabs>
      </w:pPr>
    </w:p>
    <w:p w14:paraId="23B96362" w14:textId="77777777" w:rsidR="006E57E2" w:rsidRPr="00D946CF" w:rsidRDefault="006E57E2" w:rsidP="006E57E2">
      <w:pPr>
        <w:rPr>
          <w:sz w:val="2"/>
          <w:szCs w:val="2"/>
        </w:rPr>
      </w:pPr>
    </w:p>
    <w:p w14:paraId="2F233587" w14:textId="156E484E" w:rsidR="00122FBD" w:rsidRPr="00A24B8B" w:rsidRDefault="00307FAF" w:rsidP="00A24B8B">
      <w:pPr>
        <w:pStyle w:val="Heading1"/>
        <w:jc w:val="left"/>
      </w:pPr>
      <w:bookmarkStart w:id="1" w:name="_Toc125137955"/>
      <w:r>
        <w:lastRenderedPageBreak/>
        <w:t>RELATED WORK</w:t>
      </w:r>
      <w:bookmarkEnd w:id="1"/>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15436DAD"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w:t>
      </w:r>
      <w:r w:rsidR="004D0210">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Hand extraction extracts the hand area from the input video stream which uses </w:t>
      </w:r>
      <w:proofErr w:type="spellStart"/>
      <w:r w:rsidRPr="00AF5C70">
        <w:rPr>
          <w:rFonts w:asciiTheme="majorBidi" w:hAnsiTheme="majorBidi" w:cstheme="majorBidi"/>
          <w:color w:val="000000"/>
        </w:rPr>
        <w:t>Haar</w:t>
      </w:r>
      <w:proofErr w:type="spellEnd"/>
      <w:r w:rsidRPr="00AF5C70">
        <w:rPr>
          <w:rFonts w:asciiTheme="majorBidi" w:hAnsiTheme="majorBidi" w:cstheme="majorBidi"/>
          <w:color w:val="000000"/>
        </w:rPr>
        <w:t xml:space="preserve"> classifier to detect the face from the captured frames, then it replaces the face with a black ellipse to eliminate the confusion between the hand and the face, lastly, the image is converted to </w:t>
      </w:r>
      <w:proofErr w:type="spellStart"/>
      <w:r w:rsidRPr="00AF5C70">
        <w:rPr>
          <w:rFonts w:asciiTheme="majorBidi" w:hAnsiTheme="majorBidi" w:cstheme="majorBidi"/>
          <w:color w:val="000000"/>
        </w:rPr>
        <w:t>YCbCr</w:t>
      </w:r>
      <w:proofErr w:type="spellEnd"/>
      <w:r w:rsidRPr="00AF5C70">
        <w:rPr>
          <w:rFonts w:asciiTheme="majorBidi" w:hAnsiTheme="majorBidi" w:cstheme="majorBidi"/>
          <w:color w:val="000000"/>
        </w:rPr>
        <w:t xml:space="preserve">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They generated a feature vector of length 4096, captured images and extracted features using CNN transfer learning which are then passed onto a deep learning classifier to ensure proper classification. Testing accuracy was 94%. In this paper, they used </w:t>
      </w:r>
      <w:proofErr w:type="spellStart"/>
      <w:r w:rsidRPr="00AF5C70">
        <w:rPr>
          <w:rFonts w:asciiTheme="majorBidi" w:hAnsiTheme="majorBidi" w:cstheme="majorBidi"/>
          <w:color w:val="000000"/>
        </w:rPr>
        <w:t>YbCr</w:t>
      </w:r>
      <w:proofErr w:type="spellEnd"/>
      <w:r w:rsidRPr="00AF5C70">
        <w:rPr>
          <w:rFonts w:asciiTheme="majorBidi" w:hAnsiTheme="majorBidi" w:cstheme="majorBidi"/>
          <w:color w:val="000000"/>
        </w:rPr>
        <w:t xml:space="preserve">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feature extraction collected 150 images per class and trained CNN to extract a feature vector of </w:t>
      </w:r>
      <w:r w:rsidRPr="00AF5C70">
        <w:rPr>
          <w:rFonts w:asciiTheme="majorBidi" w:hAnsiTheme="majorBidi" w:cstheme="majorBidi"/>
          <w:color w:val="000000"/>
        </w:rPr>
        <w:lastRenderedPageBreak/>
        <w:t xml:space="preserve">length 4096 for four classes, then they used a highly pre-trained built-in NN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TKinter.</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American Sign Language Using Image Processing and Machine Learning [15], they used CNN architecture, consisting of multiple convolutional and dense layers, the architecture included 3 groups of 2 convolutional layers followed by a </w:t>
      </w:r>
      <w:proofErr w:type="spellStart"/>
      <w:r w:rsidRPr="00AF5C70">
        <w:rPr>
          <w:rFonts w:asciiTheme="majorBidi" w:hAnsiTheme="majorBidi" w:cstheme="majorBidi"/>
          <w:color w:val="000000"/>
        </w:rPr>
        <w:t>maxpool</w:t>
      </w:r>
      <w:proofErr w:type="spellEnd"/>
      <w:r w:rsidRPr="00AF5C70">
        <w:rPr>
          <w:rFonts w:asciiTheme="majorBidi" w:hAnsiTheme="majorBidi" w:cstheme="majorBidi"/>
          <w:color w:val="000000"/>
        </w:rPr>
        <w:t xml:space="preserve">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t>
      </w:r>
      <w:r w:rsidRPr="00AF5C70">
        <w:rPr>
          <w:rFonts w:asciiTheme="majorBidi" w:hAnsiTheme="majorBidi" w:cstheme="majorBidi"/>
          <w:color w:val="000000"/>
        </w:rPr>
        <w:lastRenderedPageBreak/>
        <w:t xml:space="preserve">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 xml:space="preserve">Since </w:t>
      </w:r>
      <w:r w:rsidRPr="00AF5C70">
        <w:rPr>
          <w:rFonts w:asciiTheme="majorBidi" w:hAnsiTheme="majorBidi" w:cstheme="majorBidi"/>
          <w:color w:val="000000"/>
        </w:rPr>
        <w:lastRenderedPageBreak/>
        <w:t>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08F4FF8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w:t>
      </w:r>
      <w:proofErr w:type="spellStart"/>
      <w:r w:rsidRPr="00AF5C70">
        <w:rPr>
          <w:rFonts w:asciiTheme="majorBidi" w:hAnsiTheme="majorBidi" w:cstheme="majorBidi"/>
          <w:color w:val="000000"/>
        </w:rPr>
        <w:t>ReL</w:t>
      </w:r>
      <w:r w:rsidR="00B43D3C">
        <w:rPr>
          <w:rFonts w:asciiTheme="majorBidi" w:hAnsiTheme="majorBidi" w:cstheme="majorBidi"/>
          <w:color w:val="000000"/>
        </w:rPr>
        <w:t>U</w:t>
      </w:r>
      <w:proofErr w:type="spellEnd"/>
      <w:r w:rsidRPr="00AF5C70">
        <w:rPr>
          <w:rFonts w:asciiTheme="majorBidi" w:hAnsiTheme="majorBidi" w:cstheme="majorBidi"/>
          <w:color w:val="000000"/>
        </w:rPr>
        <w:t xml:space="preserve">),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r w:rsidR="00D7518C" w:rsidRPr="00AF5C70">
        <w:rPr>
          <w:rFonts w:asciiTheme="majorBidi" w:hAnsiTheme="majorBidi" w:cstheme="majorBidi"/>
          <w:color w:val="000000"/>
        </w:rPr>
        <w:t>SoftMax</w:t>
      </w:r>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5F351A26" w14:textId="0D170F87" w:rsidR="00D21914" w:rsidRPr="00A24B8B" w:rsidRDefault="00A24B8B" w:rsidP="00A24B8B">
      <w:pPr>
        <w:pStyle w:val="NormalWeb"/>
        <w:numPr>
          <w:ilvl w:val="0"/>
          <w:numId w:val="30"/>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lastRenderedPageBreak/>
        <w:t>The s</w:t>
      </w:r>
      <w:r w:rsidR="00D21914"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00D21914" w:rsidRPr="00A24B8B">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 xml:space="preserve">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727A81">
        <w:rPr>
          <w:rFonts w:asciiTheme="majorBidi" w:hAnsiTheme="majorBidi" w:cstheme="majorBidi"/>
          <w:color w:val="000000"/>
        </w:rPr>
        <w:t>generate_tfrecord</w:t>
      </w:r>
      <w:proofErr w:type="spellEnd"/>
      <w:r w:rsidRPr="00727A81">
        <w:rPr>
          <w:rFonts w:asciiTheme="majorBidi" w:hAnsiTheme="majorBidi" w:cstheme="majorBidi"/>
          <w:color w:val="000000"/>
        </w:rPr>
        <w:t xml:space="preserve">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129A4E9E"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MobileNet</w:t>
      </w:r>
      <w:r w:rsidR="005503A2">
        <w:rPr>
          <w:rFonts w:asciiTheme="majorBidi" w:hAnsiTheme="majorBidi" w:cstheme="majorBidi"/>
          <w:color w:val="000000"/>
        </w:rPr>
        <w:t>V</w:t>
      </w:r>
      <w:r w:rsidRPr="00727A81">
        <w:rPr>
          <w:rFonts w:asciiTheme="majorBidi" w:hAnsiTheme="majorBidi" w:cstheme="majorBidi"/>
          <w:color w:val="000000"/>
        </w:rPr>
        <w:t>2 320 × 320. The SSD MobileNet</w:t>
      </w:r>
      <w:r w:rsidR="00A41CBE">
        <w:rPr>
          <w:rFonts w:asciiTheme="majorBidi" w:hAnsiTheme="majorBidi" w:cstheme="majorBidi"/>
          <w:color w:val="000000"/>
        </w:rPr>
        <w:t>V</w:t>
      </w:r>
      <w:r w:rsidRPr="00727A81">
        <w:rPr>
          <w:rFonts w:asciiTheme="majorBidi" w:hAnsiTheme="majorBidi" w:cstheme="majorBidi"/>
          <w:color w:val="000000"/>
        </w:rPr>
        <w:t xml:space="preserve">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w:t>
      </w:r>
      <w:proofErr w:type="spellStart"/>
      <w:r w:rsidRPr="00727A81">
        <w:rPr>
          <w:rFonts w:asciiTheme="majorBidi" w:hAnsiTheme="majorBidi" w:cstheme="majorBidi"/>
          <w:color w:val="000000"/>
        </w:rPr>
        <w:t>config_util</w:t>
      </w:r>
      <w:proofErr w:type="spellEnd"/>
      <w:r w:rsidRPr="00727A81">
        <w:rPr>
          <w:rFonts w:asciiTheme="majorBidi" w:hAnsiTheme="majorBidi" w:cstheme="majorBidi"/>
          <w:color w:val="000000"/>
        </w:rPr>
        <w:t xml:space="preserve">, pipeline_pb2, and </w:t>
      </w:r>
      <w:proofErr w:type="spellStart"/>
      <w:r w:rsidRPr="00727A81">
        <w:rPr>
          <w:rFonts w:asciiTheme="majorBidi" w:hAnsiTheme="majorBidi" w:cstheme="majorBidi"/>
          <w:color w:val="000000"/>
        </w:rPr>
        <w:t>text_format</w:t>
      </w:r>
      <w:proofErr w:type="spellEnd"/>
      <w:r w:rsidRPr="00727A81">
        <w:rPr>
          <w:rFonts w:asciiTheme="majorBidi" w:hAnsiTheme="majorBidi" w:cstheme="majorBidi"/>
          <w:color w:val="000000"/>
        </w:rPr>
        <w:t xml:space="preserve">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where this classifier is trained on a given training set that contains samples of the different gestures. This training sample images are taken from several different angles and captured in different lighting </w:t>
      </w:r>
      <w:r w:rsidRPr="00727A81">
        <w:rPr>
          <w:rFonts w:asciiTheme="majorBidi" w:hAnsiTheme="majorBidi" w:cstheme="majorBidi"/>
          <w:color w:val="000000"/>
        </w:rPr>
        <w:lastRenderedPageBreak/>
        <w:t>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01807B00"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sidR="00A5701A">
        <w:rPr>
          <w:rFonts w:asciiTheme="majorBidi" w:hAnsiTheme="majorBidi" w:cstheme="majorBidi"/>
          <w:color w:val="000000"/>
        </w:rPr>
        <w:t>HAAR</w:t>
      </w:r>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Image Scaling: Image scaling is done to reduce the computational effort needed for image processing. Every image will be scaled to 45*45 sizes for further processing. B. Classification phase This phase involves application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0B3B8011"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sidR="004C5BA9">
        <w:rPr>
          <w:rFonts w:asciiTheme="majorBidi" w:hAnsiTheme="majorBidi" w:cstheme="majorBidi"/>
          <w:color w:val="000000"/>
        </w:rPr>
        <w:t>HAAR</w:t>
      </w:r>
      <w:r w:rsidR="004C5BA9" w:rsidRPr="00727A81">
        <w:rPr>
          <w:rFonts w:asciiTheme="majorBidi" w:hAnsiTheme="majorBidi" w:cstheme="majorBidi"/>
          <w:color w:val="000000"/>
        </w:rPr>
        <w:t xml:space="preserve"> </w:t>
      </w:r>
      <w:r w:rsidRPr="00727A81">
        <w:rPr>
          <w:rFonts w:asciiTheme="majorBidi" w:hAnsiTheme="majorBidi" w:cstheme="majorBidi"/>
          <w:color w:val="000000"/>
        </w:rPr>
        <w:t xml:space="preserve">Cascade Classifier is trained using 500 positive, 500 negative and 50 test image samples of each gesture. These images are stored in their respective folders. These images, especially positive samples are collected from different people with 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w:t>
      </w:r>
      <w:r w:rsidRPr="00727A81">
        <w:rPr>
          <w:rFonts w:asciiTheme="majorBidi" w:hAnsiTheme="majorBidi" w:cstheme="majorBidi"/>
          <w:color w:val="000000"/>
        </w:rPr>
        <w:lastRenderedPageBreak/>
        <w:t xml:space="preserve">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043D3E3B"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sidR="003D5C68">
        <w:rPr>
          <w:rFonts w:asciiTheme="majorBidi" w:hAnsiTheme="majorBidi" w:cstheme="majorBidi"/>
          <w:color w:val="000000"/>
        </w:rPr>
        <w:t>HAAR</w:t>
      </w:r>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Pr="00727A81">
        <w:rPr>
          <w:rFonts w:asciiTheme="majorBidi" w:hAnsiTheme="majorBidi" w:cstheme="majorBidi"/>
          <w:color w:val="000000"/>
        </w:rPr>
        <w:t>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w:t>
      </w:r>
      <w:proofErr w:type="spellStart"/>
      <w:r w:rsidRPr="00C14594">
        <w:rPr>
          <w:rFonts w:asciiTheme="majorBidi" w:hAnsiTheme="majorBidi" w:cstheme="majorBidi"/>
          <w:color w:val="000000"/>
        </w:rPr>
        <w:t>Keras</w:t>
      </w:r>
      <w:proofErr w:type="spellEnd"/>
      <w:r w:rsidRPr="00C14594">
        <w:rPr>
          <w:rFonts w:asciiTheme="majorBidi" w:hAnsiTheme="majorBidi" w:cstheme="majorBidi"/>
          <w:color w:val="000000"/>
        </w:rPr>
        <w:t xml:space="preserve">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06A440FC" w14:textId="42D89314" w:rsidR="00825E73" w:rsidRDefault="00825E73" w:rsidP="00825E73">
      <w:pPr>
        <w:rPr>
          <w:sz w:val="2"/>
          <w:szCs w:val="2"/>
        </w:rPr>
      </w:pPr>
    </w:p>
    <w:p w14:paraId="098F4FB2" w14:textId="59F10294" w:rsidR="00A24B8B" w:rsidRDefault="00A24B8B" w:rsidP="00A24B8B">
      <w:pPr>
        <w:pStyle w:val="BodyText"/>
      </w:pPr>
    </w:p>
    <w:p w14:paraId="0DFCDA56" w14:textId="2A7E7E8B" w:rsidR="00A24B8B" w:rsidRDefault="00A24B8B" w:rsidP="00A24B8B">
      <w:pPr>
        <w:pStyle w:val="BodyText"/>
      </w:pPr>
    </w:p>
    <w:p w14:paraId="51C95B02" w14:textId="621FCCBE" w:rsidR="00A24B8B" w:rsidRDefault="00A24B8B" w:rsidP="00A24B8B">
      <w:pPr>
        <w:pStyle w:val="BodyText"/>
      </w:pPr>
    </w:p>
    <w:p w14:paraId="78FE882F" w14:textId="77777777" w:rsidR="00A24B8B" w:rsidRPr="00A24B8B" w:rsidRDefault="00A24B8B" w:rsidP="00A24B8B">
      <w:pPr>
        <w:pStyle w:val="BodyText"/>
      </w:pPr>
    </w:p>
    <w:p w14:paraId="14F181C4" w14:textId="033BD4CF" w:rsidR="0082206F" w:rsidRDefault="00307FAF" w:rsidP="00412508">
      <w:pPr>
        <w:pStyle w:val="Heading1"/>
        <w:jc w:val="left"/>
      </w:pPr>
      <w:bookmarkStart w:id="2" w:name="_Toc12513795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513795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EE1B5A6" w:rsidR="00AB0E1E" w:rsidRDefault="00AB0E1E" w:rsidP="006E58DF">
      <w:pPr>
        <w:pStyle w:val="Caption"/>
        <w:jc w:val="center"/>
      </w:pPr>
      <w:bookmarkStart w:id="4" w:name="_Toc125137976"/>
      <w:r>
        <w:t xml:space="preserve">Figure </w:t>
      </w:r>
      <w:fldSimple w:instr=" SEQ Figure \* ARABIC ">
        <w:r w:rsidR="0002632F">
          <w:rPr>
            <w:noProof/>
          </w:rPr>
          <w:t>1</w:t>
        </w:r>
      </w:fldSimple>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87F8E91" w:rsidR="00B75AD1" w:rsidRDefault="00B75AD1" w:rsidP="00B75AD1">
      <w:pPr>
        <w:pStyle w:val="Caption"/>
        <w:jc w:val="center"/>
      </w:pPr>
      <w:bookmarkStart w:id="5" w:name="_Toc125137977"/>
      <w:r>
        <w:t xml:space="preserve">Figure </w:t>
      </w:r>
      <w:fldSimple w:instr=" SEQ Figure \* ARABIC ">
        <w:r w:rsidR="0002632F">
          <w:rPr>
            <w:noProof/>
          </w:rPr>
          <w:t>2</w:t>
        </w:r>
      </w:fldSimple>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t>For the third iteration, we wanted to train on the hands only, so we</w:t>
      </w:r>
      <w:r w:rsidR="00E70589">
        <w:t xml:space="preserve"> looked up ways of cropping the hands, the first method we found was </w:t>
      </w:r>
      <w:proofErr w:type="spellStart"/>
      <w:r w:rsidR="00E70589">
        <w:t>LabelImg</w:t>
      </w:r>
      <w:proofErr w:type="spellEnd"/>
      <w:r w:rsidR="00E70589">
        <w:t xml:space="preserve"> which was very easy, but not very optimal as </w:t>
      </w:r>
      <w:r w:rsidR="00E70589">
        <w:lastRenderedPageBreak/>
        <w:t>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 xml:space="preserve">The second method we found was </w:t>
      </w:r>
      <w:proofErr w:type="spellStart"/>
      <w:r>
        <w:t>MediaPipe</w:t>
      </w:r>
      <w:proofErr w:type="spellEnd"/>
      <w:r>
        <w:t xml:space="preserve"> Hand-Detection module. </w:t>
      </w:r>
      <w:proofErr w:type="spellStart"/>
      <w:r>
        <w:t>MediaPipe</w:t>
      </w:r>
      <w:proofErr w:type="spellEnd"/>
      <w:r>
        <w:t xml:space="preserv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half of each is flipped to allow for both left and </w:t>
      </w:r>
      <w:r w:rsidR="007201DD">
        <w:t>right-handed</w:t>
      </w:r>
      <w:r w:rsidR="00D26914">
        <w:t xml:space="preserve"> signs</w:t>
      </w:r>
      <w:r w:rsidR="003146FE">
        <w:t>. All in a 350 x 350 resolution for uniform training.</w:t>
      </w:r>
    </w:p>
    <w:p w14:paraId="5214DC39" w14:textId="7CF7E5D4" w:rsidR="00FB5228" w:rsidRPr="00FB5228" w:rsidRDefault="00FB5228" w:rsidP="00880F4C">
      <w:pPr>
        <w:pStyle w:val="Heading2"/>
      </w:pPr>
      <w:bookmarkStart w:id="6" w:name="_Toc125137958"/>
      <w:r>
        <w:t>Pre-processing and data augmentation</w:t>
      </w:r>
      <w:bookmarkEnd w:id="6"/>
    </w:p>
    <w:p w14:paraId="207C1817" w14:textId="5AC33785" w:rsidR="0082206F" w:rsidRDefault="0082206F" w:rsidP="00444819">
      <w:pPr>
        <w:jc w:val="both"/>
      </w:pPr>
      <w:r>
        <w:t xml:space="preserve">For our initial model, we </w:t>
      </w:r>
      <w:r w:rsidR="005121C1">
        <w:t>only focused on 12</w:t>
      </w:r>
      <w:r w:rsidR="002435F6">
        <w:t xml:space="preserve"> static</w:t>
      </w:r>
      <w:r w:rsidR="005121C1">
        <w:t xml:space="preserve"> signs</w:t>
      </w:r>
      <w:r w:rsidR="008251B3">
        <w:t xml:space="preserve"> that we initially gathered, and we chose those 12 at first because of the high amount of available data. Those words were</w:t>
      </w:r>
      <w:r w:rsidR="005121C1">
        <w:t xml:space="preserve"> bed, shirt, wrong, cow, full, water, show, sick, police, sandwich, father, </w:t>
      </w:r>
      <w:r w:rsidR="008251B3">
        <w:t xml:space="preserve">and </w:t>
      </w:r>
      <w:r w:rsidR="005121C1">
        <w:t xml:space="preserve">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proofErr w:type="spellStart"/>
      <w:r w:rsidR="001A0FD2" w:rsidRPr="009649EE">
        <w:t>Signbank</w:t>
      </w:r>
      <w:proofErr w:type="spellEnd"/>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lastRenderedPageBreak/>
        <w:drawing>
          <wp:inline distT="0" distB="0" distL="0" distR="0" wp14:anchorId="50DD9ED0" wp14:editId="59A89EDA">
            <wp:extent cx="22383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ln>
                      <a:noFill/>
                    </a:ln>
                    <a:effectLst>
                      <a:outerShdw blurRad="190500" algn="tl" rotWithShape="0">
                        <a:srgbClr val="000000">
                          <a:alpha val="70000"/>
                        </a:srgbClr>
                      </a:outerShdw>
                    </a:effectLst>
                  </pic:spPr>
                </pic:pic>
              </a:graphicData>
            </a:graphic>
          </wp:inline>
        </w:drawing>
      </w:r>
    </w:p>
    <w:p w14:paraId="79233F53" w14:textId="15333516" w:rsidR="00AF6427" w:rsidRDefault="00AF6427" w:rsidP="00AF6427">
      <w:pPr>
        <w:pStyle w:val="Caption"/>
        <w:jc w:val="center"/>
      </w:pPr>
      <w:bookmarkStart w:id="7" w:name="_Toc125137978"/>
      <w:r>
        <w:t xml:space="preserve">Figure </w:t>
      </w:r>
      <w:fldSimple w:instr=" SEQ Figure \* ARABIC ">
        <w:r w:rsidR="0002632F">
          <w:rPr>
            <w:noProof/>
          </w:rPr>
          <w:t>3</w:t>
        </w:r>
      </w:fldSimple>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Then we looped on all words, each one contained in a folder, and we applied the aforementioned method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4A7E1D8E">
            <wp:extent cx="1609344" cy="1609344"/>
            <wp:effectExtent l="190500" t="190500" r="18161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ln>
                      <a:noFill/>
                    </a:ln>
                    <a:effectLst>
                      <a:outerShdw blurRad="190500" algn="tl" rotWithShape="0">
                        <a:srgbClr val="000000">
                          <a:alpha val="70000"/>
                        </a:srgbClr>
                      </a:outerShdw>
                    </a:effectLst>
                  </pic:spPr>
                </pic:pic>
              </a:graphicData>
            </a:graphic>
          </wp:inline>
        </w:drawing>
      </w:r>
    </w:p>
    <w:p w14:paraId="23550880" w14:textId="18C8563E" w:rsidR="00F31D64" w:rsidRDefault="00ED669A" w:rsidP="00ED669A">
      <w:pPr>
        <w:pStyle w:val="Caption"/>
        <w:jc w:val="center"/>
      </w:pPr>
      <w:bookmarkStart w:id="8" w:name="_Toc125137979"/>
      <w:r>
        <w:t xml:space="preserve">Figure </w:t>
      </w:r>
      <w:fldSimple w:instr=" SEQ Figure \* ARABIC ">
        <w:r w:rsidR="0002632F">
          <w:rPr>
            <w:noProof/>
          </w:rPr>
          <w:t>4</w:t>
        </w:r>
      </w:fldSimple>
      <w:r>
        <w:t xml:space="preserve"> </w:t>
      </w:r>
      <w:r w:rsidR="0087242A">
        <w:t>Cropped Image of Word “Shirt”</w:t>
      </w:r>
      <w:bookmarkEnd w:id="8"/>
    </w:p>
    <w:p w14:paraId="42A7C73E" w14:textId="6F9783EA" w:rsidR="00A7286F" w:rsidRDefault="00C53371" w:rsidP="00444819">
      <w:pPr>
        <w:pStyle w:val="BodyText"/>
        <w:keepNext/>
        <w:jc w:val="both"/>
      </w:pPr>
      <w:r>
        <w:lastRenderedPageBreak/>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5EE3A1FE">
            <wp:simplePos x="0" y="0"/>
            <wp:positionH relativeFrom="column">
              <wp:posOffset>3582670</wp:posOffset>
            </wp:positionH>
            <wp:positionV relativeFrom="paragraph">
              <wp:posOffset>205740</wp:posOffset>
            </wp:positionV>
            <wp:extent cx="1638605" cy="1638605"/>
            <wp:effectExtent l="190500" t="190500" r="190500" b="190500"/>
            <wp:wrapTight wrapText="bothSides">
              <wp:wrapPolygon edited="0">
                <wp:start x="502" y="-2512"/>
                <wp:lineTo x="-2512" y="-2009"/>
                <wp:lineTo x="-2512" y="20847"/>
                <wp:lineTo x="-2009" y="22102"/>
                <wp:lineTo x="251" y="23358"/>
                <wp:lineTo x="502" y="23860"/>
                <wp:lineTo x="20847" y="23860"/>
                <wp:lineTo x="21098" y="23358"/>
                <wp:lineTo x="23358" y="22102"/>
                <wp:lineTo x="23860" y="18084"/>
                <wp:lineTo x="23860" y="2009"/>
                <wp:lineTo x="21098" y="-1758"/>
                <wp:lineTo x="20847" y="-2512"/>
                <wp:lineTo x="502" y="-251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ln>
                      <a:noFill/>
                    </a:ln>
                    <a:effectLst>
                      <a:outerShdw blurRad="190500" algn="tl" rotWithShape="0">
                        <a:srgbClr val="000000">
                          <a:alpha val="70000"/>
                        </a:srgbClr>
                      </a:outerShdw>
                    </a:effectLst>
                  </pic:spPr>
                </pic:pic>
              </a:graphicData>
            </a:graphic>
          </wp:anchor>
        </w:drawing>
      </w:r>
      <w:r w:rsidR="009F5FE9">
        <w:rPr>
          <w:noProof/>
        </w:rPr>
        <w:drawing>
          <wp:inline distT="0" distB="0" distL="0" distR="0" wp14:anchorId="0ABC67BD" wp14:editId="3A2B2D7D">
            <wp:extent cx="1631213" cy="1631213"/>
            <wp:effectExtent l="190500" t="190500" r="19812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ln>
                      <a:noFill/>
                    </a:ln>
                    <a:effectLst>
                      <a:outerShdw blurRad="190500" algn="tl" rotWithShape="0">
                        <a:srgbClr val="000000">
                          <a:alpha val="70000"/>
                        </a:srgbClr>
                      </a:outerShdw>
                    </a:effectLst>
                  </pic:spPr>
                </pic:pic>
              </a:graphicData>
            </a:graphic>
          </wp:inline>
        </w:drawing>
      </w:r>
    </w:p>
    <w:p w14:paraId="345BFE3D" w14:textId="714C350A" w:rsidR="00C72319" w:rsidRDefault="00C72319" w:rsidP="00C72319">
      <w:pPr>
        <w:pStyle w:val="Caption"/>
        <w:jc w:val="center"/>
      </w:pPr>
      <w:bookmarkStart w:id="9" w:name="_Toc125137980"/>
      <w:r>
        <w:t xml:space="preserve">Figure </w:t>
      </w:r>
      <w:fldSimple w:instr=" SEQ Figure \* ARABIC ">
        <w:r w:rsidR="0002632F">
          <w:rPr>
            <w:noProof/>
          </w:rPr>
          <w:t>5</w:t>
        </w:r>
      </w:fldSimple>
      <w:r>
        <w:t xml:space="preserve"> Flipped Image</w:t>
      </w:r>
      <w:bookmarkEnd w:id="9"/>
    </w:p>
    <w:p w14:paraId="139BA74A" w14:textId="556D6FAA" w:rsidR="0074630F" w:rsidRDefault="0074630F" w:rsidP="0074630F"/>
    <w:p w14:paraId="6261A5EC" w14:textId="77777777" w:rsidR="0074630F" w:rsidRPr="0074630F" w:rsidRDefault="0074630F" w:rsidP="0074630F">
      <w:pPr>
        <w:pStyle w:val="BodyText"/>
      </w:pPr>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513795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t xml:space="preserve">We first thought about the data collection process, then we thought about what color format will we use, then how to automatically detect the hands, and lastly, which model to use. </w:t>
      </w:r>
    </w:p>
    <w:p w14:paraId="301053FF" w14:textId="11B0DCBF" w:rsidR="0002632F" w:rsidRDefault="0002632F" w:rsidP="008F6EA1">
      <w:pPr>
        <w:pStyle w:val="BodyText"/>
        <w:jc w:val="both"/>
      </w:pPr>
      <w:r>
        <w:rPr>
          <w:noProof/>
        </w:rPr>
        <mc:AlternateContent>
          <mc:Choice Requires="wps">
            <w:drawing>
              <wp:anchor distT="0" distB="0" distL="114300" distR="114300" simplePos="0" relativeHeight="251716608" behindDoc="0" locked="0" layoutInCell="1" allowOverlap="1" wp14:anchorId="491140E3" wp14:editId="6CCA4316">
                <wp:simplePos x="0" y="0"/>
                <wp:positionH relativeFrom="column">
                  <wp:posOffset>-914400</wp:posOffset>
                </wp:positionH>
                <wp:positionV relativeFrom="paragraph">
                  <wp:posOffset>1866900</wp:posOffset>
                </wp:positionV>
                <wp:extent cx="760793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7607935" cy="635"/>
                        </a:xfrm>
                        <a:prstGeom prst="rect">
                          <a:avLst/>
                        </a:prstGeom>
                        <a:solidFill>
                          <a:prstClr val="white"/>
                        </a:solidFill>
                        <a:ln>
                          <a:noFill/>
                        </a:ln>
                      </wps:spPr>
                      <wps:txbx>
                        <w:txbxContent>
                          <w:p w14:paraId="6A14F9FC" w14:textId="15185ACA" w:rsidR="0002632F" w:rsidRPr="00003A29" w:rsidRDefault="0002632F" w:rsidP="0002632F">
                            <w:pPr>
                              <w:pStyle w:val="Caption"/>
                              <w:jc w:val="center"/>
                              <w:rPr>
                                <w:rFonts w:asciiTheme="majorBidi" w:hAnsiTheme="majorBidi"/>
                                <w:noProof/>
                                <w:sz w:val="24"/>
                              </w:rPr>
                            </w:pPr>
                            <w:bookmarkStart w:id="11" w:name="_Toc125137981"/>
                            <w:r>
                              <w:t xml:space="preserve">Figure </w:t>
                            </w:r>
                            <w:fldSimple w:instr=" SEQ Figure \* ARABIC ">
                              <w:r>
                                <w:rPr>
                                  <w:noProof/>
                                </w:rPr>
                                <w:t>6</w:t>
                              </w:r>
                            </w:fldSimple>
                            <w:r>
                              <w:t xml:space="preserve"> Data </w:t>
                            </w:r>
                            <w:proofErr w:type="spellStart"/>
                            <w:r>
                              <w:t>acquisiton</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140E3" id="Text Box 57" o:spid="_x0000_s1035" type="#_x0000_t202" style="position:absolute;left:0;text-align:left;margin-left:-1in;margin-top:147pt;width:59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NILwIAAGYEAAAOAAAAZHJzL2Uyb0RvYy54bWysVMFu2zAMvQ/YPwi6L046NFmN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" stroked="f">
                <v:textbox style="mso-fit-shape-to-text:t" inset="0,0,0,0">
                  <w:txbxContent>
                    <w:p w14:paraId="6A14F9FC" w14:textId="15185ACA" w:rsidR="0002632F" w:rsidRPr="00003A29" w:rsidRDefault="0002632F" w:rsidP="0002632F">
                      <w:pPr>
                        <w:pStyle w:val="Caption"/>
                        <w:jc w:val="center"/>
                        <w:rPr>
                          <w:rFonts w:asciiTheme="majorBidi" w:hAnsiTheme="majorBidi"/>
                          <w:noProof/>
                          <w:sz w:val="24"/>
                        </w:rPr>
                      </w:pPr>
                      <w:bookmarkStart w:id="12" w:name="_Toc125137981"/>
                      <w:r>
                        <w:t xml:space="preserve">Figure </w:t>
                      </w:r>
                      <w:r w:rsidR="005B31CE">
                        <w:fldChar w:fldCharType="begin"/>
                      </w:r>
                      <w:r w:rsidR="005B31CE">
                        <w:instrText xml:space="preserve"> SEQ Figure \* ARABIC </w:instrText>
                      </w:r>
                      <w:r w:rsidR="005B31CE">
                        <w:fldChar w:fldCharType="separate"/>
                      </w:r>
                      <w:r>
                        <w:rPr>
                          <w:noProof/>
                        </w:rPr>
                        <w:t>6</w:t>
                      </w:r>
                      <w:r w:rsidR="005B31CE">
                        <w:rPr>
                          <w:noProof/>
                        </w:rPr>
                        <w:fldChar w:fldCharType="end"/>
                      </w:r>
                      <w:r>
                        <w:t xml:space="preserve"> Data </w:t>
                      </w:r>
                      <w:proofErr w:type="spellStart"/>
                      <w:r>
                        <w:t>acquisiton</w:t>
                      </w:r>
                      <w:bookmarkEnd w:id="1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4D522187" wp14:editId="5E0C700A">
            <wp:simplePos x="0" y="0"/>
            <wp:positionH relativeFrom="page">
              <wp:align>left</wp:align>
            </wp:positionH>
            <wp:positionV relativeFrom="paragraph">
              <wp:posOffset>828675</wp:posOffset>
            </wp:positionV>
            <wp:extent cx="7607935" cy="981075"/>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0826" cy="981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55">
        <w:t xml:space="preserve">At first, we passed the entire </w:t>
      </w:r>
      <w:r w:rsidR="007551AA">
        <w:t xml:space="preserve">1080x1080 </w:t>
      </w:r>
      <w:r w:rsidR="008C0E55">
        <w:t>images with people and not just their hands, and the accuracy was almost close to 0.</w:t>
      </w:r>
      <w:r w:rsidR="008C0E55">
        <w:rPr>
          <w:b/>
          <w:bCs/>
        </w:rPr>
        <w:t xml:space="preserve"> </w:t>
      </w:r>
      <w:r w:rsidR="00B71101">
        <w:t>So,</w:t>
      </w:r>
      <w:r w:rsidR="007551AA">
        <w:t xml:space="preserve"> we thought about normalizing the data by only detecting the hands, which is why we imported </w:t>
      </w:r>
      <w:proofErr w:type="spellStart"/>
      <w:r w:rsidR="007551AA">
        <w:rPr>
          <w:b/>
          <w:bCs/>
        </w:rPr>
        <w:t>MediaPipe’s</w:t>
      </w:r>
      <w:proofErr w:type="spellEnd"/>
      <w:r w:rsidR="007551AA">
        <w:rPr>
          <w:b/>
          <w:bCs/>
        </w:rPr>
        <w:t xml:space="preserve"> Hand Detection Module </w:t>
      </w:r>
      <w:r w:rsidR="007551AA">
        <w:t xml:space="preserve">which detects hands in a rendered frame and draws a bounding box around it. </w:t>
      </w:r>
    </w:p>
    <w:p w14:paraId="4660C94C" w14:textId="2A62CC7D" w:rsidR="0002632F" w:rsidRDefault="0002632F" w:rsidP="008F6EA1">
      <w:pPr>
        <w:pStyle w:val="BodyText"/>
        <w:jc w:val="both"/>
      </w:pPr>
    </w:p>
    <w:p w14:paraId="6A83A1F9" w14:textId="5A134379" w:rsidR="007551AA" w:rsidRDefault="007551AA" w:rsidP="008F6EA1">
      <w:pPr>
        <w:pStyle w:val="BodyText"/>
        <w:jc w:val="both"/>
      </w:pPr>
      <w:r>
        <w:t xml:space="preserve">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C95391E" w14:textId="0588BEC1" w:rsidR="0063536E" w:rsidRDefault="0063536E" w:rsidP="0063536E">
      <w:pPr>
        <w:jc w:val="both"/>
      </w:pPr>
      <w:r>
        <w:rPr>
          <w:noProof/>
        </w:rPr>
        <mc:AlternateContent>
          <mc:Choice Requires="wps">
            <w:drawing>
              <wp:anchor distT="0" distB="0" distL="114300" distR="114300" simplePos="0" relativeHeight="251713536" behindDoc="0" locked="0" layoutInCell="1" allowOverlap="1" wp14:anchorId="2BD97CEF" wp14:editId="38A31B4D">
                <wp:simplePos x="0" y="0"/>
                <wp:positionH relativeFrom="column">
                  <wp:posOffset>-914400</wp:posOffset>
                </wp:positionH>
                <wp:positionV relativeFrom="paragraph">
                  <wp:posOffset>1495425</wp:posOffset>
                </wp:positionV>
                <wp:extent cx="7706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7706995" cy="635"/>
                        </a:xfrm>
                        <a:prstGeom prst="rect">
                          <a:avLst/>
                        </a:prstGeom>
                        <a:solidFill>
                          <a:prstClr val="white"/>
                        </a:solidFill>
                        <a:ln>
                          <a:noFill/>
                        </a:ln>
                      </wps:spPr>
                      <wps:txbx>
                        <w:txbxContent>
                          <w:p w14:paraId="01F0E132" w14:textId="0F1190AF" w:rsidR="0063536E" w:rsidRPr="005B71E5" w:rsidRDefault="0063536E" w:rsidP="0063536E">
                            <w:pPr>
                              <w:pStyle w:val="Caption"/>
                              <w:jc w:val="center"/>
                              <w:rPr>
                                <w:rFonts w:asciiTheme="majorBidi" w:hAnsiTheme="majorBidi"/>
                                <w:noProof/>
                                <w:sz w:val="24"/>
                              </w:rPr>
                            </w:pPr>
                            <w:bookmarkStart w:id="12" w:name="_Toc125137982"/>
                            <w:r>
                              <w:t xml:space="preserve">Figure </w:t>
                            </w:r>
                            <w:fldSimple w:instr=" SEQ Figure \* ARABIC ">
                              <w:r w:rsidR="0002632F">
                                <w:rPr>
                                  <w:noProof/>
                                </w:rPr>
                                <w:t>7</w:t>
                              </w:r>
                            </w:fldSimple>
                            <w:r>
                              <w:t xml:space="preserve"> Prediction flowchart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7CEF" id="Text Box 55" o:spid="_x0000_s1036" type="#_x0000_t202" style="position:absolute;left:0;text-align:left;margin-left:-1in;margin-top:117.75pt;width:60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" stroked="f">
                <v:textbox style="mso-fit-shape-to-text:t" inset="0,0,0,0">
                  <w:txbxContent>
                    <w:p w14:paraId="01F0E132" w14:textId="0F1190AF" w:rsidR="0063536E" w:rsidRPr="005B71E5" w:rsidRDefault="0063536E" w:rsidP="0063536E">
                      <w:pPr>
                        <w:pStyle w:val="Caption"/>
                        <w:jc w:val="center"/>
                        <w:rPr>
                          <w:rFonts w:asciiTheme="majorBidi" w:hAnsiTheme="majorBidi"/>
                          <w:noProof/>
                          <w:sz w:val="24"/>
                        </w:rPr>
                      </w:pPr>
                      <w:bookmarkStart w:id="14" w:name="_Toc125137982"/>
                      <w:r>
                        <w:t xml:space="preserve">Figure </w:t>
                      </w:r>
                      <w:r w:rsidR="005B31CE">
                        <w:fldChar w:fldCharType="begin"/>
                      </w:r>
                      <w:r w:rsidR="005B31CE">
                        <w:instrText xml:space="preserve"> SEQ Figure \* ARABIC </w:instrText>
                      </w:r>
                      <w:r w:rsidR="005B31CE">
                        <w:fldChar w:fldCharType="separate"/>
                      </w:r>
                      <w:r w:rsidR="0002632F">
                        <w:rPr>
                          <w:noProof/>
                        </w:rPr>
                        <w:t>7</w:t>
                      </w:r>
                      <w:r w:rsidR="005B31CE">
                        <w:rPr>
                          <w:noProof/>
                        </w:rPr>
                        <w:fldChar w:fldCharType="end"/>
                      </w:r>
                      <w:r>
                        <w:t xml:space="preserve"> Prediction flowchart</w:t>
                      </w:r>
                      <w:bookmarkEnd w:id="14"/>
                    </w:p>
                  </w:txbxContent>
                </v:textbox>
                <w10:wrap type="topAndBottom"/>
              </v:shape>
            </w:pict>
          </mc:Fallback>
        </mc:AlternateContent>
      </w:r>
      <w:r>
        <w:rPr>
          <w:noProof/>
        </w:rPr>
        <w:drawing>
          <wp:anchor distT="0" distB="0" distL="114300" distR="114300" simplePos="0" relativeHeight="251711488" behindDoc="0" locked="0" layoutInCell="1" allowOverlap="1" wp14:anchorId="55EBD538" wp14:editId="6AC7AE26">
            <wp:simplePos x="0" y="0"/>
            <wp:positionH relativeFrom="page">
              <wp:align>left</wp:align>
            </wp:positionH>
            <wp:positionV relativeFrom="paragraph">
              <wp:posOffset>295275</wp:posOffset>
            </wp:positionV>
            <wp:extent cx="7707297" cy="1143000"/>
            <wp:effectExtent l="0" t="0" r="8255"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7297"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F91DE" w14:textId="3E0478A5" w:rsidR="00863773" w:rsidRDefault="00863773" w:rsidP="008F6EA1">
      <w:pPr>
        <w:jc w:val="both"/>
      </w:pPr>
      <w:r>
        <w:lastRenderedPageBreak/>
        <w:t xml:space="preserve">Then for the prediction, </w:t>
      </w:r>
      <w:r w:rsidR="0094351F">
        <w:t>the process was as follows:</w:t>
      </w:r>
    </w:p>
    <w:p w14:paraId="74DBFEFE" w14:textId="77777777" w:rsidR="008140FD" w:rsidRDefault="0094351F" w:rsidP="008140FD">
      <w:pPr>
        <w:pStyle w:val="BodyText"/>
        <w:keepNext/>
        <w:numPr>
          <w:ilvl w:val="0"/>
          <w:numId w:val="41"/>
        </w:numPr>
      </w:pPr>
      <w:r>
        <w:t xml:space="preserve">Read video </w:t>
      </w:r>
      <w:r w:rsidR="009172E9">
        <w:t>frame.</w:t>
      </w:r>
      <w:r w:rsidR="008140FD">
        <w:br/>
      </w:r>
      <w:r w:rsidR="008140FD" w:rsidRPr="008140FD">
        <w:rPr>
          <w:noProof/>
        </w:rPr>
        <w:drawing>
          <wp:inline distT="0" distB="0" distL="0" distR="0" wp14:anchorId="4DB71EF9" wp14:editId="052C17F1">
            <wp:extent cx="4858428" cy="38772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p>
    <w:p w14:paraId="25469342" w14:textId="592507FD" w:rsidR="0094351F" w:rsidRDefault="008140FD" w:rsidP="008140FD">
      <w:pPr>
        <w:pStyle w:val="Caption"/>
        <w:jc w:val="center"/>
      </w:pPr>
      <w:bookmarkStart w:id="13" w:name="_Toc125137983"/>
      <w:r>
        <w:t xml:space="preserve">Figure </w:t>
      </w:r>
      <w:fldSimple w:instr=" SEQ Figure \* ARABIC ">
        <w:r w:rsidR="0002632F">
          <w:rPr>
            <w:noProof/>
          </w:rPr>
          <w:t>8</w:t>
        </w:r>
      </w:fldSimple>
      <w:r>
        <w:t xml:space="preserve"> Entire frame with detection</w:t>
      </w:r>
      <w:bookmarkEnd w:id="13"/>
    </w:p>
    <w:p w14:paraId="740A9F1A" w14:textId="10D1EC94" w:rsidR="0094351F" w:rsidRDefault="006E0BC1" w:rsidP="0094351F">
      <w:pPr>
        <w:pStyle w:val="BodyText"/>
        <w:numPr>
          <w:ilvl w:val="0"/>
          <w:numId w:val="41"/>
        </w:numPr>
      </w:pPr>
      <w:r>
        <w:t>Automatically detect the hand using the MP Hand Detector</w:t>
      </w:r>
    </w:p>
    <w:p w14:paraId="3F95C033" w14:textId="7C831D6A" w:rsidR="009172E9" w:rsidRDefault="00822EBB" w:rsidP="00822EBB">
      <w:pPr>
        <w:pStyle w:val="BodyText"/>
        <w:numPr>
          <w:ilvl w:val="0"/>
          <w:numId w:val="41"/>
        </w:numPr>
      </w:pPr>
      <w:r>
        <w:rPr>
          <w:noProof/>
        </w:rPr>
        <mc:AlternateContent>
          <mc:Choice Requires="wps">
            <w:drawing>
              <wp:anchor distT="0" distB="0" distL="114300" distR="114300" simplePos="0" relativeHeight="251707392" behindDoc="0" locked="0" layoutInCell="1" allowOverlap="1" wp14:anchorId="61431D69" wp14:editId="25B40B1A">
                <wp:simplePos x="0" y="0"/>
                <wp:positionH relativeFrom="margin">
                  <wp:align>center</wp:align>
                </wp:positionH>
                <wp:positionV relativeFrom="paragraph">
                  <wp:posOffset>1807845</wp:posOffset>
                </wp:positionV>
                <wp:extent cx="1181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44C6098" w14:textId="24B9687C" w:rsidR="00822EBB" w:rsidRPr="006357A3" w:rsidRDefault="00822EBB" w:rsidP="00822EBB">
                            <w:pPr>
                              <w:pStyle w:val="Caption"/>
                              <w:jc w:val="center"/>
                              <w:rPr>
                                <w:rFonts w:asciiTheme="majorBidi" w:hAnsiTheme="majorBidi"/>
                                <w:sz w:val="24"/>
                              </w:rPr>
                            </w:pPr>
                            <w:bookmarkStart w:id="14" w:name="_Toc125137984"/>
                            <w:r>
                              <w:t xml:space="preserve">Figure </w:t>
                            </w:r>
                            <w:fldSimple w:instr=" SEQ Figure \* ARABIC ">
                              <w:r w:rsidR="0002632F">
                                <w:rPr>
                                  <w:noProof/>
                                </w:rPr>
                                <w:t>9</w:t>
                              </w:r>
                            </w:fldSimple>
                            <w:r>
                              <w:t xml:space="preserve"> Cropped </w:t>
                            </w:r>
                            <w:r w:rsidR="004D0948">
                              <w:t>hand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31D69" id="Text Box 27" o:spid="_x0000_s1037" type="#_x0000_t202" style="position:absolute;left:0;text-align:left;margin-left:0;margin-top:142.35pt;width:93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" stroked="f">
                <v:textbox style="mso-fit-shape-to-text:t" inset="0,0,0,0">
                  <w:txbxContent>
                    <w:p w14:paraId="444C6098" w14:textId="24B9687C" w:rsidR="00822EBB" w:rsidRPr="006357A3" w:rsidRDefault="00822EBB" w:rsidP="00822EBB">
                      <w:pPr>
                        <w:pStyle w:val="Caption"/>
                        <w:jc w:val="center"/>
                        <w:rPr>
                          <w:rFonts w:asciiTheme="majorBidi" w:hAnsiTheme="majorBidi"/>
                          <w:sz w:val="24"/>
                        </w:rPr>
                      </w:pPr>
                      <w:bookmarkStart w:id="17" w:name="_Toc125137984"/>
                      <w:r>
                        <w:t xml:space="preserve">Figure </w:t>
                      </w:r>
                      <w:r w:rsidR="005B31CE">
                        <w:fldChar w:fldCharType="begin"/>
                      </w:r>
                      <w:r w:rsidR="005B31CE">
                        <w:instrText xml:space="preserve"> SEQ Figure \* ARABIC </w:instrText>
                      </w:r>
                      <w:r w:rsidR="005B31CE">
                        <w:fldChar w:fldCharType="separate"/>
                      </w:r>
                      <w:r w:rsidR="0002632F">
                        <w:rPr>
                          <w:noProof/>
                        </w:rPr>
                        <w:t>9</w:t>
                      </w:r>
                      <w:r w:rsidR="005B31CE">
                        <w:rPr>
                          <w:noProof/>
                        </w:rPr>
                        <w:fldChar w:fldCharType="end"/>
                      </w:r>
                      <w:r>
                        <w:t xml:space="preserve"> Cropped </w:t>
                      </w:r>
                      <w:r w:rsidR="004D0948">
                        <w:t>hand</w:t>
                      </w:r>
                      <w:bookmarkEnd w:id="17"/>
                    </w:p>
                  </w:txbxContent>
                </v:textbox>
                <w10:wrap type="topAndBottom" anchorx="margin"/>
              </v:shape>
            </w:pict>
          </mc:Fallback>
        </mc:AlternateContent>
      </w:r>
      <w:r w:rsidRPr="00822EBB">
        <w:rPr>
          <w:noProof/>
        </w:rPr>
        <w:drawing>
          <wp:anchor distT="0" distB="0" distL="114300" distR="114300" simplePos="0" relativeHeight="251705344" behindDoc="1" locked="0" layoutInCell="1" allowOverlap="1" wp14:anchorId="16F5EB99" wp14:editId="5949DE5B">
            <wp:simplePos x="0" y="0"/>
            <wp:positionH relativeFrom="margin">
              <wp:align>center</wp:align>
            </wp:positionH>
            <wp:positionV relativeFrom="paragraph">
              <wp:posOffset>255270</wp:posOffset>
            </wp:positionV>
            <wp:extent cx="885825" cy="1495425"/>
            <wp:effectExtent l="190500" t="190500" r="200025" b="2000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495425"/>
                    </a:xfrm>
                    <a:prstGeom prst="rect">
                      <a:avLst/>
                    </a:prstGeom>
                    <a:ln>
                      <a:noFill/>
                    </a:ln>
                    <a:effectLst>
                      <a:outerShdw blurRad="190500" algn="tl" rotWithShape="0">
                        <a:srgbClr val="000000">
                          <a:alpha val="70000"/>
                        </a:srgbClr>
                      </a:outerShdw>
                    </a:effectLst>
                  </pic:spPr>
                </pic:pic>
              </a:graphicData>
            </a:graphic>
          </wp:anchor>
        </w:drawing>
      </w:r>
      <w:r w:rsidR="009172E9">
        <w:t>Crop the bounding box of the hand which displays the hand and the inner connections</w:t>
      </w:r>
    </w:p>
    <w:p w14:paraId="6EFB40B0" w14:textId="6328F498" w:rsidR="009172E9" w:rsidRDefault="009172E9" w:rsidP="009172E9">
      <w:pPr>
        <w:pStyle w:val="BodyText"/>
        <w:numPr>
          <w:ilvl w:val="0"/>
          <w:numId w:val="41"/>
        </w:numPr>
        <w:jc w:val="both"/>
      </w:pPr>
      <w:r>
        <w:t>Fill a 350x350 box with the resized hand.</w:t>
      </w:r>
    </w:p>
    <w:p w14:paraId="37ED89D0" w14:textId="081D35DF" w:rsidR="009172E9" w:rsidRDefault="002A6B0E" w:rsidP="002A6B0E">
      <w:pPr>
        <w:pStyle w:val="BodyText"/>
        <w:numPr>
          <w:ilvl w:val="0"/>
          <w:numId w:val="41"/>
        </w:numPr>
      </w:pPr>
      <w:r>
        <w:rPr>
          <w:noProof/>
        </w:rPr>
        <w:lastRenderedPageBreak/>
        <mc:AlternateContent>
          <mc:Choice Requires="wps">
            <w:drawing>
              <wp:anchor distT="0" distB="0" distL="114300" distR="114300" simplePos="0" relativeHeight="251710464" behindDoc="0" locked="0" layoutInCell="1" allowOverlap="1" wp14:anchorId="21A66B5F" wp14:editId="60ECB51F">
                <wp:simplePos x="0" y="0"/>
                <wp:positionH relativeFrom="column">
                  <wp:posOffset>1657350</wp:posOffset>
                </wp:positionH>
                <wp:positionV relativeFrom="paragraph">
                  <wp:posOffset>3429000</wp:posOffset>
                </wp:positionV>
                <wp:extent cx="2628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724FD8" w14:textId="3FF11193" w:rsidR="002A6B0E" w:rsidRPr="0015539C" w:rsidRDefault="002A6B0E" w:rsidP="002A6B0E">
                            <w:pPr>
                              <w:pStyle w:val="Caption"/>
                              <w:jc w:val="center"/>
                              <w:rPr>
                                <w:rFonts w:asciiTheme="majorBidi" w:hAnsiTheme="majorBidi"/>
                                <w:sz w:val="24"/>
                              </w:rPr>
                            </w:pPr>
                            <w:bookmarkStart w:id="15" w:name="_Toc125137985"/>
                            <w:r>
                              <w:t xml:space="preserve">Figure </w:t>
                            </w:r>
                            <w:fldSimple w:instr=" SEQ Figure \* ARABIC ">
                              <w:r w:rsidR="0002632F">
                                <w:rPr>
                                  <w:noProof/>
                                </w:rPr>
                                <w:t>10</w:t>
                              </w:r>
                            </w:fldSimple>
                            <w:r>
                              <w:t xml:space="preserve"> Filled 350x350 </w:t>
                            </w:r>
                            <w:r w:rsidR="00EE2AB2">
                              <w:t>b</w:t>
                            </w:r>
                            <w:r>
                              <w:t>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6B5F" id="Text Box 33" o:spid="_x0000_s1038" type="#_x0000_t202" style="position:absolute;left:0;text-align:left;margin-left:130.5pt;margin-top:270pt;width:2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9MA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LOi&#10;IY32qgvsM3SMXMRP63xOaTtHiaEjP+k8+D05I+yuwiZ+CRCjODF9ubEbq0lyTufTu09jCkmKzWcf&#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" stroked="f">
                <v:textbox style="mso-fit-shape-to-text:t" inset="0,0,0,0">
                  <w:txbxContent>
                    <w:p w14:paraId="50724FD8" w14:textId="3FF11193" w:rsidR="002A6B0E" w:rsidRPr="0015539C" w:rsidRDefault="002A6B0E" w:rsidP="002A6B0E">
                      <w:pPr>
                        <w:pStyle w:val="Caption"/>
                        <w:jc w:val="center"/>
                        <w:rPr>
                          <w:rFonts w:asciiTheme="majorBidi" w:hAnsiTheme="majorBidi"/>
                          <w:sz w:val="24"/>
                        </w:rPr>
                      </w:pPr>
                      <w:bookmarkStart w:id="19" w:name="_Toc125137985"/>
                      <w:r>
                        <w:t xml:space="preserve">Figure </w:t>
                      </w:r>
                      <w:r w:rsidR="005B31CE">
                        <w:fldChar w:fldCharType="begin"/>
                      </w:r>
                      <w:r w:rsidR="005B31CE">
                        <w:instrText xml:space="preserve"> SEQ Figure \* ARABIC </w:instrText>
                      </w:r>
                      <w:r w:rsidR="005B31CE">
                        <w:fldChar w:fldCharType="separate"/>
                      </w:r>
                      <w:r w:rsidR="0002632F">
                        <w:rPr>
                          <w:noProof/>
                        </w:rPr>
                        <w:t>10</w:t>
                      </w:r>
                      <w:r w:rsidR="005B31CE">
                        <w:rPr>
                          <w:noProof/>
                        </w:rPr>
                        <w:fldChar w:fldCharType="end"/>
                      </w:r>
                      <w:r>
                        <w:t xml:space="preserve"> Filled 350x350 </w:t>
                      </w:r>
                      <w:r w:rsidR="00EE2AB2">
                        <w:t>b</w:t>
                      </w:r>
                      <w:r>
                        <w:t>ox</w:t>
                      </w:r>
                      <w:bookmarkEnd w:id="19"/>
                    </w:p>
                  </w:txbxContent>
                </v:textbox>
                <w10:wrap type="topAndBottom"/>
              </v:shape>
            </w:pict>
          </mc:Fallback>
        </mc:AlternateContent>
      </w:r>
      <w:r w:rsidRPr="002A6B0E">
        <w:rPr>
          <w:noProof/>
        </w:rPr>
        <w:drawing>
          <wp:anchor distT="0" distB="0" distL="114300" distR="114300" simplePos="0" relativeHeight="251708416" behindDoc="0" locked="0" layoutInCell="1" allowOverlap="1" wp14:anchorId="1257ED8D" wp14:editId="6BC8FC6D">
            <wp:simplePos x="0" y="0"/>
            <wp:positionH relativeFrom="margin">
              <wp:align>center</wp:align>
            </wp:positionH>
            <wp:positionV relativeFrom="paragraph">
              <wp:posOffset>495300</wp:posOffset>
            </wp:positionV>
            <wp:extent cx="2628900" cy="2876550"/>
            <wp:effectExtent l="190500" t="190500" r="190500" b="190500"/>
            <wp:wrapTopAndBottom/>
            <wp:docPr id="32" name="Picture 3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r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2876550"/>
                    </a:xfrm>
                    <a:prstGeom prst="rect">
                      <a:avLst/>
                    </a:prstGeom>
                    <a:ln>
                      <a:noFill/>
                    </a:ln>
                    <a:effectLst>
                      <a:outerShdw blurRad="190500" algn="tl" rotWithShape="0">
                        <a:srgbClr val="000000">
                          <a:alpha val="70000"/>
                        </a:srgbClr>
                      </a:outerShdw>
                    </a:effectLst>
                  </pic:spPr>
                </pic:pic>
              </a:graphicData>
            </a:graphic>
          </wp:anchor>
        </w:drawing>
      </w:r>
      <w:r w:rsidR="009172E9">
        <w:t>Fill the empty spots with white (if the hand is vertical, we fill left and right, if it’s horizontal, we fill top and bottom)</w:t>
      </w:r>
    </w:p>
    <w:p w14:paraId="370FE787" w14:textId="47A057D1" w:rsidR="009172E9" w:rsidRDefault="00A11235" w:rsidP="009172E9">
      <w:pPr>
        <w:pStyle w:val="BodyText"/>
        <w:numPr>
          <w:ilvl w:val="0"/>
          <w:numId w:val="41"/>
        </w:numPr>
        <w:jc w:val="both"/>
      </w:pPr>
      <w:r>
        <w:t>Predict using the trained model with the 350x350 window as input</w:t>
      </w:r>
    </w:p>
    <w:p w14:paraId="6D55D5BF" w14:textId="2761463D" w:rsidR="00A11235" w:rsidRDefault="00A11235" w:rsidP="009172E9">
      <w:pPr>
        <w:pStyle w:val="BodyText"/>
        <w:numPr>
          <w:ilvl w:val="0"/>
          <w:numId w:val="41"/>
        </w:numPr>
        <w:jc w:val="both"/>
      </w:pPr>
      <w:r>
        <w:t>Output label gets displayed on top of the user’s hand</w:t>
      </w:r>
    </w:p>
    <w:p w14:paraId="7F5C7FAC" w14:textId="3A810EEA" w:rsidR="007B39CA" w:rsidRDefault="007B39CA" w:rsidP="007B39CA">
      <w:pPr>
        <w:pStyle w:val="BodyText"/>
        <w:jc w:val="both"/>
      </w:pPr>
    </w:p>
    <w:p w14:paraId="05C5F5DA" w14:textId="777C427C" w:rsidR="008C0E55" w:rsidRDefault="008C0E55" w:rsidP="008F6EA1">
      <w:pPr>
        <w:jc w:val="both"/>
      </w:pPr>
      <w:r>
        <w:t xml:space="preserve">We tried a bunch of different models, but the best ones </w:t>
      </w:r>
      <w:r w:rsidR="0055481F">
        <w:t xml:space="preserve">at first </w:t>
      </w:r>
      <w:r>
        <w:t>after real time testing were VGG-16, MobileNet-V2, and ResNet-V2-50. Then we kept testing different models with emphasis on the aforementioned three in a real time environment.</w:t>
      </w:r>
    </w:p>
    <w:p w14:paraId="166398E5" w14:textId="313BC109" w:rsidR="0055481F" w:rsidRDefault="0055481F" w:rsidP="008F6EA1">
      <w:pPr>
        <w:pStyle w:val="BodyText"/>
        <w:jc w:val="both"/>
      </w:pPr>
      <w:r>
        <w:t xml:space="preserve">The final used model was VGG-16, it was better than the VGG-19 maybe because of overfitting or vanishing gradient problems due to the increased </w:t>
      </w:r>
      <w:r w:rsidR="00B71101">
        <w:t>number</w:t>
      </w:r>
      <w:r>
        <w:t xml:space="preserve"> of layers. </w:t>
      </w:r>
    </w:p>
    <w:p w14:paraId="3EA35833" w14:textId="77777777" w:rsidR="00A027C5" w:rsidRDefault="00A027C5" w:rsidP="008F6EA1">
      <w:pPr>
        <w:pStyle w:val="BodyText"/>
        <w:jc w:val="both"/>
      </w:pPr>
      <w:r>
        <w:t xml:space="preserve">Then the next problem that arose was the transitional periods between each word, where the model would predict a sign with high confidence (99% at times) so we had to find a workaround. First, we thought about giving the user a cooldown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So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lastRenderedPageBreak/>
        <w:t xml:space="preserve">So, that brought us to the </w:t>
      </w:r>
      <w:r w:rsidR="000B517D">
        <w:t>fourth</w:t>
      </w:r>
      <w:r>
        <w:t xml:space="preserve"> idea, which was lowering the framerate. At first, we lowered the capture framerate which was not ideal, but it solved the prediction issue. Then we decided to keep the capture framerate the </w:t>
      </w:r>
      <w:r w:rsidR="0004288B">
        <w:t>same but</w:t>
      </w:r>
      <w:r>
        <w:t xml:space="preserve"> lower the prediction</w:t>
      </w:r>
      <w:r w:rsidR="0004288B">
        <w:t>’s</w:t>
      </w:r>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755C61C7" w14:textId="48A10EB6" w:rsidR="000E3353" w:rsidRPr="0055481F" w:rsidRDefault="000A7FE2" w:rsidP="00A44308">
      <w:r>
        <w:br w:type="page"/>
      </w:r>
    </w:p>
    <w:p w14:paraId="7A478774" w14:textId="5F6DF606" w:rsidR="00105520" w:rsidRDefault="00307FAF" w:rsidP="00BD758B">
      <w:pPr>
        <w:pStyle w:val="Heading1"/>
        <w:jc w:val="left"/>
      </w:pPr>
      <w:bookmarkStart w:id="16" w:name="_Toc125137960"/>
      <w:r>
        <w:lastRenderedPageBreak/>
        <w:t>EXPERIMENTAL EVALUATION AND RESULTS</w:t>
      </w:r>
      <w:bookmarkEnd w:id="16"/>
    </w:p>
    <w:p w14:paraId="7CDD4FBA" w14:textId="68DF7E43" w:rsidR="006F2D4A" w:rsidRDefault="00B85C04" w:rsidP="008D4587">
      <w:pPr>
        <w:pStyle w:val="Heading2"/>
        <w:numPr>
          <w:ilvl w:val="0"/>
          <w:numId w:val="2"/>
        </w:numPr>
      </w:pPr>
      <w:bookmarkStart w:id="17" w:name="_Toc125137961"/>
      <w:r>
        <w:t>Initial</w:t>
      </w:r>
      <w:r w:rsidR="00F87EDA">
        <w:t xml:space="preserve"> Version of</w:t>
      </w:r>
      <w:r w:rsidR="00503E10">
        <w:t xml:space="preserve"> Models</w:t>
      </w:r>
      <w:bookmarkEnd w:id="17"/>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24A591DC" w14:textId="4A441816" w:rsidR="006425B4" w:rsidRDefault="006425B4" w:rsidP="00344A5B">
      <w:pPr>
        <w:pStyle w:val="BodyText"/>
        <w:jc w:val="both"/>
      </w:pPr>
      <w:r>
        <w:t>The dataset that we trained on at that time consisted of seven words: “Bed”, “Father”, “Full”, “Police”, “Shirt”, “Water”, and “Wrong”</w:t>
      </w:r>
      <w:r w:rsidR="00B61FD7">
        <w:t xml:space="preserve"> using the Hand Detection from </w:t>
      </w:r>
      <w:proofErr w:type="spellStart"/>
      <w:r w:rsidR="00B61FD7">
        <w:t>MediaPipe</w:t>
      </w:r>
      <w:proofErr w:type="spellEnd"/>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08E48BE7" w:rsidR="00DE7450" w:rsidRDefault="00DE7450" w:rsidP="00DE7450">
            <w:pPr>
              <w:pStyle w:val="Caption"/>
              <w:jc w:val="center"/>
            </w:pPr>
            <w:bookmarkStart w:id="18" w:name="_Toc125137986"/>
            <w:r>
              <w:t xml:space="preserve">Figure </w:t>
            </w:r>
            <w:fldSimple w:instr=" SEQ Figure \* ARABIC ">
              <w:r w:rsidR="0002632F">
                <w:rPr>
                  <w:noProof/>
                </w:rPr>
                <w:t>11</w:t>
              </w:r>
            </w:fldSimple>
            <w:r>
              <w:t xml:space="preserve"> Initial Models Validation Accuracy</w:t>
            </w:r>
            <w:bookmarkEnd w:id="18"/>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4857262E" w:rsidR="00DE7450" w:rsidRDefault="00DE7450" w:rsidP="00DE7450">
            <w:pPr>
              <w:pStyle w:val="Caption"/>
              <w:jc w:val="center"/>
            </w:pPr>
            <w:bookmarkStart w:id="19" w:name="_Toc125137987"/>
            <w:r>
              <w:t xml:space="preserve">Figure </w:t>
            </w:r>
            <w:fldSimple w:instr=" SEQ Figure \* ARABIC ">
              <w:r w:rsidR="0002632F">
                <w:rPr>
                  <w:noProof/>
                </w:rPr>
                <w:t>12</w:t>
              </w:r>
            </w:fldSimple>
            <w:r>
              <w:t xml:space="preserve"> Initial </w:t>
            </w:r>
            <w:proofErr w:type="spellStart"/>
            <w:r>
              <w:t>Mdoels</w:t>
            </w:r>
            <w:proofErr w:type="spellEnd"/>
            <w:r>
              <w:t xml:space="preserve"> Validation Loss</w:t>
            </w:r>
            <w:bookmarkEnd w:id="19"/>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533D9E1C" w:rsidR="00067339" w:rsidRDefault="00B25A76" w:rsidP="00067339">
            <w:pPr>
              <w:pStyle w:val="BodyText"/>
              <w:keepNext/>
              <w:jc w:val="center"/>
            </w:pPr>
            <w:r>
              <w:rPr>
                <w:noProof/>
              </w:rPr>
              <w:lastRenderedPageBreak/>
              <w:drawing>
                <wp:inline distT="0" distB="0" distL="0" distR="0" wp14:anchorId="4AA82E14" wp14:editId="4F2E198A">
                  <wp:extent cx="3083294" cy="23926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118" cy="2403407"/>
                          </a:xfrm>
                          <a:prstGeom prst="rect">
                            <a:avLst/>
                          </a:prstGeom>
                          <a:noFill/>
                          <a:ln>
                            <a:noFill/>
                          </a:ln>
                        </pic:spPr>
                      </pic:pic>
                    </a:graphicData>
                  </a:graphic>
                </wp:inline>
              </w:drawing>
            </w:r>
          </w:p>
          <w:p w14:paraId="1188B2A3" w14:textId="2FA27776" w:rsidR="00067339" w:rsidRDefault="00067339" w:rsidP="00067339">
            <w:pPr>
              <w:pStyle w:val="Caption"/>
              <w:jc w:val="center"/>
            </w:pPr>
            <w:bookmarkStart w:id="20" w:name="_Toc125137988"/>
            <w:r>
              <w:t xml:space="preserve">Figure </w:t>
            </w:r>
            <w:fldSimple w:instr=" SEQ Figure \* ARABIC ">
              <w:r w:rsidR="0002632F">
                <w:rPr>
                  <w:noProof/>
                </w:rPr>
                <w:t>13</w:t>
              </w:r>
            </w:fldSimple>
            <w:r>
              <w:t xml:space="preserve"> Inception-V3 Heatmap</w:t>
            </w:r>
            <w:bookmarkEnd w:id="20"/>
          </w:p>
          <w:p w14:paraId="573913E2" w14:textId="77777777" w:rsidR="00067339" w:rsidRDefault="00067339" w:rsidP="006F2D4A">
            <w:pPr>
              <w:pStyle w:val="BodyText"/>
            </w:pPr>
          </w:p>
        </w:tc>
        <w:tc>
          <w:tcPr>
            <w:tcW w:w="5479" w:type="dxa"/>
          </w:tcPr>
          <w:p w14:paraId="128268BC" w14:textId="139757B2" w:rsidR="00F12D3D" w:rsidRDefault="00B25A76" w:rsidP="00F12D3D">
            <w:pPr>
              <w:pStyle w:val="BodyText"/>
              <w:keepNext/>
              <w:jc w:val="center"/>
            </w:pPr>
            <w:r>
              <w:rPr>
                <w:noProof/>
              </w:rPr>
              <w:drawing>
                <wp:inline distT="0" distB="0" distL="0" distR="0" wp14:anchorId="4B5453B8" wp14:editId="0C69968A">
                  <wp:extent cx="3152030" cy="244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549" cy="2454183"/>
                          </a:xfrm>
                          <a:prstGeom prst="rect">
                            <a:avLst/>
                          </a:prstGeom>
                          <a:noFill/>
                          <a:ln>
                            <a:noFill/>
                          </a:ln>
                        </pic:spPr>
                      </pic:pic>
                    </a:graphicData>
                  </a:graphic>
                </wp:inline>
              </w:drawing>
            </w:r>
          </w:p>
          <w:p w14:paraId="2FF8C140" w14:textId="6AEFD4E6" w:rsidR="00F12D3D" w:rsidRDefault="00F12D3D" w:rsidP="00F12D3D">
            <w:pPr>
              <w:pStyle w:val="Caption"/>
              <w:jc w:val="center"/>
            </w:pPr>
            <w:bookmarkStart w:id="21" w:name="_Toc125137989"/>
            <w:r>
              <w:t xml:space="preserve">Figure </w:t>
            </w:r>
            <w:fldSimple w:instr=" SEQ Figure \* ARABIC ">
              <w:r w:rsidR="0002632F">
                <w:rPr>
                  <w:noProof/>
                </w:rPr>
                <w:t>14</w:t>
              </w:r>
            </w:fldSimple>
            <w:r>
              <w:t xml:space="preserve"> Initial VGG-16 Heatmap</w:t>
            </w:r>
            <w:bookmarkEnd w:id="21"/>
          </w:p>
          <w:p w14:paraId="43BCA90E" w14:textId="7ED02758" w:rsidR="00067339" w:rsidRDefault="00067339" w:rsidP="006F2D4A">
            <w:pPr>
              <w:pStyle w:val="BodyText"/>
            </w:pPr>
          </w:p>
        </w:tc>
      </w:tr>
      <w:tr w:rsidR="00127E0B" w14:paraId="3EB69B44" w14:textId="77777777" w:rsidTr="00691300">
        <w:tc>
          <w:tcPr>
            <w:tcW w:w="5951" w:type="dxa"/>
          </w:tcPr>
          <w:p w14:paraId="5106E7AE" w14:textId="1B3C5952" w:rsidR="00D2162A" w:rsidRDefault="00B25A76" w:rsidP="00D2162A">
            <w:pPr>
              <w:pStyle w:val="BodyText"/>
              <w:keepNext/>
              <w:jc w:val="center"/>
            </w:pPr>
            <w:r>
              <w:rPr>
                <w:noProof/>
              </w:rPr>
              <w:drawing>
                <wp:inline distT="0" distB="0" distL="0" distR="0" wp14:anchorId="4A4F677C" wp14:editId="24F74F53">
                  <wp:extent cx="3093720" cy="240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32" cy="2407918"/>
                          </a:xfrm>
                          <a:prstGeom prst="rect">
                            <a:avLst/>
                          </a:prstGeom>
                          <a:noFill/>
                          <a:ln>
                            <a:noFill/>
                          </a:ln>
                        </pic:spPr>
                      </pic:pic>
                    </a:graphicData>
                  </a:graphic>
                </wp:inline>
              </w:drawing>
            </w:r>
          </w:p>
          <w:p w14:paraId="38361C56" w14:textId="300E7F93" w:rsidR="00067339" w:rsidRDefault="00D2162A" w:rsidP="00D2162A">
            <w:pPr>
              <w:pStyle w:val="Caption"/>
              <w:jc w:val="center"/>
            </w:pPr>
            <w:bookmarkStart w:id="22" w:name="_Toc125137990"/>
            <w:r>
              <w:t xml:space="preserve">Figure </w:t>
            </w:r>
            <w:fldSimple w:instr=" SEQ Figure \* ARABIC ">
              <w:r w:rsidR="0002632F">
                <w:rPr>
                  <w:noProof/>
                </w:rPr>
                <w:t>15</w:t>
              </w:r>
            </w:fldSimple>
            <w:r>
              <w:t xml:space="preserve"> Initial MobileNet-V2 Heatmap</w:t>
            </w:r>
            <w:bookmarkEnd w:id="22"/>
          </w:p>
        </w:tc>
        <w:tc>
          <w:tcPr>
            <w:tcW w:w="5479" w:type="dxa"/>
          </w:tcPr>
          <w:p w14:paraId="03C0AE42" w14:textId="1E23F4D8" w:rsidR="00087CA7" w:rsidRDefault="00B25A76" w:rsidP="00087CA7">
            <w:pPr>
              <w:pStyle w:val="BodyText"/>
              <w:keepNext/>
              <w:jc w:val="center"/>
            </w:pPr>
            <w:r>
              <w:rPr>
                <w:noProof/>
              </w:rPr>
              <w:drawing>
                <wp:inline distT="0" distB="0" distL="0" distR="0" wp14:anchorId="7E230B13" wp14:editId="658A8FBB">
                  <wp:extent cx="3078480" cy="2388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443" cy="2395899"/>
                          </a:xfrm>
                          <a:prstGeom prst="rect">
                            <a:avLst/>
                          </a:prstGeom>
                          <a:noFill/>
                          <a:ln>
                            <a:noFill/>
                          </a:ln>
                        </pic:spPr>
                      </pic:pic>
                    </a:graphicData>
                  </a:graphic>
                </wp:inline>
              </w:drawing>
            </w:r>
          </w:p>
          <w:p w14:paraId="11E9D65F" w14:textId="36F57BDA" w:rsidR="00087CA7" w:rsidRDefault="00087CA7" w:rsidP="00087CA7">
            <w:pPr>
              <w:pStyle w:val="Caption"/>
              <w:jc w:val="center"/>
            </w:pPr>
            <w:bookmarkStart w:id="23" w:name="_Toc125137991"/>
            <w:r>
              <w:t xml:space="preserve">Figure </w:t>
            </w:r>
            <w:fldSimple w:instr=" SEQ Figure \* ARABIC ">
              <w:r w:rsidR="0002632F">
                <w:rPr>
                  <w:noProof/>
                </w:rPr>
                <w:t>16</w:t>
              </w:r>
            </w:fldSimple>
            <w:r>
              <w:t xml:space="preserve"> Initial ResNet50-V2 Heatmap</w:t>
            </w:r>
            <w:bookmarkEnd w:id="23"/>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4E196DDB" w:rsidR="00F13346" w:rsidRDefault="00AA51DC" w:rsidP="00344A5B">
      <w:pPr>
        <w:jc w:val="both"/>
      </w:pPr>
      <w:r>
        <w:t xml:space="preserve">The heatmaps show that the </w:t>
      </w:r>
      <w:r w:rsidR="00B61FD7">
        <w:t xml:space="preserve">accuracies on the </w:t>
      </w:r>
      <w:r w:rsidR="004415C8">
        <w:t>initial dataset are only remotely good on the VGG</w:t>
      </w:r>
      <w:r w:rsidR="00B75DB7">
        <w:t>-</w:t>
      </w:r>
      <w:r w:rsidR="004415C8">
        <w:t>16</w:t>
      </w:r>
      <w:r w:rsidR="00B75DB7">
        <w:t xml:space="preserve">, </w:t>
      </w:r>
      <w:r w:rsidR="004415C8">
        <w:t>MobileNet-V2</w:t>
      </w:r>
      <w:r w:rsidR="00B75DB7">
        <w:t xml:space="preserve"> and</w:t>
      </w:r>
      <w:r w:rsidR="00B75DB7" w:rsidRPr="00B75DB7">
        <w:t xml:space="preserve"> </w:t>
      </w:r>
      <w:r w:rsidR="00B75DB7">
        <w:t xml:space="preserve">ResNet50-V2 </w:t>
      </w:r>
      <w:r w:rsidR="00EA51D7">
        <w:t>. The other model didn’t have good accurac</w:t>
      </w:r>
      <w:r w:rsidR="00B75DB7">
        <w:t>y</w:t>
      </w:r>
      <w:r w:rsidR="00EA51D7">
        <w:t xml:space="preserve"> as well, </w:t>
      </w:r>
      <w:r w:rsidR="00B75DB7">
        <w:t>also</w:t>
      </w:r>
      <w:r w:rsidR="00EA51D7">
        <w:t xml:space="preserve"> the </w:t>
      </w:r>
      <w:r w:rsidR="00B75DB7">
        <w:t xml:space="preserve">Inception </w:t>
      </w:r>
      <w:r w:rsidR="00EA51D7">
        <w:t xml:space="preserve">-V2 produced </w:t>
      </w:r>
      <w:r w:rsidR="00B75DB7">
        <w:t>worse</w:t>
      </w:r>
      <w:r w:rsidR="00EA51D7">
        <w:t xml:space="preserve"> results when used in a real-time environment</w:t>
      </w:r>
      <w:r w:rsidR="00B75DB7">
        <w:t>,</w:t>
      </w:r>
      <w:r w:rsidR="00EA51D7">
        <w:t xml:space="preserve"> so we decided to keep experimenting on the VGG-16, MobileNet-V2, and the </w:t>
      </w:r>
      <w:r w:rsidR="00B75DB7">
        <w:t xml:space="preserve">ResNet50-V2 </w:t>
      </w:r>
      <w:r w:rsidR="00EA51D7">
        <w:t xml:space="preserve">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66C2CABB" w:rsidR="00256E5C" w:rsidRDefault="00B25A76" w:rsidP="00256E5C">
            <w:pPr>
              <w:pStyle w:val="BodyText"/>
              <w:keepNext/>
              <w:jc w:val="center"/>
            </w:pPr>
            <w:r>
              <w:rPr>
                <w:noProof/>
              </w:rPr>
              <w:lastRenderedPageBreak/>
              <w:drawing>
                <wp:inline distT="0" distB="0" distL="0" distR="0" wp14:anchorId="3DFE3239" wp14:editId="0D02D451">
                  <wp:extent cx="2903220" cy="3417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0536" cy="3425721"/>
                          </a:xfrm>
                          <a:prstGeom prst="rect">
                            <a:avLst/>
                          </a:prstGeom>
                          <a:noFill/>
                          <a:ln>
                            <a:noFill/>
                          </a:ln>
                        </pic:spPr>
                      </pic:pic>
                    </a:graphicData>
                  </a:graphic>
                </wp:inline>
              </w:drawing>
            </w:r>
          </w:p>
          <w:p w14:paraId="1892125B" w14:textId="24ECB8B7" w:rsidR="00256E5C" w:rsidRDefault="00256E5C" w:rsidP="00256E5C">
            <w:pPr>
              <w:pStyle w:val="Caption"/>
              <w:jc w:val="center"/>
            </w:pPr>
            <w:bookmarkStart w:id="24" w:name="_Toc125137992"/>
            <w:r>
              <w:t xml:space="preserve">Figure </w:t>
            </w:r>
            <w:fldSimple w:instr=" SEQ Figure \* ARABIC ">
              <w:r w:rsidR="0002632F">
                <w:rPr>
                  <w:noProof/>
                </w:rPr>
                <w:t>17</w:t>
              </w:r>
            </w:fldSimple>
            <w:r>
              <w:t xml:space="preserve"> Initial Models Accuracies</w:t>
            </w:r>
            <w:bookmarkEnd w:id="24"/>
          </w:p>
        </w:tc>
        <w:tc>
          <w:tcPr>
            <w:tcW w:w="5599" w:type="dxa"/>
          </w:tcPr>
          <w:p w14:paraId="36D6E328" w14:textId="19CA1F70" w:rsidR="00256E5C" w:rsidRDefault="00B25A76" w:rsidP="00256E5C">
            <w:pPr>
              <w:pStyle w:val="BodyText"/>
              <w:keepNext/>
              <w:jc w:val="center"/>
            </w:pPr>
            <w:r>
              <w:rPr>
                <w:noProof/>
              </w:rPr>
              <w:drawing>
                <wp:inline distT="0" distB="0" distL="0" distR="0" wp14:anchorId="567C0A23" wp14:editId="02B9F48F">
                  <wp:extent cx="2919039"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916" cy="3417005"/>
                          </a:xfrm>
                          <a:prstGeom prst="rect">
                            <a:avLst/>
                          </a:prstGeom>
                          <a:noFill/>
                          <a:ln>
                            <a:noFill/>
                          </a:ln>
                        </pic:spPr>
                      </pic:pic>
                    </a:graphicData>
                  </a:graphic>
                </wp:inline>
              </w:drawing>
            </w:r>
          </w:p>
          <w:p w14:paraId="6CD554EA" w14:textId="5A4698BB" w:rsidR="00256E5C" w:rsidRDefault="00256E5C" w:rsidP="00256E5C">
            <w:pPr>
              <w:pStyle w:val="Caption"/>
              <w:jc w:val="center"/>
            </w:pPr>
            <w:bookmarkStart w:id="25" w:name="_Toc125137993"/>
            <w:r>
              <w:t xml:space="preserve">Figure </w:t>
            </w:r>
            <w:fldSimple w:instr=" SEQ Figure \* ARABIC ">
              <w:r w:rsidR="0002632F">
                <w:rPr>
                  <w:noProof/>
                </w:rPr>
                <w:t>18</w:t>
              </w:r>
            </w:fldSimple>
            <w:r>
              <w:t xml:space="preserve"> Initial Models F1-Scores</w:t>
            </w:r>
            <w:bookmarkEnd w:id="25"/>
          </w:p>
        </w:tc>
      </w:tr>
    </w:tbl>
    <w:p w14:paraId="25540CA8" w14:textId="5E0F07AB" w:rsidR="00CD4D52" w:rsidRPr="00CD4D52" w:rsidRDefault="00256E5C" w:rsidP="00CD4D52">
      <w:pPr>
        <w:jc w:val="both"/>
      </w:pPr>
      <w:r>
        <w:t xml:space="preserve">The final comparison shows that the </w:t>
      </w:r>
      <w:r w:rsidR="00CD4D52">
        <w:t xml:space="preserve">MobileNetV2 </w:t>
      </w:r>
      <w:r>
        <w:t>is the most accurate model due to both high accuracy and F1-Score which</w:t>
      </w:r>
      <w:r w:rsidR="00CD4D52">
        <w:t xml:space="preserve"> </w:t>
      </w:r>
      <w:r w:rsidR="00CD4D52" w:rsidRPr="00CD4D52">
        <w:t>(in theory) should have been the most suitable one in our experiments, but when we tested in a real time environment, the VGG-16 proved to have</w:t>
      </w:r>
      <w:r w:rsidR="00561752">
        <w:t xml:space="preserve"> slightly</w:t>
      </w:r>
      <w:r w:rsidR="00CD4D52" w:rsidRPr="00CD4D52">
        <w:t xml:space="preserve"> better results in comparison to MobileNetV2</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26" w:name="_Toc125137962"/>
      <w:r>
        <w:lastRenderedPageBreak/>
        <w:t>Final</w:t>
      </w:r>
      <w:r w:rsidR="008D4587">
        <w:t xml:space="preserve"> Version of Models</w:t>
      </w:r>
      <w:bookmarkEnd w:id="26"/>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3C789050"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w:t>
      </w:r>
      <w:r w:rsidR="00585969">
        <w:t>8</w:t>
      </w:r>
      <w:r w:rsidR="00925B7F">
        <w:t xml:space="preserve"> epochs </w:t>
      </w:r>
      <w:r>
        <w:t>on the final dataset produced these results</w:t>
      </w:r>
      <w:r w:rsidR="00585969">
        <w:t xml:space="preserve"> but we trained all of the </w:t>
      </w:r>
      <w:proofErr w:type="spellStart"/>
      <w:r w:rsidR="00585969">
        <w:t>EfficientNet</w:t>
      </w:r>
      <w:proofErr w:type="spellEnd"/>
      <w:r w:rsidR="00585969">
        <w:t xml:space="preserve"> models on 25 epochs because 8 epochs wasn’t that enough</w:t>
      </w:r>
      <w:r>
        <w:t>.</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0082AFA7" w:rsidR="00460348" w:rsidRDefault="004755C8" w:rsidP="004755C8">
            <w:pPr>
              <w:pStyle w:val="Caption"/>
              <w:jc w:val="center"/>
            </w:pPr>
            <w:bookmarkStart w:id="27" w:name="_Toc125137994"/>
            <w:r>
              <w:t xml:space="preserve">Figure </w:t>
            </w:r>
            <w:fldSimple w:instr=" SEQ Figure \* ARABIC ">
              <w:r w:rsidR="0002632F">
                <w:rPr>
                  <w:noProof/>
                </w:rPr>
                <w:t>19</w:t>
              </w:r>
            </w:fldSimple>
            <w:r>
              <w:t xml:space="preserve"> Models Validation Accuracy</w:t>
            </w:r>
            <w:bookmarkEnd w:id="27"/>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lastRenderedPageBreak/>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49677763" w:rsidR="00F325A1" w:rsidRPr="00F325A1" w:rsidRDefault="00233131" w:rsidP="00883387">
            <w:pPr>
              <w:pStyle w:val="Caption"/>
              <w:jc w:val="center"/>
            </w:pPr>
            <w:bookmarkStart w:id="28" w:name="_Toc125137995"/>
            <w:r>
              <w:t xml:space="preserve">Figure </w:t>
            </w:r>
            <w:fldSimple w:instr=" SEQ Figure \* ARABIC ">
              <w:r w:rsidR="0002632F">
                <w:rPr>
                  <w:noProof/>
                </w:rPr>
                <w:t>20</w:t>
              </w:r>
            </w:fldSimple>
            <w:r>
              <w:t xml:space="preserve"> Models Validation Loss</w:t>
            </w:r>
            <w:bookmarkEnd w:id="28"/>
          </w:p>
        </w:tc>
      </w:tr>
    </w:tbl>
    <w:p w14:paraId="78D72A41" w14:textId="55D56F22" w:rsidR="00925B7F" w:rsidRDefault="00C267AB" w:rsidP="008B60E4">
      <w:pPr>
        <w:jc w:val="both"/>
      </w:pPr>
      <w:r>
        <w:lastRenderedPageBreak/>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lastRenderedPageBreak/>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1CED96C" w:rsidR="00427372" w:rsidRDefault="00C25960" w:rsidP="00C25960">
            <w:pPr>
              <w:pStyle w:val="Caption"/>
              <w:jc w:val="center"/>
            </w:pPr>
            <w:bookmarkStart w:id="29" w:name="_Toc125137996"/>
            <w:r>
              <w:t xml:space="preserve">Figure </w:t>
            </w:r>
            <w:fldSimple w:instr=" SEQ Figure \* ARABIC ">
              <w:r w:rsidR="0002632F">
                <w:rPr>
                  <w:noProof/>
                </w:rPr>
                <w:t>21</w:t>
              </w:r>
            </w:fldSimple>
            <w:r>
              <w:t xml:space="preserve"> </w:t>
            </w:r>
            <w:proofErr w:type="spellStart"/>
            <w:r>
              <w:t>EfficientNet</w:t>
            </w:r>
            <w:proofErr w:type="spellEnd"/>
            <w:r>
              <w:t xml:space="preserve"> Validation Accuracy</w:t>
            </w:r>
            <w:bookmarkEnd w:id="29"/>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55pt" o:ole="">
                  <v:imagedata r:id="rId40" o:title=""/>
                </v:shape>
                <o:OLEObject Type="Embed" ProgID="PBrush" ShapeID="_x0000_i1025" DrawAspect="Content" ObjectID="_1736353716" r:id="rId41"/>
              </w:object>
            </w:r>
          </w:p>
          <w:p w14:paraId="32803493" w14:textId="19CF39E2" w:rsidR="00427372" w:rsidRDefault="00D450DC" w:rsidP="00D450DC">
            <w:pPr>
              <w:pStyle w:val="Caption"/>
              <w:jc w:val="center"/>
            </w:pPr>
            <w:bookmarkStart w:id="30" w:name="_Toc125137997"/>
            <w:r>
              <w:t xml:space="preserve">Figure </w:t>
            </w:r>
            <w:fldSimple w:instr=" SEQ Figure \* ARABIC ">
              <w:r w:rsidR="0002632F">
                <w:rPr>
                  <w:noProof/>
                </w:rPr>
                <w:t>22</w:t>
              </w:r>
            </w:fldSimple>
            <w:r>
              <w:t xml:space="preserve"> EfficientNet Validation Loss</w:t>
            </w:r>
            <w:bookmarkEnd w:id="30"/>
          </w:p>
        </w:tc>
      </w:tr>
    </w:tbl>
    <w:p w14:paraId="78154A0F" w14:textId="77777777" w:rsidR="00165944" w:rsidRPr="00165944" w:rsidRDefault="00165944" w:rsidP="00165944">
      <w:pPr>
        <w:pStyle w:val="BodyText"/>
      </w:pPr>
    </w:p>
    <w:p w14:paraId="66B3FEE2" w14:textId="547A7494" w:rsidR="008328AA" w:rsidRDefault="00DE7AAB" w:rsidP="008B60E4">
      <w:pPr>
        <w:jc w:val="both"/>
      </w:pPr>
      <w:r>
        <w:t xml:space="preserve">When inspecting these </w:t>
      </w:r>
      <w:r w:rsidR="00074E1B">
        <w:t>two line</w:t>
      </w:r>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lastRenderedPageBreak/>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The heatmaps produced by the models gave a more clear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B25A76" w14:paraId="34C1D73B" w14:textId="77777777" w:rsidTr="00AC7087">
        <w:tc>
          <w:tcPr>
            <w:tcW w:w="5580" w:type="dxa"/>
          </w:tcPr>
          <w:p w14:paraId="0667AEAD" w14:textId="552BE687" w:rsidR="00A573F1" w:rsidRDefault="00B25A76" w:rsidP="00A573F1">
            <w:pPr>
              <w:pStyle w:val="BodyText"/>
              <w:keepNext/>
              <w:jc w:val="center"/>
            </w:pPr>
            <w:r>
              <w:rPr>
                <w:noProof/>
              </w:rPr>
              <w:drawing>
                <wp:inline distT="0" distB="0" distL="0" distR="0" wp14:anchorId="44385322" wp14:editId="5ECD0EBE">
                  <wp:extent cx="3009900" cy="2406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8936" cy="2414197"/>
                          </a:xfrm>
                          <a:prstGeom prst="rect">
                            <a:avLst/>
                          </a:prstGeom>
                          <a:noFill/>
                          <a:ln>
                            <a:noFill/>
                          </a:ln>
                        </pic:spPr>
                      </pic:pic>
                    </a:graphicData>
                  </a:graphic>
                </wp:inline>
              </w:drawing>
            </w:r>
          </w:p>
          <w:p w14:paraId="449C9CDE" w14:textId="4AAFD4D3" w:rsidR="00A573F1" w:rsidRDefault="00A573F1" w:rsidP="00A573F1">
            <w:pPr>
              <w:pStyle w:val="Caption"/>
              <w:jc w:val="center"/>
            </w:pPr>
            <w:bookmarkStart w:id="31" w:name="_Toc125137998"/>
            <w:r>
              <w:t xml:space="preserve">Figure </w:t>
            </w:r>
            <w:fldSimple w:instr=" SEQ Figure \* ARABIC ">
              <w:r w:rsidR="0002632F">
                <w:rPr>
                  <w:noProof/>
                </w:rPr>
                <w:t>23</w:t>
              </w:r>
            </w:fldSimple>
            <w:r>
              <w:t xml:space="preserve"> VGG-16 Heatmap</w:t>
            </w:r>
            <w:bookmarkEnd w:id="31"/>
          </w:p>
        </w:tc>
        <w:tc>
          <w:tcPr>
            <w:tcW w:w="5670" w:type="dxa"/>
          </w:tcPr>
          <w:p w14:paraId="5603BD4C" w14:textId="345BD813" w:rsidR="00A573F1" w:rsidRDefault="00B25A76" w:rsidP="00A573F1">
            <w:pPr>
              <w:pStyle w:val="BodyText"/>
              <w:keepNext/>
              <w:jc w:val="center"/>
            </w:pPr>
            <w:r>
              <w:rPr>
                <w:noProof/>
              </w:rPr>
              <w:drawing>
                <wp:inline distT="0" distB="0" distL="0" distR="0" wp14:anchorId="78B24A2A" wp14:editId="3C7D886D">
                  <wp:extent cx="3058730" cy="24460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2637" cy="2465138"/>
                          </a:xfrm>
                          <a:prstGeom prst="rect">
                            <a:avLst/>
                          </a:prstGeom>
                          <a:noFill/>
                          <a:ln>
                            <a:noFill/>
                          </a:ln>
                        </pic:spPr>
                      </pic:pic>
                    </a:graphicData>
                  </a:graphic>
                </wp:inline>
              </w:drawing>
            </w:r>
          </w:p>
          <w:p w14:paraId="473AC5C4" w14:textId="0572B253" w:rsidR="00A573F1" w:rsidRDefault="00A573F1" w:rsidP="00A573F1">
            <w:pPr>
              <w:pStyle w:val="Caption"/>
              <w:jc w:val="center"/>
            </w:pPr>
            <w:bookmarkStart w:id="32" w:name="_Toc125137999"/>
            <w:r>
              <w:t xml:space="preserve">Figure </w:t>
            </w:r>
            <w:fldSimple w:instr=" SEQ Figure \* ARABIC ">
              <w:r w:rsidR="0002632F">
                <w:rPr>
                  <w:noProof/>
                </w:rPr>
                <w:t>24</w:t>
              </w:r>
            </w:fldSimple>
            <w:r>
              <w:t xml:space="preserve"> VGG-19 Heatmap</w:t>
            </w:r>
            <w:bookmarkEnd w:id="32"/>
          </w:p>
        </w:tc>
      </w:tr>
      <w:tr w:rsidR="00B25A76" w14:paraId="1356E981" w14:textId="77777777" w:rsidTr="00AC7087">
        <w:tc>
          <w:tcPr>
            <w:tcW w:w="5580" w:type="dxa"/>
          </w:tcPr>
          <w:p w14:paraId="0B6AC2E9" w14:textId="1C3770DA"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4A38E0E3" w:rsidR="00BC2CBD" w:rsidRPr="003B3D1E" w:rsidRDefault="00BC2CBD" w:rsidP="00BC2CBD">
                                  <w:pPr>
                                    <w:pStyle w:val="Caption"/>
                                    <w:jc w:val="center"/>
                                    <w:rPr>
                                      <w:rFonts w:asciiTheme="majorBidi" w:hAnsiTheme="majorBidi"/>
                                      <w:noProof/>
                                      <w:sz w:val="24"/>
                                    </w:rPr>
                                  </w:pPr>
                                  <w:bookmarkStart w:id="33" w:name="_Toc125138000"/>
                                  <w:r>
                                    <w:t xml:space="preserve">Figure </w:t>
                                  </w:r>
                                  <w:fldSimple w:instr=" SEQ Figure \* ARABIC ">
                                    <w:r w:rsidR="0002632F">
                                      <w:rPr>
                                        <w:noProof/>
                                      </w:rPr>
                                      <w:t>25</w:t>
                                    </w:r>
                                  </w:fldSimple>
                                  <w:r>
                                    <w:t xml:space="preserve"> ResNet50-V2 Heatmap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9"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" stroked="f">
                      <v:textbox style="mso-fit-shape-to-text:t" inset="0,0,0,0">
                        <w:txbxContent>
                          <w:p w14:paraId="38C721C2" w14:textId="4A38E0E3" w:rsidR="00BC2CBD" w:rsidRPr="003B3D1E" w:rsidRDefault="00BC2CBD" w:rsidP="00BC2CBD">
                            <w:pPr>
                              <w:pStyle w:val="Caption"/>
                              <w:jc w:val="center"/>
                              <w:rPr>
                                <w:rFonts w:asciiTheme="majorBidi" w:hAnsiTheme="majorBidi"/>
                                <w:noProof/>
                                <w:sz w:val="24"/>
                              </w:rPr>
                            </w:pPr>
                            <w:bookmarkStart w:id="38" w:name="_Toc125138000"/>
                            <w:r>
                              <w:t xml:space="preserve">Figure </w:t>
                            </w:r>
                            <w:r w:rsidR="005B31CE">
                              <w:fldChar w:fldCharType="begin"/>
                            </w:r>
                            <w:r w:rsidR="005B31CE">
                              <w:instrText xml:space="preserve"> SEQ Figure \* ARABIC </w:instrText>
                            </w:r>
                            <w:r w:rsidR="005B31CE">
                              <w:fldChar w:fldCharType="separate"/>
                            </w:r>
                            <w:r w:rsidR="0002632F">
                              <w:rPr>
                                <w:noProof/>
                              </w:rPr>
                              <w:t>25</w:t>
                            </w:r>
                            <w:r w:rsidR="005B31CE">
                              <w:rPr>
                                <w:noProof/>
                              </w:rPr>
                              <w:fldChar w:fldCharType="end"/>
                            </w:r>
                            <w:r>
                              <w:t xml:space="preserve"> ResNet50-V2 </w:t>
                            </w:r>
                            <w:proofErr w:type="spellStart"/>
                            <w:r>
                              <w:t>Heatmap</w:t>
                            </w:r>
                            <w:bookmarkEnd w:id="38"/>
                            <w:proofErr w:type="spellEnd"/>
                          </w:p>
                        </w:txbxContent>
                      </v:textbox>
                      <w10:wrap type="square"/>
                    </v:shape>
                  </w:pict>
                </mc:Fallback>
              </mc:AlternateContent>
            </w:r>
            <w:r w:rsidR="00B25A76">
              <w:rPr>
                <w:noProof/>
              </w:rPr>
              <w:drawing>
                <wp:inline distT="0" distB="0" distL="0" distR="0" wp14:anchorId="47654AE1" wp14:editId="1F500D06">
                  <wp:extent cx="2839570"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854" cy="2275785"/>
                          </a:xfrm>
                          <a:prstGeom prst="rect">
                            <a:avLst/>
                          </a:prstGeom>
                          <a:noFill/>
                          <a:ln>
                            <a:noFill/>
                          </a:ln>
                        </pic:spPr>
                      </pic:pic>
                    </a:graphicData>
                  </a:graphic>
                </wp:inline>
              </w:drawing>
            </w:r>
          </w:p>
        </w:tc>
        <w:tc>
          <w:tcPr>
            <w:tcW w:w="5670" w:type="dxa"/>
          </w:tcPr>
          <w:p w14:paraId="7E05FEFB" w14:textId="59E29AA7" w:rsidR="00691512" w:rsidRDefault="00B25A76" w:rsidP="00691512">
            <w:pPr>
              <w:pStyle w:val="BodyText"/>
              <w:keepNext/>
              <w:jc w:val="center"/>
            </w:pPr>
            <w:r>
              <w:rPr>
                <w:noProof/>
              </w:rPr>
              <w:drawing>
                <wp:inline distT="0" distB="0" distL="0" distR="0" wp14:anchorId="237D72CD" wp14:editId="71A7AC0C">
                  <wp:extent cx="2972974"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018" cy="2398267"/>
                          </a:xfrm>
                          <a:prstGeom prst="rect">
                            <a:avLst/>
                          </a:prstGeom>
                          <a:noFill/>
                          <a:ln>
                            <a:noFill/>
                          </a:ln>
                        </pic:spPr>
                      </pic:pic>
                    </a:graphicData>
                  </a:graphic>
                </wp:inline>
              </w:drawing>
            </w:r>
          </w:p>
          <w:p w14:paraId="4713D646" w14:textId="3EAFF7C0" w:rsidR="00691512" w:rsidRDefault="00691512" w:rsidP="00691512">
            <w:pPr>
              <w:pStyle w:val="Caption"/>
              <w:jc w:val="center"/>
            </w:pPr>
            <w:bookmarkStart w:id="34" w:name="_Toc125138001"/>
            <w:r>
              <w:t xml:space="preserve">Figure </w:t>
            </w:r>
            <w:fldSimple w:instr=" SEQ Figure \* ARABIC ">
              <w:r w:rsidR="0002632F">
                <w:rPr>
                  <w:noProof/>
                </w:rPr>
                <w:t>26</w:t>
              </w:r>
            </w:fldSimple>
            <w:r>
              <w:t xml:space="preserve"> MobileNet-V2 Heatmap</w:t>
            </w:r>
            <w:bookmarkEnd w:id="34"/>
          </w:p>
          <w:p w14:paraId="19C41B45" w14:textId="61365FCC" w:rsidR="00A573F1" w:rsidRDefault="00A573F1" w:rsidP="00BC2CBD">
            <w:pPr>
              <w:pStyle w:val="BodyText"/>
              <w:jc w:val="center"/>
            </w:pPr>
          </w:p>
        </w:tc>
      </w:tr>
      <w:tr w:rsidR="00B25A76" w14:paraId="20E3CE82" w14:textId="77777777" w:rsidTr="00AC7087">
        <w:tc>
          <w:tcPr>
            <w:tcW w:w="5580" w:type="dxa"/>
          </w:tcPr>
          <w:p w14:paraId="763493F7" w14:textId="2FFC3168" w:rsidR="00FA4956" w:rsidRDefault="00B25A76" w:rsidP="00FA4956">
            <w:pPr>
              <w:pStyle w:val="BodyText"/>
              <w:keepNext/>
              <w:jc w:val="center"/>
            </w:pPr>
            <w:r>
              <w:rPr>
                <w:noProof/>
              </w:rPr>
              <w:lastRenderedPageBreak/>
              <w:drawing>
                <wp:inline distT="0" distB="0" distL="0" distR="0" wp14:anchorId="634DFB8B" wp14:editId="3E377030">
                  <wp:extent cx="3063240" cy="244962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4661" cy="2466755"/>
                          </a:xfrm>
                          <a:prstGeom prst="rect">
                            <a:avLst/>
                          </a:prstGeom>
                          <a:noFill/>
                          <a:ln>
                            <a:noFill/>
                          </a:ln>
                        </pic:spPr>
                      </pic:pic>
                    </a:graphicData>
                  </a:graphic>
                </wp:inline>
              </w:drawing>
            </w:r>
          </w:p>
          <w:p w14:paraId="0848BFA0" w14:textId="26D65D87" w:rsidR="00A573F1" w:rsidRDefault="00FA4956" w:rsidP="00FA4956">
            <w:pPr>
              <w:pStyle w:val="Caption"/>
              <w:jc w:val="center"/>
            </w:pPr>
            <w:bookmarkStart w:id="35" w:name="_Toc125138002"/>
            <w:r>
              <w:t xml:space="preserve">Figure </w:t>
            </w:r>
            <w:fldSimple w:instr=" SEQ Figure \* ARABIC ">
              <w:r w:rsidR="0002632F">
                <w:rPr>
                  <w:noProof/>
                </w:rPr>
                <w:t>27</w:t>
              </w:r>
            </w:fldSimple>
            <w:r>
              <w:t xml:space="preserve"> ResNet101-V2</w:t>
            </w:r>
            <w:r w:rsidR="00337C8B">
              <w:t xml:space="preserve"> Heatmap</w:t>
            </w:r>
            <w:bookmarkEnd w:id="35"/>
          </w:p>
        </w:tc>
        <w:tc>
          <w:tcPr>
            <w:tcW w:w="5670" w:type="dxa"/>
          </w:tcPr>
          <w:p w14:paraId="25704036" w14:textId="0B655EEA" w:rsidR="00A1489C" w:rsidRDefault="00B25A76" w:rsidP="005643A5">
            <w:pPr>
              <w:pStyle w:val="BodyText"/>
              <w:keepNext/>
              <w:jc w:val="center"/>
            </w:pPr>
            <w:r>
              <w:rPr>
                <w:noProof/>
              </w:rPr>
              <w:drawing>
                <wp:inline distT="0" distB="0" distL="0" distR="0" wp14:anchorId="5BDD9523" wp14:editId="71A8F725">
                  <wp:extent cx="3077789" cy="24612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384" cy="2480928"/>
                          </a:xfrm>
                          <a:prstGeom prst="rect">
                            <a:avLst/>
                          </a:prstGeom>
                          <a:noFill/>
                          <a:ln>
                            <a:noFill/>
                          </a:ln>
                        </pic:spPr>
                      </pic:pic>
                    </a:graphicData>
                  </a:graphic>
                </wp:inline>
              </w:drawing>
            </w:r>
          </w:p>
          <w:p w14:paraId="69EC14B8" w14:textId="07E390C3" w:rsidR="00A573F1" w:rsidRDefault="00A1489C" w:rsidP="00A1489C">
            <w:pPr>
              <w:pStyle w:val="Caption"/>
              <w:jc w:val="center"/>
            </w:pPr>
            <w:bookmarkStart w:id="36" w:name="_Toc125138003"/>
            <w:r>
              <w:t xml:space="preserve">Figure </w:t>
            </w:r>
            <w:fldSimple w:instr=" SEQ Figure \* ARABIC ">
              <w:r w:rsidR="0002632F">
                <w:rPr>
                  <w:noProof/>
                </w:rPr>
                <w:t>28</w:t>
              </w:r>
            </w:fldSimple>
            <w:r>
              <w:t xml:space="preserve"> EfficientNet-B7</w:t>
            </w:r>
            <w:r w:rsidR="00337C8B">
              <w:t xml:space="preserve"> Heatmap</w:t>
            </w:r>
            <w:bookmarkEnd w:id="36"/>
          </w:p>
        </w:tc>
      </w:tr>
      <w:tr w:rsidR="00B25A76" w14:paraId="518A17B8" w14:textId="77777777" w:rsidTr="00AC7087">
        <w:tc>
          <w:tcPr>
            <w:tcW w:w="5580" w:type="dxa"/>
          </w:tcPr>
          <w:p w14:paraId="1919CA4C" w14:textId="7A1F256E" w:rsidR="00337C8B" w:rsidRDefault="00B25A76" w:rsidP="00337C8B">
            <w:pPr>
              <w:pStyle w:val="BodyText"/>
              <w:keepNext/>
            </w:pPr>
            <w:r>
              <w:rPr>
                <w:noProof/>
              </w:rPr>
              <w:drawing>
                <wp:inline distT="0" distB="0" distL="0" distR="0" wp14:anchorId="33A21D91" wp14:editId="1ADED3BB">
                  <wp:extent cx="3124200" cy="2498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382" cy="2508916"/>
                          </a:xfrm>
                          <a:prstGeom prst="rect">
                            <a:avLst/>
                          </a:prstGeom>
                          <a:noFill/>
                          <a:ln>
                            <a:noFill/>
                          </a:ln>
                        </pic:spPr>
                      </pic:pic>
                    </a:graphicData>
                  </a:graphic>
                </wp:inline>
              </w:drawing>
            </w:r>
          </w:p>
          <w:p w14:paraId="5E7607C6" w14:textId="3C6A4A45" w:rsidR="00A573F1" w:rsidRDefault="00337C8B" w:rsidP="00337C8B">
            <w:pPr>
              <w:pStyle w:val="Caption"/>
              <w:jc w:val="center"/>
            </w:pPr>
            <w:bookmarkStart w:id="37" w:name="_Toc125138004"/>
            <w:r>
              <w:t xml:space="preserve">Figure </w:t>
            </w:r>
            <w:fldSimple w:instr=" SEQ Figure \* ARABIC ">
              <w:r w:rsidR="0002632F">
                <w:rPr>
                  <w:noProof/>
                </w:rPr>
                <w:t>29</w:t>
              </w:r>
            </w:fldSimple>
            <w:r>
              <w:t xml:space="preserve"> EfficientNet-V2L Heatmap</w:t>
            </w:r>
            <w:bookmarkEnd w:id="37"/>
          </w:p>
        </w:tc>
        <w:tc>
          <w:tcPr>
            <w:tcW w:w="5670" w:type="dxa"/>
          </w:tcPr>
          <w:p w14:paraId="0CDA4730" w14:textId="0C9AAE28" w:rsidR="005643A5" w:rsidRDefault="00B25A76" w:rsidP="005643A5">
            <w:pPr>
              <w:pStyle w:val="BodyText"/>
              <w:keepNext/>
              <w:jc w:val="center"/>
            </w:pPr>
            <w:r>
              <w:rPr>
                <w:noProof/>
              </w:rPr>
              <w:drawing>
                <wp:inline distT="0" distB="0" distL="0" distR="0" wp14:anchorId="578AD9EF" wp14:editId="7F92A3F4">
                  <wp:extent cx="3201662" cy="2560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784" cy="2567615"/>
                          </a:xfrm>
                          <a:prstGeom prst="rect">
                            <a:avLst/>
                          </a:prstGeom>
                          <a:noFill/>
                          <a:ln>
                            <a:noFill/>
                          </a:ln>
                        </pic:spPr>
                      </pic:pic>
                    </a:graphicData>
                  </a:graphic>
                </wp:inline>
              </w:drawing>
            </w:r>
          </w:p>
          <w:p w14:paraId="711519C2" w14:textId="0ECC1AF3" w:rsidR="00A573F1" w:rsidRDefault="005643A5" w:rsidP="005643A5">
            <w:pPr>
              <w:pStyle w:val="Caption"/>
              <w:jc w:val="center"/>
            </w:pPr>
            <w:bookmarkStart w:id="38" w:name="_Toc125138005"/>
            <w:r>
              <w:t xml:space="preserve">Figure </w:t>
            </w:r>
            <w:fldSimple w:instr=" SEQ Figure \* ARABIC ">
              <w:r w:rsidR="0002632F">
                <w:rPr>
                  <w:noProof/>
                </w:rPr>
                <w:t>30</w:t>
              </w:r>
            </w:fldSimple>
            <w:r>
              <w:t xml:space="preserve"> EfficientNet-V2M</w:t>
            </w:r>
            <w:bookmarkEnd w:id="38"/>
          </w:p>
        </w:tc>
      </w:tr>
    </w:tbl>
    <w:p w14:paraId="2745143D" w14:textId="77777777" w:rsidR="00EB7D15" w:rsidRDefault="00EB7D15" w:rsidP="006C5C92">
      <w:pPr>
        <w:pStyle w:val="BodyText"/>
      </w:pPr>
    </w:p>
    <w:p w14:paraId="2DE63655" w14:textId="40E350EE" w:rsidR="0073567E" w:rsidRDefault="005A2CCB" w:rsidP="008B60E4">
      <w:pPr>
        <w:pStyle w:val="BodyText"/>
        <w:jc w:val="both"/>
      </w:pPr>
      <w:r>
        <w:t>From these heatmaps, we can observe that the almost all</w:t>
      </w:r>
      <w:r w:rsidR="00DD0F1E">
        <w:t xml:space="preserve"> EfficientNet </w:t>
      </w:r>
      <w:r>
        <w:t xml:space="preserve">models produce very poor results, </w:t>
      </w:r>
      <w:r w:rsidR="00E261BB">
        <w:t>and the VGG-16, VGG-19, ResNet50V2, and the MobileNetV2 all have really high accuracies with the VGG-16 being the most accurate of the bunch, so that’s what we went with when considering the final model.</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267C3991" w:rsidR="001851A7" w:rsidRDefault="00B25A76" w:rsidP="001851A7">
            <w:pPr>
              <w:pStyle w:val="BodyText"/>
              <w:keepNext/>
              <w:jc w:val="center"/>
            </w:pPr>
            <w:r>
              <w:rPr>
                <w:noProof/>
              </w:rPr>
              <w:drawing>
                <wp:inline distT="0" distB="0" distL="0" distR="0" wp14:anchorId="6018393C" wp14:editId="07CB8A10">
                  <wp:extent cx="594360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C1BF08D" w14:textId="5EFA3461" w:rsidR="001851A7" w:rsidRDefault="001851A7" w:rsidP="009915F8">
            <w:pPr>
              <w:pStyle w:val="Caption"/>
              <w:jc w:val="center"/>
            </w:pPr>
            <w:bookmarkStart w:id="39" w:name="_Toc125138006"/>
            <w:r>
              <w:t xml:space="preserve">Figure </w:t>
            </w:r>
            <w:fldSimple w:instr=" SEQ Figure \* ARABIC ">
              <w:r w:rsidR="0002632F">
                <w:rPr>
                  <w:noProof/>
                </w:rPr>
                <w:t>31</w:t>
              </w:r>
            </w:fldSimple>
            <w:r>
              <w:t xml:space="preserve"> Models Accuracy Comparison</w:t>
            </w:r>
            <w:bookmarkEnd w:id="39"/>
          </w:p>
        </w:tc>
      </w:tr>
      <w:tr w:rsidR="001851A7" w14:paraId="7FCD2B72" w14:textId="77777777" w:rsidTr="00972046">
        <w:tc>
          <w:tcPr>
            <w:tcW w:w="10800" w:type="dxa"/>
          </w:tcPr>
          <w:p w14:paraId="7FD5B7F3" w14:textId="28B3C56B" w:rsidR="001851A7" w:rsidRDefault="00B25A76" w:rsidP="001851A7">
            <w:pPr>
              <w:pStyle w:val="BodyText"/>
              <w:keepNext/>
              <w:jc w:val="center"/>
            </w:pPr>
            <w:r>
              <w:rPr>
                <w:noProof/>
              </w:rPr>
              <w:drawing>
                <wp:inline distT="0" distB="0" distL="0" distR="0" wp14:anchorId="4F052DAA" wp14:editId="44025641">
                  <wp:extent cx="5943600" cy="3194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F2B6BA3" w14:textId="59B8EB8B" w:rsidR="001851A7" w:rsidRDefault="001851A7" w:rsidP="001851A7">
            <w:pPr>
              <w:pStyle w:val="Caption"/>
              <w:jc w:val="center"/>
            </w:pPr>
            <w:bookmarkStart w:id="40" w:name="_Toc125138007"/>
            <w:r>
              <w:t xml:space="preserve">Figure </w:t>
            </w:r>
            <w:fldSimple w:instr=" SEQ Figure \* ARABIC ">
              <w:r w:rsidR="0002632F">
                <w:rPr>
                  <w:noProof/>
                </w:rPr>
                <w:t>32</w:t>
              </w:r>
            </w:fldSimple>
            <w:r>
              <w:t xml:space="preserve"> Models F1-Score Comparison</w:t>
            </w:r>
            <w:bookmarkEnd w:id="40"/>
          </w:p>
        </w:tc>
      </w:tr>
    </w:tbl>
    <w:p w14:paraId="3C21D621" w14:textId="17E21949" w:rsidR="00584988" w:rsidRDefault="000D0002" w:rsidP="00573F47">
      <w:pPr>
        <w:pStyle w:val="BodyText"/>
      </w:pPr>
      <w:r>
        <w:t>These two bar charts prove that the VGG-16 is the best model to use for our purposes</w:t>
      </w:r>
      <w:r w:rsidR="00DD0F1E">
        <w:t xml:space="preserve"> with at least 10% </w:t>
      </w:r>
      <w:r w:rsidR="00A24B8B">
        <w:t>difference between it and any other trained model</w:t>
      </w:r>
      <w:r>
        <w:t>.</w:t>
      </w:r>
    </w:p>
    <w:p w14:paraId="072A294B" w14:textId="35C033A9" w:rsidR="00B04345" w:rsidRDefault="00584988" w:rsidP="008B60E4">
      <w:pPr>
        <w:pStyle w:val="BodyText"/>
        <w:jc w:val="both"/>
      </w:pPr>
      <w:r>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lastRenderedPageBreak/>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263AEC9" w:rsidR="00584988" w:rsidRDefault="00584988" w:rsidP="00584988">
      <w:pPr>
        <w:pStyle w:val="Caption"/>
        <w:jc w:val="center"/>
      </w:pPr>
      <w:bookmarkStart w:id="41" w:name="_Toc125138008"/>
      <w:r>
        <w:t xml:space="preserve">Figure </w:t>
      </w:r>
      <w:fldSimple w:instr=" SEQ Figure \* ARABIC ">
        <w:r w:rsidR="0002632F">
          <w:rPr>
            <w:noProof/>
          </w:rPr>
          <w:t>33</w:t>
        </w:r>
      </w:fldSimple>
      <w:r>
        <w:t xml:space="preserve"> VGG-16 Results</w:t>
      </w:r>
      <w:bookmarkEnd w:id="41"/>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6CB35963" w14:textId="77777777" w:rsidR="00FF06F7" w:rsidRPr="00F13346" w:rsidRDefault="00FF06F7" w:rsidP="00FF06F7">
      <w:pPr>
        <w:pStyle w:val="BodyText"/>
      </w:pPr>
    </w:p>
    <w:p w14:paraId="7D9CFDDA" w14:textId="1573FE98" w:rsidR="00626BB9" w:rsidRDefault="00626BB9" w:rsidP="00626BB9">
      <w:pPr>
        <w:pStyle w:val="Caption"/>
        <w:keepNext/>
        <w:jc w:val="center"/>
      </w:pPr>
      <w:r>
        <w:t xml:space="preserve">Table </w:t>
      </w:r>
      <w:fldSimple w:instr=" SEQ Table \* ARABIC ">
        <w:r>
          <w:rPr>
            <w:noProof/>
          </w:rPr>
          <w:t>1</w:t>
        </w:r>
      </w:fldSimple>
      <w:r>
        <w:t xml:space="preserve"> Results Comparison</w:t>
      </w: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FF06F7" w14:paraId="3228AAEC" w14:textId="77777777" w:rsidTr="007A5DF8">
        <w:tc>
          <w:tcPr>
            <w:tcW w:w="1408" w:type="dxa"/>
          </w:tcPr>
          <w:p w14:paraId="377913B7" w14:textId="77777777" w:rsidR="00FF06F7" w:rsidRDefault="00FF06F7" w:rsidP="007A5DF8"/>
        </w:tc>
        <w:tc>
          <w:tcPr>
            <w:tcW w:w="1300" w:type="dxa"/>
          </w:tcPr>
          <w:p w14:paraId="3AF62AEC" w14:textId="77777777" w:rsidR="00FF06F7" w:rsidRDefault="00FF06F7" w:rsidP="007A5DF8">
            <w:r>
              <w:t>Italian SL</w:t>
            </w:r>
          </w:p>
          <w:p w14:paraId="10D9789A" w14:textId="69019934" w:rsidR="00FF06F7" w:rsidRPr="00024472" w:rsidRDefault="00F03FFA" w:rsidP="007A5DF8">
            <w:pPr>
              <w:pStyle w:val="BodyText"/>
              <w:rPr>
                <w:sz w:val="22"/>
              </w:rPr>
            </w:pPr>
            <w:r>
              <w:rPr>
                <w:sz w:val="22"/>
              </w:rPr>
              <w:t>[31</w:t>
            </w:r>
            <w:r w:rsidR="00FF06F7" w:rsidRPr="00024472">
              <w:rPr>
                <w:sz w:val="22"/>
              </w:rPr>
              <w:t>]</w:t>
            </w:r>
          </w:p>
        </w:tc>
        <w:tc>
          <w:tcPr>
            <w:tcW w:w="1521" w:type="dxa"/>
          </w:tcPr>
          <w:p w14:paraId="01F46FC2" w14:textId="5544AA12" w:rsidR="00FF06F7" w:rsidRDefault="00FF06F7" w:rsidP="007A5DF8">
            <w:r>
              <w:t xml:space="preserve">Portuguese SL </w:t>
            </w:r>
            <w:r w:rsidR="00F03FFA">
              <w:rPr>
                <w:sz w:val="22"/>
              </w:rPr>
              <w:t>[30</w:t>
            </w:r>
            <w:r w:rsidRPr="00024472">
              <w:rPr>
                <w:sz w:val="22"/>
              </w:rPr>
              <w:t>]</w:t>
            </w:r>
          </w:p>
        </w:tc>
        <w:tc>
          <w:tcPr>
            <w:tcW w:w="1257" w:type="dxa"/>
          </w:tcPr>
          <w:p w14:paraId="197027B7" w14:textId="77777777" w:rsidR="00FF06F7" w:rsidRDefault="00FF06F7" w:rsidP="007A5DF8">
            <w:r>
              <w:t>British SL</w:t>
            </w:r>
          </w:p>
          <w:p w14:paraId="7EB060D6" w14:textId="0E260E17" w:rsidR="00FF06F7" w:rsidRPr="00024472" w:rsidRDefault="00F03FFA" w:rsidP="007A5DF8">
            <w:pPr>
              <w:pStyle w:val="BodyText"/>
              <w:rPr>
                <w:sz w:val="22"/>
              </w:rPr>
            </w:pPr>
            <w:r>
              <w:rPr>
                <w:sz w:val="22"/>
              </w:rPr>
              <w:t>[28</w:t>
            </w:r>
            <w:r w:rsidR="00FF06F7" w:rsidRPr="00024472">
              <w:rPr>
                <w:sz w:val="22"/>
              </w:rPr>
              <w:t>]</w:t>
            </w:r>
          </w:p>
        </w:tc>
        <w:tc>
          <w:tcPr>
            <w:tcW w:w="1339" w:type="dxa"/>
          </w:tcPr>
          <w:p w14:paraId="4F7FDBEA" w14:textId="77777777" w:rsidR="00FF06F7" w:rsidRDefault="00FF06F7" w:rsidP="007A5DF8">
            <w:r>
              <w:t>Indian SL</w:t>
            </w:r>
          </w:p>
          <w:p w14:paraId="772488AE" w14:textId="13007FE8" w:rsidR="00FF06F7" w:rsidRPr="00024472" w:rsidRDefault="00F03FFA" w:rsidP="007A5DF8">
            <w:pPr>
              <w:pStyle w:val="BodyText"/>
              <w:rPr>
                <w:sz w:val="22"/>
              </w:rPr>
            </w:pPr>
            <w:r>
              <w:rPr>
                <w:sz w:val="22"/>
              </w:rPr>
              <w:t>[29</w:t>
            </w:r>
            <w:r w:rsidR="00FF06F7" w:rsidRPr="00024472">
              <w:rPr>
                <w:sz w:val="22"/>
              </w:rPr>
              <w:t>]</w:t>
            </w:r>
          </w:p>
        </w:tc>
        <w:tc>
          <w:tcPr>
            <w:tcW w:w="1540" w:type="dxa"/>
          </w:tcPr>
          <w:p w14:paraId="4F9C71E6" w14:textId="77777777" w:rsidR="00FF06F7" w:rsidRDefault="00FF06F7" w:rsidP="007A5DF8">
            <w:r>
              <w:t>American SL</w:t>
            </w:r>
          </w:p>
          <w:p w14:paraId="3FCA539B" w14:textId="77777777" w:rsidR="00FF06F7" w:rsidRPr="00024472" w:rsidRDefault="00FF06F7" w:rsidP="007A5DF8">
            <w:pPr>
              <w:pStyle w:val="BodyText"/>
              <w:rPr>
                <w:sz w:val="22"/>
              </w:rPr>
            </w:pPr>
            <w:r w:rsidRPr="00024472">
              <w:rPr>
                <w:sz w:val="22"/>
              </w:rPr>
              <w:t>[17]</w:t>
            </w:r>
          </w:p>
        </w:tc>
        <w:tc>
          <w:tcPr>
            <w:tcW w:w="985" w:type="dxa"/>
          </w:tcPr>
          <w:p w14:paraId="4FF62CFC" w14:textId="77777777" w:rsidR="00FF06F7" w:rsidRDefault="00FF06F7" w:rsidP="007A5DF8">
            <w:r>
              <w:t>Our project</w:t>
            </w:r>
          </w:p>
        </w:tc>
      </w:tr>
      <w:tr w:rsidR="00FF06F7" w14:paraId="5053D061" w14:textId="77777777" w:rsidTr="007A5DF8">
        <w:tc>
          <w:tcPr>
            <w:tcW w:w="1408" w:type="dxa"/>
          </w:tcPr>
          <w:p w14:paraId="5D31DE5F" w14:textId="77777777" w:rsidR="00FF06F7" w:rsidRDefault="00FF06F7" w:rsidP="007A5DF8">
            <w:r>
              <w:t>Model</w:t>
            </w:r>
          </w:p>
        </w:tc>
        <w:tc>
          <w:tcPr>
            <w:tcW w:w="1300" w:type="dxa"/>
          </w:tcPr>
          <w:p w14:paraId="5D2CDD05" w14:textId="31B80FCF" w:rsidR="00FF06F7" w:rsidRPr="00B0694D" w:rsidRDefault="00FF06F7" w:rsidP="007A5DF8">
            <w:pPr>
              <w:rPr>
                <w:sz w:val="20"/>
                <w:szCs w:val="20"/>
              </w:rPr>
            </w:pPr>
            <w:r w:rsidRPr="00B0694D">
              <w:rPr>
                <w:sz w:val="20"/>
                <w:szCs w:val="20"/>
              </w:rPr>
              <w:t>CNN</w:t>
            </w:r>
          </w:p>
        </w:tc>
        <w:tc>
          <w:tcPr>
            <w:tcW w:w="1521" w:type="dxa"/>
          </w:tcPr>
          <w:p w14:paraId="1D27E1FC" w14:textId="77777777" w:rsidR="00FF06F7" w:rsidRPr="001A0A36" w:rsidRDefault="00FF06F7" w:rsidP="007A5DF8">
            <w:pPr>
              <w:rPr>
                <w:sz w:val="20"/>
                <w:szCs w:val="20"/>
              </w:rPr>
            </w:pPr>
            <w:r w:rsidRPr="001A0A36">
              <w:rPr>
                <w:sz w:val="20"/>
                <w:szCs w:val="20"/>
              </w:rPr>
              <w:t>SVM</w:t>
            </w:r>
          </w:p>
        </w:tc>
        <w:tc>
          <w:tcPr>
            <w:tcW w:w="1257" w:type="dxa"/>
          </w:tcPr>
          <w:p w14:paraId="1E1539DF" w14:textId="77777777" w:rsidR="00FF06F7" w:rsidRPr="001A0A36" w:rsidRDefault="00FF06F7" w:rsidP="007A5DF8">
            <w:pPr>
              <w:rPr>
                <w:sz w:val="20"/>
                <w:szCs w:val="20"/>
              </w:rPr>
            </w:pPr>
            <w:r w:rsidRPr="001A0A36">
              <w:rPr>
                <w:sz w:val="20"/>
                <w:szCs w:val="20"/>
              </w:rPr>
              <w:t>SVM</w:t>
            </w:r>
          </w:p>
        </w:tc>
        <w:tc>
          <w:tcPr>
            <w:tcW w:w="1339" w:type="dxa"/>
          </w:tcPr>
          <w:p w14:paraId="2F59D1C4" w14:textId="77777777" w:rsidR="00FF06F7" w:rsidRPr="001A0A36" w:rsidRDefault="00FF06F7" w:rsidP="007A5DF8">
            <w:pPr>
              <w:rPr>
                <w:sz w:val="20"/>
                <w:szCs w:val="20"/>
              </w:rPr>
            </w:pPr>
            <w:r>
              <w:rPr>
                <w:sz w:val="20"/>
                <w:szCs w:val="20"/>
              </w:rPr>
              <w:t>Haar cascade classifier</w:t>
            </w:r>
          </w:p>
        </w:tc>
        <w:tc>
          <w:tcPr>
            <w:tcW w:w="1540" w:type="dxa"/>
          </w:tcPr>
          <w:p w14:paraId="23D1170F" w14:textId="77777777" w:rsidR="00FF06F7" w:rsidRPr="001A0A36" w:rsidRDefault="00FF06F7" w:rsidP="007A5DF8">
            <w:pPr>
              <w:rPr>
                <w:sz w:val="20"/>
                <w:szCs w:val="20"/>
              </w:rPr>
            </w:pPr>
            <w:r w:rsidRPr="001A0A36">
              <w:rPr>
                <w:sz w:val="20"/>
                <w:szCs w:val="20"/>
              </w:rPr>
              <w:t>K-NN and SVM</w:t>
            </w:r>
          </w:p>
        </w:tc>
        <w:tc>
          <w:tcPr>
            <w:tcW w:w="985" w:type="dxa"/>
          </w:tcPr>
          <w:p w14:paraId="276E5F89" w14:textId="4FF3D057" w:rsidR="00FF06F7" w:rsidRPr="001A0A36" w:rsidRDefault="005141CB" w:rsidP="007A5DF8">
            <w:pPr>
              <w:rPr>
                <w:sz w:val="20"/>
                <w:szCs w:val="20"/>
              </w:rPr>
            </w:pPr>
            <w:r>
              <w:rPr>
                <w:sz w:val="20"/>
                <w:szCs w:val="20"/>
              </w:rPr>
              <w:t>CNN</w:t>
            </w:r>
          </w:p>
        </w:tc>
      </w:tr>
      <w:tr w:rsidR="00FF06F7" w14:paraId="67F5AD10" w14:textId="77777777" w:rsidTr="007A5DF8">
        <w:tc>
          <w:tcPr>
            <w:tcW w:w="1408" w:type="dxa"/>
          </w:tcPr>
          <w:p w14:paraId="3A6DE943" w14:textId="77777777" w:rsidR="00FF06F7" w:rsidRDefault="00FF06F7" w:rsidP="007A5DF8">
            <w:r>
              <w:t>Color format</w:t>
            </w:r>
          </w:p>
        </w:tc>
        <w:tc>
          <w:tcPr>
            <w:tcW w:w="1300" w:type="dxa"/>
          </w:tcPr>
          <w:p w14:paraId="259A88E2" w14:textId="77777777" w:rsidR="00FF06F7" w:rsidRPr="00B0694D" w:rsidRDefault="00FF06F7" w:rsidP="007A5DF8">
            <w:pPr>
              <w:rPr>
                <w:sz w:val="20"/>
                <w:szCs w:val="20"/>
              </w:rPr>
            </w:pPr>
            <w:r w:rsidRPr="00B0694D">
              <w:rPr>
                <w:sz w:val="20"/>
                <w:szCs w:val="20"/>
              </w:rPr>
              <w:t>RGB</w:t>
            </w:r>
          </w:p>
        </w:tc>
        <w:tc>
          <w:tcPr>
            <w:tcW w:w="1521" w:type="dxa"/>
          </w:tcPr>
          <w:p w14:paraId="3481FBE7" w14:textId="77777777" w:rsidR="00FF06F7" w:rsidRPr="001A0A36" w:rsidRDefault="00FF06F7" w:rsidP="007A5DF8">
            <w:pPr>
              <w:rPr>
                <w:sz w:val="20"/>
                <w:szCs w:val="20"/>
              </w:rPr>
            </w:pPr>
            <w:r w:rsidRPr="001A0A36">
              <w:rPr>
                <w:sz w:val="20"/>
                <w:szCs w:val="20"/>
              </w:rPr>
              <w:t>RGB</w:t>
            </w:r>
          </w:p>
        </w:tc>
        <w:tc>
          <w:tcPr>
            <w:tcW w:w="1257" w:type="dxa"/>
          </w:tcPr>
          <w:p w14:paraId="79A9906D" w14:textId="77777777" w:rsidR="00FF06F7" w:rsidRPr="001A0A36" w:rsidRDefault="00FF06F7" w:rsidP="007A5DF8">
            <w:pPr>
              <w:rPr>
                <w:sz w:val="20"/>
                <w:szCs w:val="20"/>
              </w:rPr>
            </w:pPr>
            <w:r w:rsidRPr="001A0A36">
              <w:rPr>
                <w:sz w:val="20"/>
                <w:szCs w:val="20"/>
              </w:rPr>
              <w:t>RGB</w:t>
            </w:r>
          </w:p>
        </w:tc>
        <w:tc>
          <w:tcPr>
            <w:tcW w:w="1339" w:type="dxa"/>
          </w:tcPr>
          <w:p w14:paraId="791698AF" w14:textId="77777777" w:rsidR="00FF06F7" w:rsidRPr="001A0A36" w:rsidRDefault="00FF06F7" w:rsidP="007A5DF8">
            <w:pPr>
              <w:rPr>
                <w:sz w:val="20"/>
                <w:szCs w:val="20"/>
              </w:rPr>
            </w:pPr>
            <w:r>
              <w:rPr>
                <w:sz w:val="20"/>
                <w:szCs w:val="20"/>
              </w:rPr>
              <w:t xml:space="preserve">           - </w:t>
            </w:r>
          </w:p>
        </w:tc>
        <w:tc>
          <w:tcPr>
            <w:tcW w:w="1540" w:type="dxa"/>
          </w:tcPr>
          <w:p w14:paraId="72EC71C6" w14:textId="77777777" w:rsidR="00FF06F7" w:rsidRPr="001A0A36" w:rsidRDefault="00FF06F7" w:rsidP="007A5DF8">
            <w:pPr>
              <w:rPr>
                <w:sz w:val="20"/>
                <w:szCs w:val="20"/>
              </w:rPr>
            </w:pPr>
            <w:r w:rsidRPr="001A0A36">
              <w:rPr>
                <w:sz w:val="20"/>
                <w:szCs w:val="20"/>
              </w:rPr>
              <w:t>RGB</w:t>
            </w:r>
          </w:p>
        </w:tc>
        <w:tc>
          <w:tcPr>
            <w:tcW w:w="985" w:type="dxa"/>
          </w:tcPr>
          <w:p w14:paraId="73D5B109" w14:textId="33219FBC" w:rsidR="00FF06F7" w:rsidRPr="001A0A36" w:rsidRDefault="00650C80" w:rsidP="007A5DF8">
            <w:pPr>
              <w:rPr>
                <w:sz w:val="20"/>
                <w:szCs w:val="20"/>
              </w:rPr>
            </w:pPr>
            <w:r>
              <w:rPr>
                <w:sz w:val="20"/>
                <w:szCs w:val="20"/>
              </w:rPr>
              <w:t>RGB</w:t>
            </w:r>
          </w:p>
        </w:tc>
      </w:tr>
      <w:tr w:rsidR="00FF06F7" w14:paraId="460E39A7" w14:textId="77777777" w:rsidTr="007A5DF8">
        <w:tc>
          <w:tcPr>
            <w:tcW w:w="1408" w:type="dxa"/>
          </w:tcPr>
          <w:p w14:paraId="56FD3652" w14:textId="77777777" w:rsidR="00FF06F7" w:rsidRDefault="00FF06F7" w:rsidP="007A5DF8">
            <w:r>
              <w:t>Dataset size</w:t>
            </w:r>
          </w:p>
        </w:tc>
        <w:tc>
          <w:tcPr>
            <w:tcW w:w="1300" w:type="dxa"/>
          </w:tcPr>
          <w:p w14:paraId="4B19DD20" w14:textId="77777777" w:rsidR="00FF06F7" w:rsidRPr="00CE2DEB" w:rsidRDefault="00FF06F7" w:rsidP="007A5DF8">
            <w:pPr>
              <w:rPr>
                <w:sz w:val="20"/>
                <w:szCs w:val="20"/>
              </w:rPr>
            </w:pPr>
            <w:r w:rsidRPr="00CE2DEB">
              <w:rPr>
                <w:sz w:val="20"/>
                <w:szCs w:val="20"/>
              </w:rPr>
              <w:t>11,008</w:t>
            </w:r>
          </w:p>
        </w:tc>
        <w:tc>
          <w:tcPr>
            <w:tcW w:w="1521" w:type="dxa"/>
          </w:tcPr>
          <w:p w14:paraId="3A44FFB3" w14:textId="77777777" w:rsidR="00FF06F7" w:rsidRPr="001A0A36" w:rsidRDefault="00FF06F7" w:rsidP="007A5DF8">
            <w:pPr>
              <w:rPr>
                <w:sz w:val="20"/>
                <w:szCs w:val="20"/>
              </w:rPr>
            </w:pPr>
            <w:r>
              <w:rPr>
                <w:sz w:val="20"/>
                <w:szCs w:val="20"/>
              </w:rPr>
              <w:t>4668</w:t>
            </w:r>
          </w:p>
        </w:tc>
        <w:tc>
          <w:tcPr>
            <w:tcW w:w="1257" w:type="dxa"/>
          </w:tcPr>
          <w:p w14:paraId="04123F29" w14:textId="77777777" w:rsidR="00FF06F7" w:rsidRPr="00CE2DEB" w:rsidRDefault="00FF06F7" w:rsidP="007A5DF8">
            <w:pPr>
              <w:rPr>
                <w:sz w:val="20"/>
                <w:szCs w:val="20"/>
              </w:rPr>
            </w:pPr>
            <w:r w:rsidRPr="00CE2DEB">
              <w:rPr>
                <w:sz w:val="20"/>
                <w:szCs w:val="20"/>
              </w:rPr>
              <w:t>13,066</w:t>
            </w:r>
          </w:p>
        </w:tc>
        <w:tc>
          <w:tcPr>
            <w:tcW w:w="1339" w:type="dxa"/>
          </w:tcPr>
          <w:p w14:paraId="4B0DC629" w14:textId="77777777" w:rsidR="00FF06F7" w:rsidRDefault="00FF06F7" w:rsidP="007A5DF8">
            <w:pPr>
              <w:rPr>
                <w:sz w:val="20"/>
                <w:szCs w:val="20"/>
              </w:rPr>
            </w:pPr>
            <w:r>
              <w:rPr>
                <w:sz w:val="20"/>
                <w:szCs w:val="20"/>
              </w:rPr>
              <w:t>5250</w:t>
            </w:r>
          </w:p>
        </w:tc>
        <w:tc>
          <w:tcPr>
            <w:tcW w:w="1540" w:type="dxa"/>
          </w:tcPr>
          <w:p w14:paraId="6A77EA8F" w14:textId="77777777" w:rsidR="00FF06F7" w:rsidRPr="001A0A36" w:rsidRDefault="00FF06F7" w:rsidP="007A5DF8">
            <w:pPr>
              <w:rPr>
                <w:sz w:val="20"/>
                <w:szCs w:val="20"/>
              </w:rPr>
            </w:pPr>
            <w:r>
              <w:rPr>
                <w:sz w:val="20"/>
                <w:szCs w:val="20"/>
              </w:rPr>
              <w:t>7900</w:t>
            </w:r>
          </w:p>
        </w:tc>
        <w:tc>
          <w:tcPr>
            <w:tcW w:w="985" w:type="dxa"/>
          </w:tcPr>
          <w:p w14:paraId="156E5DB9" w14:textId="4E3CB826" w:rsidR="00FF06F7" w:rsidRPr="001A0A36" w:rsidRDefault="00497E37" w:rsidP="007A5DF8">
            <w:pPr>
              <w:rPr>
                <w:sz w:val="20"/>
                <w:szCs w:val="20"/>
              </w:rPr>
            </w:pPr>
            <w:r>
              <w:rPr>
                <w:sz w:val="20"/>
                <w:szCs w:val="20"/>
              </w:rPr>
              <w:t>900</w:t>
            </w:r>
          </w:p>
        </w:tc>
      </w:tr>
      <w:tr w:rsidR="00FF06F7" w14:paraId="6058C2C4" w14:textId="77777777" w:rsidTr="007A5DF8">
        <w:tc>
          <w:tcPr>
            <w:tcW w:w="1408" w:type="dxa"/>
          </w:tcPr>
          <w:p w14:paraId="2AC6A565" w14:textId="77777777" w:rsidR="00FF06F7" w:rsidRDefault="00FF06F7" w:rsidP="007A5DF8">
            <w:r>
              <w:t>Dataset type</w:t>
            </w:r>
          </w:p>
        </w:tc>
        <w:tc>
          <w:tcPr>
            <w:tcW w:w="1300" w:type="dxa"/>
          </w:tcPr>
          <w:p w14:paraId="21C3D27C" w14:textId="77777777" w:rsidR="00FF06F7" w:rsidRPr="00B0694D" w:rsidRDefault="00FF06F7" w:rsidP="007A5DF8">
            <w:pPr>
              <w:rPr>
                <w:sz w:val="20"/>
                <w:szCs w:val="20"/>
              </w:rPr>
            </w:pPr>
            <w:r>
              <w:rPr>
                <w:sz w:val="20"/>
                <w:szCs w:val="20"/>
              </w:rPr>
              <w:t xml:space="preserve">Letters </w:t>
            </w:r>
          </w:p>
        </w:tc>
        <w:tc>
          <w:tcPr>
            <w:tcW w:w="1521" w:type="dxa"/>
          </w:tcPr>
          <w:p w14:paraId="706E9AC3" w14:textId="77777777" w:rsidR="00FF06F7" w:rsidRPr="001A0A36" w:rsidRDefault="00FF06F7" w:rsidP="007A5DF8">
            <w:pPr>
              <w:rPr>
                <w:sz w:val="20"/>
                <w:szCs w:val="20"/>
              </w:rPr>
            </w:pPr>
            <w:r>
              <w:rPr>
                <w:sz w:val="20"/>
                <w:szCs w:val="20"/>
              </w:rPr>
              <w:t xml:space="preserve">Letters </w:t>
            </w:r>
          </w:p>
        </w:tc>
        <w:tc>
          <w:tcPr>
            <w:tcW w:w="1257" w:type="dxa"/>
          </w:tcPr>
          <w:p w14:paraId="5E342220" w14:textId="77777777" w:rsidR="00FF06F7" w:rsidRPr="00CE2DEB" w:rsidRDefault="00FF06F7" w:rsidP="007A5DF8">
            <w:pPr>
              <w:rPr>
                <w:sz w:val="20"/>
                <w:szCs w:val="20"/>
              </w:rPr>
            </w:pPr>
            <w:r>
              <w:rPr>
                <w:sz w:val="20"/>
                <w:szCs w:val="20"/>
              </w:rPr>
              <w:t>Letters</w:t>
            </w:r>
          </w:p>
        </w:tc>
        <w:tc>
          <w:tcPr>
            <w:tcW w:w="1339" w:type="dxa"/>
          </w:tcPr>
          <w:p w14:paraId="110E0610" w14:textId="77777777" w:rsidR="00FF06F7" w:rsidRDefault="00FF06F7" w:rsidP="007A5DF8">
            <w:pPr>
              <w:rPr>
                <w:sz w:val="20"/>
                <w:szCs w:val="20"/>
              </w:rPr>
            </w:pPr>
            <w:r>
              <w:rPr>
                <w:sz w:val="20"/>
                <w:szCs w:val="20"/>
              </w:rPr>
              <w:t>Words</w:t>
            </w:r>
          </w:p>
        </w:tc>
        <w:tc>
          <w:tcPr>
            <w:tcW w:w="1540" w:type="dxa"/>
          </w:tcPr>
          <w:p w14:paraId="620B3E85" w14:textId="77777777" w:rsidR="00FF06F7" w:rsidRPr="001A0A36" w:rsidRDefault="00FF06F7" w:rsidP="007A5DF8">
            <w:pPr>
              <w:rPr>
                <w:sz w:val="20"/>
                <w:szCs w:val="20"/>
              </w:rPr>
            </w:pPr>
            <w:r>
              <w:rPr>
                <w:sz w:val="20"/>
                <w:szCs w:val="20"/>
              </w:rPr>
              <w:t>Letters</w:t>
            </w:r>
          </w:p>
        </w:tc>
        <w:tc>
          <w:tcPr>
            <w:tcW w:w="985" w:type="dxa"/>
          </w:tcPr>
          <w:p w14:paraId="646A62AF" w14:textId="3EC5CAB7" w:rsidR="00FF06F7" w:rsidRPr="001A0A36" w:rsidRDefault="00384D9A" w:rsidP="007A5DF8">
            <w:pPr>
              <w:rPr>
                <w:sz w:val="20"/>
                <w:szCs w:val="20"/>
              </w:rPr>
            </w:pPr>
            <w:r>
              <w:rPr>
                <w:sz w:val="20"/>
                <w:szCs w:val="20"/>
              </w:rPr>
              <w:t>Words</w:t>
            </w:r>
          </w:p>
        </w:tc>
      </w:tr>
      <w:tr w:rsidR="00384D9A" w14:paraId="17671879" w14:textId="77777777" w:rsidTr="00AE2397">
        <w:trPr>
          <w:trHeight w:val="106"/>
        </w:trPr>
        <w:tc>
          <w:tcPr>
            <w:tcW w:w="1408" w:type="dxa"/>
            <w:vMerge w:val="restart"/>
          </w:tcPr>
          <w:p w14:paraId="4834C852" w14:textId="77777777" w:rsidR="00384D9A" w:rsidRDefault="00384D9A" w:rsidP="007A5DF8">
            <w:r>
              <w:t>Accuracy</w:t>
            </w:r>
          </w:p>
        </w:tc>
        <w:tc>
          <w:tcPr>
            <w:tcW w:w="1300" w:type="dxa"/>
          </w:tcPr>
          <w:p w14:paraId="2BF5D9F1" w14:textId="77777777" w:rsidR="00384D9A" w:rsidRPr="00B0694D" w:rsidRDefault="00384D9A" w:rsidP="007A5DF8">
            <w:pPr>
              <w:rPr>
                <w:sz w:val="20"/>
                <w:szCs w:val="20"/>
              </w:rPr>
            </w:pPr>
            <w:r w:rsidRPr="00B0694D">
              <w:rPr>
                <w:sz w:val="20"/>
                <w:szCs w:val="20"/>
              </w:rPr>
              <w:t>VGG: 99%</w:t>
            </w:r>
          </w:p>
        </w:tc>
        <w:tc>
          <w:tcPr>
            <w:tcW w:w="1521" w:type="dxa"/>
            <w:vMerge w:val="restart"/>
          </w:tcPr>
          <w:p w14:paraId="11B6B876" w14:textId="77777777" w:rsidR="00384D9A" w:rsidRPr="001A0A36" w:rsidRDefault="00384D9A" w:rsidP="007A5DF8">
            <w:pPr>
              <w:rPr>
                <w:sz w:val="20"/>
                <w:szCs w:val="20"/>
              </w:rPr>
            </w:pPr>
            <w:r w:rsidRPr="001A0A36">
              <w:rPr>
                <w:sz w:val="20"/>
                <w:szCs w:val="20"/>
              </w:rPr>
              <w:t>99.6%</w:t>
            </w:r>
          </w:p>
        </w:tc>
        <w:tc>
          <w:tcPr>
            <w:tcW w:w="1257" w:type="dxa"/>
            <w:vMerge w:val="restart"/>
          </w:tcPr>
          <w:p w14:paraId="29CF4C67" w14:textId="77777777" w:rsidR="00384D9A" w:rsidRPr="001A0A36" w:rsidRDefault="00384D9A" w:rsidP="007A5DF8">
            <w:pPr>
              <w:rPr>
                <w:sz w:val="20"/>
                <w:szCs w:val="20"/>
              </w:rPr>
            </w:pPr>
            <w:r w:rsidRPr="001A0A36">
              <w:rPr>
                <w:sz w:val="20"/>
                <w:szCs w:val="20"/>
              </w:rPr>
              <w:t>99%</w:t>
            </w:r>
          </w:p>
        </w:tc>
        <w:tc>
          <w:tcPr>
            <w:tcW w:w="1339" w:type="dxa"/>
            <w:vMerge w:val="restart"/>
          </w:tcPr>
          <w:p w14:paraId="10B2D47A" w14:textId="77777777" w:rsidR="00384D9A" w:rsidRPr="001A0A36" w:rsidRDefault="00384D9A" w:rsidP="007A5DF8">
            <w:pPr>
              <w:rPr>
                <w:sz w:val="20"/>
                <w:szCs w:val="20"/>
              </w:rPr>
            </w:pPr>
            <w:r w:rsidRPr="001A0A36">
              <w:rPr>
                <w:sz w:val="20"/>
                <w:szCs w:val="20"/>
              </w:rPr>
              <w:t>92.68%</w:t>
            </w:r>
          </w:p>
        </w:tc>
        <w:tc>
          <w:tcPr>
            <w:tcW w:w="1540" w:type="dxa"/>
          </w:tcPr>
          <w:p w14:paraId="378E039E" w14:textId="77777777" w:rsidR="00384D9A" w:rsidRPr="001A0A36" w:rsidRDefault="00384D9A" w:rsidP="007A5DF8">
            <w:pPr>
              <w:rPr>
                <w:sz w:val="20"/>
                <w:szCs w:val="20"/>
              </w:rPr>
            </w:pPr>
            <w:r w:rsidRPr="001A0A36">
              <w:rPr>
                <w:sz w:val="20"/>
                <w:szCs w:val="20"/>
              </w:rPr>
              <w:t>SVM:98.7%</w:t>
            </w:r>
          </w:p>
        </w:tc>
        <w:tc>
          <w:tcPr>
            <w:tcW w:w="985" w:type="dxa"/>
            <w:vMerge w:val="restart"/>
          </w:tcPr>
          <w:p w14:paraId="5E2DA02F" w14:textId="2890304D" w:rsidR="00384D9A" w:rsidRPr="001A0A36" w:rsidRDefault="00384D9A" w:rsidP="007A5DF8">
            <w:pPr>
              <w:rPr>
                <w:sz w:val="20"/>
                <w:szCs w:val="20"/>
              </w:rPr>
            </w:pPr>
            <w:r>
              <w:rPr>
                <w:sz w:val="20"/>
                <w:szCs w:val="20"/>
              </w:rPr>
              <w:t>96%</w:t>
            </w:r>
          </w:p>
        </w:tc>
      </w:tr>
      <w:tr w:rsidR="00384D9A" w14:paraId="7AAB6C30" w14:textId="77777777" w:rsidTr="00AE2397">
        <w:trPr>
          <w:trHeight w:val="106"/>
        </w:trPr>
        <w:tc>
          <w:tcPr>
            <w:tcW w:w="1408" w:type="dxa"/>
            <w:vMerge/>
          </w:tcPr>
          <w:p w14:paraId="692294EC" w14:textId="77777777" w:rsidR="00384D9A" w:rsidRDefault="00384D9A" w:rsidP="007A5DF8"/>
        </w:tc>
        <w:tc>
          <w:tcPr>
            <w:tcW w:w="1300" w:type="dxa"/>
          </w:tcPr>
          <w:p w14:paraId="6EB82010" w14:textId="77777777" w:rsidR="00384D9A" w:rsidRPr="00B0694D" w:rsidRDefault="00384D9A" w:rsidP="007A5DF8">
            <w:pPr>
              <w:rPr>
                <w:sz w:val="20"/>
                <w:szCs w:val="20"/>
              </w:rPr>
            </w:pPr>
            <w:r w:rsidRPr="00B0694D">
              <w:rPr>
                <w:sz w:val="20"/>
                <w:szCs w:val="20"/>
              </w:rPr>
              <w:t>CNN: 97%</w:t>
            </w:r>
          </w:p>
        </w:tc>
        <w:tc>
          <w:tcPr>
            <w:tcW w:w="1521" w:type="dxa"/>
            <w:vMerge/>
          </w:tcPr>
          <w:p w14:paraId="28B2E918" w14:textId="77777777" w:rsidR="00384D9A" w:rsidRDefault="00384D9A" w:rsidP="007A5DF8"/>
        </w:tc>
        <w:tc>
          <w:tcPr>
            <w:tcW w:w="1257" w:type="dxa"/>
            <w:vMerge/>
          </w:tcPr>
          <w:p w14:paraId="72A50B1E" w14:textId="77777777" w:rsidR="00384D9A" w:rsidRDefault="00384D9A" w:rsidP="007A5DF8"/>
        </w:tc>
        <w:tc>
          <w:tcPr>
            <w:tcW w:w="1339" w:type="dxa"/>
            <w:vMerge/>
          </w:tcPr>
          <w:p w14:paraId="40A87017" w14:textId="77777777" w:rsidR="00384D9A" w:rsidRDefault="00384D9A" w:rsidP="007A5DF8"/>
        </w:tc>
        <w:tc>
          <w:tcPr>
            <w:tcW w:w="1540" w:type="dxa"/>
          </w:tcPr>
          <w:p w14:paraId="18E0F54E" w14:textId="77777777" w:rsidR="00384D9A" w:rsidRPr="001A0A36" w:rsidRDefault="00384D9A" w:rsidP="007A5DF8">
            <w:pPr>
              <w:rPr>
                <w:sz w:val="20"/>
                <w:szCs w:val="20"/>
              </w:rPr>
            </w:pPr>
            <w:r w:rsidRPr="001A0A36">
              <w:rPr>
                <w:sz w:val="20"/>
                <w:szCs w:val="20"/>
              </w:rPr>
              <w:t>KNN:97.4%</w:t>
            </w:r>
          </w:p>
        </w:tc>
        <w:tc>
          <w:tcPr>
            <w:tcW w:w="985" w:type="dxa"/>
            <w:vMerge/>
          </w:tcPr>
          <w:p w14:paraId="092F67BD" w14:textId="77777777" w:rsidR="00384D9A" w:rsidRPr="001A0A36" w:rsidRDefault="00384D9A" w:rsidP="007A5DF8">
            <w:pPr>
              <w:rPr>
                <w:sz w:val="20"/>
                <w:szCs w:val="20"/>
              </w:rPr>
            </w:pPr>
          </w:p>
        </w:tc>
      </w:tr>
    </w:tbl>
    <w:p w14:paraId="01970B08" w14:textId="335BDEFF" w:rsidR="00E109CA" w:rsidRDefault="00E109CA" w:rsidP="00B0694D"/>
    <w:p w14:paraId="468F9E5F" w14:textId="06B92705" w:rsidR="00B0694D" w:rsidRPr="00B0694D" w:rsidRDefault="00E109CA" w:rsidP="004C05E3">
      <w:r>
        <w:br w:type="page"/>
      </w:r>
    </w:p>
    <w:p w14:paraId="6AEEECD3" w14:textId="46AE24B4" w:rsidR="008F571F" w:rsidRDefault="008F571F" w:rsidP="00BD758B">
      <w:pPr>
        <w:pStyle w:val="Heading1"/>
        <w:jc w:val="left"/>
      </w:pPr>
      <w:bookmarkStart w:id="42" w:name="_Toc125137963"/>
      <w:r>
        <w:lastRenderedPageBreak/>
        <w:t>C</w:t>
      </w:r>
      <w:r w:rsidR="00B4280B">
        <w:t>ONCULSION</w:t>
      </w:r>
      <w:bookmarkEnd w:id="42"/>
      <w:r w:rsidR="00B4280B">
        <w:t xml:space="preserve"> </w:t>
      </w:r>
      <w:r>
        <w:t xml:space="preserve"> </w:t>
      </w:r>
    </w:p>
    <w:p w14:paraId="21C2EC1A" w14:textId="4DE86BB3" w:rsidR="00E558BB" w:rsidRDefault="00E558BB" w:rsidP="005414DE">
      <w:pPr>
        <w:jc w:val="both"/>
      </w:pPr>
    </w:p>
    <w:p w14:paraId="17DDD80C" w14:textId="77777777" w:rsidR="00E558BB" w:rsidRDefault="00E558BB" w:rsidP="005414DE">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68788C17" w14:textId="6CC4EFD0" w:rsidR="00E558BB" w:rsidRDefault="00E558BB" w:rsidP="005414DE">
      <w:pPr>
        <w:pStyle w:val="BodyText"/>
        <w:jc w:val="both"/>
      </w:pPr>
      <w:r>
        <w:t xml:space="preserve">So, we decided to go with the basic camera that is available in almost every computer, laptop and mobile phone which in turn increased the accessibility of our software, but </w:t>
      </w:r>
      <w:r w:rsidR="00F80D8F">
        <w:t>from the results section, we could see that the model fails to consistently predict some words which is a good tradeoff if it’s meant to be deployed in a production environment.</w:t>
      </w:r>
    </w:p>
    <w:p w14:paraId="3AFDD353" w14:textId="6B0A7926" w:rsidR="006F022D" w:rsidRDefault="006F022D" w:rsidP="005414DE">
      <w:pPr>
        <w:pStyle w:val="BodyText"/>
        <w:jc w:val="both"/>
      </w:pPr>
      <w:r>
        <w:t>For the data acquisition, it’s a tedious process to manually browse internet videos, and images so it’s easier to learn the signs that we’re going to incorporate into our prediction system and automate the data capturing process.</w:t>
      </w:r>
      <w:r w:rsidR="00205C5D">
        <w:t xml:space="preserve"> But the downside of this is that to be able to add more words, we need to learn each word manually, so it’s fine if the total number of words is minimal, but it’s not optimal for larger pool</w:t>
      </w:r>
      <w:r w:rsidR="00F54FC8">
        <w:t>s</w:t>
      </w:r>
      <w:r w:rsidR="00205C5D">
        <w:t xml:space="preserve"> of words.</w:t>
      </w:r>
    </w:p>
    <w:p w14:paraId="5A30F938" w14:textId="5D770B6A" w:rsidR="00760DCE" w:rsidRDefault="00760DCE" w:rsidP="005414DE">
      <w:pPr>
        <w:pStyle w:val="BodyText"/>
        <w:jc w:val="both"/>
      </w:pPr>
      <w:r>
        <w:t>And to</w:t>
      </w:r>
      <w:r w:rsidR="008506D8">
        <w:t xml:space="preserve"> </w:t>
      </w:r>
      <w:r w:rsidR="006F4FFD">
        <w:t>train our model, we looked at different artificial neural networks, but the one that was mostly used and for good reason, was the CNN which is widely used for image recognition and prediction</w:t>
      </w:r>
      <w:r w:rsidR="00C66A48">
        <w:t>.</w:t>
      </w:r>
      <w:r w:rsidR="00CC319F">
        <w:t xml:space="preserve"> </w:t>
      </w:r>
      <w:r w:rsidR="005D69B9">
        <w:t xml:space="preserve">Then we learned that CNNs alone can’t be used to predict </w:t>
      </w:r>
      <w:r w:rsidR="00792DB0">
        <w:t>dynamic hand signs, because of the fact that CNNs only predict with the current image as input and doesn’t take into consideration the previous images, so we have to integrate Long Short Term Memory modules in addition to our existing model.</w:t>
      </w:r>
    </w:p>
    <w:p w14:paraId="26BE0922" w14:textId="3986E934" w:rsidR="00073EE3" w:rsidRDefault="000F6747" w:rsidP="005414DE">
      <w:pPr>
        <w:pStyle w:val="BodyText"/>
        <w:jc w:val="both"/>
      </w:pPr>
      <w:r>
        <w:t>The model we used in the end was the VGG-16 model which was employed in many articles and research papers, but we had to test for ourselves to be sure, and it was very accurate in predicting most words (way more than any other model).</w:t>
      </w:r>
    </w:p>
    <w:p w14:paraId="05F77450" w14:textId="211A7126" w:rsidR="005E1EA2" w:rsidRDefault="007F028A" w:rsidP="005414DE">
      <w:pPr>
        <w:pStyle w:val="BodyText"/>
        <w:jc w:val="both"/>
      </w:pPr>
      <w:r>
        <w:t>From the comparison in the results section, our model’s accuracy scored an average of 96% which is better than a lot of papers, considering the fact that we’re predicting words and not just letters.</w:t>
      </w: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021B10EA" w14:textId="081AB107" w:rsidR="00B71101"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43" w:name="_Toc125137964"/>
      <w:r>
        <w:lastRenderedPageBreak/>
        <w:t>REFERENCES</w:t>
      </w:r>
      <w:bookmarkEnd w:id="43"/>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Brandon Garcia, Sigberto Alarcon Viesca,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Veronica J., Schmalz, Real-time Italian Sign Language Recognition with Deep Learning, Freie Universität Bozen-Bolzano, Bozen,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Da Ma, Kaoru Hirota, Yaping Dai, Zhiyang Jia, Dynamic Sign Language Recognition Based on Improved Residual-LSTM network, School of Automation, Beijing Institute of Technology, Zhongguancun South Street, Haidian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Jay Suthar, Devansh Parikh, Tanya Sharma, Avi Patel, (2021) Sign Language Recognition for Static and Dynamic Gestures, Global Journal of Computer Science and Technology: DNeural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Mohamed S. Abdalla, Elsayed E. Hemayed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r w:rsidRPr="00A5500C">
        <w:rPr>
          <w:rFonts w:cstheme="majorBidi"/>
          <w:sz w:val="22"/>
        </w:rPr>
        <w:t>Shadman Shahriar, Ashraf Siddiquee, Tanveerul Islam, Abesh Ghosh, Rajat Chakraborty, Asir Intisar Khan, Celia Shahnaz, Shaikh Anowarul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Sawant Pramada</w:t>
      </w:r>
      <w:r w:rsidR="00F426BE" w:rsidRPr="00A5500C">
        <w:rPr>
          <w:rFonts w:cstheme="majorBidi"/>
          <w:sz w:val="22"/>
        </w:rPr>
        <w:t>;</w:t>
      </w:r>
      <w:r w:rsidRPr="00A5500C">
        <w:rPr>
          <w:rFonts w:cstheme="majorBidi"/>
          <w:sz w:val="22"/>
        </w:rPr>
        <w:t xml:space="preserve"> Deshpande Saylee</w:t>
      </w:r>
      <w:r w:rsidR="00F426BE" w:rsidRPr="00A5500C">
        <w:rPr>
          <w:rFonts w:cstheme="majorBidi"/>
          <w:sz w:val="22"/>
        </w:rPr>
        <w:t>;</w:t>
      </w:r>
      <w:r w:rsidRPr="00A5500C">
        <w:rPr>
          <w:rFonts w:cstheme="majorBidi"/>
          <w:sz w:val="22"/>
        </w:rPr>
        <w:t xml:space="preserve"> Nale Pranita</w:t>
      </w:r>
      <w:r w:rsidR="00F426BE" w:rsidRPr="00A5500C">
        <w:rPr>
          <w:rFonts w:cstheme="majorBidi"/>
          <w:sz w:val="22"/>
        </w:rPr>
        <w:t>;</w:t>
      </w:r>
      <w:r w:rsidRPr="00A5500C">
        <w:rPr>
          <w:rFonts w:cstheme="majorBidi"/>
          <w:sz w:val="22"/>
        </w:rPr>
        <w:t xml:space="preserve"> Nerkar Samiksha Mrs.Archana S. Vaidya (2013) Sign Language Recognition Using Image Processing, GES’s R. H. Sapat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r w:rsidRPr="00A5500C">
        <w:rPr>
          <w:rFonts w:cstheme="majorBidi"/>
          <w:sz w:val="22"/>
        </w:rPr>
        <w:t>Kothadiya, D.; Bhatt, C.; Sapariya, K.; Patel, K.; Gil-González, A.-B.; Corchado, J.M. Deepsign: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Prof. Radha S. Shirbhate; Mr. Vedant D. Shinde; Ms. Sanam A. Metkari; Ms. Pooja U. Borkar; Ms. Mayuri A. Khandge: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Al-Obodi, Ameerh M Al-Hanine, Khalda N Al-Harbi, Maryam S Al-Dawas, and Amal A. Al-Shargabi, A Saudi Sign Language Recognition System based on Convolutional Neural Networks, Department of Information Technology, College of Computer, QassimUniversity, Buraydah,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r w:rsidRPr="00A5500C">
        <w:rPr>
          <w:rFonts w:cstheme="majorBidi"/>
          <w:sz w:val="22"/>
        </w:rPr>
        <w:t>Wanbo Li, Hang Pu, Ruijuan Wang, School of Software, Sign Language Recognition Based on Computer Vision, Hanwei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Sharmila Gaikwad; Akanksha Shetty; Akshaya Satam; Mihir Rathod; Pooja Shah, Recognition of American SignLanguage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B. Mocialov, G. Turner, K. Lohan, H. Hastie, (2017) Towards Continuous Sign Language Recognition with Deep Learning</w:t>
      </w:r>
    </w:p>
    <w:p w14:paraId="0AE006D6" w14:textId="6DC519E5" w:rsidR="0080650A" w:rsidRDefault="0080650A" w:rsidP="00893C36">
      <w:pPr>
        <w:pStyle w:val="BodyText"/>
        <w:numPr>
          <w:ilvl w:val="0"/>
          <w:numId w:val="28"/>
        </w:numPr>
        <w:jc w:val="both"/>
        <w:rPr>
          <w:rFonts w:cstheme="majorBidi"/>
          <w:sz w:val="22"/>
        </w:rPr>
      </w:pPr>
      <w:r w:rsidRPr="00A5500C">
        <w:rPr>
          <w:rFonts w:cstheme="majorBidi"/>
          <w:sz w:val="22"/>
        </w:rPr>
        <w:t>Kshitij Bantupalli; Ying Xie, (2018) American Sign Language Recognition using Deep Learning and Computer Vision, Department of Computer Science Kennesaw State University Kennesaw, USA</w:t>
      </w:r>
    </w:p>
    <w:p w14:paraId="2B4659FA" w14:textId="1D498310" w:rsidR="00F03FFA" w:rsidRPr="00A5500C" w:rsidRDefault="00F03FFA" w:rsidP="00F03FFA">
      <w:pPr>
        <w:pStyle w:val="BodyText"/>
        <w:numPr>
          <w:ilvl w:val="0"/>
          <w:numId w:val="28"/>
        </w:numPr>
        <w:jc w:val="both"/>
        <w:rPr>
          <w:rFonts w:cstheme="majorBidi"/>
          <w:sz w:val="22"/>
        </w:rPr>
      </w:pPr>
      <w:r>
        <w:t xml:space="preserve">Ching-Hua </w:t>
      </w:r>
      <w:proofErr w:type="spellStart"/>
      <w:r>
        <w:t>Chuan</w:t>
      </w:r>
      <w:proofErr w:type="spellEnd"/>
      <w:r>
        <w:t xml:space="preserve">, Eric Regina, Caroline </w:t>
      </w:r>
      <w:proofErr w:type="spellStart"/>
      <w:r>
        <w:t>Guardino</w:t>
      </w:r>
      <w:proofErr w:type="spellEnd"/>
      <w:r>
        <w:t xml:space="preserve">, American Sign Language Recognition Using Leap Motion Sensor </w:t>
      </w:r>
    </w:p>
    <w:p w14:paraId="3D7F5755" w14:textId="07285E8F" w:rsidR="0080650A" w:rsidRPr="00A5500C" w:rsidRDefault="00D7518C" w:rsidP="00893C36">
      <w:pPr>
        <w:pStyle w:val="BodyText"/>
        <w:numPr>
          <w:ilvl w:val="0"/>
          <w:numId w:val="28"/>
        </w:numPr>
        <w:jc w:val="both"/>
        <w:rPr>
          <w:rFonts w:cstheme="majorBidi"/>
          <w:sz w:val="22"/>
        </w:rPr>
      </w:pPr>
      <w:r w:rsidRPr="00A5500C">
        <w:rPr>
          <w:rFonts w:cstheme="majorBidi"/>
          <w:sz w:val="22"/>
        </w:rPr>
        <w:t>G.Anantha Rao, K.Syamala , P.V.V.Kishore, A.S.C.S.Sastry11 Biomechanics and Vision Computing Research Center, Department of ECE,K.L. University, Green Fields, Vaddeswaram, Guntur (DT), Andhra Pradesh, INDIA. Department of ECE, Avanthi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Paulo Trigueiros; Fernando Ribeiro; and Luís Paulo Reis; (2014) Vision-based Portuguese Sign Language Recognition System, nstituto Politécnico do Porto, Porto, Portugal</w:t>
      </w:r>
    </w:p>
    <w:p w14:paraId="558F14EE" w14:textId="2C25FA6C" w:rsidR="00D7518C" w:rsidRPr="00A5500C" w:rsidRDefault="00D21914" w:rsidP="00893C36">
      <w:pPr>
        <w:pStyle w:val="BodyText"/>
        <w:numPr>
          <w:ilvl w:val="0"/>
          <w:numId w:val="28"/>
        </w:numPr>
        <w:jc w:val="both"/>
        <w:rPr>
          <w:rFonts w:cstheme="majorBidi"/>
          <w:sz w:val="22"/>
        </w:rPr>
      </w:pPr>
      <w:r w:rsidRPr="00A5500C">
        <w:rPr>
          <w:rFonts w:cstheme="majorBidi"/>
          <w:sz w:val="22"/>
        </w:rPr>
        <w:t>Sharvani Srivastava, Amisha Gangwar,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Kanchan Dabre; Surekha Dholay,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Shashank Salian; Aditya Suresh; Pranav Ganorkar; Indu Dokare;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r w:rsidRPr="00A5500C">
        <w:rPr>
          <w:rFonts w:cstheme="majorBidi"/>
          <w:sz w:val="22"/>
        </w:rPr>
        <w:t>G.Anantha Rao, K.Syamala, P.V.V.Kishore, A.S.C.S.Sastry1, (2018) Deep Convolutional Neural Networks for Sign Language Recognition, Biomechanics and Vision Computing Research Center, Department of ECE, K.L. University, Green Fields, Vaddeswaram,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r w:rsidRPr="00A5500C">
        <w:rPr>
          <w:rFonts w:cstheme="majorBidi"/>
          <w:sz w:val="22"/>
        </w:rPr>
        <w:t>Runpeng Cui , Hu Liu , and Changshui Zhang (2019) A Deep Neural Framework for Continuous Sign Language Recognition by Iterative Training</w:t>
      </w:r>
    </w:p>
    <w:p w14:paraId="5D568DB2" w14:textId="34ED263A" w:rsidR="0082206F" w:rsidRPr="00A5500C" w:rsidRDefault="00000000" w:rsidP="00893C36">
      <w:pPr>
        <w:pStyle w:val="BodyText"/>
        <w:numPr>
          <w:ilvl w:val="0"/>
          <w:numId w:val="28"/>
        </w:numPr>
        <w:jc w:val="both"/>
        <w:rPr>
          <w:rFonts w:cstheme="majorBidi"/>
          <w:sz w:val="22"/>
        </w:rPr>
      </w:pPr>
      <w:hyperlink r:id="rId53"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000000" w:rsidP="00893C36">
      <w:pPr>
        <w:pStyle w:val="BodyText"/>
        <w:numPr>
          <w:ilvl w:val="0"/>
          <w:numId w:val="28"/>
        </w:numPr>
        <w:jc w:val="both"/>
        <w:rPr>
          <w:rFonts w:cstheme="majorBidi"/>
          <w:sz w:val="22"/>
        </w:rPr>
      </w:pPr>
      <w:hyperlink r:id="rId54" w:history="1">
        <w:r w:rsidR="009649EE" w:rsidRPr="00A5500C">
          <w:rPr>
            <w:rStyle w:val="Hyperlink"/>
            <w:rFonts w:cstheme="majorBidi"/>
            <w:sz w:val="22"/>
          </w:rPr>
          <w:t>https://dai.cs.rutgers.edu/dai/s/signbank</w:t>
        </w:r>
      </w:hyperlink>
    </w:p>
    <w:p w14:paraId="19DCF390" w14:textId="24A1D047" w:rsidR="00F03FFA" w:rsidRDefault="00000000" w:rsidP="00F03FFA">
      <w:pPr>
        <w:pStyle w:val="BodyText"/>
        <w:numPr>
          <w:ilvl w:val="0"/>
          <w:numId w:val="28"/>
        </w:numPr>
        <w:jc w:val="both"/>
        <w:rPr>
          <w:rStyle w:val="Hyperlink"/>
          <w:rFonts w:cstheme="majorBidi"/>
          <w:color w:val="auto"/>
          <w:sz w:val="22"/>
          <w:u w:val="none"/>
        </w:rPr>
      </w:pPr>
      <w:hyperlink r:id="rId55" w:history="1">
        <w:r w:rsidR="009649EE" w:rsidRPr="00A5500C">
          <w:rPr>
            <w:rStyle w:val="Hyperlink"/>
            <w:rFonts w:cstheme="majorBidi"/>
            <w:sz w:val="22"/>
          </w:rPr>
          <w:t>https://aslsignbank.haskins.yale.edu/</w:t>
        </w:r>
      </w:hyperlink>
    </w:p>
    <w:p w14:paraId="584F47AA" w14:textId="77777777" w:rsidR="00F03FFA" w:rsidRDefault="00F03FFA" w:rsidP="00F03FFA">
      <w:pPr>
        <w:pStyle w:val="BodyText"/>
        <w:numPr>
          <w:ilvl w:val="0"/>
          <w:numId w:val="28"/>
        </w:numPr>
        <w:jc w:val="both"/>
        <w:rPr>
          <w:rStyle w:val="Hyperlink"/>
          <w:rFonts w:cstheme="majorBidi"/>
          <w:color w:val="auto"/>
          <w:sz w:val="22"/>
          <w:u w:val="none"/>
        </w:rPr>
      </w:pPr>
      <w:r>
        <w:t xml:space="preserve">M. Quinn, J.I. Olszewska, British Sign Language Recognition In The Wild Based On Multi-Class SVM </w:t>
      </w:r>
    </w:p>
    <w:p w14:paraId="747D355F" w14:textId="77777777" w:rsidR="00F03FFA" w:rsidRPr="00782F42" w:rsidRDefault="00F03FFA" w:rsidP="00F03FFA">
      <w:pPr>
        <w:pStyle w:val="BodyText"/>
        <w:numPr>
          <w:ilvl w:val="0"/>
          <w:numId w:val="28"/>
        </w:numPr>
        <w:jc w:val="both"/>
        <w:rPr>
          <w:rStyle w:val="Hyperlink"/>
          <w:rFonts w:cstheme="majorBidi"/>
          <w:color w:val="auto"/>
          <w:sz w:val="22"/>
          <w:u w:val="none"/>
        </w:rPr>
      </w:pPr>
      <w:r>
        <w:t xml:space="preserve">Kanchan </w:t>
      </w:r>
      <w:proofErr w:type="spellStart"/>
      <w:r>
        <w:t>Dabre</w:t>
      </w:r>
      <w:proofErr w:type="spellEnd"/>
      <w:r>
        <w:t>,</w:t>
      </w:r>
      <w:r w:rsidRPr="00782F42">
        <w:t xml:space="preserve"> </w:t>
      </w:r>
      <w:r>
        <w:t xml:space="preserve">Surekha </w:t>
      </w:r>
      <w:proofErr w:type="spellStart"/>
      <w:r>
        <w:t>Dholay</w:t>
      </w:r>
      <w:proofErr w:type="spellEnd"/>
      <w:r>
        <w:t>, Machine Learning Model for Sign Language Interpretation using Webcam Images</w:t>
      </w:r>
    </w:p>
    <w:p w14:paraId="02757DF1" w14:textId="77777777" w:rsidR="00F03FFA" w:rsidRPr="00782F42" w:rsidRDefault="00F03FFA" w:rsidP="00F03FFA">
      <w:pPr>
        <w:numPr>
          <w:ilvl w:val="0"/>
          <w:numId w:val="28"/>
        </w:numPr>
      </w:pPr>
      <w:r w:rsidRPr="007C1281">
        <w:t>Vision-Based Portuguese Sign Language Recognition System</w:t>
      </w:r>
    </w:p>
    <w:p w14:paraId="706D46E9" w14:textId="77777777" w:rsidR="00F03FFA" w:rsidRPr="007C1281" w:rsidRDefault="00F03FFA" w:rsidP="00F03FFA">
      <w:pPr>
        <w:pStyle w:val="BodyText"/>
        <w:numPr>
          <w:ilvl w:val="0"/>
          <w:numId w:val="28"/>
        </w:numPr>
        <w:jc w:val="both"/>
        <w:rPr>
          <w:rFonts w:cstheme="majorBidi"/>
          <w:sz w:val="22"/>
        </w:rPr>
      </w:pPr>
      <w:r>
        <w:lastRenderedPageBreak/>
        <w:t xml:space="preserve">Veronica J. Schmalz1,2, Real-time Italian Sign Language Recognition with Deep Learning </w:t>
      </w:r>
    </w:p>
    <w:p w14:paraId="6EC00A12" w14:textId="77777777" w:rsidR="00F03FFA" w:rsidRPr="00F03FFA" w:rsidRDefault="00F03FFA" w:rsidP="00F03FFA">
      <w:pPr>
        <w:pStyle w:val="BodyText"/>
        <w:ind w:left="360"/>
        <w:jc w:val="both"/>
        <w:rPr>
          <w:rFonts w:cstheme="majorBidi"/>
          <w:sz w:val="22"/>
        </w:rPr>
      </w:pPr>
    </w:p>
    <w:sectPr w:rsidR="00F03FFA" w:rsidRPr="00F03FFA" w:rsidSect="003D6782">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07567" w14:textId="77777777" w:rsidR="00313F74" w:rsidRDefault="00313F74" w:rsidP="002959A4">
      <w:pPr>
        <w:spacing w:after="0" w:line="240" w:lineRule="auto"/>
      </w:pPr>
      <w:r>
        <w:separator/>
      </w:r>
    </w:p>
    <w:p w14:paraId="0BE4E8AE" w14:textId="77777777" w:rsidR="00313F74" w:rsidRDefault="00313F74"/>
  </w:endnote>
  <w:endnote w:type="continuationSeparator" w:id="0">
    <w:p w14:paraId="2AB4044E" w14:textId="77777777" w:rsidR="00313F74" w:rsidRDefault="00313F74" w:rsidP="002959A4">
      <w:pPr>
        <w:spacing w:after="0" w:line="240" w:lineRule="auto"/>
      </w:pPr>
      <w:r>
        <w:continuationSeparator/>
      </w:r>
    </w:p>
    <w:p w14:paraId="5715F136" w14:textId="77777777" w:rsidR="00313F74" w:rsidRDefault="00313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03FFA">
      <w:rPr>
        <w:caps/>
        <w:noProof/>
        <w:color w:val="4472C4" w:themeColor="accent1"/>
      </w:rPr>
      <w:t>36</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2"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066C" w14:textId="77777777" w:rsidR="00313F74" w:rsidRDefault="00313F74" w:rsidP="002959A4">
      <w:pPr>
        <w:spacing w:after="0" w:line="240" w:lineRule="auto"/>
      </w:pPr>
      <w:r>
        <w:separator/>
      </w:r>
    </w:p>
    <w:p w14:paraId="10520D0B" w14:textId="77777777" w:rsidR="00313F74" w:rsidRDefault="00313F74"/>
  </w:footnote>
  <w:footnote w:type="continuationSeparator" w:id="0">
    <w:p w14:paraId="26E9DC22" w14:textId="77777777" w:rsidR="00313F74" w:rsidRDefault="00313F74" w:rsidP="002959A4">
      <w:pPr>
        <w:spacing w:after="0" w:line="240" w:lineRule="auto"/>
      </w:pPr>
      <w:r>
        <w:continuationSeparator/>
      </w:r>
    </w:p>
    <w:p w14:paraId="74AEDD83" w14:textId="77777777" w:rsidR="00313F74" w:rsidRDefault="00313F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0"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1"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B1D89"/>
    <w:multiLevelType w:val="hybridMultilevel"/>
    <w:tmpl w:val="62DCF452"/>
    <w:lvl w:ilvl="0" w:tplc="BBF05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247E29"/>
    <w:multiLevelType w:val="hybridMultilevel"/>
    <w:tmpl w:val="6B42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5187074">
    <w:abstractNumId w:val="7"/>
  </w:num>
  <w:num w:numId="2" w16cid:durableId="98722752">
    <w:abstractNumId w:val="20"/>
  </w:num>
  <w:num w:numId="3" w16cid:durableId="1318001453">
    <w:abstractNumId w:val="15"/>
  </w:num>
  <w:num w:numId="4" w16cid:durableId="613557947">
    <w:abstractNumId w:val="35"/>
  </w:num>
  <w:num w:numId="5" w16cid:durableId="411124718">
    <w:abstractNumId w:val="36"/>
  </w:num>
  <w:num w:numId="6" w16cid:durableId="1319074170">
    <w:abstractNumId w:val="20"/>
    <w:lvlOverride w:ilvl="0">
      <w:startOverride w:val="1"/>
    </w:lvlOverride>
  </w:num>
  <w:num w:numId="7" w16cid:durableId="2128311288">
    <w:abstractNumId w:val="22"/>
  </w:num>
  <w:num w:numId="8" w16cid:durableId="2018267916">
    <w:abstractNumId w:val="0"/>
  </w:num>
  <w:num w:numId="9" w16cid:durableId="1618293746">
    <w:abstractNumId w:val="6"/>
  </w:num>
  <w:num w:numId="10" w16cid:durableId="749228647">
    <w:abstractNumId w:val="20"/>
    <w:lvlOverride w:ilvl="0">
      <w:startOverride w:val="1"/>
    </w:lvlOverride>
  </w:num>
  <w:num w:numId="11" w16cid:durableId="214581892">
    <w:abstractNumId w:val="1"/>
  </w:num>
  <w:num w:numId="12" w16cid:durableId="1258632802">
    <w:abstractNumId w:val="18"/>
  </w:num>
  <w:num w:numId="13" w16cid:durableId="375665912">
    <w:abstractNumId w:val="4"/>
  </w:num>
  <w:num w:numId="14" w16cid:durableId="100420790">
    <w:abstractNumId w:val="5"/>
  </w:num>
  <w:num w:numId="15" w16cid:durableId="1609044439">
    <w:abstractNumId w:val="26"/>
  </w:num>
  <w:num w:numId="16" w16cid:durableId="353268038">
    <w:abstractNumId w:val="27"/>
  </w:num>
  <w:num w:numId="17" w16cid:durableId="638806825">
    <w:abstractNumId w:val="12"/>
  </w:num>
  <w:num w:numId="18" w16cid:durableId="857235338">
    <w:abstractNumId w:val="19"/>
  </w:num>
  <w:num w:numId="19" w16cid:durableId="181747262">
    <w:abstractNumId w:val="10"/>
  </w:num>
  <w:num w:numId="20" w16cid:durableId="1725327171">
    <w:abstractNumId w:val="21"/>
  </w:num>
  <w:num w:numId="21" w16cid:durableId="745617387">
    <w:abstractNumId w:val="29"/>
  </w:num>
  <w:num w:numId="22" w16cid:durableId="608665385">
    <w:abstractNumId w:val="7"/>
    <w:lvlOverride w:ilvl="0">
      <w:startOverride w:val="1"/>
    </w:lvlOverride>
  </w:num>
  <w:num w:numId="23" w16cid:durableId="83307647">
    <w:abstractNumId w:val="25"/>
  </w:num>
  <w:num w:numId="24" w16cid:durableId="1294018925">
    <w:abstractNumId w:val="13"/>
  </w:num>
  <w:num w:numId="25" w16cid:durableId="452947146">
    <w:abstractNumId w:val="17"/>
  </w:num>
  <w:num w:numId="26" w16cid:durableId="440957901">
    <w:abstractNumId w:val="8"/>
  </w:num>
  <w:num w:numId="27" w16cid:durableId="1054813817">
    <w:abstractNumId w:val="16"/>
  </w:num>
  <w:num w:numId="28" w16cid:durableId="428703491">
    <w:abstractNumId w:val="3"/>
  </w:num>
  <w:num w:numId="29" w16cid:durableId="1157454987">
    <w:abstractNumId w:val="11"/>
  </w:num>
  <w:num w:numId="30" w16cid:durableId="575436690">
    <w:abstractNumId w:val="9"/>
  </w:num>
  <w:num w:numId="31" w16cid:durableId="526869545">
    <w:abstractNumId w:val="30"/>
  </w:num>
  <w:num w:numId="32" w16cid:durableId="959457446">
    <w:abstractNumId w:val="31"/>
  </w:num>
  <w:num w:numId="33" w16cid:durableId="2087453683">
    <w:abstractNumId w:val="7"/>
    <w:lvlOverride w:ilvl="0">
      <w:startOverride w:val="1"/>
    </w:lvlOverride>
  </w:num>
  <w:num w:numId="34" w16cid:durableId="1532380635">
    <w:abstractNumId w:val="23"/>
  </w:num>
  <w:num w:numId="35" w16cid:durableId="445344495">
    <w:abstractNumId w:val="32"/>
  </w:num>
  <w:num w:numId="36" w16cid:durableId="168061931">
    <w:abstractNumId w:val="34"/>
  </w:num>
  <w:num w:numId="37" w16cid:durableId="1279222200">
    <w:abstractNumId w:val="2"/>
  </w:num>
  <w:num w:numId="38" w16cid:durableId="1567912530">
    <w:abstractNumId w:val="33"/>
  </w:num>
  <w:num w:numId="39" w16cid:durableId="1080643323">
    <w:abstractNumId w:val="14"/>
  </w:num>
  <w:num w:numId="40" w16cid:durableId="1822697630">
    <w:abstractNumId w:val="24"/>
  </w:num>
  <w:num w:numId="41" w16cid:durableId="684208633">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57ED"/>
    <w:rsid w:val="000175FF"/>
    <w:rsid w:val="00021FE0"/>
    <w:rsid w:val="0002632F"/>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3EE3"/>
    <w:rsid w:val="00074E1B"/>
    <w:rsid w:val="00084E04"/>
    <w:rsid w:val="00087CA7"/>
    <w:rsid w:val="00087E4A"/>
    <w:rsid w:val="0009110B"/>
    <w:rsid w:val="000940F5"/>
    <w:rsid w:val="00096E2C"/>
    <w:rsid w:val="000A7FE2"/>
    <w:rsid w:val="000B37A0"/>
    <w:rsid w:val="000B517D"/>
    <w:rsid w:val="000D0002"/>
    <w:rsid w:val="000D2355"/>
    <w:rsid w:val="000D3851"/>
    <w:rsid w:val="000E3353"/>
    <w:rsid w:val="000E3906"/>
    <w:rsid w:val="000E5A85"/>
    <w:rsid w:val="000F4D1D"/>
    <w:rsid w:val="000F6747"/>
    <w:rsid w:val="000F72E3"/>
    <w:rsid w:val="00105520"/>
    <w:rsid w:val="001077B1"/>
    <w:rsid w:val="0011367B"/>
    <w:rsid w:val="00121B90"/>
    <w:rsid w:val="00122FBD"/>
    <w:rsid w:val="00124979"/>
    <w:rsid w:val="00127E0B"/>
    <w:rsid w:val="00130A5F"/>
    <w:rsid w:val="00130E4A"/>
    <w:rsid w:val="001328FF"/>
    <w:rsid w:val="00140ECF"/>
    <w:rsid w:val="00165944"/>
    <w:rsid w:val="00167147"/>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5C3"/>
    <w:rsid w:val="001F6674"/>
    <w:rsid w:val="002043E2"/>
    <w:rsid w:val="002043F7"/>
    <w:rsid w:val="00205C5D"/>
    <w:rsid w:val="00210EA8"/>
    <w:rsid w:val="00216B86"/>
    <w:rsid w:val="00217D19"/>
    <w:rsid w:val="00222D22"/>
    <w:rsid w:val="00225A1A"/>
    <w:rsid w:val="00233131"/>
    <w:rsid w:val="002342F1"/>
    <w:rsid w:val="002357FF"/>
    <w:rsid w:val="00242766"/>
    <w:rsid w:val="002435F6"/>
    <w:rsid w:val="00245E4E"/>
    <w:rsid w:val="002560E4"/>
    <w:rsid w:val="00256E5C"/>
    <w:rsid w:val="00261B33"/>
    <w:rsid w:val="00263C1D"/>
    <w:rsid w:val="00265916"/>
    <w:rsid w:val="00272F2F"/>
    <w:rsid w:val="002746B4"/>
    <w:rsid w:val="00282F39"/>
    <w:rsid w:val="00283E5E"/>
    <w:rsid w:val="00284DF7"/>
    <w:rsid w:val="00286FD9"/>
    <w:rsid w:val="00287BDE"/>
    <w:rsid w:val="002959A4"/>
    <w:rsid w:val="00295E77"/>
    <w:rsid w:val="002A05A1"/>
    <w:rsid w:val="002A6B0E"/>
    <w:rsid w:val="002A70E2"/>
    <w:rsid w:val="002B1BD8"/>
    <w:rsid w:val="002B4268"/>
    <w:rsid w:val="002D0AC2"/>
    <w:rsid w:val="002D4F87"/>
    <w:rsid w:val="002D5D56"/>
    <w:rsid w:val="002D5DBC"/>
    <w:rsid w:val="002D71D5"/>
    <w:rsid w:val="002E0D75"/>
    <w:rsid w:val="002F521C"/>
    <w:rsid w:val="0030047A"/>
    <w:rsid w:val="00307FAF"/>
    <w:rsid w:val="003100E0"/>
    <w:rsid w:val="00312AE0"/>
    <w:rsid w:val="00313F74"/>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75CC2"/>
    <w:rsid w:val="00380E13"/>
    <w:rsid w:val="00381C41"/>
    <w:rsid w:val="00382405"/>
    <w:rsid w:val="00384D9A"/>
    <w:rsid w:val="0038510A"/>
    <w:rsid w:val="003915FE"/>
    <w:rsid w:val="00393AFB"/>
    <w:rsid w:val="003947F0"/>
    <w:rsid w:val="0039791E"/>
    <w:rsid w:val="003A0E47"/>
    <w:rsid w:val="003B0ADC"/>
    <w:rsid w:val="003B7642"/>
    <w:rsid w:val="003C1C0E"/>
    <w:rsid w:val="003C3EB1"/>
    <w:rsid w:val="003D5C68"/>
    <w:rsid w:val="003D6782"/>
    <w:rsid w:val="003D6846"/>
    <w:rsid w:val="003D772D"/>
    <w:rsid w:val="003E187B"/>
    <w:rsid w:val="003E6B34"/>
    <w:rsid w:val="003F7000"/>
    <w:rsid w:val="004024FB"/>
    <w:rsid w:val="00402979"/>
    <w:rsid w:val="004100AA"/>
    <w:rsid w:val="00412508"/>
    <w:rsid w:val="00413763"/>
    <w:rsid w:val="004201A7"/>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815C7"/>
    <w:rsid w:val="00485F92"/>
    <w:rsid w:val="004915F8"/>
    <w:rsid w:val="004929F0"/>
    <w:rsid w:val="004931D9"/>
    <w:rsid w:val="00497E37"/>
    <w:rsid w:val="004A2E61"/>
    <w:rsid w:val="004A3CB9"/>
    <w:rsid w:val="004A6836"/>
    <w:rsid w:val="004C05E3"/>
    <w:rsid w:val="004C1D47"/>
    <w:rsid w:val="004C380F"/>
    <w:rsid w:val="004C5BA9"/>
    <w:rsid w:val="004C6DF6"/>
    <w:rsid w:val="004C73E0"/>
    <w:rsid w:val="004D0210"/>
    <w:rsid w:val="004D08D8"/>
    <w:rsid w:val="004D0948"/>
    <w:rsid w:val="004D33DF"/>
    <w:rsid w:val="004D7490"/>
    <w:rsid w:val="004E34F3"/>
    <w:rsid w:val="004F236C"/>
    <w:rsid w:val="004F2E53"/>
    <w:rsid w:val="004F3038"/>
    <w:rsid w:val="00502176"/>
    <w:rsid w:val="00503E10"/>
    <w:rsid w:val="005121C1"/>
    <w:rsid w:val="005141CB"/>
    <w:rsid w:val="005155FB"/>
    <w:rsid w:val="0052317E"/>
    <w:rsid w:val="005307AE"/>
    <w:rsid w:val="00531BF2"/>
    <w:rsid w:val="00533AD6"/>
    <w:rsid w:val="00535CDE"/>
    <w:rsid w:val="005414DE"/>
    <w:rsid w:val="00544A70"/>
    <w:rsid w:val="005478B5"/>
    <w:rsid w:val="005503A2"/>
    <w:rsid w:val="00553235"/>
    <w:rsid w:val="00553473"/>
    <w:rsid w:val="0055481F"/>
    <w:rsid w:val="0055617D"/>
    <w:rsid w:val="00561752"/>
    <w:rsid w:val="00564201"/>
    <w:rsid w:val="005643A5"/>
    <w:rsid w:val="00565525"/>
    <w:rsid w:val="00567BBF"/>
    <w:rsid w:val="00573F47"/>
    <w:rsid w:val="00574DA7"/>
    <w:rsid w:val="00577D16"/>
    <w:rsid w:val="005815AB"/>
    <w:rsid w:val="00584988"/>
    <w:rsid w:val="00584EB5"/>
    <w:rsid w:val="0058545A"/>
    <w:rsid w:val="00585969"/>
    <w:rsid w:val="00586894"/>
    <w:rsid w:val="00591082"/>
    <w:rsid w:val="005914B3"/>
    <w:rsid w:val="00591599"/>
    <w:rsid w:val="00591E2B"/>
    <w:rsid w:val="00593C10"/>
    <w:rsid w:val="005A2CCB"/>
    <w:rsid w:val="005A3DA1"/>
    <w:rsid w:val="005A56B9"/>
    <w:rsid w:val="005B31CE"/>
    <w:rsid w:val="005C3BD9"/>
    <w:rsid w:val="005D089F"/>
    <w:rsid w:val="005D69B9"/>
    <w:rsid w:val="005E0B07"/>
    <w:rsid w:val="005E12F6"/>
    <w:rsid w:val="005E1EA2"/>
    <w:rsid w:val="005E3D3F"/>
    <w:rsid w:val="005E4317"/>
    <w:rsid w:val="005E7DE4"/>
    <w:rsid w:val="005F627A"/>
    <w:rsid w:val="00607648"/>
    <w:rsid w:val="00607E4E"/>
    <w:rsid w:val="006106D8"/>
    <w:rsid w:val="00615F47"/>
    <w:rsid w:val="00622E9D"/>
    <w:rsid w:val="00626BB9"/>
    <w:rsid w:val="00627A55"/>
    <w:rsid w:val="00632EAD"/>
    <w:rsid w:val="0063536E"/>
    <w:rsid w:val="00641238"/>
    <w:rsid w:val="006425B4"/>
    <w:rsid w:val="00645301"/>
    <w:rsid w:val="00650C80"/>
    <w:rsid w:val="0065119D"/>
    <w:rsid w:val="00656858"/>
    <w:rsid w:val="00663B3E"/>
    <w:rsid w:val="006640DC"/>
    <w:rsid w:val="006717A2"/>
    <w:rsid w:val="006721E4"/>
    <w:rsid w:val="00676E67"/>
    <w:rsid w:val="00681C7B"/>
    <w:rsid w:val="006823C9"/>
    <w:rsid w:val="006830DA"/>
    <w:rsid w:val="0068708E"/>
    <w:rsid w:val="006878DA"/>
    <w:rsid w:val="00691300"/>
    <w:rsid w:val="00691512"/>
    <w:rsid w:val="0069600F"/>
    <w:rsid w:val="006A0C9E"/>
    <w:rsid w:val="006A7A03"/>
    <w:rsid w:val="006B1B0B"/>
    <w:rsid w:val="006C4749"/>
    <w:rsid w:val="006C5C92"/>
    <w:rsid w:val="006C64EE"/>
    <w:rsid w:val="006D188A"/>
    <w:rsid w:val="006D68B9"/>
    <w:rsid w:val="006D6B35"/>
    <w:rsid w:val="006E0600"/>
    <w:rsid w:val="006E0BB8"/>
    <w:rsid w:val="006E0BC1"/>
    <w:rsid w:val="006E1060"/>
    <w:rsid w:val="006E5081"/>
    <w:rsid w:val="006E57E2"/>
    <w:rsid w:val="006E58DF"/>
    <w:rsid w:val="006F022D"/>
    <w:rsid w:val="006F2D4A"/>
    <w:rsid w:val="006F4925"/>
    <w:rsid w:val="006F4F5B"/>
    <w:rsid w:val="006F4FFD"/>
    <w:rsid w:val="00707E6B"/>
    <w:rsid w:val="00714FB9"/>
    <w:rsid w:val="007201DD"/>
    <w:rsid w:val="00721997"/>
    <w:rsid w:val="00725A63"/>
    <w:rsid w:val="00731485"/>
    <w:rsid w:val="0073567E"/>
    <w:rsid w:val="0073754B"/>
    <w:rsid w:val="0073777B"/>
    <w:rsid w:val="0074630F"/>
    <w:rsid w:val="0075004D"/>
    <w:rsid w:val="007506E2"/>
    <w:rsid w:val="007530AE"/>
    <w:rsid w:val="00754785"/>
    <w:rsid w:val="007551AA"/>
    <w:rsid w:val="00755EC1"/>
    <w:rsid w:val="00760DCE"/>
    <w:rsid w:val="00764957"/>
    <w:rsid w:val="00767621"/>
    <w:rsid w:val="00784A15"/>
    <w:rsid w:val="00792DB0"/>
    <w:rsid w:val="007976EF"/>
    <w:rsid w:val="007A6416"/>
    <w:rsid w:val="007A7E29"/>
    <w:rsid w:val="007B071F"/>
    <w:rsid w:val="007B10AC"/>
    <w:rsid w:val="007B138E"/>
    <w:rsid w:val="007B39CA"/>
    <w:rsid w:val="007C2BD7"/>
    <w:rsid w:val="007D1E7C"/>
    <w:rsid w:val="007D2CDC"/>
    <w:rsid w:val="007E09AA"/>
    <w:rsid w:val="007F028A"/>
    <w:rsid w:val="007F44D5"/>
    <w:rsid w:val="007F52A1"/>
    <w:rsid w:val="0080650A"/>
    <w:rsid w:val="008100AF"/>
    <w:rsid w:val="008105B0"/>
    <w:rsid w:val="008113DE"/>
    <w:rsid w:val="008140FD"/>
    <w:rsid w:val="0082206F"/>
    <w:rsid w:val="00822EBB"/>
    <w:rsid w:val="008243DF"/>
    <w:rsid w:val="008251B3"/>
    <w:rsid w:val="00825E73"/>
    <w:rsid w:val="008328AA"/>
    <w:rsid w:val="00836FAE"/>
    <w:rsid w:val="008506D8"/>
    <w:rsid w:val="008526F2"/>
    <w:rsid w:val="00853F99"/>
    <w:rsid w:val="00855C51"/>
    <w:rsid w:val="0085616A"/>
    <w:rsid w:val="00861949"/>
    <w:rsid w:val="00863773"/>
    <w:rsid w:val="0087242A"/>
    <w:rsid w:val="008729B0"/>
    <w:rsid w:val="00874245"/>
    <w:rsid w:val="00875922"/>
    <w:rsid w:val="008806CA"/>
    <w:rsid w:val="0088089F"/>
    <w:rsid w:val="00880F4C"/>
    <w:rsid w:val="00883387"/>
    <w:rsid w:val="0088442A"/>
    <w:rsid w:val="00887E4C"/>
    <w:rsid w:val="00893C36"/>
    <w:rsid w:val="00896CB2"/>
    <w:rsid w:val="008A19F2"/>
    <w:rsid w:val="008A26A6"/>
    <w:rsid w:val="008B60E4"/>
    <w:rsid w:val="008C0E55"/>
    <w:rsid w:val="008C576F"/>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155E6"/>
    <w:rsid w:val="009172E9"/>
    <w:rsid w:val="00921D0B"/>
    <w:rsid w:val="009233DD"/>
    <w:rsid w:val="00925B7F"/>
    <w:rsid w:val="00926E8E"/>
    <w:rsid w:val="00926FBC"/>
    <w:rsid w:val="009276EA"/>
    <w:rsid w:val="0093335D"/>
    <w:rsid w:val="00936695"/>
    <w:rsid w:val="009372D5"/>
    <w:rsid w:val="009379B5"/>
    <w:rsid w:val="00942206"/>
    <w:rsid w:val="0094290F"/>
    <w:rsid w:val="0094351F"/>
    <w:rsid w:val="00952523"/>
    <w:rsid w:val="00953949"/>
    <w:rsid w:val="00955CF2"/>
    <w:rsid w:val="009649EE"/>
    <w:rsid w:val="00972046"/>
    <w:rsid w:val="00972074"/>
    <w:rsid w:val="00984889"/>
    <w:rsid w:val="00991475"/>
    <w:rsid w:val="009915F8"/>
    <w:rsid w:val="00992C56"/>
    <w:rsid w:val="009A259A"/>
    <w:rsid w:val="009A2BB2"/>
    <w:rsid w:val="009A5090"/>
    <w:rsid w:val="009A7045"/>
    <w:rsid w:val="009C2DE9"/>
    <w:rsid w:val="009D296E"/>
    <w:rsid w:val="009D61E6"/>
    <w:rsid w:val="009E3822"/>
    <w:rsid w:val="009F4696"/>
    <w:rsid w:val="009F5FE9"/>
    <w:rsid w:val="00A027C5"/>
    <w:rsid w:val="00A11235"/>
    <w:rsid w:val="00A1489C"/>
    <w:rsid w:val="00A23CED"/>
    <w:rsid w:val="00A24B8B"/>
    <w:rsid w:val="00A25ABF"/>
    <w:rsid w:val="00A26654"/>
    <w:rsid w:val="00A2788D"/>
    <w:rsid w:val="00A32BD4"/>
    <w:rsid w:val="00A34091"/>
    <w:rsid w:val="00A348D1"/>
    <w:rsid w:val="00A34918"/>
    <w:rsid w:val="00A41CBE"/>
    <w:rsid w:val="00A41E07"/>
    <w:rsid w:val="00A42ABE"/>
    <w:rsid w:val="00A44308"/>
    <w:rsid w:val="00A45A09"/>
    <w:rsid w:val="00A50AD9"/>
    <w:rsid w:val="00A51BD3"/>
    <w:rsid w:val="00A5500C"/>
    <w:rsid w:val="00A56D27"/>
    <w:rsid w:val="00A5701A"/>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12BE9"/>
    <w:rsid w:val="00B25A76"/>
    <w:rsid w:val="00B263F3"/>
    <w:rsid w:val="00B27A1E"/>
    <w:rsid w:val="00B3261B"/>
    <w:rsid w:val="00B3772C"/>
    <w:rsid w:val="00B4280B"/>
    <w:rsid w:val="00B43D3C"/>
    <w:rsid w:val="00B50323"/>
    <w:rsid w:val="00B534BC"/>
    <w:rsid w:val="00B53DAA"/>
    <w:rsid w:val="00B61FD7"/>
    <w:rsid w:val="00B666B0"/>
    <w:rsid w:val="00B71101"/>
    <w:rsid w:val="00B71DE9"/>
    <w:rsid w:val="00B75AD1"/>
    <w:rsid w:val="00B75DB7"/>
    <w:rsid w:val="00B76A31"/>
    <w:rsid w:val="00B82A7D"/>
    <w:rsid w:val="00B8441C"/>
    <w:rsid w:val="00B85C04"/>
    <w:rsid w:val="00BA2123"/>
    <w:rsid w:val="00BA3F8A"/>
    <w:rsid w:val="00BB0FB8"/>
    <w:rsid w:val="00BB1CE9"/>
    <w:rsid w:val="00BB558A"/>
    <w:rsid w:val="00BB7FE6"/>
    <w:rsid w:val="00BC2CBD"/>
    <w:rsid w:val="00BC39A3"/>
    <w:rsid w:val="00BD0509"/>
    <w:rsid w:val="00BD15A3"/>
    <w:rsid w:val="00BD685B"/>
    <w:rsid w:val="00BD758B"/>
    <w:rsid w:val="00BD7E9A"/>
    <w:rsid w:val="00BE153D"/>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3F"/>
    <w:rsid w:val="00C51DFB"/>
    <w:rsid w:val="00C52ABD"/>
    <w:rsid w:val="00C52D2F"/>
    <w:rsid w:val="00C53371"/>
    <w:rsid w:val="00C57789"/>
    <w:rsid w:val="00C57888"/>
    <w:rsid w:val="00C63755"/>
    <w:rsid w:val="00C65C2C"/>
    <w:rsid w:val="00C66035"/>
    <w:rsid w:val="00C66A48"/>
    <w:rsid w:val="00C710C0"/>
    <w:rsid w:val="00C711B3"/>
    <w:rsid w:val="00C72319"/>
    <w:rsid w:val="00C80141"/>
    <w:rsid w:val="00C8567E"/>
    <w:rsid w:val="00C927C9"/>
    <w:rsid w:val="00CA672C"/>
    <w:rsid w:val="00CA7E2C"/>
    <w:rsid w:val="00CB4F7C"/>
    <w:rsid w:val="00CB518C"/>
    <w:rsid w:val="00CC319F"/>
    <w:rsid w:val="00CD063A"/>
    <w:rsid w:val="00CD4D52"/>
    <w:rsid w:val="00CD549F"/>
    <w:rsid w:val="00CD60DC"/>
    <w:rsid w:val="00CE0FAE"/>
    <w:rsid w:val="00CE2DEB"/>
    <w:rsid w:val="00CE4B0B"/>
    <w:rsid w:val="00CF3D77"/>
    <w:rsid w:val="00D04D4F"/>
    <w:rsid w:val="00D17076"/>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0F1E"/>
    <w:rsid w:val="00DD15BD"/>
    <w:rsid w:val="00DD2358"/>
    <w:rsid w:val="00DD4E5F"/>
    <w:rsid w:val="00DD7390"/>
    <w:rsid w:val="00DE7450"/>
    <w:rsid w:val="00DE7AAB"/>
    <w:rsid w:val="00DF238A"/>
    <w:rsid w:val="00DF3D57"/>
    <w:rsid w:val="00DF7210"/>
    <w:rsid w:val="00E00792"/>
    <w:rsid w:val="00E05CB6"/>
    <w:rsid w:val="00E071CE"/>
    <w:rsid w:val="00E07615"/>
    <w:rsid w:val="00E109CA"/>
    <w:rsid w:val="00E17B96"/>
    <w:rsid w:val="00E261BB"/>
    <w:rsid w:val="00E30407"/>
    <w:rsid w:val="00E3060F"/>
    <w:rsid w:val="00E45897"/>
    <w:rsid w:val="00E5220E"/>
    <w:rsid w:val="00E558BB"/>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E2AB2"/>
    <w:rsid w:val="00EF1303"/>
    <w:rsid w:val="00EF7159"/>
    <w:rsid w:val="00F03FFA"/>
    <w:rsid w:val="00F06AF3"/>
    <w:rsid w:val="00F12D3D"/>
    <w:rsid w:val="00F13346"/>
    <w:rsid w:val="00F1383B"/>
    <w:rsid w:val="00F1551F"/>
    <w:rsid w:val="00F1703C"/>
    <w:rsid w:val="00F2630F"/>
    <w:rsid w:val="00F31D64"/>
    <w:rsid w:val="00F325A1"/>
    <w:rsid w:val="00F41EB5"/>
    <w:rsid w:val="00F4237A"/>
    <w:rsid w:val="00F426BE"/>
    <w:rsid w:val="00F4545D"/>
    <w:rsid w:val="00F54FC8"/>
    <w:rsid w:val="00F56575"/>
    <w:rsid w:val="00F6276E"/>
    <w:rsid w:val="00F736DA"/>
    <w:rsid w:val="00F74366"/>
    <w:rsid w:val="00F80D8F"/>
    <w:rsid w:val="00F846ED"/>
    <w:rsid w:val="00F853D7"/>
    <w:rsid w:val="00F85523"/>
    <w:rsid w:val="00F856DE"/>
    <w:rsid w:val="00F864D7"/>
    <w:rsid w:val="00F871E6"/>
    <w:rsid w:val="00F87EDA"/>
    <w:rsid w:val="00FA4956"/>
    <w:rsid w:val="00FA57CA"/>
    <w:rsid w:val="00FB0523"/>
    <w:rsid w:val="00FB08DB"/>
    <w:rsid w:val="00FB25F6"/>
    <w:rsid w:val="00FB5228"/>
    <w:rsid w:val="00FB7AB9"/>
    <w:rsid w:val="00FC02BA"/>
    <w:rsid w:val="00FE197A"/>
    <w:rsid w:val="00FE6263"/>
    <w:rsid w:val="00FF06F7"/>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 w:id="2099398193">
      <w:bodyDiv w:val="1"/>
      <w:marLeft w:val="0"/>
      <w:marRight w:val="0"/>
      <w:marTop w:val="0"/>
      <w:marBottom w:val="0"/>
      <w:divBdr>
        <w:top w:val="none" w:sz="0" w:space="0" w:color="auto"/>
        <w:left w:val="none" w:sz="0" w:space="0" w:color="auto"/>
        <w:bottom w:val="none" w:sz="0" w:space="0" w:color="auto"/>
        <w:right w:val="none" w:sz="0" w:space="0" w:color="auto"/>
      </w:divBdr>
      <w:divsChild>
        <w:div w:id="62605343">
          <w:marLeft w:val="0"/>
          <w:marRight w:val="0"/>
          <w:marTop w:val="0"/>
          <w:marBottom w:val="0"/>
          <w:divBdr>
            <w:top w:val="none" w:sz="0" w:space="0" w:color="auto"/>
            <w:left w:val="none" w:sz="0" w:space="0" w:color="auto"/>
            <w:bottom w:val="none" w:sz="0" w:space="0" w:color="auto"/>
            <w:right w:val="none" w:sz="0" w:space="0" w:color="auto"/>
          </w:divBdr>
          <w:divsChild>
            <w:div w:id="483161577">
              <w:marLeft w:val="0"/>
              <w:marRight w:val="0"/>
              <w:marTop w:val="0"/>
              <w:marBottom w:val="0"/>
              <w:divBdr>
                <w:top w:val="none" w:sz="0" w:space="0" w:color="auto"/>
                <w:left w:val="none" w:sz="0" w:space="0" w:color="auto"/>
                <w:bottom w:val="none" w:sz="0" w:space="0" w:color="auto"/>
                <w:right w:val="none" w:sz="0" w:space="0" w:color="auto"/>
              </w:divBdr>
              <w:divsChild>
                <w:div w:id="1599831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raduationProject2023\Graduation%20Projec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slsignbank.haskins.yale.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graduationProject2023\Graduation%20Project.docx"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kaggle.com/datasets/risangbaskoro/wlasl-processed?select=wlasl_class_list.tx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graduationProject2023\Graduation%20Projec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graduationProject2023\Graduation%20Project.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hyperlink" Target="https://dai.cs.rutgers.edu/dai/s/sig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raduationProject2023\Graduation%20Project.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BA56-9CF7-4B28-B02C-E21EE3B8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3291</TotalTime>
  <Pages>39</Pages>
  <Words>10471</Words>
  <Characters>59686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Mohamed Magdy</cp:lastModifiedBy>
  <cp:revision>410</cp:revision>
  <cp:lastPrinted>2022-04-22T19:02:00Z</cp:lastPrinted>
  <dcterms:created xsi:type="dcterms:W3CDTF">2020-05-28T11:39:00Z</dcterms:created>
  <dcterms:modified xsi:type="dcterms:W3CDTF">2023-01-27T17:42:00Z</dcterms:modified>
</cp:coreProperties>
</file>