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color="1E3A5F" w:val="solid"/>
        <w:bidi/>
        <w:spacing w:after="60" w:before="600"/>
        <w:jc w:val="center"/>
      </w:pPr>
      <w:r>
        <w:rPr>
          <w:rFonts w:ascii="Cairo" w:cs="Cairo" w:eastAsia="Cairo" w:hAnsi="Cairo"/>
          <w:b/>
          <w:bCs/>
          <w:color w:val="FFFFFF"/>
          <w:sz w:val="52"/>
          <w:szCs w:val="52"/>
        </w:rPr>
        <w:t xml:space="preserve">وثيقة متطلبات المنتج (PRD)</w:t>
      </w:r>
    </w:p>
    <w:p>
      <w:pPr>
        <w:shd w:fill="1E3A5F" w:color="1E3A5F" w:val="solid"/>
        <w:bidi/>
        <w:spacing w:after="0" w:before="0"/>
        <w:jc w:val="center"/>
      </w:pPr>
      <w:r>
        <w:rPr>
          <w:rFonts w:ascii="Cairo" w:cs="Cairo" w:eastAsia="Cairo" w:hAnsi="Cairo"/>
          <w:b/>
          <w:bCs/>
          <w:color w:val="93C5FD"/>
          <w:sz w:val="36"/>
          <w:szCs w:val="36"/>
        </w:rPr>
        <w:t xml:space="preserve">وحدة: ملفات التجارة المحلية</w:t>
      </w:r>
    </w:p>
    <w:p>
      <w:pPr>
        <w:shd w:fill="1E3A5F" w:color="1E3A5F" w:val="solid"/>
        <w:bidi/>
        <w:spacing w:after="60" w:before="60"/>
        <w:jc w:val="center"/>
      </w:pPr>
      <w:r>
        <w:rPr>
          <w:rFonts w:ascii="Cairo" w:cs="Cairo" w:eastAsia="Cairo" w:hAnsi="Cairo"/>
          <w:color w:val="93C5FD"/>
          <w:sz w:val="28"/>
          <w:szCs w:val="28"/>
        </w:rPr>
        <w:t xml:space="preserve">Parties Module</w:t>
      </w:r>
    </w:p>
    <w:p>
      <w:pPr>
        <w:shd w:fill="1E3A5F" w:color="1E3A5F" w:val="solid"/>
        <w:bidi/>
        <w:spacing w:after="600" w:before="60"/>
        <w:jc w:val="center"/>
      </w:pPr>
      <w:r>
        <w:rPr>
          <w:rFonts w:ascii="Cairo" w:cs="Cairo" w:eastAsia="Cairo" w:hAnsi="Cairo"/>
          <w:color w:val="BFDBFE"/>
          <w:sz w:val="22"/>
          <w:szCs w:val="22"/>
        </w:rPr>
        <w:t xml:space="preserve">نظام Tracker — مايو 2026  |  الإصدار 1.0</w:t>
      </w:r>
    </w:p>
    <w:p>
      <w:pPr>
        <w:shd w:fill="EFF6FF" w:color="EFF6FF" w:val="solid"/>
        <w:bidi/>
        <w:spacing w:after="120" w:before="240"/>
        <w:jc w:val="right"/>
      </w:pPr>
      <w:r>
        <w:rPr>
          <w:rFonts w:ascii="Cairo" w:cs="Cairo" w:eastAsia="Cairo" w:hAnsi="Cairo"/>
          <w:b/>
          <w:bCs/>
          <w:color w:val="1E3A5F"/>
          <w:sz w:val="36"/>
          <w:szCs w:val="36"/>
        </w:rPr>
        <w:t xml:space="preserve">◆ ١. نظرة عامة على الوحدة</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5500"/>
            <w:shd w:fill="1E3A5F" w:color="1E3A5F" w:val="solid"/>
          </w:tcPr>
          <w:p>
            <w:pPr>
              <w:bidi/>
              <w:spacing w:after="60" w:before="60"/>
              <w:jc w:val="center"/>
            </w:pPr>
            <w:r>
              <w:rPr>
                <w:rFonts w:ascii="Cairo" w:cs="Cairo" w:eastAsia="Cairo" w:hAnsi="Cairo"/>
                <w:b/>
                <w:bCs/>
                <w:color w:val="FFFFFF"/>
                <w:sz w:val="20"/>
                <w:szCs w:val="20"/>
              </w:rPr>
              <w:t xml:space="preserve">القيمة</w:t>
            </w:r>
          </w:p>
        </w:tc>
        <w:tc>
          <w:tcPr>
            <w:tcW w:type="dxa" w:w="3500"/>
            <w:shd w:fill="1E3A5F" w:color="1E3A5F" w:val="solid"/>
          </w:tcPr>
          <w:p>
            <w:pPr>
              <w:bidi/>
              <w:spacing w:after="60" w:before="60"/>
              <w:jc w:val="center"/>
            </w:pPr>
            <w:r>
              <w:rPr>
                <w:rFonts w:ascii="Cairo" w:cs="Cairo" w:eastAsia="Cairo" w:hAnsi="Cairo"/>
                <w:b/>
                <w:bCs/>
                <w:color w:val="FFFFFF"/>
                <w:sz w:val="20"/>
                <w:szCs w:val="20"/>
              </w:rPr>
              <w:t xml:space="preserve">العنصر</w:t>
            </w:r>
          </w:p>
        </w:tc>
      </w:tr>
      <w:tr>
        <w:tc>
          <w:tcPr>
            <w:tcW w:type="dxa" w:w="5500"/>
            <w:shd w:fill="FFFFFF" w:color="FFFFFF" w:val="solid"/>
          </w:tcPr>
          <w:p>
            <w:pPr>
              <w:bidi/>
              <w:spacing w:after="50" w:before="50"/>
              <w:jc w:val="right"/>
            </w:pPr>
            <w:r>
              <w:rPr>
                <w:rFonts w:ascii="Cairo" w:cs="Cairo" w:eastAsia="Cairo" w:hAnsi="Cairo"/>
                <w:color w:val="1E293B"/>
                <w:sz w:val="19"/>
                <w:szCs w:val="19"/>
              </w:rPr>
              <w:t xml:space="preserve">ملفات (التجار والعملاء)</w:t>
            </w:r>
          </w:p>
        </w:tc>
        <w:tc>
          <w:tcPr>
            <w:tcW w:type="dxa" w:w="3500"/>
            <w:shd w:fill="FFFFFF" w:color="FFFFFF" w:val="solid"/>
          </w:tcPr>
          <w:p>
            <w:pPr>
              <w:bidi/>
              <w:spacing w:after="50" w:before="50"/>
              <w:jc w:val="right"/>
            </w:pPr>
            <w:r>
              <w:rPr>
                <w:rFonts w:ascii="Cairo" w:cs="Cairo" w:eastAsia="Cairo" w:hAnsi="Cairo"/>
                <w:color w:val="1E293B"/>
                <w:sz w:val="19"/>
                <w:szCs w:val="19"/>
              </w:rPr>
              <w:t xml:space="preserve">الاسم الرسمي</w:t>
            </w:r>
          </w:p>
        </w:tc>
      </w:tr>
      <w:tr>
        <w:tc>
          <w:tcPr>
            <w:tcW w:type="dxa" w:w="5500"/>
            <w:shd w:fill="F8FAFC" w:color="F8FAFC" w:val="solid"/>
          </w:tcPr>
          <w:p>
            <w:pPr>
              <w:bidi/>
              <w:spacing w:after="50" w:before="50"/>
              <w:jc w:val="right"/>
            </w:pPr>
            <w:r>
              <w:rPr>
                <w:rFonts w:ascii="Cairo" w:cs="Cairo" w:eastAsia="Cairo" w:hAnsi="Cairo"/>
                <w:color w:val="1E293B"/>
                <w:sz w:val="19"/>
                <w:szCs w:val="19"/>
              </w:rPr>
              <w:t xml:space="preserve">التجارة المحلية ← الملفات</w:t>
            </w:r>
          </w:p>
        </w:tc>
        <w:tc>
          <w:tcPr>
            <w:tcW w:type="dxa" w:w="3500"/>
            <w:shd w:fill="F8FAFC" w:color="F8FAFC" w:val="solid"/>
          </w:tcPr>
          <w:p>
            <w:pPr>
              <w:bidi/>
              <w:spacing w:after="50" w:before="50"/>
              <w:jc w:val="right"/>
            </w:pPr>
            <w:r>
              <w:rPr>
                <w:rFonts w:ascii="Cairo" w:cs="Cairo" w:eastAsia="Cairo" w:hAnsi="Cairo"/>
                <w:color w:val="1E293B"/>
                <w:sz w:val="19"/>
                <w:szCs w:val="19"/>
              </w:rPr>
              <w:t xml:space="preserve">المسار في القائمة</w:t>
            </w:r>
          </w:p>
        </w:tc>
      </w:tr>
      <w:tr>
        <w:tc>
          <w:tcPr>
            <w:tcW w:type="dxa" w:w="5500"/>
            <w:shd w:fill="FFFFFF" w:color="FFFFFF" w:val="solid"/>
          </w:tcPr>
          <w:p>
            <w:pPr>
              <w:bidi/>
              <w:spacing w:after="50" w:before="50"/>
              <w:jc w:val="right"/>
            </w:pPr>
            <w:r>
              <w:rPr>
                <w:rFonts w:ascii="Cairo" w:cs="Cairo" w:eastAsia="Cairo" w:hAnsi="Cairo"/>
                <w:color w:val="1E293B"/>
                <w:sz w:val="19"/>
                <w:szCs w:val="19"/>
              </w:rPr>
              <w:t xml:space="preserve">/local-trade/parties</w:t>
            </w:r>
          </w:p>
        </w:tc>
        <w:tc>
          <w:tcPr>
            <w:tcW w:type="dxa" w:w="3500"/>
            <w:shd w:fill="FFFFFF" w:color="FFFFFF" w:val="solid"/>
          </w:tcPr>
          <w:p>
            <w:pPr>
              <w:bidi/>
              <w:spacing w:after="50" w:before="50"/>
              <w:jc w:val="right"/>
            </w:pPr>
            <w:r>
              <w:rPr>
                <w:rFonts w:ascii="Cairo" w:cs="Cairo" w:eastAsia="Cairo" w:hAnsi="Cairo"/>
                <w:color w:val="1E293B"/>
                <w:sz w:val="19"/>
                <w:szCs w:val="19"/>
              </w:rPr>
              <w:t xml:space="preserve">مسار URL</w:t>
            </w:r>
          </w:p>
        </w:tc>
      </w:tr>
      <w:tr>
        <w:tc>
          <w:tcPr>
            <w:tcW w:type="dxa" w:w="5500"/>
            <w:shd w:fill="F8FAFC" w:color="F8FAFC" w:val="solid"/>
          </w:tcPr>
          <w:p>
            <w:pPr>
              <w:bidi/>
              <w:spacing w:after="50" w:before="50"/>
              <w:jc w:val="right"/>
            </w:pPr>
            <w:r>
              <w:rPr>
                <w:rFonts w:ascii="Cairo" w:cs="Cairo" w:eastAsia="Cairo" w:hAnsi="Cairo"/>
                <w:color w:val="1E293B"/>
                <w:sz w:val="19"/>
                <w:szCs w:val="19"/>
              </w:rPr>
              <w:t xml:space="preserve">الإصدار 1.0 — مايو 2026</w:t>
            </w:r>
          </w:p>
        </w:tc>
        <w:tc>
          <w:tcPr>
            <w:tcW w:type="dxa" w:w="3500"/>
            <w:shd w:fill="F8FAFC" w:color="F8FAFC" w:val="solid"/>
          </w:tcPr>
          <w:p>
            <w:pPr>
              <w:bidi/>
              <w:spacing w:after="50" w:before="50"/>
              <w:jc w:val="right"/>
            </w:pPr>
            <w:r>
              <w:rPr>
                <w:rFonts w:ascii="Cairo" w:cs="Cairo" w:eastAsia="Cairo" w:hAnsi="Cairo"/>
                <w:color w:val="1E293B"/>
                <w:sz w:val="19"/>
                <w:szCs w:val="19"/>
              </w:rPr>
              <w:t xml:space="preserve">الإصدار / التاريخ</w:t>
            </w:r>
          </w:p>
        </w:tc>
      </w:tr>
    </w:tbl>
    <w:p>
      <w:r>
        <w:rPr>
          <w:sz w:val="14"/>
          <w:szCs w:val="14"/>
        </w:rPr>
        <w:t xml:space="preserve"> </w:t>
      </w:r>
    </w:p>
    <w:p>
      <w:pPr>
        <w:bidi/>
        <w:spacing w:after="60" w:before="60"/>
        <w:jc w:val="right"/>
      </w:pPr>
      <w:r>
        <w:rPr>
          <w:rFonts w:ascii="Cairo" w:cs="Cairo" w:eastAsia="Cairo" w:hAnsi="Cairo"/>
          <w:b w:val="false"/>
          <w:bCs w:val="false"/>
          <w:color w:val="1E293B"/>
          <w:sz w:val="21"/>
          <w:szCs w:val="21"/>
        </w:rPr>
        <w:t xml:space="preserve">وحدة الملفات هي العمود الفقري لنظام التجارة المحلية. تتيح إنشاء سجل مركزي لكل تاجر أو عميل تتعامل معه الشركة، وتجميع جميع تعاملاته من فواتير ومدفوعات وهوامش وتحصيلات وكشف حساب في ملف واحد متكامل.</w:t>
      </w:r>
    </w:p>
    <w:p>
      <w:r>
        <w:rPr>
          <w:sz w:val="14"/>
          <w:szCs w:val="14"/>
        </w:rPr>
        <w:t xml:space="preserve"> </w:t>
      </w:r>
    </w:p>
    <w:p>
      <w:pPr>
        <w:pBdr>
          <w:bottom w:val="single" w:color="2563EB" w:sz="6"/>
        </w:pBdr>
        <w:bidi/>
        <w:spacing w:after="120" w:before="180"/>
        <w:jc w:val="right"/>
      </w:pPr>
      <w:r>
        <w:rPr>
          <w:rFonts w:ascii="Cairo" w:cs="Cairo" w:eastAsia="Cairo" w:hAnsi="Cairo"/>
          <w:b/>
          <w:bCs/>
          <w:color w:val="2563EB"/>
          <w:sz w:val="28"/>
          <w:szCs w:val="28"/>
        </w:rPr>
        <w:t xml:space="preserve">● الأهداف الرئيسية</w:t>
      </w:r>
    </w:p>
    <w:p>
      <w:pPr>
        <w:bidi/>
        <w:spacing w:after="40" w:before="40"/>
        <w:ind w:start="431"/>
        <w:jc w:val="right"/>
      </w:pPr>
      <w:r>
        <w:rPr>
          <w:rFonts w:ascii="Cairo" w:cs="Cairo" w:eastAsia="Cairo" w:hAnsi="Cairo"/>
          <w:color w:val="1E293B"/>
          <w:sz w:val="20"/>
          <w:szCs w:val="20"/>
        </w:rPr>
        <w:t xml:space="preserve">   • تتبع كل طرف تجاري (تاجر / عميل / مزدوج) بسجل كامل ومستقل</w:t>
      </w:r>
    </w:p>
    <w:p>
      <w:pPr>
        <w:bidi/>
        <w:spacing w:after="40" w:before="40"/>
        <w:ind w:start="431"/>
        <w:jc w:val="right"/>
      </w:pPr>
      <w:r>
        <w:rPr>
          <w:rFonts w:ascii="Cairo" w:cs="Cairo" w:eastAsia="Cairo" w:hAnsi="Cairo"/>
          <w:color w:val="1E293B"/>
          <w:sz w:val="20"/>
          <w:szCs w:val="20"/>
        </w:rPr>
        <w:t xml:space="preserve">   • معرفة الرصيد المستحق بدقة في أي وقت عبر دفتر قيود حي</w:t>
      </w:r>
    </w:p>
    <w:p>
      <w:pPr>
        <w:bidi/>
        <w:spacing w:after="40" w:before="40"/>
        <w:ind w:start="431"/>
        <w:jc w:val="right"/>
      </w:pPr>
      <w:r>
        <w:rPr>
          <w:rFonts w:ascii="Cairo" w:cs="Cairo" w:eastAsia="Cairo" w:hAnsi="Cairo"/>
          <w:color w:val="1E293B"/>
          <w:sz w:val="20"/>
          <w:szCs w:val="20"/>
        </w:rPr>
        <w:t xml:space="preserve">   • إدارة دورة الحياة الكاملة: من الفاتورة حتى التحصيل والتسوية</w:t>
      </w:r>
    </w:p>
    <w:p>
      <w:pPr>
        <w:bidi/>
        <w:spacing w:after="40" w:before="40"/>
        <w:ind w:start="431"/>
        <w:jc w:val="right"/>
      </w:pPr>
      <w:r>
        <w:rPr>
          <w:rFonts w:ascii="Cairo" w:cs="Cairo" w:eastAsia="Cairo" w:hAnsi="Cairo"/>
          <w:color w:val="1E293B"/>
          <w:sz w:val="20"/>
          <w:szCs w:val="20"/>
        </w:rPr>
        <w:t xml:space="preserve">   • توفير تنبيهات تلقائية لمواعيد التحصيل المتأخرة أو القادمة</w:t>
      </w:r>
    </w:p>
    <w:p>
      <w:pPr>
        <w:pBdr>
          <w:bottom w:val="single" w:color="CBD5E1" w:sz="4"/>
        </w:pBdr>
        <w:bidi/>
        <w:spacing w:after="120" w:before="120"/>
      </w:pPr>
      <w:r>
        <w:rPr>
          <w:sz w:val="4"/>
          <w:szCs w:val="4"/>
        </w:rPr>
        <w:t xml:space="preserve"> </w:t>
      </w:r>
    </w:p>
    <w:p>
      <w:pPr>
        <w:shd w:fill="EFF6FF" w:color="EFF6FF" w:val="solid"/>
        <w:bidi/>
        <w:spacing w:after="120" w:before="240"/>
        <w:jc w:val="right"/>
      </w:pPr>
      <w:r>
        <w:rPr>
          <w:rFonts w:ascii="Cairo" w:cs="Cairo" w:eastAsia="Cairo" w:hAnsi="Cairo"/>
          <w:b/>
          <w:bCs/>
          <w:color w:val="1E3A5F"/>
          <w:sz w:val="36"/>
          <w:szCs w:val="36"/>
        </w:rPr>
        <w:t xml:space="preserve">◆ ٢. صفحة قائمة الملفات</w:t>
      </w:r>
    </w:p>
    <w:p>
      <w:pPr>
        <w:bidi/>
        <w:spacing w:after="60" w:before="60"/>
        <w:jc w:val="right"/>
      </w:pPr>
      <w:r>
        <w:rPr>
          <w:rFonts w:ascii="Cairo" w:cs="Cairo" w:eastAsia="Cairo" w:hAnsi="Cairo"/>
          <w:b w:val="false"/>
          <w:bCs w:val="false"/>
          <w:color w:val="64748B"/>
          <w:sz w:val="19"/>
          <w:szCs w:val="19"/>
        </w:rPr>
        <w:t xml:space="preserve">المسار: /local-trade/parties</w:t>
      </w:r>
    </w:p>
    <w:p>
      <w:r>
        <w:rPr>
          <w:sz w:val="14"/>
          <w:szCs w:val="14"/>
        </w:rPr>
        <w:t xml:space="preserve"> </w:t>
      </w:r>
    </w:p>
    <w:p>
      <w:pPr>
        <w:pBdr>
          <w:bottom w:val="single" w:color="2563EB" w:sz="6"/>
        </w:pBdr>
        <w:bidi/>
        <w:spacing w:after="120" w:before="180"/>
        <w:jc w:val="right"/>
      </w:pPr>
      <w:r>
        <w:rPr>
          <w:rFonts w:ascii="Cairo" w:cs="Cairo" w:eastAsia="Cairo" w:hAnsi="Cairo"/>
          <w:b/>
          <w:bCs/>
          <w:color w:val="2563EB"/>
          <w:sz w:val="28"/>
          <w:szCs w:val="28"/>
        </w:rPr>
        <w:t xml:space="preserve">● ٢.١ أعمدة الجدول</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6000"/>
            <w:shd w:fill="1E3A5F" w:color="1E3A5F" w:val="solid"/>
          </w:tcPr>
          <w:p>
            <w:pPr>
              <w:bidi/>
              <w:spacing w:after="60" w:before="60"/>
              <w:jc w:val="center"/>
            </w:pPr>
            <w:r>
              <w:rPr>
                <w:rFonts w:ascii="Cairo" w:cs="Cairo" w:eastAsia="Cairo" w:hAnsi="Cairo"/>
                <w:b/>
                <w:bCs/>
                <w:color w:val="FFFFFF"/>
                <w:sz w:val="20"/>
                <w:szCs w:val="20"/>
              </w:rPr>
              <w:t xml:space="preserve">الوصف</w:t>
            </w:r>
          </w:p>
        </w:tc>
        <w:tc>
          <w:tcPr>
            <w:tcW w:type="dxa" w:w="3000"/>
            <w:shd w:fill="1E3A5F" w:color="1E3A5F" w:val="solid"/>
          </w:tcPr>
          <w:p>
            <w:pPr>
              <w:bidi/>
              <w:spacing w:after="60" w:before="60"/>
              <w:jc w:val="center"/>
            </w:pPr>
            <w:r>
              <w:rPr>
                <w:rFonts w:ascii="Cairo" w:cs="Cairo" w:eastAsia="Cairo" w:hAnsi="Cairo"/>
                <w:b/>
                <w:bCs/>
                <w:color w:val="FFFFFF"/>
                <w:sz w:val="20"/>
                <w:szCs w:val="20"/>
              </w:rPr>
              <w:t xml:space="preserve">العمود</w:t>
            </w:r>
          </w:p>
        </w:tc>
      </w:tr>
      <w:tr>
        <w:tc>
          <w:tcPr>
            <w:tcW w:type="dxa" w:w="6000"/>
            <w:shd w:fill="FFFFFF" w:color="FFFFFF" w:val="solid"/>
          </w:tcPr>
          <w:p>
            <w:pPr>
              <w:bidi/>
              <w:spacing w:after="50" w:before="50"/>
              <w:jc w:val="right"/>
            </w:pPr>
            <w:r>
              <w:rPr>
                <w:rFonts w:ascii="Cairo" w:cs="Cairo" w:eastAsia="Cairo" w:hAnsi="Cairo"/>
                <w:color w:val="1E293B"/>
                <w:sz w:val="19"/>
                <w:szCs w:val="19"/>
              </w:rPr>
              <w:t xml:space="preserve">صورة الملف (Avatar) أو أيقونة افتراضية حسب النوع</w:t>
            </w:r>
          </w:p>
        </w:tc>
        <w:tc>
          <w:tcPr>
            <w:tcW w:type="dxa" w:w="3000"/>
            <w:shd w:fill="FFFFFF" w:color="FFFFFF" w:val="solid"/>
          </w:tcPr>
          <w:p>
            <w:pPr>
              <w:bidi/>
              <w:spacing w:after="50" w:before="50"/>
              <w:jc w:val="right"/>
            </w:pPr>
            <w:r>
              <w:rPr>
                <w:rFonts w:ascii="Cairo" w:cs="Cairo" w:eastAsia="Cairo" w:hAnsi="Cairo"/>
                <w:color w:val="1E293B"/>
                <w:sz w:val="19"/>
                <w:szCs w:val="19"/>
              </w:rPr>
              <w:t xml:space="preserve">صورة</w:t>
            </w:r>
          </w:p>
        </w:tc>
      </w:tr>
      <w:tr>
        <w:tc>
          <w:tcPr>
            <w:tcW w:type="dxa" w:w="6000"/>
            <w:shd w:fill="F8FAFC" w:color="F8FAFC" w:val="solid"/>
          </w:tcPr>
          <w:p>
            <w:pPr>
              <w:bidi/>
              <w:spacing w:after="50" w:before="50"/>
              <w:jc w:val="right"/>
            </w:pPr>
            <w:r>
              <w:rPr>
                <w:rFonts w:ascii="Cairo" w:cs="Cairo" w:eastAsia="Cairo" w:hAnsi="Cairo"/>
                <w:color w:val="1E293B"/>
                <w:sz w:val="19"/>
                <w:szCs w:val="19"/>
              </w:rPr>
              <w:t xml:space="preserve">الاسم الكامل للطرف التجاري</w:t>
            </w:r>
          </w:p>
        </w:tc>
        <w:tc>
          <w:tcPr>
            <w:tcW w:type="dxa" w:w="3000"/>
            <w:shd w:fill="F8FAFC" w:color="F8FAFC" w:val="solid"/>
          </w:tcPr>
          <w:p>
            <w:pPr>
              <w:bidi/>
              <w:spacing w:after="50" w:before="50"/>
              <w:jc w:val="right"/>
            </w:pPr>
            <w:r>
              <w:rPr>
                <w:rFonts w:ascii="Cairo" w:cs="Cairo" w:eastAsia="Cairo" w:hAnsi="Cairo"/>
                <w:color w:val="1E293B"/>
                <w:sz w:val="19"/>
                <w:szCs w:val="19"/>
              </w:rPr>
              <w:t xml:space="preserve">الاسم</w:t>
            </w:r>
          </w:p>
        </w:tc>
      </w:tr>
      <w:tr>
        <w:tc>
          <w:tcPr>
            <w:tcW w:type="dxa" w:w="6000"/>
            <w:shd w:fill="FFFFFF" w:color="FFFFFF" w:val="solid"/>
          </w:tcPr>
          <w:p>
            <w:pPr>
              <w:bidi/>
              <w:spacing w:after="50" w:before="50"/>
              <w:jc w:val="right"/>
            </w:pPr>
            <w:r>
              <w:rPr>
                <w:rFonts w:ascii="Cairo" w:cs="Cairo" w:eastAsia="Cairo" w:hAnsi="Cairo"/>
                <w:color w:val="1E293B"/>
                <w:sz w:val="19"/>
                <w:szCs w:val="19"/>
              </w:rPr>
              <w:t xml:space="preserve">تاجر / عميل / مزدوج — مع Badge ملون</w:t>
            </w:r>
          </w:p>
        </w:tc>
        <w:tc>
          <w:tcPr>
            <w:tcW w:type="dxa" w:w="3000"/>
            <w:shd w:fill="FFFFFF" w:color="FFFFFF" w:val="solid"/>
          </w:tcPr>
          <w:p>
            <w:pPr>
              <w:bidi/>
              <w:spacing w:after="50" w:before="50"/>
              <w:jc w:val="right"/>
            </w:pPr>
            <w:r>
              <w:rPr>
                <w:rFonts w:ascii="Cairo" w:cs="Cairo" w:eastAsia="Cairo" w:hAnsi="Cairo"/>
                <w:color w:val="1E293B"/>
                <w:sz w:val="19"/>
                <w:szCs w:val="19"/>
              </w:rPr>
              <w:t xml:space="preserve">النوع</w:t>
            </w:r>
          </w:p>
        </w:tc>
      </w:tr>
      <w:tr>
        <w:tc>
          <w:tcPr>
            <w:tcW w:type="dxa" w:w="6000"/>
            <w:shd w:fill="F8FAFC" w:color="F8FAFC" w:val="solid"/>
          </w:tcPr>
          <w:p>
            <w:pPr>
              <w:bidi/>
              <w:spacing w:after="50" w:before="50"/>
              <w:jc w:val="right"/>
            </w:pPr>
            <w:r>
              <w:rPr>
                <w:rFonts w:ascii="Cairo" w:cs="Cairo" w:eastAsia="Cairo" w:hAnsi="Cairo"/>
                <w:color w:val="1E293B"/>
                <w:sz w:val="19"/>
                <w:szCs w:val="19"/>
              </w:rPr>
              <w:t xml:space="preserve">اسم المحل أو الشركة إن وُجد</w:t>
            </w:r>
          </w:p>
        </w:tc>
        <w:tc>
          <w:tcPr>
            <w:tcW w:type="dxa" w:w="3000"/>
            <w:shd w:fill="F8FAFC" w:color="F8FAFC" w:val="solid"/>
          </w:tcPr>
          <w:p>
            <w:pPr>
              <w:bidi/>
              <w:spacing w:after="50" w:before="50"/>
              <w:jc w:val="right"/>
            </w:pPr>
            <w:r>
              <w:rPr>
                <w:rFonts w:ascii="Cairo" w:cs="Cairo" w:eastAsia="Cairo" w:hAnsi="Cairo"/>
                <w:color w:val="1E293B"/>
                <w:sz w:val="19"/>
                <w:szCs w:val="19"/>
              </w:rPr>
              <w:t xml:space="preserve">المحل</w:t>
            </w:r>
          </w:p>
        </w:tc>
      </w:tr>
      <w:tr>
        <w:tc>
          <w:tcPr>
            <w:tcW w:type="dxa" w:w="6000"/>
            <w:shd w:fill="FFFFFF" w:color="FFFFFF" w:val="solid"/>
          </w:tcPr>
          <w:p>
            <w:pPr>
              <w:bidi/>
              <w:spacing w:after="50" w:before="50"/>
              <w:jc w:val="right"/>
            </w:pPr>
            <w:r>
              <w:rPr>
                <w:rFonts w:ascii="Cairo" w:cs="Cairo" w:eastAsia="Cairo" w:hAnsi="Cairo"/>
                <w:color w:val="1E293B"/>
                <w:sz w:val="19"/>
                <w:szCs w:val="19"/>
              </w:rPr>
              <w:t xml:space="preserve">رقم الهاتف مع أيقونة</w:t>
            </w:r>
          </w:p>
        </w:tc>
        <w:tc>
          <w:tcPr>
            <w:tcW w:type="dxa" w:w="3000"/>
            <w:shd w:fill="FFFFFF" w:color="FFFFFF" w:val="solid"/>
          </w:tcPr>
          <w:p>
            <w:pPr>
              <w:bidi/>
              <w:spacing w:after="50" w:before="50"/>
              <w:jc w:val="right"/>
            </w:pPr>
            <w:r>
              <w:rPr>
                <w:rFonts w:ascii="Cairo" w:cs="Cairo" w:eastAsia="Cairo" w:hAnsi="Cairo"/>
                <w:color w:val="1E293B"/>
                <w:sz w:val="19"/>
                <w:szCs w:val="19"/>
              </w:rPr>
              <w:t xml:space="preserve">الهاتف</w:t>
            </w:r>
          </w:p>
        </w:tc>
      </w:tr>
      <w:tr>
        <w:tc>
          <w:tcPr>
            <w:tcW w:type="dxa" w:w="6000"/>
            <w:shd w:fill="F8FAFC" w:color="F8FAFC" w:val="solid"/>
          </w:tcPr>
          <w:p>
            <w:pPr>
              <w:bidi/>
              <w:spacing w:after="50" w:before="50"/>
              <w:jc w:val="right"/>
            </w:pPr>
            <w:r>
              <w:rPr>
                <w:rFonts w:ascii="Cairo" w:cs="Cairo" w:eastAsia="Cairo" w:hAnsi="Cairo"/>
                <w:color w:val="1E293B"/>
                <w:sz w:val="19"/>
                <w:szCs w:val="19"/>
              </w:rPr>
              <w:t xml:space="preserve">كاش / آجل — Badge</w:t>
            </w:r>
          </w:p>
        </w:tc>
        <w:tc>
          <w:tcPr>
            <w:tcW w:type="dxa" w:w="3000"/>
            <w:shd w:fill="F8FAFC" w:color="F8FAFC" w:val="solid"/>
          </w:tcPr>
          <w:p>
            <w:pPr>
              <w:bidi/>
              <w:spacing w:after="50" w:before="50"/>
              <w:jc w:val="right"/>
            </w:pPr>
            <w:r>
              <w:rPr>
                <w:rFonts w:ascii="Cairo" w:cs="Cairo" w:eastAsia="Cairo" w:hAnsi="Cairo"/>
                <w:color w:val="1E293B"/>
                <w:sz w:val="19"/>
                <w:szCs w:val="19"/>
              </w:rPr>
              <w:t xml:space="preserve">نوع الدفع</w:t>
            </w:r>
          </w:p>
        </w:tc>
      </w:tr>
      <w:tr>
        <w:tc>
          <w:tcPr>
            <w:tcW w:type="dxa" w:w="6000"/>
            <w:shd w:fill="FFFFFF" w:color="FFFFFF" w:val="solid"/>
          </w:tcPr>
          <w:p>
            <w:pPr>
              <w:bidi/>
              <w:spacing w:after="50" w:before="50"/>
              <w:jc w:val="right"/>
            </w:pPr>
            <w:r>
              <w:rPr>
                <w:rFonts w:ascii="Cairo" w:cs="Cairo" w:eastAsia="Cairo" w:hAnsi="Cairo"/>
                <w:color w:val="1E293B"/>
                <w:sz w:val="19"/>
                <w:szCs w:val="19"/>
              </w:rPr>
              <w:t xml:space="preserve">قيمة الحد أو 'غير محدود' (للآجل فقط)</w:t>
            </w:r>
          </w:p>
        </w:tc>
        <w:tc>
          <w:tcPr>
            <w:tcW w:type="dxa" w:w="3000"/>
            <w:shd w:fill="FFFFFF" w:color="FFFFFF" w:val="solid"/>
          </w:tcPr>
          <w:p>
            <w:pPr>
              <w:bidi/>
              <w:spacing w:after="50" w:before="50"/>
              <w:jc w:val="right"/>
            </w:pPr>
            <w:r>
              <w:rPr>
                <w:rFonts w:ascii="Cairo" w:cs="Cairo" w:eastAsia="Cairo" w:hAnsi="Cairo"/>
                <w:color w:val="1E293B"/>
                <w:sz w:val="19"/>
                <w:szCs w:val="19"/>
              </w:rPr>
              <w:t xml:space="preserve">حد الائتمان</w:t>
            </w:r>
          </w:p>
        </w:tc>
      </w:tr>
      <w:tr>
        <w:tc>
          <w:tcPr>
            <w:tcW w:type="dxa" w:w="6000"/>
            <w:shd w:fill="F8FAFC" w:color="F8FAFC" w:val="solid"/>
          </w:tcPr>
          <w:p>
            <w:pPr>
              <w:bidi/>
              <w:spacing w:after="50" w:before="50"/>
              <w:jc w:val="right"/>
            </w:pPr>
            <w:r>
              <w:rPr>
                <w:rFonts w:ascii="Cairo" w:cs="Cairo" w:eastAsia="Cairo" w:hAnsi="Cairo"/>
                <w:color w:val="1E293B"/>
                <w:sz w:val="19"/>
                <w:szCs w:val="19"/>
              </w:rPr>
              <w:t xml:space="preserve">الرصيد من دفتر القيود (أخضر = دائن، أحمر = مدين)</w:t>
            </w:r>
          </w:p>
        </w:tc>
        <w:tc>
          <w:tcPr>
            <w:tcW w:type="dxa" w:w="3000"/>
            <w:shd w:fill="F8FAFC" w:color="F8FAFC" w:val="solid"/>
          </w:tcPr>
          <w:p>
            <w:pPr>
              <w:bidi/>
              <w:spacing w:after="50" w:before="50"/>
              <w:jc w:val="right"/>
            </w:pPr>
            <w:r>
              <w:rPr>
                <w:rFonts w:ascii="Cairo" w:cs="Cairo" w:eastAsia="Cairo" w:hAnsi="Cairo"/>
                <w:color w:val="1E293B"/>
                <w:sz w:val="19"/>
                <w:szCs w:val="19"/>
              </w:rPr>
              <w:t xml:space="preserve">الرصيد الحالي</w:t>
            </w:r>
          </w:p>
        </w:tc>
      </w:tr>
      <w:tr>
        <w:tc>
          <w:tcPr>
            <w:tcW w:type="dxa" w:w="6000"/>
            <w:shd w:fill="FFFFFF" w:color="FFFFFF" w:val="solid"/>
          </w:tcPr>
          <w:p>
            <w:pPr>
              <w:bidi/>
              <w:spacing w:after="50" w:before="50"/>
              <w:jc w:val="right"/>
            </w:pPr>
            <w:r>
              <w:rPr>
                <w:rFonts w:ascii="Cairo" w:cs="Cairo" w:eastAsia="Cairo" w:hAnsi="Cairo"/>
                <w:color w:val="1E293B"/>
                <w:sz w:val="19"/>
                <w:szCs w:val="19"/>
              </w:rPr>
              <w:t xml:space="preserve">نشط / غير نشط — Badge</w:t>
            </w:r>
          </w:p>
        </w:tc>
        <w:tc>
          <w:tcPr>
            <w:tcW w:type="dxa" w:w="3000"/>
            <w:shd w:fill="FFFFFF" w:color="FFFFFF" w:val="solid"/>
          </w:tcPr>
          <w:p>
            <w:pPr>
              <w:bidi/>
              <w:spacing w:after="50" w:before="50"/>
              <w:jc w:val="right"/>
            </w:pPr>
            <w:r>
              <w:rPr>
                <w:rFonts w:ascii="Cairo" w:cs="Cairo" w:eastAsia="Cairo" w:hAnsi="Cairo"/>
                <w:color w:val="1E293B"/>
                <w:sz w:val="19"/>
                <w:szCs w:val="19"/>
              </w:rPr>
              <w:t xml:space="preserve">الحالة</w:t>
            </w:r>
          </w:p>
        </w:tc>
      </w:tr>
      <w:tr>
        <w:tc>
          <w:tcPr>
            <w:tcW w:type="dxa" w:w="6000"/>
            <w:shd w:fill="F8FAFC" w:color="F8FAFC" w:val="solid"/>
          </w:tcPr>
          <w:p>
            <w:pPr>
              <w:bidi/>
              <w:spacing w:after="50" w:before="50"/>
              <w:jc w:val="right"/>
            </w:pPr>
            <w:r>
              <w:rPr>
                <w:rFonts w:ascii="Cairo" w:cs="Cairo" w:eastAsia="Cairo" w:hAnsi="Cairo"/>
                <w:color w:val="1E293B"/>
                <w:sz w:val="19"/>
                <w:szCs w:val="19"/>
              </w:rPr>
              <w:t xml:space="preserve">زر تعديل (قلم) + زر عرض الملف (عين)</w:t>
            </w:r>
          </w:p>
        </w:tc>
        <w:tc>
          <w:tcPr>
            <w:tcW w:type="dxa" w:w="3000"/>
            <w:shd w:fill="F8FAFC" w:color="F8FAFC" w:val="solid"/>
          </w:tcPr>
          <w:p>
            <w:pPr>
              <w:bidi/>
              <w:spacing w:after="50" w:before="50"/>
              <w:jc w:val="right"/>
            </w:pPr>
            <w:r>
              <w:rPr>
                <w:rFonts w:ascii="Cairo" w:cs="Cairo" w:eastAsia="Cairo" w:hAnsi="Cairo"/>
                <w:color w:val="1E293B"/>
                <w:sz w:val="19"/>
                <w:szCs w:val="19"/>
              </w:rPr>
              <w:t xml:space="preserve">إجراءات</w:t>
            </w:r>
          </w:p>
        </w:tc>
      </w:tr>
    </w:tbl>
    <w:p>
      <w:r>
        <w:rPr>
          <w:sz w:val="14"/>
          <w:szCs w:val="14"/>
        </w:rPr>
        <w:t xml:space="preserve"> </w:t>
      </w:r>
    </w:p>
    <w:p>
      <w:pPr>
        <w:pBdr>
          <w:bottom w:val="single" w:color="2563EB" w:sz="6"/>
        </w:pBdr>
        <w:bidi/>
        <w:spacing w:after="120" w:before="180"/>
        <w:jc w:val="right"/>
      </w:pPr>
      <w:r>
        <w:rPr>
          <w:rFonts w:ascii="Cairo" w:cs="Cairo" w:eastAsia="Cairo" w:hAnsi="Cairo"/>
          <w:b/>
          <w:bCs/>
          <w:color w:val="2563EB"/>
          <w:sz w:val="28"/>
          <w:szCs w:val="28"/>
        </w:rPr>
        <w:t xml:space="preserve">● ٢.٢ أدوات البحث والفلترة</w:t>
      </w:r>
    </w:p>
    <w:p>
      <w:pPr>
        <w:bidi/>
        <w:spacing w:after="40" w:before="40"/>
        <w:ind w:start="431"/>
        <w:jc w:val="right"/>
      </w:pPr>
      <w:r>
        <w:rPr>
          <w:rFonts w:ascii="Cairo" w:cs="Cairo" w:eastAsia="Cairo" w:hAnsi="Cairo"/>
          <w:color w:val="1E293B"/>
          <w:sz w:val="20"/>
          <w:szCs w:val="20"/>
        </w:rPr>
        <w:t xml:space="preserve">   • شريط بحث نصي: يعمل على الاسم، اسم المحل، ورقم الهاتف — فوري بدون ضغط زر</w:t>
      </w:r>
    </w:p>
    <w:p>
      <w:pPr>
        <w:bidi/>
        <w:spacing w:after="40" w:before="40"/>
        <w:ind w:start="431"/>
        <w:jc w:val="right"/>
      </w:pPr>
      <w:r>
        <w:rPr>
          <w:rFonts w:ascii="Cairo" w:cs="Cairo" w:eastAsia="Cairo" w:hAnsi="Cairo"/>
          <w:color w:val="1E293B"/>
          <w:sz w:val="20"/>
          <w:szCs w:val="20"/>
        </w:rPr>
        <w:t xml:space="preserve">   • تبويبات الفلترة: الكل | تاجر | عميل | مزدوج — مع دعم تمرير الفلتر عبر URL</w:t>
      </w:r>
    </w:p>
    <w:p>
      <w:pPr>
        <w:bidi/>
        <w:spacing w:after="40" w:before="40"/>
        <w:ind w:start="431"/>
        <w:jc w:val="right"/>
      </w:pPr>
      <w:r>
        <w:rPr>
          <w:rFonts w:ascii="Cairo" w:cs="Cairo" w:eastAsia="Cairo" w:hAnsi="Cairo"/>
          <w:color w:val="1E293B"/>
          <w:sz w:val="20"/>
          <w:szCs w:val="20"/>
        </w:rPr>
        <w:t xml:space="preserve">   • خيار 'النشطين فقط': Checkbox لإخفاء الملفات غير النشطة</w:t>
      </w:r>
    </w:p>
    <w:p>
      <w:r>
        <w:rPr>
          <w:sz w:val="14"/>
          <w:szCs w:val="14"/>
        </w:rPr>
        <w:t xml:space="preserve"> </w:t>
      </w:r>
    </w:p>
    <w:p>
      <w:pPr>
        <w:pBdr>
          <w:bottom w:val="single" w:color="2563EB" w:sz="6"/>
        </w:pBdr>
        <w:bidi/>
        <w:spacing w:after="120" w:before="180"/>
        <w:jc w:val="right"/>
      </w:pPr>
      <w:r>
        <w:rPr>
          <w:rFonts w:ascii="Cairo" w:cs="Cairo" w:eastAsia="Cairo" w:hAnsi="Cairo"/>
          <w:b/>
          <w:bCs/>
          <w:color w:val="2563EB"/>
          <w:sz w:val="28"/>
          <w:szCs w:val="28"/>
        </w:rPr>
        <w:t xml:space="preserve">● ٢.٣ نموذج إضافة / تعديل ملف</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tcW w:type="dxa" w:w="4000"/>
            <w:shd w:fill="1E3A5F" w:color="1E3A5F" w:val="solid"/>
          </w:tcPr>
          <w:p>
            <w:pPr>
              <w:bidi/>
              <w:spacing w:after="60" w:before="60"/>
              <w:jc w:val="center"/>
            </w:pPr>
            <w:r>
              <w:rPr>
                <w:rFonts w:ascii="Cairo" w:cs="Cairo" w:eastAsia="Cairo" w:hAnsi="Cairo"/>
                <w:b/>
                <w:bCs/>
                <w:color w:val="FFFFFF"/>
                <w:sz w:val="20"/>
                <w:szCs w:val="20"/>
              </w:rPr>
              <w:t xml:space="preserve">ملاحظة</w:t>
            </w:r>
          </w:p>
        </w:tc>
        <w:tc>
          <w:tcPr>
            <w:tcW w:type="dxa" w:w="2000"/>
            <w:shd w:fill="1E3A5F" w:color="1E3A5F" w:val="solid"/>
          </w:tcPr>
          <w:p>
            <w:pPr>
              <w:bidi/>
              <w:spacing w:after="60" w:before="60"/>
              <w:jc w:val="center"/>
            </w:pPr>
            <w:r>
              <w:rPr>
                <w:rFonts w:ascii="Cairo" w:cs="Cairo" w:eastAsia="Cairo" w:hAnsi="Cairo"/>
                <w:b/>
                <w:bCs/>
                <w:color w:val="FFFFFF"/>
                <w:sz w:val="20"/>
                <w:szCs w:val="20"/>
              </w:rPr>
              <w:t xml:space="preserve">إلزامي؟</w:t>
            </w:r>
          </w:p>
        </w:tc>
        <w:tc>
          <w:tcPr>
            <w:tcW w:type="dxa" w:w="3000"/>
            <w:shd w:fill="1E3A5F" w:color="1E3A5F" w:val="solid"/>
          </w:tcPr>
          <w:p>
            <w:pPr>
              <w:bidi/>
              <w:spacing w:after="60" w:before="60"/>
              <w:jc w:val="center"/>
            </w:pPr>
            <w:r>
              <w:rPr>
                <w:rFonts w:ascii="Cairo" w:cs="Cairo" w:eastAsia="Cairo" w:hAnsi="Cairo"/>
                <w:b/>
                <w:bCs/>
                <w:color w:val="FFFFFF"/>
                <w:sz w:val="20"/>
                <w:szCs w:val="20"/>
              </w:rPr>
              <w:t xml:space="preserve">الحقل</w:t>
            </w:r>
          </w:p>
        </w:tc>
      </w:tr>
      <w:tr>
        <w:tc>
          <w:tcPr>
            <w:tcW w:type="dxa" w:w="4000"/>
            <w:shd w:fill="FFFFFF" w:color="FFFFFF" w:val="solid"/>
          </w:tcPr>
          <w:p>
            <w:pPr>
              <w:bidi/>
              <w:spacing w:after="50" w:before="50"/>
              <w:jc w:val="right"/>
            </w:pPr>
            <w:r>
              <w:rPr>
                <w:rFonts w:ascii="Cairo" w:cs="Cairo" w:eastAsia="Cairo" w:hAnsi="Cairo"/>
                <w:color w:val="1E293B"/>
                <w:sz w:val="19"/>
                <w:szCs w:val="19"/>
              </w:rPr>
              <w:t xml:space="preserve">تاجر / عميل / مزدوج</w:t>
            </w:r>
          </w:p>
        </w:tc>
        <w:tc>
          <w:tcPr>
            <w:tcW w:type="dxa" w:w="2000"/>
            <w:shd w:fill="FFFFFF" w:color="FFFFFF" w:val="solid"/>
          </w:tcPr>
          <w:p>
            <w:pPr>
              <w:bidi/>
              <w:spacing w:after="50" w:before="50"/>
              <w:jc w:val="right"/>
            </w:pPr>
            <w:r>
              <w:rPr>
                <w:rFonts w:ascii="Cairo" w:cs="Cairo" w:eastAsia="Cairo" w:hAnsi="Cairo"/>
                <w:color w:val="1E293B"/>
                <w:sz w:val="19"/>
                <w:szCs w:val="19"/>
              </w:rPr>
              <w:t xml:space="preserve">نعم</w:t>
            </w:r>
          </w:p>
        </w:tc>
        <w:tc>
          <w:tcPr>
            <w:tcW w:type="dxa" w:w="3000"/>
            <w:shd w:fill="FFFFFF" w:color="FFFFFF" w:val="solid"/>
          </w:tcPr>
          <w:p>
            <w:pPr>
              <w:bidi/>
              <w:spacing w:after="50" w:before="50"/>
              <w:jc w:val="right"/>
            </w:pPr>
            <w:r>
              <w:rPr>
                <w:rFonts w:ascii="Cairo" w:cs="Cairo" w:eastAsia="Cairo" w:hAnsi="Cairo"/>
                <w:color w:val="1E293B"/>
                <w:sz w:val="19"/>
                <w:szCs w:val="19"/>
              </w:rPr>
              <w:t xml:space="preserve">نوع الملف</w:t>
            </w:r>
          </w:p>
        </w:tc>
      </w:tr>
      <w:tr>
        <w:tc>
          <w:tcPr>
            <w:tcW w:type="dxa" w:w="4000"/>
            <w:shd w:fill="F8FAFC" w:color="F8FAFC" w:val="solid"/>
          </w:tcPr>
          <w:p>
            <w:pPr>
              <w:bidi/>
              <w:spacing w:after="50" w:before="50"/>
              <w:jc w:val="right"/>
            </w:pPr>
            <w:r>
              <w:rPr>
                <w:rFonts w:ascii="Cairo" w:cs="Cairo" w:eastAsia="Cairo" w:hAnsi="Cairo"/>
                <w:color w:val="1E293B"/>
                <w:sz w:val="19"/>
                <w:szCs w:val="19"/>
              </w:rPr>
              <w:t xml:space="preserve">الاسم الكامل للطرف</w:t>
            </w:r>
          </w:p>
        </w:tc>
        <w:tc>
          <w:tcPr>
            <w:tcW w:type="dxa" w:w="2000"/>
            <w:shd w:fill="F8FAFC" w:color="F8FAFC" w:val="solid"/>
          </w:tcPr>
          <w:p>
            <w:pPr>
              <w:bidi/>
              <w:spacing w:after="50" w:before="50"/>
              <w:jc w:val="right"/>
            </w:pPr>
            <w:r>
              <w:rPr>
                <w:rFonts w:ascii="Cairo" w:cs="Cairo" w:eastAsia="Cairo" w:hAnsi="Cairo"/>
                <w:color w:val="1E293B"/>
                <w:sz w:val="19"/>
                <w:szCs w:val="19"/>
              </w:rPr>
              <w:t xml:space="preserve">نعم</w:t>
            </w:r>
          </w:p>
        </w:tc>
        <w:tc>
          <w:tcPr>
            <w:tcW w:type="dxa" w:w="3000"/>
            <w:shd w:fill="F8FAFC" w:color="F8FAFC" w:val="solid"/>
          </w:tcPr>
          <w:p>
            <w:pPr>
              <w:bidi/>
              <w:spacing w:after="50" w:before="50"/>
              <w:jc w:val="right"/>
            </w:pPr>
            <w:r>
              <w:rPr>
                <w:rFonts w:ascii="Cairo" w:cs="Cairo" w:eastAsia="Cairo" w:hAnsi="Cairo"/>
                <w:color w:val="1E293B"/>
                <w:sz w:val="19"/>
                <w:szCs w:val="19"/>
              </w:rPr>
              <w:t xml:space="preserve">الاسم</w:t>
            </w:r>
          </w:p>
        </w:tc>
      </w:tr>
      <w:tr>
        <w:tc>
          <w:tcPr>
            <w:tcW w:type="dxa" w:w="4000"/>
            <w:shd w:fill="FFFFFF" w:color="FFFFFF" w:val="solid"/>
          </w:tcPr>
          <w:p>
            <w:pPr>
              <w:bidi/>
              <w:spacing w:after="50" w:before="50"/>
              <w:jc w:val="right"/>
            </w:pPr>
            <w:r>
              <w:rPr>
                <w:rFonts w:ascii="Cairo" w:cs="Cairo" w:eastAsia="Cairo" w:hAnsi="Cairo"/>
                <w:color w:val="1E293B"/>
                <w:sz w:val="19"/>
                <w:szCs w:val="19"/>
              </w:rPr>
              <w:t xml:space="preserve">اسم المتجر أو الشركة</w:t>
            </w:r>
          </w:p>
        </w:tc>
        <w:tc>
          <w:tcPr>
            <w:tcW w:type="dxa" w:w="2000"/>
            <w:shd w:fill="FFFFFF" w:color="FFFFFF" w:val="solid"/>
          </w:tcPr>
          <w:p>
            <w:pPr>
              <w:bidi/>
              <w:spacing w:after="50" w:before="50"/>
              <w:jc w:val="right"/>
            </w:pPr>
            <w:r>
              <w:rPr>
                <w:rFonts w:ascii="Cairo" w:cs="Cairo" w:eastAsia="Cairo" w:hAnsi="Cairo"/>
                <w:color w:val="1E293B"/>
                <w:sz w:val="19"/>
                <w:szCs w:val="19"/>
              </w:rPr>
              <w:t xml:space="preserve">لا</w:t>
            </w:r>
          </w:p>
        </w:tc>
        <w:tc>
          <w:tcPr>
            <w:tcW w:type="dxa" w:w="3000"/>
            <w:shd w:fill="FFFFFF" w:color="FFFFFF" w:val="solid"/>
          </w:tcPr>
          <w:p>
            <w:pPr>
              <w:bidi/>
              <w:spacing w:after="50" w:before="50"/>
              <w:jc w:val="right"/>
            </w:pPr>
            <w:r>
              <w:rPr>
                <w:rFonts w:ascii="Cairo" w:cs="Cairo" w:eastAsia="Cairo" w:hAnsi="Cairo"/>
                <w:color w:val="1E293B"/>
                <w:sz w:val="19"/>
                <w:szCs w:val="19"/>
              </w:rPr>
              <w:t xml:space="preserve">اسم المحل</w:t>
            </w:r>
          </w:p>
        </w:tc>
      </w:tr>
      <w:tr>
        <w:tc>
          <w:tcPr>
            <w:tcW w:type="dxa" w:w="4000"/>
            <w:shd w:fill="F8FAFC" w:color="F8FAFC" w:val="solid"/>
          </w:tcPr>
          <w:p>
            <w:pPr>
              <w:bidi/>
              <w:spacing w:after="50" w:before="50"/>
              <w:jc w:val="right"/>
            </w:pPr>
            <w:r>
              <w:rPr>
                <w:rFonts w:ascii="Cairo" w:cs="Cairo" w:eastAsia="Cairo" w:hAnsi="Cairo"/>
                <w:color w:val="1E293B"/>
                <w:sz w:val="19"/>
                <w:szCs w:val="19"/>
              </w:rPr>
              <w:t xml:space="preserve">رقم الهاتف الأساسي</w:t>
            </w:r>
          </w:p>
        </w:tc>
        <w:tc>
          <w:tcPr>
            <w:tcW w:type="dxa" w:w="2000"/>
            <w:shd w:fill="F8FAFC" w:color="F8FAFC" w:val="solid"/>
          </w:tcPr>
          <w:p>
            <w:pPr>
              <w:bidi/>
              <w:spacing w:after="50" w:before="50"/>
              <w:jc w:val="right"/>
            </w:pPr>
            <w:r>
              <w:rPr>
                <w:rFonts w:ascii="Cairo" w:cs="Cairo" w:eastAsia="Cairo" w:hAnsi="Cairo"/>
                <w:color w:val="1E293B"/>
                <w:sz w:val="19"/>
                <w:szCs w:val="19"/>
              </w:rPr>
              <w:t xml:space="preserve">لا</w:t>
            </w:r>
          </w:p>
        </w:tc>
        <w:tc>
          <w:tcPr>
            <w:tcW w:type="dxa" w:w="3000"/>
            <w:shd w:fill="F8FAFC" w:color="F8FAFC" w:val="solid"/>
          </w:tcPr>
          <w:p>
            <w:pPr>
              <w:bidi/>
              <w:spacing w:after="50" w:before="50"/>
              <w:jc w:val="right"/>
            </w:pPr>
            <w:r>
              <w:rPr>
                <w:rFonts w:ascii="Cairo" w:cs="Cairo" w:eastAsia="Cairo" w:hAnsi="Cairo"/>
                <w:color w:val="1E293B"/>
                <w:sz w:val="19"/>
                <w:szCs w:val="19"/>
              </w:rPr>
              <w:t xml:space="preserve">الهاتف</w:t>
            </w:r>
          </w:p>
        </w:tc>
      </w:tr>
      <w:tr>
        <w:tc>
          <w:tcPr>
            <w:tcW w:type="dxa" w:w="4000"/>
            <w:shd w:fill="FFFFFF" w:color="FFFFFF" w:val="solid"/>
          </w:tcPr>
          <w:p>
            <w:pPr>
              <w:bidi/>
              <w:spacing w:after="50" w:before="50"/>
              <w:jc w:val="right"/>
            </w:pPr>
            <w:r>
              <w:rPr>
                <w:rFonts w:ascii="Cairo" w:cs="Cairo" w:eastAsia="Cairo" w:hAnsi="Cairo"/>
                <w:color w:val="1E293B"/>
                <w:sz w:val="19"/>
                <w:szCs w:val="19"/>
              </w:rPr>
              <w:t xml:space="preserve">يمكن أن يختلف عن الهاتف</w:t>
            </w:r>
          </w:p>
        </w:tc>
        <w:tc>
          <w:tcPr>
            <w:tcW w:type="dxa" w:w="2000"/>
            <w:shd w:fill="FFFFFF" w:color="FFFFFF" w:val="solid"/>
          </w:tcPr>
          <w:p>
            <w:pPr>
              <w:bidi/>
              <w:spacing w:after="50" w:before="50"/>
              <w:jc w:val="right"/>
            </w:pPr>
            <w:r>
              <w:rPr>
                <w:rFonts w:ascii="Cairo" w:cs="Cairo" w:eastAsia="Cairo" w:hAnsi="Cairo"/>
                <w:color w:val="1E293B"/>
                <w:sz w:val="19"/>
                <w:szCs w:val="19"/>
              </w:rPr>
              <w:t xml:space="preserve">لا</w:t>
            </w:r>
          </w:p>
        </w:tc>
        <w:tc>
          <w:tcPr>
            <w:tcW w:type="dxa" w:w="3000"/>
            <w:shd w:fill="FFFFFF" w:color="FFFFFF" w:val="solid"/>
          </w:tcPr>
          <w:p>
            <w:pPr>
              <w:bidi/>
              <w:spacing w:after="50" w:before="50"/>
              <w:jc w:val="right"/>
            </w:pPr>
            <w:r>
              <w:rPr>
                <w:rFonts w:ascii="Cairo" w:cs="Cairo" w:eastAsia="Cairo" w:hAnsi="Cairo"/>
                <w:color w:val="1E293B"/>
                <w:sz w:val="19"/>
                <w:szCs w:val="19"/>
              </w:rPr>
              <w:t xml:space="preserve">واتساب</w:t>
            </w:r>
          </w:p>
        </w:tc>
      </w:tr>
      <w:tr>
        <w:tc>
          <w:tcPr>
            <w:tcW w:type="dxa" w:w="4000"/>
            <w:shd w:fill="F8FAFC" w:color="F8FAFC" w:val="solid"/>
          </w:tcPr>
          <w:p>
            <w:pPr>
              <w:bidi/>
              <w:spacing w:after="50" w:before="50"/>
              <w:jc w:val="right"/>
            </w:pPr>
            <w:r>
              <w:rPr>
                <w:rFonts w:ascii="Cairo" w:cs="Cairo" w:eastAsia="Cairo" w:hAnsi="Cairo"/>
                <w:color w:val="1E293B"/>
                <w:sz w:val="19"/>
                <w:szCs w:val="19"/>
              </w:rPr>
              <w:t xml:space="preserve">المنطقة الجغرافية</w:t>
            </w:r>
          </w:p>
        </w:tc>
        <w:tc>
          <w:tcPr>
            <w:tcW w:type="dxa" w:w="2000"/>
            <w:shd w:fill="F8FAFC" w:color="F8FAFC" w:val="solid"/>
          </w:tcPr>
          <w:p>
            <w:pPr>
              <w:bidi/>
              <w:spacing w:after="50" w:before="50"/>
              <w:jc w:val="right"/>
            </w:pPr>
            <w:r>
              <w:rPr>
                <w:rFonts w:ascii="Cairo" w:cs="Cairo" w:eastAsia="Cairo" w:hAnsi="Cairo"/>
                <w:color w:val="1E293B"/>
                <w:sz w:val="19"/>
                <w:szCs w:val="19"/>
              </w:rPr>
              <w:t xml:space="preserve">لا</w:t>
            </w:r>
          </w:p>
        </w:tc>
        <w:tc>
          <w:tcPr>
            <w:tcW w:type="dxa" w:w="3000"/>
            <w:shd w:fill="F8FAFC" w:color="F8FAFC" w:val="solid"/>
          </w:tcPr>
          <w:p>
            <w:pPr>
              <w:bidi/>
              <w:spacing w:after="50" w:before="50"/>
              <w:jc w:val="right"/>
            </w:pPr>
            <w:r>
              <w:rPr>
                <w:rFonts w:ascii="Cairo" w:cs="Cairo" w:eastAsia="Cairo" w:hAnsi="Cairo"/>
                <w:color w:val="1E293B"/>
                <w:sz w:val="19"/>
                <w:szCs w:val="19"/>
              </w:rPr>
              <w:t xml:space="preserve">المنطقة</w:t>
            </w:r>
          </w:p>
        </w:tc>
      </w:tr>
      <w:tr>
        <w:tc>
          <w:tcPr>
            <w:tcW w:type="dxa" w:w="4000"/>
            <w:shd w:fill="FFFFFF" w:color="FFFFFF" w:val="solid"/>
          </w:tcPr>
          <w:p>
            <w:pPr>
              <w:bidi/>
              <w:spacing w:after="50" w:before="50"/>
              <w:jc w:val="right"/>
            </w:pPr>
            <w:r>
              <w:rPr>
                <w:rFonts w:ascii="Cairo" w:cs="Cairo" w:eastAsia="Cairo" w:hAnsi="Cairo"/>
                <w:color w:val="1E293B"/>
                <w:sz w:val="19"/>
                <w:szCs w:val="19"/>
              </w:rPr>
              <w:t xml:space="preserve">اسم المحافظة</w:t>
            </w:r>
          </w:p>
        </w:tc>
        <w:tc>
          <w:tcPr>
            <w:tcW w:type="dxa" w:w="2000"/>
            <w:shd w:fill="FFFFFF" w:color="FFFFFF" w:val="solid"/>
          </w:tcPr>
          <w:p>
            <w:pPr>
              <w:bidi/>
              <w:spacing w:after="50" w:before="50"/>
              <w:jc w:val="right"/>
            </w:pPr>
            <w:r>
              <w:rPr>
                <w:rFonts w:ascii="Cairo" w:cs="Cairo" w:eastAsia="Cairo" w:hAnsi="Cairo"/>
                <w:color w:val="1E293B"/>
                <w:sz w:val="19"/>
                <w:szCs w:val="19"/>
              </w:rPr>
              <w:t xml:space="preserve">لا</w:t>
            </w:r>
          </w:p>
        </w:tc>
        <w:tc>
          <w:tcPr>
            <w:tcW w:type="dxa" w:w="3000"/>
            <w:shd w:fill="FFFFFF" w:color="FFFFFF" w:val="solid"/>
          </w:tcPr>
          <w:p>
            <w:pPr>
              <w:bidi/>
              <w:spacing w:after="50" w:before="50"/>
              <w:jc w:val="right"/>
            </w:pPr>
            <w:r>
              <w:rPr>
                <w:rFonts w:ascii="Cairo" w:cs="Cairo" w:eastAsia="Cairo" w:hAnsi="Cairo"/>
                <w:color w:val="1E293B"/>
                <w:sz w:val="19"/>
                <w:szCs w:val="19"/>
              </w:rPr>
              <w:t xml:space="preserve">المحافظة</w:t>
            </w:r>
          </w:p>
        </w:tc>
      </w:tr>
      <w:tr>
        <w:tc>
          <w:tcPr>
            <w:tcW w:type="dxa" w:w="4000"/>
            <w:shd w:fill="F8FAFC" w:color="F8FAFC" w:val="solid"/>
          </w:tcPr>
          <w:p>
            <w:pPr>
              <w:bidi/>
              <w:spacing w:after="50" w:before="50"/>
              <w:jc w:val="right"/>
            </w:pPr>
            <w:r>
              <w:rPr>
                <w:rFonts w:ascii="Cairo" w:cs="Cairo" w:eastAsia="Cairo" w:hAnsi="Cairo"/>
                <w:color w:val="1E293B"/>
                <w:sz w:val="19"/>
                <w:szCs w:val="19"/>
              </w:rPr>
              <w:t xml:space="preserve">كاش / آجل</w:t>
            </w:r>
          </w:p>
        </w:tc>
        <w:tc>
          <w:tcPr>
            <w:tcW w:type="dxa" w:w="2000"/>
            <w:shd w:fill="F8FAFC" w:color="F8FAFC" w:val="solid"/>
          </w:tcPr>
          <w:p>
            <w:pPr>
              <w:bidi/>
              <w:spacing w:after="50" w:before="50"/>
              <w:jc w:val="right"/>
            </w:pPr>
            <w:r>
              <w:rPr>
                <w:rFonts w:ascii="Cairo" w:cs="Cairo" w:eastAsia="Cairo" w:hAnsi="Cairo"/>
                <w:color w:val="1E293B"/>
                <w:sz w:val="19"/>
                <w:szCs w:val="19"/>
              </w:rPr>
              <w:t xml:space="preserve">نعم</w:t>
            </w:r>
          </w:p>
        </w:tc>
        <w:tc>
          <w:tcPr>
            <w:tcW w:type="dxa" w:w="3000"/>
            <w:shd w:fill="F8FAFC" w:color="F8FAFC" w:val="solid"/>
          </w:tcPr>
          <w:p>
            <w:pPr>
              <w:bidi/>
              <w:spacing w:after="50" w:before="50"/>
              <w:jc w:val="right"/>
            </w:pPr>
            <w:r>
              <w:rPr>
                <w:rFonts w:ascii="Cairo" w:cs="Cairo" w:eastAsia="Cairo" w:hAnsi="Cairo"/>
                <w:color w:val="1E293B"/>
                <w:sz w:val="19"/>
                <w:szCs w:val="19"/>
              </w:rPr>
              <w:t xml:space="preserve">نوع الدفع</w:t>
            </w:r>
          </w:p>
        </w:tc>
      </w:tr>
      <w:tr>
        <w:tc>
          <w:tcPr>
            <w:tcW w:type="dxa" w:w="4000"/>
            <w:shd w:fill="FFFFFF" w:color="FFFFFF" w:val="solid"/>
          </w:tcPr>
          <w:p>
            <w:pPr>
              <w:bidi/>
              <w:spacing w:after="50" w:before="50"/>
              <w:jc w:val="right"/>
            </w:pPr>
            <w:r>
              <w:rPr>
                <w:rFonts w:ascii="Cairo" w:cs="Cairo" w:eastAsia="Cairo" w:hAnsi="Cairo"/>
                <w:color w:val="1E293B"/>
                <w:sz w:val="19"/>
                <w:szCs w:val="19"/>
              </w:rPr>
              <w:t xml:space="preserve">يظهر فقط عند اختيار 'آجل'</w:t>
            </w:r>
          </w:p>
        </w:tc>
        <w:tc>
          <w:tcPr>
            <w:tcW w:type="dxa" w:w="2000"/>
            <w:shd w:fill="FFFFFF" w:color="FFFFFF" w:val="solid"/>
          </w:tcPr>
          <w:p>
            <w:pPr>
              <w:bidi/>
              <w:spacing w:after="50" w:before="50"/>
              <w:jc w:val="right"/>
            </w:pPr>
            <w:r>
              <w:rPr>
                <w:rFonts w:ascii="Cairo" w:cs="Cairo" w:eastAsia="Cairo" w:hAnsi="Cairo"/>
                <w:color w:val="1E293B"/>
                <w:sz w:val="19"/>
                <w:szCs w:val="19"/>
              </w:rPr>
              <w:t xml:space="preserve">مشروط</w:t>
            </w:r>
          </w:p>
        </w:tc>
        <w:tc>
          <w:tcPr>
            <w:tcW w:type="dxa" w:w="3000"/>
            <w:shd w:fill="FFFFFF" w:color="FFFFFF" w:val="solid"/>
          </w:tcPr>
          <w:p>
            <w:pPr>
              <w:bidi/>
              <w:spacing w:after="50" w:before="50"/>
              <w:jc w:val="right"/>
            </w:pPr>
            <w:r>
              <w:rPr>
                <w:rFonts w:ascii="Cairo" w:cs="Cairo" w:eastAsia="Cairo" w:hAnsi="Cairo"/>
                <w:color w:val="1E293B"/>
                <w:sz w:val="19"/>
                <w:szCs w:val="19"/>
              </w:rPr>
              <w:t xml:space="preserve">حد الائتمان</w:t>
            </w:r>
          </w:p>
        </w:tc>
      </w:tr>
      <w:tr>
        <w:tc>
          <w:tcPr>
            <w:tcW w:type="dxa" w:w="4000"/>
            <w:shd w:fill="F8FAFC" w:color="F8FAFC" w:val="solid"/>
          </w:tcPr>
          <w:p>
            <w:pPr>
              <w:bidi/>
              <w:spacing w:after="50" w:before="50"/>
              <w:jc w:val="right"/>
            </w:pPr>
            <w:r>
              <w:rPr>
                <w:rFonts w:ascii="Cairo" w:cs="Cairo" w:eastAsia="Cairo" w:hAnsi="Cairo"/>
                <w:color w:val="1E293B"/>
                <w:sz w:val="19"/>
                <w:szCs w:val="19"/>
              </w:rPr>
              <w:t xml:space="preserve">مدين (عليه) / دائن (له)</w:t>
            </w:r>
          </w:p>
        </w:tc>
        <w:tc>
          <w:tcPr>
            <w:tcW w:type="dxa" w:w="2000"/>
            <w:shd w:fill="F8FAFC" w:color="F8FAFC" w:val="solid"/>
          </w:tcPr>
          <w:p>
            <w:pPr>
              <w:bidi/>
              <w:spacing w:after="50" w:before="50"/>
              <w:jc w:val="right"/>
            </w:pPr>
            <w:r>
              <w:rPr>
                <w:rFonts w:ascii="Cairo" w:cs="Cairo" w:eastAsia="Cairo" w:hAnsi="Cairo"/>
                <w:color w:val="1E293B"/>
                <w:sz w:val="19"/>
                <w:szCs w:val="19"/>
              </w:rPr>
              <w:t xml:space="preserve">نعم</w:t>
            </w:r>
          </w:p>
        </w:tc>
        <w:tc>
          <w:tcPr>
            <w:tcW w:type="dxa" w:w="3000"/>
            <w:shd w:fill="F8FAFC" w:color="F8FAFC" w:val="solid"/>
          </w:tcPr>
          <w:p>
            <w:pPr>
              <w:bidi/>
              <w:spacing w:after="50" w:before="50"/>
              <w:jc w:val="right"/>
            </w:pPr>
            <w:r>
              <w:rPr>
                <w:rFonts w:ascii="Cairo" w:cs="Cairo" w:eastAsia="Cairo" w:hAnsi="Cairo"/>
                <w:color w:val="1E293B"/>
                <w:sz w:val="19"/>
                <w:szCs w:val="19"/>
              </w:rPr>
              <w:t xml:space="preserve">نوع الرصيد الافتتاحي</w:t>
            </w:r>
          </w:p>
        </w:tc>
      </w:tr>
      <w:tr>
        <w:tc>
          <w:tcPr>
            <w:tcW w:type="dxa" w:w="4000"/>
            <w:shd w:fill="FFFFFF" w:color="FFFFFF" w:val="solid"/>
          </w:tcPr>
          <w:p>
            <w:pPr>
              <w:bidi/>
              <w:spacing w:after="50" w:before="50"/>
              <w:jc w:val="right"/>
            </w:pPr>
            <w:r>
              <w:rPr>
                <w:rFonts w:ascii="Cairo" w:cs="Cairo" w:eastAsia="Cairo" w:hAnsi="Cairo"/>
                <w:color w:val="1E293B"/>
                <w:sz w:val="19"/>
                <w:szCs w:val="19"/>
              </w:rPr>
              <w:t xml:space="preserve">بالجنيه المصري</w:t>
            </w:r>
          </w:p>
        </w:tc>
        <w:tc>
          <w:tcPr>
            <w:tcW w:type="dxa" w:w="2000"/>
            <w:shd w:fill="FFFFFF" w:color="FFFFFF" w:val="solid"/>
          </w:tcPr>
          <w:p>
            <w:pPr>
              <w:bidi/>
              <w:spacing w:after="50" w:before="50"/>
              <w:jc w:val="right"/>
            </w:pPr>
            <w:r>
              <w:rPr>
                <w:rFonts w:ascii="Cairo" w:cs="Cairo" w:eastAsia="Cairo" w:hAnsi="Cairo"/>
                <w:color w:val="1E293B"/>
                <w:sz w:val="19"/>
                <w:szCs w:val="19"/>
              </w:rPr>
              <w:t xml:space="preserve">نعم</w:t>
            </w:r>
          </w:p>
        </w:tc>
        <w:tc>
          <w:tcPr>
            <w:tcW w:type="dxa" w:w="3000"/>
            <w:shd w:fill="FFFFFF" w:color="FFFFFF" w:val="solid"/>
          </w:tcPr>
          <w:p>
            <w:pPr>
              <w:bidi/>
              <w:spacing w:after="50" w:before="50"/>
              <w:jc w:val="right"/>
            </w:pPr>
            <w:r>
              <w:rPr>
                <w:rFonts w:ascii="Cairo" w:cs="Cairo" w:eastAsia="Cairo" w:hAnsi="Cairo"/>
                <w:color w:val="1E293B"/>
                <w:sz w:val="19"/>
                <w:szCs w:val="19"/>
              </w:rPr>
              <w:t xml:space="preserve">قيمة الرصيد الافتتاحي</w:t>
            </w:r>
          </w:p>
        </w:tc>
      </w:tr>
      <w:tr>
        <w:tc>
          <w:tcPr>
            <w:tcW w:type="dxa" w:w="4000"/>
            <w:shd w:fill="F8FAFC" w:color="F8FAFC" w:val="solid"/>
          </w:tcPr>
          <w:p>
            <w:pPr>
              <w:bidi/>
              <w:spacing w:after="50" w:before="50"/>
              <w:jc w:val="right"/>
            </w:pPr>
            <w:r>
              <w:rPr>
                <w:rFonts w:ascii="Cairo" w:cs="Cairo" w:eastAsia="Cairo" w:hAnsi="Cairo"/>
                <w:color w:val="1E293B"/>
                <w:sz w:val="19"/>
                <w:szCs w:val="19"/>
              </w:rPr>
              <w:t xml:space="preserve">Switch تفعيل/تعطيل</w:t>
            </w:r>
          </w:p>
        </w:tc>
        <w:tc>
          <w:tcPr>
            <w:tcW w:type="dxa" w:w="2000"/>
            <w:shd w:fill="F8FAFC" w:color="F8FAFC" w:val="solid"/>
          </w:tcPr>
          <w:p>
            <w:pPr>
              <w:bidi/>
              <w:spacing w:after="50" w:before="50"/>
              <w:jc w:val="right"/>
            </w:pPr>
            <w:r>
              <w:rPr>
                <w:rFonts w:ascii="Cairo" w:cs="Cairo" w:eastAsia="Cairo" w:hAnsi="Cairo"/>
                <w:color w:val="1E293B"/>
                <w:sz w:val="19"/>
                <w:szCs w:val="19"/>
              </w:rPr>
              <w:t xml:space="preserve">نعم</w:t>
            </w:r>
          </w:p>
        </w:tc>
        <w:tc>
          <w:tcPr>
            <w:tcW w:type="dxa" w:w="3000"/>
            <w:shd w:fill="F8FAFC" w:color="F8FAFC" w:val="solid"/>
          </w:tcPr>
          <w:p>
            <w:pPr>
              <w:bidi/>
              <w:spacing w:after="50" w:before="50"/>
              <w:jc w:val="right"/>
            </w:pPr>
            <w:r>
              <w:rPr>
                <w:rFonts w:ascii="Cairo" w:cs="Cairo" w:eastAsia="Cairo" w:hAnsi="Cairo"/>
                <w:color w:val="1E293B"/>
                <w:sz w:val="19"/>
                <w:szCs w:val="19"/>
              </w:rPr>
              <w:t xml:space="preserve">نشط</w:t>
            </w:r>
          </w:p>
        </w:tc>
      </w:tr>
    </w:tbl>
    <w:p>
      <w:r>
        <w:rPr>
          <w:sz w:val="14"/>
          <w:szCs w:val="14"/>
        </w:rPr>
        <w:t xml:space="preserve"> </w:t>
      </w:r>
    </w:p>
    <w:p>
      <w:pPr>
        <w:shd w:fill="2563EB" w:color="2563EB" w:val="solid"/>
        <w:bidi/>
        <w:spacing w:after="0" w:before="100"/>
        <w:jc w:val="right"/>
      </w:pPr>
      <w:r>
        <w:rPr>
          <w:rFonts w:ascii="Cairo" w:cs="Cairo" w:eastAsia="Cairo" w:hAnsi="Cairo"/>
          <w:b/>
          <w:bCs/>
          <w:color w:val="FFFFFF"/>
          <w:sz w:val="21"/>
          <w:szCs w:val="21"/>
        </w:rPr>
        <w:t xml:space="preserve">  ملاحظة: آلية الرصيد الافتتاحي  </w:t>
      </w:r>
    </w:p>
    <w:p>
      <w:pPr>
        <w:shd w:fill="EFF6FF" w:color="EFF6FF" w:val="solid"/>
        <w:bidi/>
        <w:spacing w:after="30" w:before="30"/>
        <w:ind w:start="288"/>
        <w:jc w:val="right"/>
      </w:pPr>
      <w:r>
        <w:rPr>
          <w:rFonts w:ascii="Cairo" w:cs="Cairo" w:eastAsia="Cairo" w:hAnsi="Cairo"/>
          <w:color w:val="1E293B"/>
          <w:sz w:val="20"/>
          <w:szCs w:val="20"/>
        </w:rPr>
        <w:t xml:space="preserve">• عند حفظ الملف يُنشئ النظام تلقائياً قيداً في دفتر القيود من نوع 'opening_balance'</w:t>
      </w:r>
    </w:p>
    <w:p>
      <w:pPr>
        <w:shd w:fill="EFF6FF" w:color="EFF6FF" w:val="solid"/>
        <w:bidi/>
        <w:spacing w:after="30" w:before="30"/>
        <w:ind w:start="288"/>
        <w:jc w:val="right"/>
      </w:pPr>
      <w:r>
        <w:rPr>
          <w:rFonts w:ascii="Cairo" w:cs="Cairo" w:eastAsia="Cairo" w:hAnsi="Cairo"/>
          <w:color w:val="1E293B"/>
          <w:sz w:val="20"/>
          <w:szCs w:val="20"/>
        </w:rPr>
        <w:t xml:space="preserve">• الرصيد الافتتاحي ليس حقلاً ثابتاً — بل قيد حي يدخل في حسابات الرصيد الإجمالي</w:t>
      </w:r>
    </w:p>
    <w:p>
      <w:pPr>
        <w:shd w:fill="EFF6FF" w:color="EFF6FF" w:val="solid"/>
        <w:bidi/>
        <w:spacing w:after="30" w:before="30"/>
        <w:ind w:start="288"/>
        <w:jc w:val="right"/>
      </w:pPr>
      <w:r>
        <w:rPr>
          <w:rFonts w:ascii="Cairo" w:cs="Cairo" w:eastAsia="Cairo" w:hAnsi="Cairo"/>
          <w:color w:val="1E293B"/>
          <w:sz w:val="20"/>
          <w:szCs w:val="20"/>
        </w:rPr>
        <w:t xml:space="preserve">• لا يمكن تعديله لاحقاً إلا بقيد تصحيح (adjustment)</w:t>
      </w:r>
    </w:p>
    <w:p>
      <w:pPr>
        <w:spacing w:after="100"/>
      </w:pPr>
      <w:r>
        <w:rPr>
          <w:sz w:val="4"/>
          <w:szCs w:val="4"/>
        </w:rPr>
        <w:t xml:space="preserve"> </w:t>
      </w:r>
    </w:p>
    <w:p>
      <w:pPr>
        <w:pBdr>
          <w:bottom w:val="single" w:color="CBD5E1" w:sz="4"/>
        </w:pBdr>
        <w:bidi/>
        <w:spacing w:after="120" w:before="120"/>
      </w:pPr>
      <w:r>
        <w:rPr>
          <w:sz w:val="4"/>
          <w:szCs w:val="4"/>
        </w:rPr>
        <w:t xml:space="preserve"> </w:t>
      </w:r>
    </w:p>
    <w:p>
      <w:pPr>
        <w:shd w:fill="EFF6FF" w:color="EFF6FF" w:val="solid"/>
        <w:bidi/>
        <w:spacing w:after="120" w:before="240"/>
        <w:jc w:val="right"/>
      </w:pPr>
      <w:r>
        <w:rPr>
          <w:rFonts w:ascii="Cairo" w:cs="Cairo" w:eastAsia="Cairo" w:hAnsi="Cairo"/>
          <w:b/>
          <w:bCs/>
          <w:color w:val="1E3A5F"/>
          <w:sz w:val="36"/>
          <w:szCs w:val="36"/>
        </w:rPr>
        <w:t xml:space="preserve">◆ ٣. أنواع الملفات (Party Types)</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tcW w:type="dxa" w:w="5000"/>
            <w:shd w:fill="1E3A5F" w:color="1E3A5F" w:val="solid"/>
          </w:tcPr>
          <w:p>
            <w:pPr>
              <w:bidi/>
              <w:spacing w:after="60" w:before="60"/>
              <w:jc w:val="center"/>
            </w:pPr>
            <w:r>
              <w:rPr>
                <w:rFonts w:ascii="Cairo" w:cs="Cairo" w:eastAsia="Cairo" w:hAnsi="Cairo"/>
                <w:b/>
                <w:bCs/>
                <w:color w:val="FFFFFF"/>
                <w:sz w:val="20"/>
                <w:szCs w:val="20"/>
              </w:rPr>
              <w:t xml:space="preserve">الوصف والتأثير</w:t>
            </w:r>
          </w:p>
        </w:tc>
        <w:tc>
          <w:tcPr>
            <w:tcW w:type="dxa" w:w="2000"/>
            <w:shd w:fill="1E3A5F" w:color="1E3A5F" w:val="solid"/>
          </w:tcPr>
          <w:p>
            <w:pPr>
              <w:bidi/>
              <w:spacing w:after="60" w:before="60"/>
              <w:jc w:val="center"/>
            </w:pPr>
            <w:r>
              <w:rPr>
                <w:rFonts w:ascii="Cairo" w:cs="Cairo" w:eastAsia="Cairo" w:hAnsi="Cairo"/>
                <w:b/>
                <w:bCs/>
                <w:color w:val="FFFFFF"/>
                <w:sz w:val="20"/>
                <w:szCs w:val="20"/>
              </w:rPr>
              <w:t xml:space="preserve">الاسم العربي</w:t>
            </w:r>
          </w:p>
        </w:tc>
        <w:tc>
          <w:tcPr>
            <w:tcW w:type="dxa" w:w="2000"/>
            <w:shd w:fill="1E3A5F" w:color="1E3A5F" w:val="solid"/>
          </w:tcPr>
          <w:p>
            <w:pPr>
              <w:bidi/>
              <w:spacing w:after="60" w:before="60"/>
              <w:jc w:val="center"/>
            </w:pPr>
            <w:r>
              <w:rPr>
                <w:rFonts w:ascii="Cairo" w:cs="Cairo" w:eastAsia="Cairo" w:hAnsi="Cairo"/>
                <w:b/>
                <w:bCs/>
                <w:color w:val="FFFFFF"/>
                <w:sz w:val="20"/>
                <w:szCs w:val="20"/>
              </w:rPr>
              <w:t xml:space="preserve">القيمة</w:t>
            </w:r>
          </w:p>
        </w:tc>
      </w:tr>
      <w:tr>
        <w:tc>
          <w:tcPr>
            <w:tcW w:type="dxa" w:w="5000"/>
            <w:shd w:fill="FFFFFF" w:color="FFFFFF" w:val="solid"/>
          </w:tcPr>
          <w:p>
            <w:pPr>
              <w:bidi/>
              <w:spacing w:after="50" w:before="50"/>
              <w:jc w:val="right"/>
            </w:pPr>
            <w:r>
              <w:rPr>
                <w:rFonts w:ascii="Cairo" w:cs="Cairo" w:eastAsia="Cairo" w:hAnsi="Cairo"/>
                <w:color w:val="1E293B"/>
                <w:sz w:val="19"/>
                <w:szCs w:val="19"/>
              </w:rPr>
              <w:t xml:space="preserve">يتم الشراء منه — فواتير شراء فقط</w:t>
            </w:r>
          </w:p>
        </w:tc>
        <w:tc>
          <w:tcPr>
            <w:tcW w:type="dxa" w:w="2000"/>
            <w:shd w:fill="FFFFFF" w:color="FFFFFF" w:val="solid"/>
          </w:tcPr>
          <w:p>
            <w:pPr>
              <w:bidi/>
              <w:spacing w:after="50" w:before="50"/>
              <w:jc w:val="right"/>
            </w:pPr>
            <w:r>
              <w:rPr>
                <w:rFonts w:ascii="Cairo" w:cs="Cairo" w:eastAsia="Cairo" w:hAnsi="Cairo"/>
                <w:color w:val="1E293B"/>
                <w:sz w:val="19"/>
                <w:szCs w:val="19"/>
              </w:rPr>
              <w:t xml:space="preserve">تاجر</w:t>
            </w:r>
          </w:p>
        </w:tc>
        <w:tc>
          <w:tcPr>
            <w:tcW w:type="dxa" w:w="2000"/>
            <w:shd w:fill="FFFFFF" w:color="FFFFFF" w:val="solid"/>
          </w:tcPr>
          <w:p>
            <w:pPr>
              <w:bidi/>
              <w:spacing w:after="50" w:before="50"/>
              <w:jc w:val="right"/>
            </w:pPr>
            <w:r>
              <w:rPr>
                <w:rFonts w:ascii="Cairo" w:cs="Cairo" w:eastAsia="Cairo" w:hAnsi="Cairo"/>
                <w:color w:val="1E293B"/>
                <w:sz w:val="19"/>
                <w:szCs w:val="19"/>
              </w:rPr>
              <w:t xml:space="preserve">merchant</w:t>
            </w:r>
          </w:p>
        </w:tc>
      </w:tr>
      <w:tr>
        <w:tc>
          <w:tcPr>
            <w:tcW w:type="dxa" w:w="5000"/>
            <w:shd w:fill="F8FAFC" w:color="F8FAFC" w:val="solid"/>
          </w:tcPr>
          <w:p>
            <w:pPr>
              <w:bidi/>
              <w:spacing w:after="50" w:before="50"/>
              <w:jc w:val="right"/>
            </w:pPr>
            <w:r>
              <w:rPr>
                <w:rFonts w:ascii="Cairo" w:cs="Cairo" w:eastAsia="Cairo" w:hAnsi="Cairo"/>
                <w:color w:val="1E293B"/>
                <w:sz w:val="19"/>
                <w:szCs w:val="19"/>
              </w:rPr>
              <w:t xml:space="preserve">يتم البيع له — فواتير بيع فقط</w:t>
            </w:r>
          </w:p>
        </w:tc>
        <w:tc>
          <w:tcPr>
            <w:tcW w:type="dxa" w:w="2000"/>
            <w:shd w:fill="F8FAFC" w:color="F8FAFC" w:val="solid"/>
          </w:tcPr>
          <w:p>
            <w:pPr>
              <w:bidi/>
              <w:spacing w:after="50" w:before="50"/>
              <w:jc w:val="right"/>
            </w:pPr>
            <w:r>
              <w:rPr>
                <w:rFonts w:ascii="Cairo" w:cs="Cairo" w:eastAsia="Cairo" w:hAnsi="Cairo"/>
                <w:color w:val="1E293B"/>
                <w:sz w:val="19"/>
                <w:szCs w:val="19"/>
              </w:rPr>
              <w:t xml:space="preserve">عميل</w:t>
            </w:r>
          </w:p>
        </w:tc>
        <w:tc>
          <w:tcPr>
            <w:tcW w:type="dxa" w:w="2000"/>
            <w:shd w:fill="F8FAFC" w:color="F8FAFC" w:val="solid"/>
          </w:tcPr>
          <w:p>
            <w:pPr>
              <w:bidi/>
              <w:spacing w:after="50" w:before="50"/>
              <w:jc w:val="right"/>
            </w:pPr>
            <w:r>
              <w:rPr>
                <w:rFonts w:ascii="Cairo" w:cs="Cairo" w:eastAsia="Cairo" w:hAnsi="Cairo"/>
                <w:color w:val="1E293B"/>
                <w:sz w:val="19"/>
                <w:szCs w:val="19"/>
              </w:rPr>
              <w:t xml:space="preserve">customer</w:t>
            </w:r>
          </w:p>
        </w:tc>
      </w:tr>
      <w:tr>
        <w:tc>
          <w:tcPr>
            <w:tcW w:type="dxa" w:w="5000"/>
            <w:shd w:fill="FFFFFF" w:color="FFFFFF" w:val="solid"/>
          </w:tcPr>
          <w:p>
            <w:pPr>
              <w:bidi/>
              <w:spacing w:after="50" w:before="50"/>
              <w:jc w:val="right"/>
            </w:pPr>
            <w:r>
              <w:rPr>
                <w:rFonts w:ascii="Cairo" w:cs="Cairo" w:eastAsia="Cairo" w:hAnsi="Cairo"/>
                <w:color w:val="1E293B"/>
                <w:sz w:val="19"/>
                <w:szCs w:val="19"/>
              </w:rPr>
              <w:t xml:space="preserve">يظهر في قائمة الشراء والبيع معاً</w:t>
            </w:r>
          </w:p>
        </w:tc>
        <w:tc>
          <w:tcPr>
            <w:tcW w:type="dxa" w:w="2000"/>
            <w:shd w:fill="FFFFFF" w:color="FFFFFF" w:val="solid"/>
          </w:tcPr>
          <w:p>
            <w:pPr>
              <w:bidi/>
              <w:spacing w:after="50" w:before="50"/>
              <w:jc w:val="right"/>
            </w:pPr>
            <w:r>
              <w:rPr>
                <w:rFonts w:ascii="Cairo" w:cs="Cairo" w:eastAsia="Cairo" w:hAnsi="Cairo"/>
                <w:color w:val="1E293B"/>
                <w:sz w:val="19"/>
                <w:szCs w:val="19"/>
              </w:rPr>
              <w:t xml:space="preserve">مزدوج</w:t>
            </w:r>
          </w:p>
        </w:tc>
        <w:tc>
          <w:tcPr>
            <w:tcW w:type="dxa" w:w="2000"/>
            <w:shd w:fill="FFFFFF" w:color="FFFFFF" w:val="solid"/>
          </w:tcPr>
          <w:p>
            <w:pPr>
              <w:bidi/>
              <w:spacing w:after="50" w:before="50"/>
              <w:jc w:val="right"/>
            </w:pPr>
            <w:r>
              <w:rPr>
                <w:rFonts w:ascii="Cairo" w:cs="Cairo" w:eastAsia="Cairo" w:hAnsi="Cairo"/>
                <w:color w:val="1E293B"/>
                <w:sz w:val="19"/>
                <w:szCs w:val="19"/>
              </w:rPr>
              <w:t xml:space="preserve">both</w:t>
            </w:r>
          </w:p>
        </w:tc>
      </w:tr>
    </w:tbl>
    <w:p>
      <w:pPr>
        <w:pBdr>
          <w:bottom w:val="single" w:color="CBD5E1" w:sz="4"/>
        </w:pBdr>
        <w:bidi/>
        <w:spacing w:after="120" w:before="120"/>
      </w:pPr>
      <w:r>
        <w:rPr>
          <w:sz w:val="4"/>
          <w:szCs w:val="4"/>
        </w:rPr>
        <w:t xml:space="preserve"> </w:t>
      </w:r>
    </w:p>
    <w:p>
      <w:pPr>
        <w:shd w:fill="EFF6FF" w:color="EFF6FF" w:val="solid"/>
        <w:bidi/>
        <w:spacing w:after="120" w:before="240"/>
        <w:jc w:val="right"/>
      </w:pPr>
      <w:r>
        <w:rPr>
          <w:rFonts w:ascii="Cairo" w:cs="Cairo" w:eastAsia="Cairo" w:hAnsi="Cairo"/>
          <w:b/>
          <w:bCs/>
          <w:color w:val="1E3A5F"/>
          <w:sz w:val="36"/>
          <w:szCs w:val="36"/>
        </w:rPr>
        <w:t xml:space="preserve">◆ ٤. صفحة الملف التفصيلية (Party Profile)</w:t>
      </w:r>
    </w:p>
    <w:p>
      <w:pPr>
        <w:bidi/>
        <w:spacing w:after="60" w:before="60"/>
        <w:jc w:val="right"/>
      </w:pPr>
      <w:r>
        <w:rPr>
          <w:rFonts w:ascii="Cairo" w:cs="Cairo" w:eastAsia="Cairo" w:hAnsi="Cairo"/>
          <w:b w:val="false"/>
          <w:bCs w:val="false"/>
          <w:color w:val="64748B"/>
          <w:sz w:val="19"/>
          <w:szCs w:val="19"/>
        </w:rPr>
        <w:t xml:space="preserve">المسار: /local-trade/parties/:id</w:t>
      </w:r>
    </w:p>
    <w:p>
      <w:r>
        <w:rPr>
          <w:sz w:val="14"/>
          <w:szCs w:val="14"/>
        </w:rPr>
        <w:t xml:space="preserve"> </w:t>
      </w:r>
    </w:p>
    <w:p>
      <w:pPr>
        <w:bidi/>
        <w:spacing w:after="60" w:before="60"/>
        <w:jc w:val="right"/>
      </w:pPr>
      <w:r>
        <w:rPr>
          <w:rFonts w:ascii="Cairo" w:cs="Cairo" w:eastAsia="Cairo" w:hAnsi="Cairo"/>
          <w:b w:val="false"/>
          <w:bCs w:val="false"/>
          <w:color w:val="1E293B"/>
          <w:sz w:val="21"/>
          <w:szCs w:val="21"/>
        </w:rPr>
        <w:t xml:space="preserve">هذه الصفحة هي المحور الرئيسي للعمل مع أي ملف. تحتوي على رأس صفحة لاصق (Sticky Header)، وبطاقات مؤشرات الأداء (KPI Cards)، وثماني تبويبات تغطي كل جوانب الملف.</w:t>
      </w:r>
    </w:p>
    <w:p>
      <w:r>
        <w:rPr>
          <w:sz w:val="14"/>
          <w:szCs w:val="14"/>
        </w:rPr>
        <w:t xml:space="preserve"> </w:t>
      </w:r>
    </w:p>
    <w:p>
      <w:pPr>
        <w:pBdr>
          <w:bottom w:val="single" w:color="2563EB" w:sz="6"/>
        </w:pBdr>
        <w:bidi/>
        <w:spacing w:after="120" w:before="180"/>
        <w:jc w:val="right"/>
      </w:pPr>
      <w:r>
        <w:rPr>
          <w:rFonts w:ascii="Cairo" w:cs="Cairo" w:eastAsia="Cairo" w:hAnsi="Cairo"/>
          <w:b/>
          <w:bCs/>
          <w:color w:val="2563EB"/>
          <w:sz w:val="28"/>
          <w:szCs w:val="28"/>
        </w:rPr>
        <w:t xml:space="preserve">● ٤.١ رأس الصفحة الثابت (Sticky Header)</w:t>
      </w:r>
    </w:p>
    <w:p>
      <w:pPr>
        <w:bidi/>
        <w:spacing w:after="40" w:before="40"/>
        <w:ind w:start="431"/>
        <w:jc w:val="right"/>
      </w:pPr>
      <w:r>
        <w:rPr>
          <w:rFonts w:ascii="Cairo" w:cs="Cairo" w:eastAsia="Cairo" w:hAnsi="Cairo"/>
          <w:color w:val="1E293B"/>
          <w:sz w:val="20"/>
          <w:szCs w:val="20"/>
        </w:rPr>
        <w:t xml:space="preserve">   • Breadcrumb: الملفات ← اسم الملف</w:t>
      </w:r>
    </w:p>
    <w:p>
      <w:pPr>
        <w:bidi/>
        <w:spacing w:after="40" w:before="40"/>
        <w:ind w:start="431"/>
        <w:jc w:val="right"/>
      </w:pPr>
      <w:r>
        <w:rPr>
          <w:rFonts w:ascii="Cairo" w:cs="Cairo" w:eastAsia="Cairo" w:hAnsi="Cairo"/>
          <w:color w:val="1E293B"/>
          <w:sz w:val="20"/>
          <w:szCs w:val="20"/>
        </w:rPr>
        <w:t xml:space="preserve">   • صورة الملف (Avatar) مع حرف الاسم الأول كـ Fallback</w:t>
      </w:r>
    </w:p>
    <w:p>
      <w:pPr>
        <w:bidi/>
        <w:spacing w:after="40" w:before="40"/>
        <w:ind w:start="431"/>
        <w:jc w:val="right"/>
      </w:pPr>
      <w:r>
        <w:rPr>
          <w:rFonts w:ascii="Cairo" w:cs="Cairo" w:eastAsia="Cairo" w:hAnsi="Cairo"/>
          <w:color w:val="1E293B"/>
          <w:sz w:val="20"/>
          <w:szCs w:val="20"/>
        </w:rPr>
        <w:t xml:space="preserve">   • اسم الملف + Badge النوع + Badge حالة التفعيل</w:t>
      </w:r>
    </w:p>
    <w:p>
      <w:pPr>
        <w:bidi/>
        <w:spacing w:after="40" w:before="40"/>
        <w:ind w:start="431"/>
        <w:jc w:val="right"/>
      </w:pPr>
      <w:r>
        <w:rPr>
          <w:rFonts w:ascii="Cairo" w:cs="Cairo" w:eastAsia="Cairo" w:hAnsi="Cairo"/>
          <w:color w:val="1E293B"/>
          <w:sz w:val="20"/>
          <w:szCs w:val="20"/>
        </w:rPr>
        <w:t xml:space="preserve">   • اسم المحل ورقم الهاتف</w:t>
      </w:r>
    </w:p>
    <w:p>
      <w:r>
        <w:rPr>
          <w:sz w:val="14"/>
          <w:szCs w:val="14"/>
        </w:rPr>
        <w:t xml:space="preserve"> </w:t>
      </w:r>
    </w:p>
    <w:p>
      <w:pPr>
        <w:pBdr>
          <w:bottom w:val="single" w:color="2563EB" w:sz="6"/>
        </w:pBdr>
        <w:bidi/>
        <w:spacing w:after="120" w:before="180"/>
        <w:jc w:val="right"/>
      </w:pPr>
      <w:r>
        <w:rPr>
          <w:rFonts w:ascii="Cairo" w:cs="Cairo" w:eastAsia="Cairo" w:hAnsi="Cairo"/>
          <w:b/>
          <w:bCs/>
          <w:color w:val="2563EB"/>
          <w:sz w:val="28"/>
          <w:szCs w:val="28"/>
        </w:rPr>
        <w:t xml:space="preserve">● ٤.٢ أزرار الإجراءات السريعة (Quick Actions)</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6000"/>
            <w:shd w:fill="1E3A5F" w:color="1E3A5F" w:val="solid"/>
          </w:tcPr>
          <w:p>
            <w:pPr>
              <w:bidi/>
              <w:spacing w:after="60" w:before="60"/>
              <w:jc w:val="center"/>
            </w:pPr>
            <w:r>
              <w:rPr>
                <w:rFonts w:ascii="Cairo" w:cs="Cairo" w:eastAsia="Cairo" w:hAnsi="Cairo"/>
                <w:b/>
                <w:bCs/>
                <w:color w:val="FFFFFF"/>
                <w:sz w:val="20"/>
                <w:szCs w:val="20"/>
              </w:rPr>
              <w:t xml:space="preserve">الوصف</w:t>
            </w:r>
          </w:p>
        </w:tc>
        <w:tc>
          <w:tcPr>
            <w:tcW w:type="dxa" w:w="3000"/>
            <w:shd w:fill="1E3A5F" w:color="1E3A5F" w:val="solid"/>
          </w:tcPr>
          <w:p>
            <w:pPr>
              <w:bidi/>
              <w:spacing w:after="60" w:before="60"/>
              <w:jc w:val="center"/>
            </w:pPr>
            <w:r>
              <w:rPr>
                <w:rFonts w:ascii="Cairo" w:cs="Cairo" w:eastAsia="Cairo" w:hAnsi="Cairo"/>
                <w:b/>
                <w:bCs/>
                <w:color w:val="FFFFFF"/>
                <w:sz w:val="20"/>
                <w:szCs w:val="20"/>
              </w:rPr>
              <w:t xml:space="preserve">الزرار</w:t>
            </w:r>
          </w:p>
        </w:tc>
      </w:tr>
      <w:tr>
        <w:tc>
          <w:tcPr>
            <w:tcW w:type="dxa" w:w="6000"/>
            <w:shd w:fill="FFFFFF" w:color="FFFFFF" w:val="solid"/>
          </w:tcPr>
          <w:p>
            <w:pPr>
              <w:bidi/>
              <w:spacing w:after="50" w:before="50"/>
              <w:jc w:val="right"/>
            </w:pPr>
            <w:r>
              <w:rPr>
                <w:rFonts w:ascii="Cairo" w:cs="Cairo" w:eastAsia="Cairo" w:hAnsi="Cairo"/>
                <w:color w:val="1E293B"/>
                <w:sz w:val="19"/>
                <w:szCs w:val="19"/>
              </w:rPr>
              <w:t xml:space="preserve">يظهر فقط عند وجود تنبيهات — مع عداد أحمر</w:t>
            </w:r>
          </w:p>
        </w:tc>
        <w:tc>
          <w:tcPr>
            <w:tcW w:type="dxa" w:w="3000"/>
            <w:shd w:fill="FFFFFF" w:color="FFFFFF" w:val="solid"/>
          </w:tcPr>
          <w:p>
            <w:pPr>
              <w:bidi/>
              <w:spacing w:after="50" w:before="50"/>
              <w:jc w:val="right"/>
            </w:pPr>
            <w:r>
              <w:rPr>
                <w:rFonts w:ascii="Cairo" w:cs="Cairo" w:eastAsia="Cairo" w:hAnsi="Cairo"/>
                <w:color w:val="1E293B"/>
                <w:sz w:val="19"/>
                <w:szCs w:val="19"/>
              </w:rPr>
              <w:t xml:space="preserve">🔔 الإشعارات</w:t>
            </w:r>
          </w:p>
        </w:tc>
      </w:tr>
      <w:tr>
        <w:tc>
          <w:tcPr>
            <w:tcW w:type="dxa" w:w="6000"/>
            <w:shd w:fill="F8FAFC" w:color="F8FAFC" w:val="solid"/>
          </w:tcPr>
          <w:p>
            <w:pPr>
              <w:bidi/>
              <w:spacing w:after="50" w:before="50"/>
              <w:jc w:val="right"/>
            </w:pPr>
            <w:r>
              <w:rPr>
                <w:rFonts w:ascii="Cairo" w:cs="Cairo" w:eastAsia="Cairo" w:hAnsi="Cairo"/>
                <w:color w:val="1E293B"/>
                <w:sz w:val="19"/>
                <w:szCs w:val="19"/>
              </w:rPr>
              <w:t xml:space="preserve">يفتح نموذج تسجيل دفعة جديدة مباشرةً</w:t>
            </w:r>
          </w:p>
        </w:tc>
        <w:tc>
          <w:tcPr>
            <w:tcW w:type="dxa" w:w="3000"/>
            <w:shd w:fill="F8FAFC" w:color="F8FAFC" w:val="solid"/>
          </w:tcPr>
          <w:p>
            <w:pPr>
              <w:bidi/>
              <w:spacing w:after="50" w:before="50"/>
              <w:jc w:val="right"/>
            </w:pPr>
            <w:r>
              <w:rPr>
                <w:rFonts w:ascii="Cairo" w:cs="Cairo" w:eastAsia="Cairo" w:hAnsi="Cairo"/>
                <w:color w:val="1E293B"/>
                <w:sz w:val="19"/>
                <w:szCs w:val="19"/>
              </w:rPr>
              <w:t xml:space="preserve">تسجيل دفعة</w:t>
            </w:r>
          </w:p>
        </w:tc>
      </w:tr>
      <w:tr>
        <w:tc>
          <w:tcPr>
            <w:tcW w:type="dxa" w:w="6000"/>
            <w:shd w:fill="FFFFFF" w:color="FFFFFF" w:val="solid"/>
          </w:tcPr>
          <w:p>
            <w:pPr>
              <w:bidi/>
              <w:spacing w:after="50" w:before="50"/>
              <w:jc w:val="right"/>
            </w:pPr>
            <w:r>
              <w:rPr>
                <w:rFonts w:ascii="Cairo" w:cs="Cairo" w:eastAsia="Cairo" w:hAnsi="Cairo"/>
                <w:color w:val="1E293B"/>
                <w:sz w:val="19"/>
                <w:szCs w:val="19"/>
              </w:rPr>
              <w:t xml:space="preserve">ينتقل لصفحة إنشاء فاتورة مع تحديد الملف مسبقاً</w:t>
            </w:r>
          </w:p>
        </w:tc>
        <w:tc>
          <w:tcPr>
            <w:tcW w:type="dxa" w:w="3000"/>
            <w:shd w:fill="FFFFFF" w:color="FFFFFF" w:val="solid"/>
          </w:tcPr>
          <w:p>
            <w:pPr>
              <w:bidi/>
              <w:spacing w:after="50" w:before="50"/>
              <w:jc w:val="right"/>
            </w:pPr>
            <w:r>
              <w:rPr>
                <w:rFonts w:ascii="Cairo" w:cs="Cairo" w:eastAsia="Cairo" w:hAnsi="Cairo"/>
                <w:color w:val="1E293B"/>
                <w:sz w:val="19"/>
                <w:szCs w:val="19"/>
              </w:rPr>
              <w:t xml:space="preserve">فاتورة جديدة</w:t>
            </w:r>
          </w:p>
        </w:tc>
      </w:tr>
      <w:tr>
        <w:tc>
          <w:tcPr>
            <w:tcW w:type="dxa" w:w="6000"/>
            <w:shd w:fill="F8FAFC" w:color="F8FAFC" w:val="solid"/>
          </w:tcPr>
          <w:p>
            <w:pPr>
              <w:bidi/>
              <w:spacing w:after="50" w:before="50"/>
              <w:jc w:val="right"/>
            </w:pPr>
            <w:r>
              <w:rPr>
                <w:rFonts w:ascii="Cairo" w:cs="Cairo" w:eastAsia="Cairo" w:hAnsi="Cairo"/>
                <w:color w:val="1E293B"/>
                <w:sz w:val="19"/>
                <w:szCs w:val="19"/>
              </w:rPr>
              <w:t xml:space="preserve">يفتح نموذج تعديل بيانات الملف في نافذة منبثقة</w:t>
            </w:r>
          </w:p>
        </w:tc>
        <w:tc>
          <w:tcPr>
            <w:tcW w:type="dxa" w:w="3000"/>
            <w:shd w:fill="F8FAFC" w:color="F8FAFC" w:val="solid"/>
          </w:tcPr>
          <w:p>
            <w:pPr>
              <w:bidi/>
              <w:spacing w:after="50" w:before="50"/>
              <w:jc w:val="right"/>
            </w:pPr>
            <w:r>
              <w:rPr>
                <w:rFonts w:ascii="Cairo" w:cs="Cairo" w:eastAsia="Cairo" w:hAnsi="Cairo"/>
                <w:color w:val="1E293B"/>
                <w:sz w:val="19"/>
                <w:szCs w:val="19"/>
              </w:rPr>
              <w:t xml:space="preserve">تعديل</w:t>
            </w:r>
          </w:p>
        </w:tc>
      </w:tr>
      <w:tr>
        <w:tc>
          <w:tcPr>
            <w:tcW w:type="dxa" w:w="6000"/>
            <w:shd w:fill="FFFFFF" w:color="FFFFFF" w:val="solid"/>
          </w:tcPr>
          <w:p>
            <w:pPr>
              <w:bidi/>
              <w:spacing w:after="50" w:before="50"/>
              <w:jc w:val="right"/>
            </w:pPr>
            <w:r>
              <w:rPr>
                <w:rFonts w:ascii="Cairo" w:cs="Cairo" w:eastAsia="Cairo" w:hAnsi="Cairo"/>
                <w:color w:val="1E293B"/>
                <w:sz w:val="19"/>
                <w:szCs w:val="19"/>
              </w:rPr>
              <w:t xml:space="preserve">يظهر للمديرين فقط — يفتح نافذة تأكيد الحذف</w:t>
            </w:r>
          </w:p>
        </w:tc>
        <w:tc>
          <w:tcPr>
            <w:tcW w:type="dxa" w:w="3000"/>
            <w:shd w:fill="FFFFFF" w:color="FFFFFF" w:val="solid"/>
          </w:tcPr>
          <w:p>
            <w:pPr>
              <w:bidi/>
              <w:spacing w:after="50" w:before="50"/>
              <w:jc w:val="right"/>
            </w:pPr>
            <w:r>
              <w:rPr>
                <w:rFonts w:ascii="Cairo" w:cs="Cairo" w:eastAsia="Cairo" w:hAnsi="Cairo"/>
                <w:color w:val="1E293B"/>
                <w:sz w:val="19"/>
                <w:szCs w:val="19"/>
              </w:rPr>
              <w:t xml:space="preserve">🗑 حذف (أحمر)</w:t>
            </w:r>
          </w:p>
        </w:tc>
      </w:tr>
    </w:tbl>
    <w:p>
      <w:r>
        <w:rPr>
          <w:sz w:val="14"/>
          <w:szCs w:val="14"/>
        </w:rPr>
        <w:t xml:space="preserve"> </w:t>
      </w:r>
    </w:p>
    <w:p>
      <w:pPr>
        <w:pBdr>
          <w:bottom w:val="single" w:color="2563EB" w:sz="6"/>
        </w:pBdr>
        <w:bidi/>
        <w:spacing w:after="120" w:before="180"/>
        <w:jc w:val="right"/>
      </w:pPr>
      <w:r>
        <w:rPr>
          <w:rFonts w:ascii="Cairo" w:cs="Cairo" w:eastAsia="Cairo" w:hAnsi="Cairo"/>
          <w:b/>
          <w:bCs/>
          <w:color w:val="2563EB"/>
          <w:sz w:val="28"/>
          <w:szCs w:val="28"/>
        </w:rPr>
        <w:t xml:space="preserve">● ٤.٣ بطاقات مؤشرات الأداء (KPI Cards)</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6000"/>
            <w:shd w:fill="1E3A5F" w:color="1E3A5F" w:val="solid"/>
          </w:tcPr>
          <w:p>
            <w:pPr>
              <w:bidi/>
              <w:spacing w:after="60" w:before="60"/>
              <w:jc w:val="center"/>
            </w:pPr>
            <w:r>
              <w:rPr>
                <w:rFonts w:ascii="Cairo" w:cs="Cairo" w:eastAsia="Cairo" w:hAnsi="Cairo"/>
                <w:b/>
                <w:bCs/>
                <w:color w:val="FFFFFF"/>
                <w:sz w:val="20"/>
                <w:szCs w:val="20"/>
              </w:rPr>
              <w:t xml:space="preserve">ما تعرضه</w:t>
            </w:r>
          </w:p>
        </w:tc>
        <w:tc>
          <w:tcPr>
            <w:tcW w:type="dxa" w:w="3000"/>
            <w:shd w:fill="1E3A5F" w:color="1E3A5F" w:val="solid"/>
          </w:tcPr>
          <w:p>
            <w:pPr>
              <w:bidi/>
              <w:spacing w:after="60" w:before="60"/>
              <w:jc w:val="center"/>
            </w:pPr>
            <w:r>
              <w:rPr>
                <w:rFonts w:ascii="Cairo" w:cs="Cairo" w:eastAsia="Cairo" w:hAnsi="Cairo"/>
                <w:b/>
                <w:bCs/>
                <w:color w:val="FFFFFF"/>
                <w:sz w:val="20"/>
                <w:szCs w:val="20"/>
              </w:rPr>
              <w:t xml:space="preserve">البطاقة</w:t>
            </w:r>
          </w:p>
        </w:tc>
      </w:tr>
      <w:tr>
        <w:tc>
          <w:tcPr>
            <w:tcW w:type="dxa" w:w="6000"/>
            <w:shd w:fill="FFFFFF" w:color="FFFFFF" w:val="solid"/>
          </w:tcPr>
          <w:p>
            <w:pPr>
              <w:bidi/>
              <w:spacing w:after="50" w:before="50"/>
              <w:jc w:val="right"/>
            </w:pPr>
            <w:r>
              <w:rPr>
                <w:rFonts w:ascii="Cairo" w:cs="Cairo" w:eastAsia="Cairo" w:hAnsi="Cairo"/>
                <w:color w:val="1E293B"/>
                <w:sz w:val="19"/>
                <w:szCs w:val="19"/>
              </w:rPr>
              <w:t xml:space="preserve">مجموع قيم جميع الفواتير بالجنيه</w:t>
            </w:r>
          </w:p>
        </w:tc>
        <w:tc>
          <w:tcPr>
            <w:tcW w:type="dxa" w:w="3000"/>
            <w:shd w:fill="FFFFFF" w:color="FFFFFF" w:val="solid"/>
          </w:tcPr>
          <w:p>
            <w:pPr>
              <w:bidi/>
              <w:spacing w:after="50" w:before="50"/>
              <w:jc w:val="right"/>
            </w:pPr>
            <w:r>
              <w:rPr>
                <w:rFonts w:ascii="Cairo" w:cs="Cairo" w:eastAsia="Cairo" w:hAnsi="Cairo"/>
                <w:color w:val="1E293B"/>
                <w:sz w:val="19"/>
                <w:szCs w:val="19"/>
              </w:rPr>
              <w:t xml:space="preserve">إجمالي الفواتير</w:t>
            </w:r>
          </w:p>
        </w:tc>
      </w:tr>
      <w:tr>
        <w:tc>
          <w:tcPr>
            <w:tcW w:type="dxa" w:w="6000"/>
            <w:shd w:fill="F8FAFC" w:color="F8FAFC" w:val="solid"/>
          </w:tcPr>
          <w:p>
            <w:pPr>
              <w:bidi/>
              <w:spacing w:after="50" w:before="50"/>
              <w:jc w:val="right"/>
            </w:pPr>
            <w:r>
              <w:rPr>
                <w:rFonts w:ascii="Cairo" w:cs="Cairo" w:eastAsia="Cairo" w:hAnsi="Cairo"/>
                <w:color w:val="1E293B"/>
                <w:sz w:val="19"/>
                <w:szCs w:val="19"/>
              </w:rPr>
              <w:t xml:space="preserve">مجموع المدفوعات المسجلة (أخضر)</w:t>
            </w:r>
          </w:p>
        </w:tc>
        <w:tc>
          <w:tcPr>
            <w:tcW w:type="dxa" w:w="3000"/>
            <w:shd w:fill="F8FAFC" w:color="F8FAFC" w:val="solid"/>
          </w:tcPr>
          <w:p>
            <w:pPr>
              <w:bidi/>
              <w:spacing w:after="50" w:before="50"/>
              <w:jc w:val="right"/>
            </w:pPr>
            <w:r>
              <w:rPr>
                <w:rFonts w:ascii="Cairo" w:cs="Cairo" w:eastAsia="Cairo" w:hAnsi="Cairo"/>
                <w:color w:val="1E293B"/>
                <w:sz w:val="19"/>
                <w:szCs w:val="19"/>
              </w:rPr>
              <w:t xml:space="preserve">إجمالي المدفوع</w:t>
            </w:r>
          </w:p>
        </w:tc>
      </w:tr>
      <w:tr>
        <w:tc>
          <w:tcPr>
            <w:tcW w:type="dxa" w:w="6000"/>
            <w:shd w:fill="FFFFFF" w:color="FFFFFF" w:val="solid"/>
          </w:tcPr>
          <w:p>
            <w:pPr>
              <w:bidi/>
              <w:spacing w:after="50" w:before="50"/>
              <w:jc w:val="right"/>
            </w:pPr>
            <w:r>
              <w:rPr>
                <w:rFonts w:ascii="Cairo" w:cs="Cairo" w:eastAsia="Cairo" w:hAnsi="Cairo"/>
                <w:color w:val="1E293B"/>
                <w:sz w:val="19"/>
                <w:szCs w:val="19"/>
              </w:rPr>
              <w:t xml:space="preserve">الرصيد الحالي مع توصيف (عليه/له) بالألوان</w:t>
            </w:r>
          </w:p>
        </w:tc>
        <w:tc>
          <w:tcPr>
            <w:tcW w:type="dxa" w:w="3000"/>
            <w:shd w:fill="FFFFFF" w:color="FFFFFF" w:val="solid"/>
          </w:tcPr>
          <w:p>
            <w:pPr>
              <w:bidi/>
              <w:spacing w:after="50" w:before="50"/>
              <w:jc w:val="right"/>
            </w:pPr>
            <w:r>
              <w:rPr>
                <w:rFonts w:ascii="Cairo" w:cs="Cairo" w:eastAsia="Cairo" w:hAnsi="Cairo"/>
                <w:color w:val="1E293B"/>
                <w:sz w:val="19"/>
                <w:szCs w:val="19"/>
              </w:rPr>
              <w:t xml:space="preserve">المتبقي</w:t>
            </w:r>
          </w:p>
        </w:tc>
      </w:tr>
      <w:tr>
        <w:tc>
          <w:tcPr>
            <w:tcW w:type="dxa" w:w="6000"/>
            <w:shd w:fill="F8FAFC" w:color="F8FAFC" w:val="solid"/>
          </w:tcPr>
          <w:p>
            <w:pPr>
              <w:bidi/>
              <w:spacing w:after="50" w:before="50"/>
              <w:jc w:val="right"/>
            </w:pPr>
            <w:r>
              <w:rPr>
                <w:rFonts w:ascii="Cairo" w:cs="Cairo" w:eastAsia="Cairo" w:hAnsi="Cairo"/>
                <w:color w:val="1E293B"/>
                <w:sz w:val="19"/>
                <w:szCs w:val="19"/>
              </w:rPr>
              <w:t xml:space="preserve">مبلغ الهوامش قيد الفحص (برتقالي)</w:t>
            </w:r>
          </w:p>
        </w:tc>
        <w:tc>
          <w:tcPr>
            <w:tcW w:type="dxa" w:w="3000"/>
            <w:shd w:fill="F8FAFC" w:color="F8FAFC" w:val="solid"/>
          </w:tcPr>
          <w:p>
            <w:pPr>
              <w:bidi/>
              <w:spacing w:after="50" w:before="50"/>
              <w:jc w:val="right"/>
            </w:pPr>
            <w:r>
              <w:rPr>
                <w:rFonts w:ascii="Cairo" w:cs="Cairo" w:eastAsia="Cairo" w:hAnsi="Cairo"/>
                <w:color w:val="1E293B"/>
                <w:sz w:val="19"/>
                <w:szCs w:val="19"/>
              </w:rPr>
              <w:t xml:space="preserve">تحت الفحص</w:t>
            </w:r>
          </w:p>
        </w:tc>
      </w:tr>
      <w:tr>
        <w:tc>
          <w:tcPr>
            <w:tcW w:type="dxa" w:w="6000"/>
            <w:shd w:fill="FFFFFF" w:color="FFFFFF" w:val="solid"/>
          </w:tcPr>
          <w:p>
            <w:pPr>
              <w:bidi/>
              <w:spacing w:after="50" w:before="50"/>
              <w:jc w:val="right"/>
            </w:pPr>
            <w:r>
              <w:rPr>
                <w:rFonts w:ascii="Cairo" w:cs="Cairo" w:eastAsia="Cairo" w:hAnsi="Cairo"/>
                <w:color w:val="1E293B"/>
                <w:sz w:val="19"/>
                <w:szCs w:val="19"/>
              </w:rPr>
              <w:t xml:space="preserve">تاريخ آخر فاتورة صدرت للملف</w:t>
            </w:r>
          </w:p>
        </w:tc>
        <w:tc>
          <w:tcPr>
            <w:tcW w:type="dxa" w:w="3000"/>
            <w:shd w:fill="FFFFFF" w:color="FFFFFF" w:val="solid"/>
          </w:tcPr>
          <w:p>
            <w:pPr>
              <w:bidi/>
              <w:spacing w:after="50" w:before="50"/>
              <w:jc w:val="right"/>
            </w:pPr>
            <w:r>
              <w:rPr>
                <w:rFonts w:ascii="Cairo" w:cs="Cairo" w:eastAsia="Cairo" w:hAnsi="Cairo"/>
                <w:color w:val="1E293B"/>
                <w:sz w:val="19"/>
                <w:szCs w:val="19"/>
              </w:rPr>
              <w:t xml:space="preserve">آخر فاتورة</w:t>
            </w:r>
          </w:p>
        </w:tc>
      </w:tr>
      <w:tr>
        <w:tc>
          <w:tcPr>
            <w:tcW w:type="dxa" w:w="6000"/>
            <w:shd w:fill="F8FAFC" w:color="F8FAFC" w:val="solid"/>
          </w:tcPr>
          <w:p>
            <w:pPr>
              <w:bidi/>
              <w:spacing w:after="50" w:before="50"/>
              <w:jc w:val="right"/>
            </w:pPr>
            <w:r>
              <w:rPr>
                <w:rFonts w:ascii="Cairo" w:cs="Cairo" w:eastAsia="Cairo" w:hAnsi="Cairo"/>
                <w:color w:val="1E293B"/>
                <w:sz w:val="19"/>
                <w:szCs w:val="19"/>
              </w:rPr>
              <w:t xml:space="preserve">تاريخ آخر عملية تحصيل مسجلة</w:t>
            </w:r>
          </w:p>
        </w:tc>
        <w:tc>
          <w:tcPr>
            <w:tcW w:type="dxa" w:w="3000"/>
            <w:shd w:fill="F8FAFC" w:color="F8FAFC" w:val="solid"/>
          </w:tcPr>
          <w:p>
            <w:pPr>
              <w:bidi/>
              <w:spacing w:after="50" w:before="50"/>
              <w:jc w:val="right"/>
            </w:pPr>
            <w:r>
              <w:rPr>
                <w:rFonts w:ascii="Cairo" w:cs="Cairo" w:eastAsia="Cairo" w:hAnsi="Cairo"/>
                <w:color w:val="1E293B"/>
                <w:sz w:val="19"/>
                <w:szCs w:val="19"/>
              </w:rPr>
              <w:t xml:space="preserve">آخر تحصيل</w:t>
            </w:r>
          </w:p>
        </w:tc>
      </w:tr>
    </w:tbl>
    <w:p>
      <w:r>
        <w:rPr>
          <w:sz w:val="14"/>
          <w:szCs w:val="14"/>
        </w:rPr>
        <w:t xml:space="preserve"> </w:t>
      </w:r>
    </w:p>
    <w:p>
      <w:pPr>
        <w:shd w:fill="2563EB" w:color="2563EB" w:val="solid"/>
        <w:bidi/>
        <w:spacing w:after="0" w:before="100"/>
        <w:jc w:val="right"/>
      </w:pPr>
      <w:r>
        <w:rPr>
          <w:rFonts w:ascii="Cairo" w:cs="Cairo" w:eastAsia="Cairo" w:hAnsi="Cairo"/>
          <w:b/>
          <w:bCs/>
          <w:color w:val="FFFFFF"/>
          <w:sz w:val="21"/>
          <w:szCs w:val="21"/>
        </w:rPr>
        <w:t xml:space="preserve">  آلية حساب الرصيد  </w:t>
      </w:r>
    </w:p>
    <w:p>
      <w:pPr>
        <w:shd w:fill="F0FDF4" w:color="F0FDF4" w:val="solid"/>
        <w:bidi/>
        <w:spacing w:after="30" w:before="30"/>
        <w:ind w:start="288"/>
        <w:jc w:val="right"/>
      </w:pPr>
      <w:r>
        <w:rPr>
          <w:rFonts w:ascii="Cairo" w:cs="Cairo" w:eastAsia="Cairo" w:hAnsi="Cairo"/>
          <w:color w:val="1E293B"/>
          <w:sz w:val="20"/>
          <w:szCs w:val="20"/>
        </w:rPr>
        <w:t xml:space="preserve">• الرصيد لا يُؤخذ من حقل ثابت — بل يُحسب ديناميكياً من دفتر القيود (partyLedgerEntries)</w:t>
      </w:r>
    </w:p>
    <w:p>
      <w:pPr>
        <w:shd w:fill="F0FDF4" w:color="F0FDF4" w:val="solid"/>
        <w:bidi/>
        <w:spacing w:after="30" w:before="30"/>
        <w:ind w:start="288"/>
        <w:jc w:val="right"/>
      </w:pPr>
      <w:r>
        <w:rPr>
          <w:rFonts w:ascii="Cairo" w:cs="Cairo" w:eastAsia="Cairo" w:hAnsi="Cairo"/>
          <w:color w:val="1E293B"/>
          <w:sz w:val="20"/>
          <w:szCs w:val="20"/>
        </w:rPr>
        <w:t xml:space="preserve">• القيد الموجب (+) = مدين (الطرف مدين لنا)</w:t>
      </w:r>
    </w:p>
    <w:p>
      <w:pPr>
        <w:shd w:fill="F0FDF4" w:color="F0FDF4" w:val="solid"/>
        <w:bidi/>
        <w:spacing w:after="30" w:before="30"/>
        <w:ind w:start="288"/>
        <w:jc w:val="right"/>
      </w:pPr>
      <w:r>
        <w:rPr>
          <w:rFonts w:ascii="Cairo" w:cs="Cairo" w:eastAsia="Cairo" w:hAnsi="Cairo"/>
          <w:color w:val="1E293B"/>
          <w:sz w:val="20"/>
          <w:szCs w:val="20"/>
        </w:rPr>
        <w:t xml:space="preserve">• القيد السالب (−) = دائن (نحن مدينون للطرف)</w:t>
      </w:r>
    </w:p>
    <w:p>
      <w:pPr>
        <w:shd w:fill="F0FDF4" w:color="F0FDF4" w:val="solid"/>
        <w:bidi/>
        <w:spacing w:after="30" w:before="30"/>
        <w:ind w:start="288"/>
        <w:jc w:val="right"/>
      </w:pPr>
      <w:r>
        <w:rPr>
          <w:rFonts w:ascii="Cairo" w:cs="Cairo" w:eastAsia="Cairo" w:hAnsi="Cairo"/>
          <w:color w:val="1E293B"/>
          <w:sz w:val="20"/>
          <w:szCs w:val="20"/>
        </w:rPr>
        <w:t xml:space="preserve">• الحساب يشمل الموسم الحالي فقط، والمواسم السابقة محفوظة في الأرشيف</w:t>
      </w:r>
    </w:p>
    <w:p>
      <w:pPr>
        <w:spacing w:after="100"/>
      </w:pPr>
      <w:r>
        <w:rPr>
          <w:sz w:val="4"/>
          <w:szCs w:val="4"/>
        </w:rPr>
        <w:t xml:space="preserve"> </w:t>
      </w:r>
    </w:p>
    <w:p>
      <w:pPr>
        <w:pBdr>
          <w:bottom w:val="single" w:color="CBD5E1" w:sz="4"/>
        </w:pBdr>
        <w:bidi/>
        <w:spacing w:after="120" w:before="120"/>
      </w:pPr>
      <w:r>
        <w:rPr>
          <w:sz w:val="4"/>
          <w:szCs w:val="4"/>
        </w:rPr>
        <w:t xml:space="preserve"> </w:t>
      </w:r>
    </w:p>
    <w:p>
      <w:pPr>
        <w:shd w:fill="EFF6FF" w:color="EFF6FF" w:val="solid"/>
        <w:bidi/>
        <w:spacing w:after="120" w:before="240"/>
        <w:jc w:val="right"/>
      </w:pPr>
      <w:r>
        <w:rPr>
          <w:rFonts w:ascii="Cairo" w:cs="Cairo" w:eastAsia="Cairo" w:hAnsi="Cairo"/>
          <w:b/>
          <w:bCs/>
          <w:color w:val="1E3A5F"/>
          <w:sz w:val="36"/>
          <w:szCs w:val="36"/>
        </w:rPr>
        <w:t xml:space="preserve">◆ ٥. التبويبات الثمانية</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tcW w:type="dxa" w:w="5500"/>
            <w:shd w:fill="1E3A5F" w:color="1E3A5F" w:val="solid"/>
          </w:tcPr>
          <w:p>
            <w:pPr>
              <w:bidi/>
              <w:spacing w:after="60" w:before="60"/>
              <w:jc w:val="center"/>
            </w:pPr>
            <w:r>
              <w:rPr>
                <w:rFonts w:ascii="Cairo" w:cs="Cairo" w:eastAsia="Cairo" w:hAnsi="Cairo"/>
                <w:b/>
                <w:bCs/>
                <w:color w:val="FFFFFF"/>
                <w:sz w:val="20"/>
                <w:szCs w:val="20"/>
              </w:rPr>
              <w:t xml:space="preserve">المحتوى الرئيسي</w:t>
            </w:r>
          </w:p>
        </w:tc>
        <w:tc>
          <w:tcPr>
            <w:tcW w:type="dxa" w:w="2500"/>
            <w:shd w:fill="1E3A5F" w:color="1E3A5F" w:val="solid"/>
          </w:tcPr>
          <w:p>
            <w:pPr>
              <w:bidi/>
              <w:spacing w:after="60" w:before="60"/>
              <w:jc w:val="center"/>
            </w:pPr>
            <w:r>
              <w:rPr>
                <w:rFonts w:ascii="Cairo" w:cs="Cairo" w:eastAsia="Cairo" w:hAnsi="Cairo"/>
                <w:b/>
                <w:bCs/>
                <w:color w:val="FFFFFF"/>
                <w:sz w:val="20"/>
                <w:szCs w:val="20"/>
              </w:rPr>
              <w:t xml:space="preserve">اسم التبويب</w:t>
            </w:r>
          </w:p>
        </w:tc>
        <w:tc>
          <w:tcPr>
            <w:tcW w:type="dxa" w:w="1000"/>
            <w:shd w:fill="1E3A5F" w:color="1E3A5F" w:val="solid"/>
          </w:tcPr>
          <w:p>
            <w:pPr>
              <w:bidi/>
              <w:spacing w:after="60" w:before="60"/>
              <w:jc w:val="center"/>
            </w:pPr>
            <w:r>
              <w:rPr>
                <w:rFonts w:ascii="Cairo" w:cs="Cairo" w:eastAsia="Cairo" w:hAnsi="Cairo"/>
                <w:b/>
                <w:bCs/>
                <w:color w:val="FFFFFF"/>
                <w:sz w:val="20"/>
                <w:szCs w:val="20"/>
              </w:rPr>
              <w:t xml:space="preserve">#</w:t>
            </w:r>
          </w:p>
        </w:tc>
      </w:tr>
      <w:tr>
        <w:tc>
          <w:tcPr>
            <w:tcW w:type="dxa" w:w="5500"/>
            <w:shd w:fill="FFFFFF" w:color="FFFFFF" w:val="solid"/>
          </w:tcPr>
          <w:p>
            <w:pPr>
              <w:bidi/>
              <w:spacing w:after="50" w:before="50"/>
              <w:jc w:val="right"/>
            </w:pPr>
            <w:r>
              <w:rPr>
                <w:rFonts w:ascii="Cairo" w:cs="Cairo" w:eastAsia="Cairo" w:hAnsi="Cairo"/>
                <w:color w:val="1E293B"/>
                <w:sz w:val="19"/>
                <w:szCs w:val="19"/>
              </w:rPr>
              <w:t xml:space="preserve">معلومات الملف + تنبيهات التحصيل + تسوية الموسم</w:t>
            </w:r>
          </w:p>
        </w:tc>
        <w:tc>
          <w:tcPr>
            <w:tcW w:type="dxa" w:w="2500"/>
            <w:shd w:fill="FFFFFF" w:color="FFFFFF" w:val="solid"/>
          </w:tcPr>
          <w:p>
            <w:pPr>
              <w:bidi/>
              <w:spacing w:after="50" w:before="50"/>
              <w:jc w:val="right"/>
            </w:pPr>
            <w:r>
              <w:rPr>
                <w:rFonts w:ascii="Cairo" w:cs="Cairo" w:eastAsia="Cairo" w:hAnsi="Cairo"/>
                <w:color w:val="1E293B"/>
                <w:sz w:val="19"/>
                <w:szCs w:val="19"/>
              </w:rPr>
              <w:t xml:space="preserve">نظرة عامة</w:t>
            </w:r>
          </w:p>
        </w:tc>
        <w:tc>
          <w:tcPr>
            <w:tcW w:type="dxa" w:w="1000"/>
            <w:shd w:fill="FFFFFF" w:color="FFFFFF" w:val="solid"/>
          </w:tcPr>
          <w:p>
            <w:pPr>
              <w:bidi/>
              <w:spacing w:after="50" w:before="50"/>
              <w:jc w:val="right"/>
            </w:pPr>
            <w:r>
              <w:rPr>
                <w:rFonts w:ascii="Cairo" w:cs="Cairo" w:eastAsia="Cairo" w:hAnsi="Cairo"/>
                <w:color w:val="1E293B"/>
                <w:sz w:val="19"/>
                <w:szCs w:val="19"/>
              </w:rPr>
              <w:t xml:space="preserve">١</w:t>
            </w:r>
          </w:p>
        </w:tc>
      </w:tr>
      <w:tr>
        <w:tc>
          <w:tcPr>
            <w:tcW w:type="dxa" w:w="5500"/>
            <w:shd w:fill="F8FAFC" w:color="F8FAFC" w:val="solid"/>
          </w:tcPr>
          <w:p>
            <w:pPr>
              <w:bidi/>
              <w:spacing w:after="50" w:before="50"/>
              <w:jc w:val="right"/>
            </w:pPr>
            <w:r>
              <w:rPr>
                <w:rFonts w:ascii="Cairo" w:cs="Cairo" w:eastAsia="Cairo" w:hAnsi="Cairo"/>
                <w:color w:val="1E293B"/>
                <w:sz w:val="19"/>
                <w:szCs w:val="19"/>
              </w:rPr>
              <w:t xml:space="preserve">قائمة جميع الفواتير مع فلاتر الحالة والنوع</w:t>
            </w:r>
          </w:p>
        </w:tc>
        <w:tc>
          <w:tcPr>
            <w:tcW w:type="dxa" w:w="2500"/>
            <w:shd w:fill="F8FAFC" w:color="F8FAFC" w:val="solid"/>
          </w:tcPr>
          <w:p>
            <w:pPr>
              <w:bidi/>
              <w:spacing w:after="50" w:before="50"/>
              <w:jc w:val="right"/>
            </w:pPr>
            <w:r>
              <w:rPr>
                <w:rFonts w:ascii="Cairo" w:cs="Cairo" w:eastAsia="Cairo" w:hAnsi="Cairo"/>
                <w:color w:val="1E293B"/>
                <w:sz w:val="19"/>
                <w:szCs w:val="19"/>
              </w:rPr>
              <w:t xml:space="preserve">الفواتير</w:t>
            </w:r>
          </w:p>
        </w:tc>
        <w:tc>
          <w:tcPr>
            <w:tcW w:type="dxa" w:w="1000"/>
            <w:shd w:fill="F8FAFC" w:color="F8FAFC" w:val="solid"/>
          </w:tcPr>
          <w:p>
            <w:pPr>
              <w:bidi/>
              <w:spacing w:after="50" w:before="50"/>
              <w:jc w:val="right"/>
            </w:pPr>
            <w:r>
              <w:rPr>
                <w:rFonts w:ascii="Cairo" w:cs="Cairo" w:eastAsia="Cairo" w:hAnsi="Cairo"/>
                <w:color w:val="1E293B"/>
                <w:sz w:val="19"/>
                <w:szCs w:val="19"/>
              </w:rPr>
              <w:t xml:space="preserve">٢</w:t>
            </w:r>
          </w:p>
        </w:tc>
      </w:tr>
      <w:tr>
        <w:tc>
          <w:tcPr>
            <w:tcW w:type="dxa" w:w="5500"/>
            <w:shd w:fill="FFFFFF" w:color="FFFFFF" w:val="solid"/>
          </w:tcPr>
          <w:p>
            <w:pPr>
              <w:bidi/>
              <w:spacing w:after="50" w:before="50"/>
              <w:jc w:val="right"/>
            </w:pPr>
            <w:r>
              <w:rPr>
                <w:rFonts w:ascii="Cairo" w:cs="Cairo" w:eastAsia="Cairo" w:hAnsi="Cairo"/>
                <w:color w:val="1E293B"/>
                <w:sz w:val="19"/>
                <w:szCs w:val="19"/>
              </w:rPr>
              <w:t xml:space="preserve">جميع الدفعات المسجلة مع التفاصيل الكاملة</w:t>
            </w:r>
          </w:p>
        </w:tc>
        <w:tc>
          <w:tcPr>
            <w:tcW w:type="dxa" w:w="2500"/>
            <w:shd w:fill="FFFFFF" w:color="FFFFFF" w:val="solid"/>
          </w:tcPr>
          <w:p>
            <w:pPr>
              <w:bidi/>
              <w:spacing w:after="50" w:before="50"/>
              <w:jc w:val="right"/>
            </w:pPr>
            <w:r>
              <w:rPr>
                <w:rFonts w:ascii="Cairo" w:cs="Cairo" w:eastAsia="Cairo" w:hAnsi="Cairo"/>
                <w:color w:val="1E293B"/>
                <w:sz w:val="19"/>
                <w:szCs w:val="19"/>
              </w:rPr>
              <w:t xml:space="preserve">المدفوعات</w:t>
            </w:r>
          </w:p>
        </w:tc>
        <w:tc>
          <w:tcPr>
            <w:tcW w:type="dxa" w:w="1000"/>
            <w:shd w:fill="FFFFFF" w:color="FFFFFF" w:val="solid"/>
          </w:tcPr>
          <w:p>
            <w:pPr>
              <w:bidi/>
              <w:spacing w:after="50" w:before="50"/>
              <w:jc w:val="right"/>
            </w:pPr>
            <w:r>
              <w:rPr>
                <w:rFonts w:ascii="Cairo" w:cs="Cairo" w:eastAsia="Cairo" w:hAnsi="Cairo"/>
                <w:color w:val="1E293B"/>
                <w:sz w:val="19"/>
                <w:szCs w:val="19"/>
              </w:rPr>
              <w:t xml:space="preserve">٣</w:t>
            </w:r>
          </w:p>
        </w:tc>
      </w:tr>
      <w:tr>
        <w:tc>
          <w:tcPr>
            <w:tcW w:type="dxa" w:w="5500"/>
            <w:shd w:fill="F8FAFC" w:color="F8FAFC" w:val="solid"/>
          </w:tcPr>
          <w:p>
            <w:pPr>
              <w:bidi/>
              <w:spacing w:after="50" w:before="50"/>
              <w:jc w:val="right"/>
            </w:pPr>
            <w:r>
              <w:rPr>
                <w:rFonts w:ascii="Cairo" w:cs="Cairo" w:eastAsia="Cairo" w:hAnsi="Cairo"/>
                <w:color w:val="1E293B"/>
                <w:sz w:val="19"/>
                <w:szCs w:val="19"/>
              </w:rPr>
              <w:t xml:space="preserve">حالات الهامش والنواقص الناتجة عن الاستلام</w:t>
            </w:r>
          </w:p>
        </w:tc>
        <w:tc>
          <w:tcPr>
            <w:tcW w:type="dxa" w:w="2500"/>
            <w:shd w:fill="F8FAFC" w:color="F8FAFC" w:val="solid"/>
          </w:tcPr>
          <w:p>
            <w:pPr>
              <w:bidi/>
              <w:spacing w:after="50" w:before="50"/>
              <w:jc w:val="right"/>
            </w:pPr>
            <w:r>
              <w:rPr>
                <w:rFonts w:ascii="Cairo" w:cs="Cairo" w:eastAsia="Cairo" w:hAnsi="Cairo"/>
                <w:color w:val="1E293B"/>
                <w:sz w:val="19"/>
                <w:szCs w:val="19"/>
              </w:rPr>
              <w:t xml:space="preserve">الهوامش</w:t>
            </w:r>
          </w:p>
        </w:tc>
        <w:tc>
          <w:tcPr>
            <w:tcW w:type="dxa" w:w="1000"/>
            <w:shd w:fill="F8FAFC" w:color="F8FAFC" w:val="solid"/>
          </w:tcPr>
          <w:p>
            <w:pPr>
              <w:bidi/>
              <w:spacing w:after="50" w:before="50"/>
              <w:jc w:val="right"/>
            </w:pPr>
            <w:r>
              <w:rPr>
                <w:rFonts w:ascii="Cairo" w:cs="Cairo" w:eastAsia="Cairo" w:hAnsi="Cairo"/>
                <w:color w:val="1E293B"/>
                <w:sz w:val="19"/>
                <w:szCs w:val="19"/>
              </w:rPr>
              <w:t xml:space="preserve">٤</w:t>
            </w:r>
          </w:p>
        </w:tc>
      </w:tr>
      <w:tr>
        <w:tc>
          <w:tcPr>
            <w:tcW w:type="dxa" w:w="5500"/>
            <w:shd w:fill="FFFFFF" w:color="FFFFFF" w:val="solid"/>
          </w:tcPr>
          <w:p>
            <w:pPr>
              <w:bidi/>
              <w:spacing w:after="50" w:before="50"/>
              <w:jc w:val="right"/>
            </w:pPr>
            <w:r>
              <w:rPr>
                <w:rFonts w:ascii="Cairo" w:cs="Cairo" w:eastAsia="Cairo" w:hAnsi="Cairo"/>
                <w:color w:val="1E293B"/>
                <w:sz w:val="19"/>
                <w:szCs w:val="19"/>
              </w:rPr>
              <w:t xml:space="preserve">دفتر القيود الكامل بترتيب زمني + تصدير</w:t>
            </w:r>
          </w:p>
        </w:tc>
        <w:tc>
          <w:tcPr>
            <w:tcW w:type="dxa" w:w="2500"/>
            <w:shd w:fill="FFFFFF" w:color="FFFFFF" w:val="solid"/>
          </w:tcPr>
          <w:p>
            <w:pPr>
              <w:bidi/>
              <w:spacing w:after="50" w:before="50"/>
              <w:jc w:val="right"/>
            </w:pPr>
            <w:r>
              <w:rPr>
                <w:rFonts w:ascii="Cairo" w:cs="Cairo" w:eastAsia="Cairo" w:hAnsi="Cairo"/>
                <w:color w:val="1E293B"/>
                <w:sz w:val="19"/>
                <w:szCs w:val="19"/>
              </w:rPr>
              <w:t xml:space="preserve">كشف الحساب</w:t>
            </w:r>
          </w:p>
        </w:tc>
        <w:tc>
          <w:tcPr>
            <w:tcW w:type="dxa" w:w="1000"/>
            <w:shd w:fill="FFFFFF" w:color="FFFFFF" w:val="solid"/>
          </w:tcPr>
          <w:p>
            <w:pPr>
              <w:bidi/>
              <w:spacing w:after="50" w:before="50"/>
              <w:jc w:val="right"/>
            </w:pPr>
            <w:r>
              <w:rPr>
                <w:rFonts w:ascii="Cairo" w:cs="Cairo" w:eastAsia="Cairo" w:hAnsi="Cairo"/>
                <w:color w:val="1E293B"/>
                <w:sz w:val="19"/>
                <w:szCs w:val="19"/>
              </w:rPr>
              <w:t xml:space="preserve">٥</w:t>
            </w:r>
          </w:p>
        </w:tc>
      </w:tr>
      <w:tr>
        <w:tc>
          <w:tcPr>
            <w:tcW w:type="dxa" w:w="5500"/>
            <w:shd w:fill="F8FAFC" w:color="F8FAFC" w:val="solid"/>
          </w:tcPr>
          <w:p>
            <w:pPr>
              <w:bidi/>
              <w:spacing w:after="50" w:before="50"/>
              <w:jc w:val="right"/>
            </w:pPr>
            <w:r>
              <w:rPr>
                <w:rFonts w:ascii="Cairo" w:cs="Cairo" w:eastAsia="Cairo" w:hAnsi="Cairo"/>
                <w:color w:val="1E293B"/>
                <w:sz w:val="19"/>
                <w:szCs w:val="19"/>
              </w:rPr>
              <w:t xml:space="preserve">المواسم التجارية السابقة والحالية</w:t>
            </w:r>
          </w:p>
        </w:tc>
        <w:tc>
          <w:tcPr>
            <w:tcW w:type="dxa" w:w="2500"/>
            <w:shd w:fill="F8FAFC" w:color="F8FAFC" w:val="solid"/>
          </w:tcPr>
          <w:p>
            <w:pPr>
              <w:bidi/>
              <w:spacing w:after="50" w:before="50"/>
              <w:jc w:val="right"/>
            </w:pPr>
            <w:r>
              <w:rPr>
                <w:rFonts w:ascii="Cairo" w:cs="Cairo" w:eastAsia="Cairo" w:hAnsi="Cairo"/>
                <w:color w:val="1E293B"/>
                <w:sz w:val="19"/>
                <w:szCs w:val="19"/>
              </w:rPr>
              <w:t xml:space="preserve">الأرشيف</w:t>
            </w:r>
          </w:p>
        </w:tc>
        <w:tc>
          <w:tcPr>
            <w:tcW w:type="dxa" w:w="1000"/>
            <w:shd w:fill="F8FAFC" w:color="F8FAFC" w:val="solid"/>
          </w:tcPr>
          <w:p>
            <w:pPr>
              <w:bidi/>
              <w:spacing w:after="50" w:before="50"/>
              <w:jc w:val="right"/>
            </w:pPr>
            <w:r>
              <w:rPr>
                <w:rFonts w:ascii="Cairo" w:cs="Cairo" w:eastAsia="Cairo" w:hAnsi="Cairo"/>
                <w:color w:val="1E293B"/>
                <w:sz w:val="19"/>
                <w:szCs w:val="19"/>
              </w:rPr>
              <w:t xml:space="preserve">٦</w:t>
            </w:r>
          </w:p>
        </w:tc>
      </w:tr>
      <w:tr>
        <w:tc>
          <w:tcPr>
            <w:tcW w:type="dxa" w:w="5500"/>
            <w:shd w:fill="FFFFFF" w:color="FFFFFF" w:val="solid"/>
          </w:tcPr>
          <w:p>
            <w:pPr>
              <w:bidi/>
              <w:spacing w:after="50" w:before="50"/>
              <w:jc w:val="right"/>
            </w:pPr>
            <w:r>
              <w:rPr>
                <w:rFonts w:ascii="Cairo" w:cs="Cairo" w:eastAsia="Cairo" w:hAnsi="Cairo"/>
                <w:color w:val="1E293B"/>
                <w:sz w:val="19"/>
                <w:szCs w:val="19"/>
              </w:rPr>
              <w:t xml:space="preserve">مواعيد التحصيل (٤ خانات) مع التنبيهات</w:t>
            </w:r>
          </w:p>
        </w:tc>
        <w:tc>
          <w:tcPr>
            <w:tcW w:type="dxa" w:w="2500"/>
            <w:shd w:fill="FFFFFF" w:color="FFFFFF" w:val="solid"/>
          </w:tcPr>
          <w:p>
            <w:pPr>
              <w:bidi/>
              <w:spacing w:after="50" w:before="50"/>
              <w:jc w:val="right"/>
            </w:pPr>
            <w:r>
              <w:rPr>
                <w:rFonts w:ascii="Cairo" w:cs="Cairo" w:eastAsia="Cairo" w:hAnsi="Cairo"/>
                <w:color w:val="1E293B"/>
                <w:sz w:val="19"/>
                <w:szCs w:val="19"/>
              </w:rPr>
              <w:t xml:space="preserve">التحصيل</w:t>
            </w:r>
          </w:p>
        </w:tc>
        <w:tc>
          <w:tcPr>
            <w:tcW w:type="dxa" w:w="1000"/>
            <w:shd w:fill="FFFFFF" w:color="FFFFFF" w:val="solid"/>
          </w:tcPr>
          <w:p>
            <w:pPr>
              <w:bidi/>
              <w:spacing w:after="50" w:before="50"/>
              <w:jc w:val="right"/>
            </w:pPr>
            <w:r>
              <w:rPr>
                <w:rFonts w:ascii="Cairo" w:cs="Cairo" w:eastAsia="Cairo" w:hAnsi="Cairo"/>
                <w:color w:val="1E293B"/>
                <w:sz w:val="19"/>
                <w:szCs w:val="19"/>
              </w:rPr>
              <w:t xml:space="preserve">٧</w:t>
            </w:r>
          </w:p>
        </w:tc>
      </w:tr>
      <w:tr>
        <w:tc>
          <w:tcPr>
            <w:tcW w:type="dxa" w:w="5500"/>
            <w:shd w:fill="F8FAFC" w:color="F8FAFC" w:val="solid"/>
          </w:tcPr>
          <w:p>
            <w:pPr>
              <w:bidi/>
              <w:spacing w:after="50" w:before="50"/>
              <w:jc w:val="right"/>
            </w:pPr>
            <w:r>
              <w:rPr>
                <w:rFonts w:ascii="Cairo" w:cs="Cairo" w:eastAsia="Cairo" w:hAnsi="Cairo"/>
                <w:color w:val="1E293B"/>
                <w:sz w:val="19"/>
                <w:szCs w:val="19"/>
              </w:rPr>
              <w:t xml:space="preserve">Timeline زمني لجميع الأنشطة</w:t>
            </w:r>
          </w:p>
        </w:tc>
        <w:tc>
          <w:tcPr>
            <w:tcW w:type="dxa" w:w="2500"/>
            <w:shd w:fill="F8FAFC" w:color="F8FAFC" w:val="solid"/>
          </w:tcPr>
          <w:p>
            <w:pPr>
              <w:bidi/>
              <w:spacing w:after="50" w:before="50"/>
              <w:jc w:val="right"/>
            </w:pPr>
            <w:r>
              <w:rPr>
                <w:rFonts w:ascii="Cairo" w:cs="Cairo" w:eastAsia="Cairo" w:hAnsi="Cairo"/>
                <w:color w:val="1E293B"/>
                <w:sz w:val="19"/>
                <w:szCs w:val="19"/>
              </w:rPr>
              <w:t xml:space="preserve">الحركات</w:t>
            </w:r>
          </w:p>
        </w:tc>
        <w:tc>
          <w:tcPr>
            <w:tcW w:type="dxa" w:w="1000"/>
            <w:shd w:fill="F8FAFC" w:color="F8FAFC" w:val="solid"/>
          </w:tcPr>
          <w:p>
            <w:pPr>
              <w:bidi/>
              <w:spacing w:after="50" w:before="50"/>
              <w:jc w:val="right"/>
            </w:pPr>
            <w:r>
              <w:rPr>
                <w:rFonts w:ascii="Cairo" w:cs="Cairo" w:eastAsia="Cairo" w:hAnsi="Cairo"/>
                <w:color w:val="1E293B"/>
                <w:sz w:val="19"/>
                <w:szCs w:val="19"/>
              </w:rPr>
              <w:t xml:space="preserve">٨</w:t>
            </w:r>
          </w:p>
        </w:tc>
      </w:tr>
    </w:tbl>
    <w:p>
      <w:r>
        <w:rPr>
          <w:sz w:val="14"/>
          <w:szCs w:val="14"/>
        </w:rPr>
        <w:t xml:space="preserve"> </w:t>
      </w:r>
    </w:p>
    <w:p>
      <w:pPr>
        <w:pBdr>
          <w:bottom w:val="single" w:color="2563EB" w:sz="6"/>
        </w:pBdr>
        <w:bidi/>
        <w:spacing w:after="120" w:before="180"/>
        <w:jc w:val="right"/>
      </w:pPr>
      <w:r>
        <w:rPr>
          <w:rFonts w:ascii="Cairo" w:cs="Cairo" w:eastAsia="Cairo" w:hAnsi="Cairo"/>
          <w:b/>
          <w:bCs/>
          <w:color w:val="2563EB"/>
          <w:sz w:val="28"/>
          <w:szCs w:val="28"/>
        </w:rPr>
        <w:t xml:space="preserve">● ٥.١ تبويب: نظرة عامة</w:t>
      </w:r>
    </w:p>
    <w:p>
      <w:pPr>
        <w:bidi/>
        <w:spacing w:after="40" w:before="40"/>
        <w:ind w:start="431"/>
        <w:jc w:val="right"/>
      </w:pPr>
      <w:r>
        <w:rPr>
          <w:rFonts w:ascii="Cairo" w:cs="Cairo" w:eastAsia="Cairo" w:hAnsi="Cairo"/>
          <w:color w:val="1E293B"/>
          <w:sz w:val="20"/>
          <w:szCs w:val="20"/>
        </w:rPr>
        <w:t xml:space="preserve">   • لوحة التنبيهات: بطاقة صفراء للتحصيل القادم، حمراء للمتأخر، مع زر إغلاق لكل تنبيه</w:t>
      </w:r>
    </w:p>
    <w:p>
      <w:pPr>
        <w:bidi/>
        <w:spacing w:after="40" w:before="40"/>
        <w:ind w:start="431"/>
        <w:jc w:val="right"/>
      </w:pPr>
      <w:r>
        <w:rPr>
          <w:rFonts w:ascii="Cairo" w:cs="Cairo" w:eastAsia="Cairo" w:hAnsi="Cairo"/>
          <w:color w:val="1E293B"/>
          <w:sz w:val="20"/>
          <w:szCs w:val="20"/>
        </w:rPr>
        <w:t xml:space="preserve">   • بيانات الملف التفصيلية كاملة: النوع، الاسم، المحل، الهاتف، الواتساب، العنوان، نوع الدفع</w:t>
      </w:r>
    </w:p>
    <w:p>
      <w:pPr>
        <w:bidi/>
        <w:spacing w:after="40" w:before="40"/>
        <w:ind w:start="431"/>
        <w:jc w:val="right"/>
      </w:pPr>
      <w:r>
        <w:rPr>
          <w:rFonts w:ascii="Cairo" w:cs="Cairo" w:eastAsia="Cairo" w:hAnsi="Cairo"/>
          <w:color w:val="1E293B"/>
          <w:sz w:val="20"/>
          <w:szCs w:val="20"/>
        </w:rPr>
        <w:t xml:space="preserve">   • ملخص مالي للموسم الحالي: إجمالي الفواتير / المدفوعات / الرصيد المتبقي</w:t>
      </w:r>
    </w:p>
    <w:p>
      <w:pPr>
        <w:bidi/>
        <w:spacing w:after="40" w:before="40"/>
        <w:ind w:start="431"/>
        <w:jc w:val="right"/>
      </w:pPr>
      <w:r>
        <w:rPr>
          <w:rFonts w:ascii="Cairo" w:cs="Cairo" w:eastAsia="Cairo" w:hAnsi="Cairo"/>
          <w:color w:val="1E293B"/>
          <w:sz w:val="20"/>
          <w:szCs w:val="20"/>
        </w:rPr>
        <w:t xml:space="preserve">   • زر 'تسوية الموسم': يغلق الموسم الحالي ويرحّل الرصيد للموسم الجديد</w:t>
      </w:r>
    </w:p>
    <w:p>
      <w:pPr>
        <w:bidi/>
        <w:spacing w:after="40" w:before="40"/>
        <w:ind w:start="863"/>
        <w:jc w:val="right"/>
      </w:pPr>
      <w:r>
        <w:rPr>
          <w:rFonts w:ascii="Cairo" w:cs="Cairo" w:eastAsia="Cairo" w:hAnsi="Cairo"/>
          <w:color w:val="1E293B"/>
          <w:sz w:val="20"/>
          <w:szCs w:val="20"/>
        </w:rPr>
        <w:t xml:space="preserve">      ◦ شرط التسوية: لا يسمح بها إلا إذا كان الرصيد صفراً</w:t>
      </w:r>
    </w:p>
    <w:p>
      <w:r>
        <w:rPr>
          <w:sz w:val="14"/>
          <w:szCs w:val="14"/>
        </w:rPr>
        <w:t xml:space="preserve"> </w:t>
      </w:r>
    </w:p>
    <w:p>
      <w:pPr>
        <w:pBdr>
          <w:bottom w:val="single" w:color="2563EB" w:sz="6"/>
        </w:pBdr>
        <w:bidi/>
        <w:spacing w:after="120" w:before="180"/>
        <w:jc w:val="right"/>
      </w:pPr>
      <w:r>
        <w:rPr>
          <w:rFonts w:ascii="Cairo" w:cs="Cairo" w:eastAsia="Cairo" w:hAnsi="Cairo"/>
          <w:b/>
          <w:bCs/>
          <w:color w:val="2563EB"/>
          <w:sz w:val="28"/>
          <w:szCs w:val="28"/>
        </w:rPr>
        <w:t xml:space="preserve">● ٥.٢ تبويب: الفواتير</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5500"/>
            <w:shd w:fill="1E3A5F" w:color="1E3A5F" w:val="solid"/>
          </w:tcPr>
          <w:p>
            <w:pPr>
              <w:bidi/>
              <w:spacing w:after="60" w:before="60"/>
              <w:jc w:val="center"/>
            </w:pPr>
            <w:r>
              <w:rPr>
                <w:rFonts w:ascii="Cairo" w:cs="Cairo" w:eastAsia="Cairo" w:hAnsi="Cairo"/>
                <w:b/>
                <w:bCs/>
                <w:color w:val="FFFFFF"/>
                <w:sz w:val="20"/>
                <w:szCs w:val="20"/>
              </w:rPr>
              <w:t xml:space="preserve">الوصف</w:t>
            </w:r>
          </w:p>
        </w:tc>
        <w:tc>
          <w:tcPr>
            <w:tcW w:type="dxa" w:w="3500"/>
            <w:shd w:fill="1E3A5F" w:color="1E3A5F" w:val="solid"/>
          </w:tcPr>
          <w:p>
            <w:pPr>
              <w:bidi/>
              <w:spacing w:after="60" w:before="60"/>
              <w:jc w:val="center"/>
            </w:pPr>
            <w:r>
              <w:rPr>
                <w:rFonts w:ascii="Cairo" w:cs="Cairo" w:eastAsia="Cairo" w:hAnsi="Cairo"/>
                <w:b/>
                <w:bCs/>
                <w:color w:val="FFFFFF"/>
                <w:sz w:val="20"/>
                <w:szCs w:val="20"/>
              </w:rPr>
              <w:t xml:space="preserve">العمود</w:t>
            </w:r>
          </w:p>
        </w:tc>
      </w:tr>
      <w:tr>
        <w:tc>
          <w:tcPr>
            <w:tcW w:type="dxa" w:w="5500"/>
            <w:shd w:fill="FFFFFF" w:color="FFFFFF" w:val="solid"/>
          </w:tcPr>
          <w:p>
            <w:pPr>
              <w:bidi/>
              <w:spacing w:after="50" w:before="50"/>
              <w:jc w:val="right"/>
            </w:pPr>
            <w:r>
              <w:rPr>
                <w:rFonts w:ascii="Cairo" w:cs="Cairo" w:eastAsia="Cairo" w:hAnsi="Cairo"/>
                <w:color w:val="1E293B"/>
                <w:sz w:val="19"/>
                <w:szCs w:val="19"/>
              </w:rPr>
              <w:t xml:space="preserve">رقم الفاتورة التلقائي (مثال: 10001-02052026)</w:t>
            </w:r>
          </w:p>
        </w:tc>
        <w:tc>
          <w:tcPr>
            <w:tcW w:type="dxa" w:w="3500"/>
            <w:shd w:fill="FFFFFF" w:color="FFFFFF" w:val="solid"/>
          </w:tcPr>
          <w:p>
            <w:pPr>
              <w:bidi/>
              <w:spacing w:after="50" w:before="50"/>
              <w:jc w:val="right"/>
            </w:pPr>
            <w:r>
              <w:rPr>
                <w:rFonts w:ascii="Cairo" w:cs="Cairo" w:eastAsia="Cairo" w:hAnsi="Cairo"/>
                <w:color w:val="1E293B"/>
                <w:sz w:val="19"/>
                <w:szCs w:val="19"/>
              </w:rPr>
              <w:t xml:space="preserve">الرقم المرجعي</w:t>
            </w:r>
          </w:p>
        </w:tc>
      </w:tr>
      <w:tr>
        <w:tc>
          <w:tcPr>
            <w:tcW w:type="dxa" w:w="5500"/>
            <w:shd w:fill="F8FAFC" w:color="F8FAFC" w:val="solid"/>
          </w:tcPr>
          <w:p>
            <w:pPr>
              <w:bidi/>
              <w:spacing w:after="50" w:before="50"/>
              <w:jc w:val="right"/>
            </w:pPr>
            <w:r>
              <w:rPr>
                <w:rFonts w:ascii="Cairo" w:cs="Cairo" w:eastAsia="Cairo" w:hAnsi="Cairo"/>
                <w:color w:val="1E293B"/>
                <w:sz w:val="19"/>
                <w:szCs w:val="19"/>
              </w:rPr>
              <w:t xml:space="preserve">تاريخ إصدار الفاتورة</w:t>
            </w:r>
          </w:p>
        </w:tc>
        <w:tc>
          <w:tcPr>
            <w:tcW w:type="dxa" w:w="3500"/>
            <w:shd w:fill="F8FAFC" w:color="F8FAFC" w:val="solid"/>
          </w:tcPr>
          <w:p>
            <w:pPr>
              <w:bidi/>
              <w:spacing w:after="50" w:before="50"/>
              <w:jc w:val="right"/>
            </w:pPr>
            <w:r>
              <w:rPr>
                <w:rFonts w:ascii="Cairo" w:cs="Cairo" w:eastAsia="Cairo" w:hAnsi="Cairo"/>
                <w:color w:val="1E293B"/>
                <w:sz w:val="19"/>
                <w:szCs w:val="19"/>
              </w:rPr>
              <w:t xml:space="preserve">التاريخ</w:t>
            </w:r>
          </w:p>
        </w:tc>
      </w:tr>
      <w:tr>
        <w:tc>
          <w:tcPr>
            <w:tcW w:type="dxa" w:w="5500"/>
            <w:shd w:fill="FFFFFF" w:color="FFFFFF" w:val="solid"/>
          </w:tcPr>
          <w:p>
            <w:pPr>
              <w:bidi/>
              <w:spacing w:after="50" w:before="50"/>
              <w:jc w:val="right"/>
            </w:pPr>
            <w:r>
              <w:rPr>
                <w:rFonts w:ascii="Cairo" w:cs="Cairo" w:eastAsia="Cairo" w:hAnsi="Cairo"/>
                <w:color w:val="1E293B"/>
                <w:sz w:val="19"/>
                <w:szCs w:val="19"/>
              </w:rPr>
              <w:t xml:space="preserve">شراء / بيع / تسوية / مرتجع</w:t>
            </w:r>
          </w:p>
        </w:tc>
        <w:tc>
          <w:tcPr>
            <w:tcW w:type="dxa" w:w="3500"/>
            <w:shd w:fill="FFFFFF" w:color="FFFFFF" w:val="solid"/>
          </w:tcPr>
          <w:p>
            <w:pPr>
              <w:bidi/>
              <w:spacing w:after="50" w:before="50"/>
              <w:jc w:val="right"/>
            </w:pPr>
            <w:r>
              <w:rPr>
                <w:rFonts w:ascii="Cairo" w:cs="Cairo" w:eastAsia="Cairo" w:hAnsi="Cairo"/>
                <w:color w:val="1E293B"/>
                <w:sz w:val="19"/>
                <w:szCs w:val="19"/>
              </w:rPr>
              <w:t xml:space="preserve">النوع</w:t>
            </w:r>
          </w:p>
        </w:tc>
      </w:tr>
      <w:tr>
        <w:tc>
          <w:tcPr>
            <w:tcW w:type="dxa" w:w="5500"/>
            <w:shd w:fill="F8FAFC" w:color="F8FAFC" w:val="solid"/>
          </w:tcPr>
          <w:p>
            <w:pPr>
              <w:bidi/>
              <w:spacing w:after="50" w:before="50"/>
              <w:jc w:val="right"/>
            </w:pPr>
            <w:r>
              <w:rPr>
                <w:rFonts w:ascii="Cairo" w:cs="Cairo" w:eastAsia="Cairo" w:hAnsi="Cairo"/>
                <w:color w:val="1E293B"/>
                <w:sz w:val="19"/>
                <w:szCs w:val="19"/>
              </w:rPr>
              <w:t xml:space="preserve">مسودة / منشورة / مستلمة / مؤرشفة</w:t>
            </w:r>
          </w:p>
        </w:tc>
        <w:tc>
          <w:tcPr>
            <w:tcW w:type="dxa" w:w="3500"/>
            <w:shd w:fill="F8FAFC" w:color="F8FAFC" w:val="solid"/>
          </w:tcPr>
          <w:p>
            <w:pPr>
              <w:bidi/>
              <w:spacing w:after="50" w:before="50"/>
              <w:jc w:val="right"/>
            </w:pPr>
            <w:r>
              <w:rPr>
                <w:rFonts w:ascii="Cairo" w:cs="Cairo" w:eastAsia="Cairo" w:hAnsi="Cairo"/>
                <w:color w:val="1E293B"/>
                <w:sz w:val="19"/>
                <w:szCs w:val="19"/>
              </w:rPr>
              <w:t xml:space="preserve">الحالة</w:t>
            </w:r>
          </w:p>
        </w:tc>
      </w:tr>
      <w:tr>
        <w:tc>
          <w:tcPr>
            <w:tcW w:type="dxa" w:w="5500"/>
            <w:shd w:fill="FFFFFF" w:color="FFFFFF" w:val="solid"/>
          </w:tcPr>
          <w:p>
            <w:pPr>
              <w:bidi/>
              <w:spacing w:after="50" w:before="50"/>
              <w:jc w:val="right"/>
            </w:pPr>
            <w:r>
              <w:rPr>
                <w:rFonts w:ascii="Cairo" w:cs="Cairo" w:eastAsia="Cairo" w:hAnsi="Cairo"/>
                <w:color w:val="1E293B"/>
                <w:sz w:val="19"/>
                <w:szCs w:val="19"/>
              </w:rPr>
              <w:t xml:space="preserve">إجمالي قيمة الفاتورة بالجنيه المصري</w:t>
            </w:r>
          </w:p>
        </w:tc>
        <w:tc>
          <w:tcPr>
            <w:tcW w:type="dxa" w:w="3500"/>
            <w:shd w:fill="FFFFFF" w:color="FFFFFF" w:val="solid"/>
          </w:tcPr>
          <w:p>
            <w:pPr>
              <w:bidi/>
              <w:spacing w:after="50" w:before="50"/>
              <w:jc w:val="right"/>
            </w:pPr>
            <w:r>
              <w:rPr>
                <w:rFonts w:ascii="Cairo" w:cs="Cairo" w:eastAsia="Cairo" w:hAnsi="Cairo"/>
                <w:color w:val="1E293B"/>
                <w:sz w:val="19"/>
                <w:szCs w:val="19"/>
              </w:rPr>
              <w:t xml:space="preserve">الإجمالي</w:t>
            </w:r>
          </w:p>
        </w:tc>
      </w:tr>
      <w:tr>
        <w:tc>
          <w:tcPr>
            <w:tcW w:type="dxa" w:w="5500"/>
            <w:shd w:fill="F8FAFC" w:color="F8FAFC" w:val="solid"/>
          </w:tcPr>
          <w:p>
            <w:pPr>
              <w:bidi/>
              <w:spacing w:after="50" w:before="50"/>
              <w:jc w:val="right"/>
            </w:pPr>
            <w:r>
              <w:rPr>
                <w:rFonts w:ascii="Cairo" w:cs="Cairo" w:eastAsia="Cairo" w:hAnsi="Cairo"/>
                <w:color w:val="1E293B"/>
                <w:sz w:val="19"/>
                <w:szCs w:val="19"/>
              </w:rPr>
              <w:t xml:space="preserve">المبلغ المدفوع من هذه الفاتورة</w:t>
            </w:r>
          </w:p>
        </w:tc>
        <w:tc>
          <w:tcPr>
            <w:tcW w:type="dxa" w:w="3500"/>
            <w:shd w:fill="F8FAFC" w:color="F8FAFC" w:val="solid"/>
          </w:tcPr>
          <w:p>
            <w:pPr>
              <w:bidi/>
              <w:spacing w:after="50" w:before="50"/>
              <w:jc w:val="right"/>
            </w:pPr>
            <w:r>
              <w:rPr>
                <w:rFonts w:ascii="Cairo" w:cs="Cairo" w:eastAsia="Cairo" w:hAnsi="Cairo"/>
                <w:color w:val="1E293B"/>
                <w:sz w:val="19"/>
                <w:szCs w:val="19"/>
              </w:rPr>
              <w:t xml:space="preserve">المدفوع</w:t>
            </w:r>
          </w:p>
        </w:tc>
      </w:tr>
      <w:tr>
        <w:tc>
          <w:tcPr>
            <w:tcW w:type="dxa" w:w="5500"/>
            <w:shd w:fill="FFFFFF" w:color="FFFFFF" w:val="solid"/>
          </w:tcPr>
          <w:p>
            <w:pPr>
              <w:bidi/>
              <w:spacing w:after="50" w:before="50"/>
              <w:jc w:val="right"/>
            </w:pPr>
            <w:r>
              <w:rPr>
                <w:rFonts w:ascii="Cairo" w:cs="Cairo" w:eastAsia="Cairo" w:hAnsi="Cairo"/>
                <w:color w:val="1E293B"/>
                <w:sz w:val="19"/>
                <w:szCs w:val="19"/>
              </w:rPr>
              <w:t xml:space="preserve">الفرق = الإجمالي − المدفوع</w:t>
            </w:r>
          </w:p>
        </w:tc>
        <w:tc>
          <w:tcPr>
            <w:tcW w:type="dxa" w:w="3500"/>
            <w:shd w:fill="FFFFFF" w:color="FFFFFF" w:val="solid"/>
          </w:tcPr>
          <w:p>
            <w:pPr>
              <w:bidi/>
              <w:spacing w:after="50" w:before="50"/>
              <w:jc w:val="right"/>
            </w:pPr>
            <w:r>
              <w:rPr>
                <w:rFonts w:ascii="Cairo" w:cs="Cairo" w:eastAsia="Cairo" w:hAnsi="Cairo"/>
                <w:color w:val="1E293B"/>
                <w:sz w:val="19"/>
                <w:szCs w:val="19"/>
              </w:rPr>
              <w:t xml:space="preserve">المتبقي</w:t>
            </w:r>
          </w:p>
        </w:tc>
      </w:tr>
      <w:tr>
        <w:tc>
          <w:tcPr>
            <w:tcW w:type="dxa" w:w="5500"/>
            <w:shd w:fill="F8FAFC" w:color="F8FAFC" w:val="solid"/>
          </w:tcPr>
          <w:p>
            <w:pPr>
              <w:bidi/>
              <w:spacing w:after="50" w:before="50"/>
              <w:jc w:val="right"/>
            </w:pPr>
            <w:r>
              <w:rPr>
                <w:rFonts w:ascii="Cairo" w:cs="Cairo" w:eastAsia="Cairo" w:hAnsi="Cairo"/>
                <w:color w:val="1E293B"/>
                <w:sz w:val="19"/>
                <w:szCs w:val="19"/>
              </w:rPr>
              <w:t xml:space="preserve">مسدد / جزئي / غير مسدد</w:t>
            </w:r>
          </w:p>
        </w:tc>
        <w:tc>
          <w:tcPr>
            <w:tcW w:type="dxa" w:w="3500"/>
            <w:shd w:fill="F8FAFC" w:color="F8FAFC" w:val="solid"/>
          </w:tcPr>
          <w:p>
            <w:pPr>
              <w:bidi/>
              <w:spacing w:after="50" w:before="50"/>
              <w:jc w:val="right"/>
            </w:pPr>
            <w:r>
              <w:rPr>
                <w:rFonts w:ascii="Cairo" w:cs="Cairo" w:eastAsia="Cairo" w:hAnsi="Cairo"/>
                <w:color w:val="1E293B"/>
                <w:sz w:val="19"/>
                <w:szCs w:val="19"/>
              </w:rPr>
              <w:t xml:space="preserve">حالة السداد</w:t>
            </w:r>
          </w:p>
        </w:tc>
      </w:tr>
    </w:tbl>
    <w:p>
      <w:r>
        <w:rPr>
          <w:sz w:val="14"/>
          <w:szCs w:val="14"/>
        </w:rPr>
        <w:t xml:space="preserve"> </w:t>
      </w:r>
    </w:p>
    <w:p>
      <w:pPr>
        <w:bidi/>
        <w:spacing w:after="120" w:before="120"/>
        <w:jc w:val="right"/>
      </w:pPr>
      <w:r>
        <w:rPr>
          <w:rFonts w:ascii="Cairo" w:cs="Cairo" w:eastAsia="Cairo" w:hAnsi="Cairo"/>
          <w:b/>
          <w:bCs/>
          <w:color w:val="1E293B"/>
          <w:sz w:val="24"/>
          <w:szCs w:val="24"/>
        </w:rPr>
        <w:t xml:space="preserve">○ دورة حياة الفاتورة:</w:t>
      </w:r>
    </w:p>
    <w:p>
      <w:pPr>
        <w:bidi/>
        <w:spacing w:after="40" w:before="40"/>
        <w:ind w:start="431"/>
        <w:jc w:val="right"/>
      </w:pPr>
      <w:r>
        <w:rPr>
          <w:rFonts w:ascii="Cairo" w:cs="Cairo" w:eastAsia="Cairo" w:hAnsi="Cairo"/>
          <w:color w:val="1E293B"/>
          <w:sz w:val="20"/>
          <w:szCs w:val="20"/>
        </w:rPr>
        <w:t xml:space="preserve">   • مسودة (draft) ← منشورة (posted) ← مستلمة (received) ← مؤرشفة (archived)</w:t>
      </w:r>
    </w:p>
    <w:p>
      <w:pPr>
        <w:bidi/>
        <w:spacing w:after="40" w:before="40"/>
        <w:ind w:start="431"/>
        <w:jc w:val="right"/>
      </w:pPr>
      <w:r>
        <w:rPr>
          <w:rFonts w:ascii="Cairo" w:cs="Cairo" w:eastAsia="Cairo" w:hAnsi="Cairo"/>
          <w:color w:val="1E293B"/>
          <w:sz w:val="20"/>
          <w:szCs w:val="20"/>
        </w:rPr>
        <w:t xml:space="preserve">   • 'مستلمة': إدخال الكميات الفعلية لكل سطر — الكميات الفعلية فقط تؤثر على المخزون</w:t>
      </w:r>
    </w:p>
    <w:p>
      <w:pPr>
        <w:bidi/>
        <w:spacing w:after="40" w:before="40"/>
        <w:ind w:start="431"/>
        <w:jc w:val="right"/>
      </w:pPr>
      <w:r>
        <w:rPr>
          <w:rFonts w:ascii="Cairo" w:cs="Cairo" w:eastAsia="Cairo" w:hAnsi="Cairo"/>
          <w:color w:val="1E293B"/>
          <w:sz w:val="20"/>
          <w:szCs w:val="20"/>
        </w:rPr>
        <w:t xml:space="preserve">   • أي نقص بين المطلوب والمستلم يُنشئ حالة هامش تلقائياً</w:t>
      </w:r>
    </w:p>
    <w:p>
      <w:r>
        <w:rPr>
          <w:sz w:val="14"/>
          <w:szCs w:val="14"/>
        </w:rPr>
        <w:t xml:space="preserve"> </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tcW w:type="dxa" w:w="5000"/>
            <w:shd w:fill="1E3A5F" w:color="1E3A5F" w:val="solid"/>
          </w:tcPr>
          <w:p>
            <w:pPr>
              <w:bidi/>
              <w:spacing w:after="60" w:before="60"/>
              <w:jc w:val="center"/>
            </w:pPr>
            <w:r>
              <w:rPr>
                <w:rFonts w:ascii="Cairo" w:cs="Cairo" w:eastAsia="Cairo" w:hAnsi="Cairo"/>
                <w:b/>
                <w:bCs/>
                <w:color w:val="FFFFFF"/>
                <w:sz w:val="20"/>
                <w:szCs w:val="20"/>
              </w:rPr>
              <w:t xml:space="preserve">التأثير على الرصيد والمخزون</w:t>
            </w:r>
          </w:p>
        </w:tc>
        <w:tc>
          <w:tcPr>
            <w:tcW w:type="dxa" w:w="2000"/>
            <w:shd w:fill="1E3A5F" w:color="1E3A5F" w:val="solid"/>
          </w:tcPr>
          <w:p>
            <w:pPr>
              <w:bidi/>
              <w:spacing w:after="60" w:before="60"/>
              <w:jc w:val="center"/>
            </w:pPr>
            <w:r>
              <w:rPr>
                <w:rFonts w:ascii="Cairo" w:cs="Cairo" w:eastAsia="Cairo" w:hAnsi="Cairo"/>
                <w:b/>
                <w:bCs/>
                <w:color w:val="FFFFFF"/>
                <w:sz w:val="20"/>
                <w:szCs w:val="20"/>
              </w:rPr>
              <w:t xml:space="preserve">النوع العربي</w:t>
            </w:r>
          </w:p>
        </w:tc>
        <w:tc>
          <w:tcPr>
            <w:tcW w:type="dxa" w:w="2000"/>
            <w:shd w:fill="1E3A5F" w:color="1E3A5F" w:val="solid"/>
          </w:tcPr>
          <w:p>
            <w:pPr>
              <w:bidi/>
              <w:spacing w:after="60" w:before="60"/>
              <w:jc w:val="center"/>
            </w:pPr>
            <w:r>
              <w:rPr>
                <w:rFonts w:ascii="Cairo" w:cs="Cairo" w:eastAsia="Cairo" w:hAnsi="Cairo"/>
                <w:b/>
                <w:bCs/>
                <w:color w:val="FFFFFF"/>
                <w:sz w:val="20"/>
                <w:szCs w:val="20"/>
              </w:rPr>
              <w:t xml:space="preserve">النوع</w:t>
            </w:r>
          </w:p>
        </w:tc>
      </w:tr>
      <w:tr>
        <w:tc>
          <w:tcPr>
            <w:tcW w:type="dxa" w:w="5000"/>
            <w:shd w:fill="FFFFFF" w:color="FFFFFF" w:val="solid"/>
          </w:tcPr>
          <w:p>
            <w:pPr>
              <w:bidi/>
              <w:spacing w:after="50" w:before="50"/>
              <w:jc w:val="right"/>
            </w:pPr>
            <w:r>
              <w:rPr>
                <w:rFonts w:ascii="Cairo" w:cs="Cairo" w:eastAsia="Cairo" w:hAnsi="Cairo"/>
                <w:color w:val="1E293B"/>
                <w:sz w:val="19"/>
                <w:szCs w:val="19"/>
              </w:rPr>
              <w:t xml:space="preserve">يُضيف للمخزون، يرفع رصيد الملف (مدين للتاجر)</w:t>
            </w:r>
          </w:p>
        </w:tc>
        <w:tc>
          <w:tcPr>
            <w:tcW w:type="dxa" w:w="2000"/>
            <w:shd w:fill="FFFFFF" w:color="FFFFFF" w:val="solid"/>
          </w:tcPr>
          <w:p>
            <w:pPr>
              <w:bidi/>
              <w:spacing w:after="50" w:before="50"/>
              <w:jc w:val="right"/>
            </w:pPr>
            <w:r>
              <w:rPr>
                <w:rFonts w:ascii="Cairo" w:cs="Cairo" w:eastAsia="Cairo" w:hAnsi="Cairo"/>
                <w:color w:val="1E293B"/>
                <w:sz w:val="19"/>
                <w:szCs w:val="19"/>
              </w:rPr>
              <w:t xml:space="preserve">شراء</w:t>
            </w:r>
          </w:p>
        </w:tc>
        <w:tc>
          <w:tcPr>
            <w:tcW w:type="dxa" w:w="2000"/>
            <w:shd w:fill="FFFFFF" w:color="FFFFFF" w:val="solid"/>
          </w:tcPr>
          <w:p>
            <w:pPr>
              <w:bidi/>
              <w:spacing w:after="50" w:before="50"/>
              <w:jc w:val="right"/>
            </w:pPr>
            <w:r>
              <w:rPr>
                <w:rFonts w:ascii="Cairo" w:cs="Cairo" w:eastAsia="Cairo" w:hAnsi="Cairo"/>
                <w:color w:val="1E293B"/>
                <w:sz w:val="19"/>
                <w:szCs w:val="19"/>
              </w:rPr>
              <w:t xml:space="preserve">purchase</w:t>
            </w:r>
          </w:p>
        </w:tc>
      </w:tr>
      <w:tr>
        <w:tc>
          <w:tcPr>
            <w:tcW w:type="dxa" w:w="5000"/>
            <w:shd w:fill="F8FAFC" w:color="F8FAFC" w:val="solid"/>
          </w:tcPr>
          <w:p>
            <w:pPr>
              <w:bidi/>
              <w:spacing w:after="50" w:before="50"/>
              <w:jc w:val="right"/>
            </w:pPr>
            <w:r>
              <w:rPr>
                <w:rFonts w:ascii="Cairo" w:cs="Cairo" w:eastAsia="Cairo" w:hAnsi="Cairo"/>
                <w:color w:val="1E293B"/>
                <w:sz w:val="19"/>
                <w:szCs w:val="19"/>
              </w:rPr>
              <w:t xml:space="preserve">يُنقص من المخزون، يرفع رصيد العميل (مدين لنا)</w:t>
            </w:r>
          </w:p>
        </w:tc>
        <w:tc>
          <w:tcPr>
            <w:tcW w:type="dxa" w:w="2000"/>
            <w:shd w:fill="F8FAFC" w:color="F8FAFC" w:val="solid"/>
          </w:tcPr>
          <w:p>
            <w:pPr>
              <w:bidi/>
              <w:spacing w:after="50" w:before="50"/>
              <w:jc w:val="right"/>
            </w:pPr>
            <w:r>
              <w:rPr>
                <w:rFonts w:ascii="Cairo" w:cs="Cairo" w:eastAsia="Cairo" w:hAnsi="Cairo"/>
                <w:color w:val="1E293B"/>
                <w:sz w:val="19"/>
                <w:szCs w:val="19"/>
              </w:rPr>
              <w:t xml:space="preserve">بيع</w:t>
            </w:r>
          </w:p>
        </w:tc>
        <w:tc>
          <w:tcPr>
            <w:tcW w:type="dxa" w:w="2000"/>
            <w:shd w:fill="F8FAFC" w:color="F8FAFC" w:val="solid"/>
          </w:tcPr>
          <w:p>
            <w:pPr>
              <w:bidi/>
              <w:spacing w:after="50" w:before="50"/>
              <w:jc w:val="right"/>
            </w:pPr>
            <w:r>
              <w:rPr>
                <w:rFonts w:ascii="Cairo" w:cs="Cairo" w:eastAsia="Cairo" w:hAnsi="Cairo"/>
                <w:color w:val="1E293B"/>
                <w:sz w:val="19"/>
                <w:szCs w:val="19"/>
              </w:rPr>
              <w:t xml:space="preserve">sale</w:t>
            </w:r>
          </w:p>
        </w:tc>
      </w:tr>
      <w:tr>
        <w:tc>
          <w:tcPr>
            <w:tcW w:type="dxa" w:w="5000"/>
            <w:shd w:fill="FFFFFF" w:color="FFFFFF" w:val="solid"/>
          </w:tcPr>
          <w:p>
            <w:pPr>
              <w:bidi/>
              <w:spacing w:after="50" w:before="50"/>
              <w:jc w:val="right"/>
            </w:pPr>
            <w:r>
              <w:rPr>
                <w:rFonts w:ascii="Cairo" w:cs="Cairo" w:eastAsia="Cairo" w:hAnsi="Cairo"/>
                <w:color w:val="1E293B"/>
                <w:sz w:val="19"/>
                <w:szCs w:val="19"/>
              </w:rPr>
              <w:t xml:space="preserve">يصفّر الرصيد ويؤرشف الموسم الحالي</w:t>
            </w:r>
          </w:p>
        </w:tc>
        <w:tc>
          <w:tcPr>
            <w:tcW w:type="dxa" w:w="2000"/>
            <w:shd w:fill="FFFFFF" w:color="FFFFFF" w:val="solid"/>
          </w:tcPr>
          <w:p>
            <w:pPr>
              <w:bidi/>
              <w:spacing w:after="50" w:before="50"/>
              <w:jc w:val="right"/>
            </w:pPr>
            <w:r>
              <w:rPr>
                <w:rFonts w:ascii="Cairo" w:cs="Cairo" w:eastAsia="Cairo" w:hAnsi="Cairo"/>
                <w:color w:val="1E293B"/>
                <w:sz w:val="19"/>
                <w:szCs w:val="19"/>
              </w:rPr>
              <w:t xml:space="preserve">تسوية</w:t>
            </w:r>
          </w:p>
        </w:tc>
        <w:tc>
          <w:tcPr>
            <w:tcW w:type="dxa" w:w="2000"/>
            <w:shd w:fill="FFFFFF" w:color="FFFFFF" w:val="solid"/>
          </w:tcPr>
          <w:p>
            <w:pPr>
              <w:bidi/>
              <w:spacing w:after="50" w:before="50"/>
              <w:jc w:val="right"/>
            </w:pPr>
            <w:r>
              <w:rPr>
                <w:rFonts w:ascii="Cairo" w:cs="Cairo" w:eastAsia="Cairo" w:hAnsi="Cairo"/>
                <w:color w:val="1E293B"/>
                <w:sz w:val="19"/>
                <w:szCs w:val="19"/>
              </w:rPr>
              <w:t xml:space="preserve">settlement</w:t>
            </w:r>
          </w:p>
        </w:tc>
      </w:tr>
      <w:tr>
        <w:tc>
          <w:tcPr>
            <w:tcW w:type="dxa" w:w="5000"/>
            <w:shd w:fill="F8FAFC" w:color="F8FAFC" w:val="solid"/>
          </w:tcPr>
          <w:p>
            <w:pPr>
              <w:bidi/>
              <w:spacing w:after="50" w:before="50"/>
              <w:jc w:val="right"/>
            </w:pPr>
            <w:r>
              <w:rPr>
                <w:rFonts w:ascii="Cairo" w:cs="Cairo" w:eastAsia="Cairo" w:hAnsi="Cairo"/>
                <w:color w:val="1E293B"/>
                <w:sz w:val="19"/>
                <w:szCs w:val="19"/>
              </w:rPr>
              <w:t xml:space="preserve">يعكس تأثير الفاتورة الأصلية على الرصيد والمخزون</w:t>
            </w:r>
          </w:p>
        </w:tc>
        <w:tc>
          <w:tcPr>
            <w:tcW w:type="dxa" w:w="2000"/>
            <w:shd w:fill="F8FAFC" w:color="F8FAFC" w:val="solid"/>
          </w:tcPr>
          <w:p>
            <w:pPr>
              <w:bidi/>
              <w:spacing w:after="50" w:before="50"/>
              <w:jc w:val="right"/>
            </w:pPr>
            <w:r>
              <w:rPr>
                <w:rFonts w:ascii="Cairo" w:cs="Cairo" w:eastAsia="Cairo" w:hAnsi="Cairo"/>
                <w:color w:val="1E293B"/>
                <w:sz w:val="19"/>
                <w:szCs w:val="19"/>
              </w:rPr>
              <w:t xml:space="preserve">مرتجع</w:t>
            </w:r>
          </w:p>
        </w:tc>
        <w:tc>
          <w:tcPr>
            <w:tcW w:type="dxa" w:w="2000"/>
            <w:shd w:fill="F8FAFC" w:color="F8FAFC" w:val="solid"/>
          </w:tcPr>
          <w:p>
            <w:pPr>
              <w:bidi/>
              <w:spacing w:after="50" w:before="50"/>
              <w:jc w:val="right"/>
            </w:pPr>
            <w:r>
              <w:rPr>
                <w:rFonts w:ascii="Cairo" w:cs="Cairo" w:eastAsia="Cairo" w:hAnsi="Cairo"/>
                <w:color w:val="1E293B"/>
                <w:sz w:val="19"/>
                <w:szCs w:val="19"/>
              </w:rPr>
              <w:t xml:space="preserve">return</w:t>
            </w:r>
          </w:p>
        </w:tc>
      </w:tr>
    </w:tbl>
    <w:p>
      <w:r>
        <w:rPr>
          <w:sz w:val="14"/>
          <w:szCs w:val="14"/>
        </w:rPr>
        <w:t xml:space="preserve"> </w:t>
      </w:r>
    </w:p>
    <w:p>
      <w:pPr>
        <w:pBdr>
          <w:bottom w:val="single" w:color="2563EB" w:sz="6"/>
        </w:pBdr>
        <w:bidi/>
        <w:spacing w:after="120" w:before="180"/>
        <w:jc w:val="right"/>
      </w:pPr>
      <w:r>
        <w:rPr>
          <w:rFonts w:ascii="Cairo" w:cs="Cairo" w:eastAsia="Cairo" w:hAnsi="Cairo"/>
          <w:b/>
          <w:bCs/>
          <w:color w:val="2563EB"/>
          <w:sz w:val="28"/>
          <w:szCs w:val="28"/>
        </w:rPr>
        <w:t xml:space="preserve">● ٥.٣ تبويب: المدفوعات</w:t>
      </w:r>
    </w:p>
    <w:p>
      <w:pPr>
        <w:bidi/>
        <w:spacing w:after="40" w:before="40"/>
        <w:ind w:start="431"/>
        <w:jc w:val="right"/>
      </w:pPr>
      <w:r>
        <w:rPr>
          <w:rFonts w:ascii="Cairo" w:cs="Cairo" w:eastAsia="Cairo" w:hAnsi="Cairo"/>
          <w:color w:val="1E293B"/>
          <w:sz w:val="20"/>
          <w:szCs w:val="20"/>
        </w:rPr>
        <w:t xml:space="preserve">   • يعرض جميع المدفوعات المسجلة مع: التاريخ، المبلغ، طريقة الدفع، المستلم، الرقم المرجعي</w:t>
      </w:r>
    </w:p>
    <w:p>
      <w:pPr>
        <w:bidi/>
        <w:spacing w:after="40" w:before="40"/>
        <w:ind w:start="431"/>
        <w:jc w:val="right"/>
      </w:pPr>
      <w:r>
        <w:rPr>
          <w:rFonts w:ascii="Cairo" w:cs="Cairo" w:eastAsia="Cairo" w:hAnsi="Cairo"/>
          <w:color w:val="1E293B"/>
          <w:sz w:val="20"/>
          <w:szCs w:val="20"/>
        </w:rPr>
        <w:t xml:space="preserve">   • طرق الدفع المتاحة: نقدي، فودافون كاش، إنستاباي، تحويل بنكي، أخرى</w:t>
      </w:r>
    </w:p>
    <w:p>
      <w:pPr>
        <w:bidi/>
        <w:spacing w:after="40" w:before="40"/>
        <w:ind w:start="431"/>
        <w:jc w:val="right"/>
      </w:pPr>
      <w:r>
        <w:rPr>
          <w:rFonts w:ascii="Cairo" w:cs="Cairo" w:eastAsia="Cairo" w:hAnsi="Cairo"/>
          <w:color w:val="1E293B"/>
          <w:sz w:val="20"/>
          <w:szCs w:val="20"/>
        </w:rPr>
        <w:t xml:space="preserve">   • ربط الدفعة بفاتورة: يُعبئ المبلغ تلقائياً بالمتبقي من الفاتورة المختارة</w:t>
      </w:r>
    </w:p>
    <w:p>
      <w:pPr>
        <w:bidi/>
        <w:spacing w:after="40" w:before="40"/>
        <w:ind w:start="431"/>
        <w:jc w:val="right"/>
      </w:pPr>
      <w:r>
        <w:rPr>
          <w:rFonts w:ascii="Cairo" w:cs="Cairo" w:eastAsia="Cairo" w:hAnsi="Cairo"/>
          <w:color w:val="1E293B"/>
          <w:sz w:val="20"/>
          <w:szCs w:val="20"/>
        </w:rPr>
        <w:t xml:space="preserve">   • بعد الحفظ تتحدث حالة الفاتورة: مسدد / جزئي — حسب المبلغ</w:t>
      </w:r>
    </w:p>
    <w:p>
      <w:pPr>
        <w:bidi/>
        <w:spacing w:after="40" w:before="40"/>
        <w:ind w:start="431"/>
        <w:jc w:val="right"/>
      </w:pPr>
      <w:r>
        <w:rPr>
          <w:rFonts w:ascii="Cairo" w:cs="Cairo" w:eastAsia="Cairo" w:hAnsi="Cairo"/>
          <w:color w:val="1E293B"/>
          <w:sz w:val="20"/>
          <w:szCs w:val="20"/>
        </w:rPr>
        <w:t xml:space="preserve">   • دعم إرفاق مستند (صورة أو ملف) كإثبات للدفعة</w:t>
      </w:r>
    </w:p>
    <w:p>
      <w:r>
        <w:rPr>
          <w:sz w:val="14"/>
          <w:szCs w:val="14"/>
        </w:rPr>
        <w:t xml:space="preserve"> </w:t>
      </w:r>
    </w:p>
    <w:p>
      <w:pPr>
        <w:pBdr>
          <w:bottom w:val="single" w:color="2563EB" w:sz="6"/>
        </w:pBdr>
        <w:bidi/>
        <w:spacing w:after="120" w:before="180"/>
        <w:jc w:val="right"/>
      </w:pPr>
      <w:r>
        <w:rPr>
          <w:rFonts w:ascii="Cairo" w:cs="Cairo" w:eastAsia="Cairo" w:hAnsi="Cairo"/>
          <w:b/>
          <w:bCs/>
          <w:color w:val="2563EB"/>
          <w:sz w:val="28"/>
          <w:szCs w:val="28"/>
        </w:rPr>
        <w:t xml:space="preserve">● ٥.٤ تبويب: الهوامش</w:t>
      </w:r>
    </w:p>
    <w:p>
      <w:pPr>
        <w:bidi/>
        <w:spacing w:after="40" w:before="40"/>
        <w:ind w:start="431"/>
        <w:jc w:val="right"/>
      </w:pPr>
      <w:r>
        <w:rPr>
          <w:rFonts w:ascii="Cairo" w:cs="Cairo" w:eastAsia="Cairo" w:hAnsi="Cairo"/>
          <w:color w:val="1E293B"/>
          <w:sz w:val="20"/>
          <w:szCs w:val="20"/>
        </w:rPr>
        <w:t xml:space="preserve">   • يعرض حالات الهامش الناتجة عن نواقص عند استلام الفواتير</w:t>
      </w:r>
    </w:p>
    <w:p>
      <w:pPr>
        <w:bidi/>
        <w:spacing w:after="40" w:before="40"/>
        <w:ind w:start="431"/>
        <w:jc w:val="right"/>
      </w:pPr>
      <w:r>
        <w:rPr>
          <w:rFonts w:ascii="Cairo" w:cs="Cairo" w:eastAsia="Cairo" w:hAnsi="Cairo"/>
          <w:color w:val="1E293B"/>
          <w:sz w:val="20"/>
          <w:szCs w:val="20"/>
        </w:rPr>
        <w:t xml:space="preserve">   • كل حالة تحتوي: الفاتورة المصدر، الصنف، الكميات الناقصة، المبلغ، الحالة</w:t>
      </w:r>
    </w:p>
    <w:p>
      <w:pPr>
        <w:bidi/>
        <w:spacing w:after="40" w:before="40"/>
        <w:ind w:start="431"/>
        <w:jc w:val="right"/>
      </w:pPr>
      <w:r>
        <w:rPr>
          <w:rFonts w:ascii="Cairo" w:cs="Cairo" w:eastAsia="Cairo" w:hAnsi="Cairo"/>
          <w:color w:val="1E293B"/>
          <w:sz w:val="20"/>
          <w:szCs w:val="20"/>
        </w:rPr>
        <w:t xml:space="preserve">   • حالات الحل: قبول مرتجع / استبدال / خصم من القيمة / تالف / رفض</w:t>
      </w:r>
    </w:p>
    <w:p>
      <w:pPr>
        <w:bidi/>
        <w:spacing w:after="40" w:before="40"/>
        <w:ind w:start="431"/>
        <w:jc w:val="right"/>
      </w:pPr>
      <w:r>
        <w:rPr>
          <w:rFonts w:ascii="Cairo" w:cs="Cairo" w:eastAsia="Cairo" w:hAnsi="Cairo"/>
          <w:color w:val="1E293B"/>
          <w:sz w:val="20"/>
          <w:szCs w:val="20"/>
        </w:rPr>
        <w:t xml:space="preserve">   • فلتر الحالة: تحت الفحص / تم الحل</w:t>
      </w:r>
    </w:p>
    <w:p>
      <w:r>
        <w:rPr>
          <w:sz w:val="14"/>
          <w:szCs w:val="14"/>
        </w:rPr>
        <w:t xml:space="preserve"> </w:t>
      </w:r>
    </w:p>
    <w:p>
      <w:pPr>
        <w:pBdr>
          <w:bottom w:val="single" w:color="2563EB" w:sz="6"/>
        </w:pBdr>
        <w:bidi/>
        <w:spacing w:after="120" w:before="180"/>
        <w:jc w:val="right"/>
      </w:pPr>
      <w:r>
        <w:rPr>
          <w:rFonts w:ascii="Cairo" w:cs="Cairo" w:eastAsia="Cairo" w:hAnsi="Cairo"/>
          <w:b/>
          <w:bCs/>
          <w:color w:val="2563EB"/>
          <w:sz w:val="28"/>
          <w:szCs w:val="28"/>
        </w:rPr>
        <w:t xml:space="preserve">● ٥.٥ تبويب: كشف الحساب</w:t>
      </w:r>
    </w:p>
    <w:p>
      <w:pPr>
        <w:bidi/>
        <w:spacing w:after="40" w:before="40"/>
        <w:ind w:start="431"/>
        <w:jc w:val="right"/>
      </w:pPr>
      <w:r>
        <w:rPr>
          <w:rFonts w:ascii="Cairo" w:cs="Cairo" w:eastAsia="Cairo" w:hAnsi="Cairo"/>
          <w:color w:val="1E293B"/>
          <w:sz w:val="20"/>
          <w:szCs w:val="20"/>
        </w:rPr>
        <w:t xml:space="preserve">   • دفتر القيود الكامل بترتيب زمني — يعرض كل معاملة مالية مع رصيدها التراكمي</w:t>
      </w:r>
    </w:p>
    <w:p>
      <w:pPr>
        <w:bidi/>
        <w:spacing w:after="40" w:before="40"/>
        <w:ind w:start="431"/>
        <w:jc w:val="right"/>
      </w:pPr>
      <w:r>
        <w:rPr>
          <w:rFonts w:ascii="Cairo" w:cs="Cairo" w:eastAsia="Cairo" w:hAnsi="Cairo"/>
          <w:color w:val="1E293B"/>
          <w:sz w:val="20"/>
          <w:szCs w:val="20"/>
        </w:rPr>
        <w:t xml:space="preserve">   • أنواع القيود: رصيد افتتاحي / فاتورة / دفعة / إشعار / تسوية</w:t>
      </w:r>
    </w:p>
    <w:p>
      <w:pPr>
        <w:bidi/>
        <w:spacing w:after="40" w:before="40"/>
        <w:ind w:start="431"/>
        <w:jc w:val="right"/>
      </w:pPr>
      <w:r>
        <w:rPr>
          <w:rFonts w:ascii="Cairo" w:cs="Cairo" w:eastAsia="Cairo" w:hAnsi="Cairo"/>
          <w:color w:val="1E293B"/>
          <w:sz w:val="20"/>
          <w:szCs w:val="20"/>
        </w:rPr>
        <w:t xml:space="preserve">   • تصدير PDF: بدعم كامل للعربية RTL للطباعة أو المشاركة</w:t>
      </w:r>
    </w:p>
    <w:p>
      <w:pPr>
        <w:bidi/>
        <w:spacing w:after="40" w:before="40"/>
        <w:ind w:start="431"/>
        <w:jc w:val="right"/>
      </w:pPr>
      <w:r>
        <w:rPr>
          <w:rFonts w:ascii="Cairo" w:cs="Cairo" w:eastAsia="Cairo" w:hAnsi="Cairo"/>
          <w:color w:val="1E293B"/>
          <w:sz w:val="20"/>
          <w:szCs w:val="20"/>
        </w:rPr>
        <w:t xml:space="preserve">   • تصدير CSV: لاستيراده في Excel أو Google Sheets</w:t>
      </w:r>
    </w:p>
    <w:p>
      <w:r>
        <w:rPr>
          <w:sz w:val="14"/>
          <w:szCs w:val="14"/>
        </w:rPr>
        <w:t xml:space="preserve"> </w:t>
      </w:r>
    </w:p>
    <w:p>
      <w:pPr>
        <w:pBdr>
          <w:bottom w:val="single" w:color="2563EB" w:sz="6"/>
        </w:pBdr>
        <w:bidi/>
        <w:spacing w:after="120" w:before="180"/>
        <w:jc w:val="right"/>
      </w:pPr>
      <w:r>
        <w:rPr>
          <w:rFonts w:ascii="Cairo" w:cs="Cairo" w:eastAsia="Cairo" w:hAnsi="Cairo"/>
          <w:b/>
          <w:bCs/>
          <w:color w:val="2563EB"/>
          <w:sz w:val="28"/>
          <w:szCs w:val="28"/>
        </w:rPr>
        <w:t xml:space="preserve">● ٥.٦ تبويب: الأرشيف</w:t>
      </w:r>
    </w:p>
    <w:p>
      <w:pPr>
        <w:bidi/>
        <w:spacing w:after="40" w:before="40"/>
        <w:ind w:start="431"/>
        <w:jc w:val="right"/>
      </w:pPr>
      <w:r>
        <w:rPr>
          <w:rFonts w:ascii="Cairo" w:cs="Cairo" w:eastAsia="Cairo" w:hAnsi="Cairo"/>
          <w:color w:val="1E293B"/>
          <w:sz w:val="20"/>
          <w:szCs w:val="20"/>
        </w:rPr>
        <w:t xml:space="preserve">   • يعرض قائمة المواسم التجارية (الحالي والسابقة) مع: الاسم، تاريخ البداية/الإغلاق، الرصيد الافتتاحي</w:t>
      </w:r>
    </w:p>
    <w:p>
      <w:pPr>
        <w:bidi/>
        <w:spacing w:after="40" w:before="40"/>
        <w:ind w:start="431"/>
        <w:jc w:val="right"/>
      </w:pPr>
      <w:r>
        <w:rPr>
          <w:rFonts w:ascii="Cairo" w:cs="Cairo" w:eastAsia="Cairo" w:hAnsi="Cairo"/>
          <w:color w:val="1E293B"/>
          <w:sz w:val="20"/>
          <w:szCs w:val="20"/>
        </w:rPr>
        <w:t xml:space="preserve">   • الموسم = دورة تجارية (سنة مالية أو موسم موضة)</w:t>
      </w:r>
    </w:p>
    <w:p>
      <w:pPr>
        <w:bidi/>
        <w:spacing w:after="40" w:before="40"/>
        <w:ind w:start="431"/>
        <w:jc w:val="right"/>
      </w:pPr>
      <w:r>
        <w:rPr>
          <w:rFonts w:ascii="Cairo" w:cs="Cairo" w:eastAsia="Cairo" w:hAnsi="Cairo"/>
          <w:color w:val="1E293B"/>
          <w:sz w:val="20"/>
          <w:szCs w:val="20"/>
        </w:rPr>
        <w:t xml:space="preserve">   • عند تسوية موسم: يُغلق ويبدأ موسم جديد بالرصيد المرحَّل</w:t>
      </w:r>
    </w:p>
    <w:p>
      <w:r>
        <w:rPr>
          <w:sz w:val="14"/>
          <w:szCs w:val="14"/>
        </w:rPr>
        <w:t xml:space="preserve"> </w:t>
      </w:r>
    </w:p>
    <w:p>
      <w:pPr>
        <w:pBdr>
          <w:bottom w:val="single" w:color="2563EB" w:sz="6"/>
        </w:pBdr>
        <w:bidi/>
        <w:spacing w:after="120" w:before="180"/>
        <w:jc w:val="right"/>
      </w:pPr>
      <w:r>
        <w:rPr>
          <w:rFonts w:ascii="Cairo" w:cs="Cairo" w:eastAsia="Cairo" w:hAnsi="Cairo"/>
          <w:b/>
          <w:bCs/>
          <w:color w:val="2563EB"/>
          <w:sz w:val="28"/>
          <w:szCs w:val="28"/>
        </w:rPr>
        <w:t xml:space="preserve">● ٥.٧ تبويب: التحصيل</w:t>
      </w:r>
    </w:p>
    <w:p>
      <w:pPr>
        <w:bidi/>
        <w:spacing w:after="40" w:before="40"/>
        <w:ind w:start="431"/>
        <w:jc w:val="right"/>
      </w:pPr>
      <w:r>
        <w:rPr>
          <w:rFonts w:ascii="Cairo" w:cs="Cairo" w:eastAsia="Cairo" w:hAnsi="Cairo"/>
          <w:color w:val="1E293B"/>
          <w:sz w:val="20"/>
          <w:szCs w:val="20"/>
        </w:rPr>
        <w:t xml:space="preserve">   • يتيح تسجيل حتى ٤ مواعيد تحصيل لكل ملف</w:t>
      </w:r>
    </w:p>
    <w:p>
      <w:pPr>
        <w:bidi/>
        <w:spacing w:after="40" w:before="40"/>
        <w:ind w:start="431"/>
        <w:jc w:val="right"/>
      </w:pPr>
      <w:r>
        <w:rPr>
          <w:rFonts w:ascii="Cairo" w:cs="Cairo" w:eastAsia="Cairo" w:hAnsi="Cairo"/>
          <w:color w:val="1E293B"/>
          <w:sz w:val="20"/>
          <w:szCs w:val="20"/>
        </w:rPr>
        <w:t xml:space="preserve">   • حقول كل موعد: تاريخ التحصيل، المبلغ المتوقع، ملاحظات، حالة (معلق/تم/مؤجل)</w:t>
      </w:r>
    </w:p>
    <w:p>
      <w:pPr>
        <w:bidi/>
        <w:spacing w:after="40" w:before="40"/>
        <w:ind w:start="431"/>
        <w:jc w:val="right"/>
      </w:pPr>
      <w:r>
        <w:rPr>
          <w:rFonts w:ascii="Cairo" w:cs="Cairo" w:eastAsia="Cairo" w:hAnsi="Cairo"/>
          <w:color w:val="1E293B"/>
          <w:sz w:val="20"/>
          <w:szCs w:val="20"/>
        </w:rPr>
        <w:t xml:space="preserve">   • تنبيه أصفر: إذا كان الموعد اليوم أو خلال ٣ أيام</w:t>
      </w:r>
    </w:p>
    <w:p>
      <w:pPr>
        <w:bidi/>
        <w:spacing w:after="40" w:before="40"/>
        <w:ind w:start="431"/>
        <w:jc w:val="right"/>
      </w:pPr>
      <w:r>
        <w:rPr>
          <w:rFonts w:ascii="Cairo" w:cs="Cairo" w:eastAsia="Cairo" w:hAnsi="Cairo"/>
          <w:color w:val="1E293B"/>
          <w:sz w:val="20"/>
          <w:szCs w:val="20"/>
        </w:rPr>
        <w:t xml:space="preserve">   • تنبيه أحمر: إذا مضى الموعد ولم يُجمع (overdue)</w:t>
      </w:r>
    </w:p>
    <w:p>
      <w:pPr>
        <w:bidi/>
        <w:spacing w:after="40" w:before="40"/>
        <w:ind w:start="431"/>
        <w:jc w:val="right"/>
      </w:pPr>
      <w:r>
        <w:rPr>
          <w:rFonts w:ascii="Cairo" w:cs="Cairo" w:eastAsia="Cairo" w:hAnsi="Cairo"/>
          <w:color w:val="1E293B"/>
          <w:sz w:val="20"/>
          <w:szCs w:val="20"/>
        </w:rPr>
        <w:t xml:space="preserve">   • زر 'تم التحصيل': يفتح نموذج دفعة مُعبأ مسبقاً بمبلغ وتاريخ التحصيل</w:t>
      </w:r>
    </w:p>
    <w:p>
      <w:pPr>
        <w:bidi/>
        <w:spacing w:after="40" w:before="40"/>
        <w:ind w:start="431"/>
        <w:jc w:val="right"/>
      </w:pPr>
      <w:r>
        <w:rPr>
          <w:rFonts w:ascii="Cairo" w:cs="Cairo" w:eastAsia="Cairo" w:hAnsi="Cairo"/>
          <w:color w:val="1E293B"/>
          <w:sz w:val="20"/>
          <w:szCs w:val="20"/>
        </w:rPr>
        <w:t xml:space="preserve">   • زر إرسال تذكير: يُسجل وقت الإرسال ويمنع التكرار</w:t>
      </w:r>
    </w:p>
    <w:p>
      <w:r>
        <w:rPr>
          <w:sz w:val="14"/>
          <w:szCs w:val="14"/>
        </w:rPr>
        <w:t xml:space="preserve"> </w:t>
      </w:r>
    </w:p>
    <w:p>
      <w:pPr>
        <w:pBdr>
          <w:bottom w:val="single" w:color="2563EB" w:sz="6"/>
        </w:pBdr>
        <w:bidi/>
        <w:spacing w:after="120" w:before="180"/>
        <w:jc w:val="right"/>
      </w:pPr>
      <w:r>
        <w:rPr>
          <w:rFonts w:ascii="Cairo" w:cs="Cairo" w:eastAsia="Cairo" w:hAnsi="Cairo"/>
          <w:b/>
          <w:bCs/>
          <w:color w:val="2563EB"/>
          <w:sz w:val="28"/>
          <w:szCs w:val="28"/>
        </w:rPr>
        <w:t xml:space="preserve">● ٥.٨ تبويب: الحركات (Timeline)</w:t>
      </w:r>
    </w:p>
    <w:p>
      <w:pPr>
        <w:bidi/>
        <w:spacing w:after="40" w:before="40"/>
        <w:ind w:start="431"/>
        <w:jc w:val="right"/>
      </w:pPr>
      <w:r>
        <w:rPr>
          <w:rFonts w:ascii="Cairo" w:cs="Cairo" w:eastAsia="Cairo" w:hAnsi="Cairo"/>
          <w:color w:val="1E293B"/>
          <w:sz w:val="20"/>
          <w:szCs w:val="20"/>
        </w:rPr>
        <w:t xml:space="preserve">   • عرض زمني كرونولوجي لجميع الأنشطة: فواتير، مدفوعات، هوامش، تحصيلات، تسويات</w:t>
      </w:r>
    </w:p>
    <w:p>
      <w:pPr>
        <w:bidi/>
        <w:spacing w:after="40" w:before="40"/>
        <w:ind w:start="431"/>
        <w:jc w:val="right"/>
      </w:pPr>
      <w:r>
        <w:rPr>
          <w:rFonts w:ascii="Cairo" w:cs="Cairo" w:eastAsia="Cairo" w:hAnsi="Cairo"/>
          <w:color w:val="1E293B"/>
          <w:sz w:val="20"/>
          <w:szCs w:val="20"/>
        </w:rPr>
        <w:t xml:space="preserve">   • كل عنصر يعرض: التاريخ والوقت، نوع النشاط، التفاصيل، اسم المستخدم المنفِّذ</w:t>
      </w:r>
    </w:p>
    <w:p>
      <w:pPr>
        <w:pBdr>
          <w:bottom w:val="single" w:color="CBD5E1" w:sz="4"/>
        </w:pBdr>
        <w:bidi/>
        <w:spacing w:after="120" w:before="120"/>
      </w:pPr>
      <w:r>
        <w:rPr>
          <w:sz w:val="4"/>
          <w:szCs w:val="4"/>
        </w:rPr>
        <w:t xml:space="preserve"> </w:t>
      </w:r>
    </w:p>
    <w:p>
      <w:pPr>
        <w:shd w:fill="EFF6FF" w:color="EFF6FF" w:val="solid"/>
        <w:bidi/>
        <w:spacing w:after="120" w:before="240"/>
        <w:jc w:val="right"/>
      </w:pPr>
      <w:r>
        <w:rPr>
          <w:rFonts w:ascii="Cairo" w:cs="Cairo" w:eastAsia="Cairo" w:hAnsi="Cairo"/>
          <w:b/>
          <w:bCs/>
          <w:color w:val="1E3A5F"/>
          <w:sz w:val="36"/>
          <w:szCs w:val="36"/>
        </w:rPr>
        <w:t xml:space="preserve">◆ ٦. خاصية حذف الملف (للمديرين فقط)</w:t>
      </w:r>
    </w:p>
    <w:p>
      <w:pPr>
        <w:shd w:fill="DC2626" w:color="DC2626" w:val="solid"/>
        <w:bidi/>
        <w:spacing w:after="0" w:before="100"/>
        <w:jc w:val="right"/>
      </w:pPr>
      <w:r>
        <w:rPr>
          <w:rFonts w:ascii="Cairo" w:cs="Cairo" w:eastAsia="Cairo" w:hAnsi="Cairo"/>
          <w:b/>
          <w:bCs/>
          <w:color w:val="FFFFFF"/>
          <w:sz w:val="21"/>
          <w:szCs w:val="21"/>
        </w:rPr>
        <w:t xml:space="preserve">  تحذير: هذه العملية نهائية ولا يمكن التراجع عنها  </w:t>
      </w:r>
    </w:p>
    <w:p>
      <w:pPr>
        <w:shd w:fill="FEF2F2" w:color="FEF2F2" w:val="solid"/>
        <w:bidi/>
        <w:spacing w:after="30" w:before="30"/>
        <w:ind w:start="288"/>
        <w:jc w:val="right"/>
      </w:pPr>
      <w:r>
        <w:rPr>
          <w:rFonts w:ascii="Cairo" w:cs="Cairo" w:eastAsia="Cairo" w:hAnsi="Cairo"/>
          <w:color w:val="1E293B"/>
          <w:sz w:val="20"/>
          <w:szCs w:val="20"/>
        </w:rPr>
        <w:t xml:space="preserve">• الحذف يشمل جميع البيانات المرتبطة بالملف</w:t>
      </w:r>
    </w:p>
    <w:p>
      <w:pPr>
        <w:shd w:fill="FEF2F2" w:color="FEF2F2" w:val="solid"/>
        <w:bidi/>
        <w:spacing w:after="30" w:before="30"/>
        <w:ind w:start="288"/>
        <w:jc w:val="right"/>
      </w:pPr>
      <w:r>
        <w:rPr>
          <w:rFonts w:ascii="Cairo" w:cs="Cairo" w:eastAsia="Cairo" w:hAnsi="Cairo"/>
          <w:color w:val="1E293B"/>
          <w:sz w:val="20"/>
          <w:szCs w:val="20"/>
        </w:rPr>
        <w:t xml:space="preserve">• يُسجل الحذف في سجل التدقيق قبل التنفيذ</w:t>
      </w:r>
    </w:p>
    <w:p>
      <w:pPr>
        <w:shd w:fill="FEF2F2" w:color="FEF2F2" w:val="solid"/>
        <w:bidi/>
        <w:spacing w:after="30" w:before="30"/>
        <w:ind w:start="288"/>
        <w:jc w:val="right"/>
      </w:pPr>
      <w:r>
        <w:rPr>
          <w:rFonts w:ascii="Cairo" w:cs="Cairo" w:eastAsia="Cairo" w:hAnsi="Cairo"/>
          <w:color w:val="1E293B"/>
          <w:sz w:val="20"/>
          <w:szCs w:val="20"/>
        </w:rPr>
        <w:t xml:space="preserve">• متاح للمديرين فقط — لا يظهر الزرار لأي دور آخر</w:t>
      </w:r>
    </w:p>
    <w:p>
      <w:pPr>
        <w:spacing w:after="100"/>
      </w:pPr>
      <w:r>
        <w:rPr>
          <w:sz w:val="4"/>
          <w:szCs w:val="4"/>
        </w:rPr>
        <w:t xml:space="preserve"> </w:t>
      </w:r>
    </w:p>
    <w:p>
      <w:r>
        <w:rPr>
          <w:sz w:val="14"/>
          <w:szCs w:val="14"/>
        </w:rPr>
        <w:t xml:space="preserve"> </w:t>
      </w:r>
    </w:p>
    <w:p>
      <w:pPr>
        <w:pBdr>
          <w:bottom w:val="single" w:color="2563EB" w:sz="6"/>
        </w:pBdr>
        <w:bidi/>
        <w:spacing w:after="120" w:before="180"/>
        <w:jc w:val="right"/>
      </w:pPr>
      <w:r>
        <w:rPr>
          <w:rFonts w:ascii="Cairo" w:cs="Cairo" w:eastAsia="Cairo" w:hAnsi="Cairo"/>
          <w:b/>
          <w:bCs/>
          <w:color w:val="2563EB"/>
          <w:sz w:val="28"/>
          <w:szCs w:val="28"/>
        </w:rPr>
        <w:t xml:space="preserve">● ترتيب الحذف التسلسلي من قاعدة البيانات:</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tcW w:type="dxa" w:w="4500"/>
            <w:shd w:fill="1E3A5F" w:color="1E3A5F" w:val="solid"/>
          </w:tcPr>
          <w:p>
            <w:pPr>
              <w:bidi/>
              <w:spacing w:after="60" w:before="60"/>
              <w:jc w:val="center"/>
            </w:pPr>
            <w:r>
              <w:rPr>
                <w:rFonts w:ascii="Cairo" w:cs="Cairo" w:eastAsia="Cairo" w:hAnsi="Cairo"/>
                <w:b/>
                <w:bCs/>
                <w:color w:val="FFFFFF"/>
                <w:sz w:val="20"/>
                <w:szCs w:val="20"/>
              </w:rPr>
              <w:t xml:space="preserve">السبب</w:t>
            </w:r>
          </w:p>
        </w:tc>
        <w:tc>
          <w:tcPr>
            <w:tcW w:type="dxa" w:w="3000"/>
            <w:shd w:fill="1E3A5F" w:color="1E3A5F" w:val="solid"/>
          </w:tcPr>
          <w:p>
            <w:pPr>
              <w:bidi/>
              <w:spacing w:after="60" w:before="60"/>
              <w:jc w:val="center"/>
            </w:pPr>
            <w:r>
              <w:rPr>
                <w:rFonts w:ascii="Cairo" w:cs="Cairo" w:eastAsia="Cairo" w:hAnsi="Cairo"/>
                <w:b/>
                <w:bCs/>
                <w:color w:val="FFFFFF"/>
                <w:sz w:val="20"/>
                <w:szCs w:val="20"/>
              </w:rPr>
              <w:t xml:space="preserve">الجدول</w:t>
            </w:r>
          </w:p>
        </w:tc>
        <w:tc>
          <w:tcPr>
            <w:tcW w:type="dxa" w:w="1500"/>
            <w:shd w:fill="1E3A5F" w:color="1E3A5F" w:val="solid"/>
          </w:tcPr>
          <w:p>
            <w:pPr>
              <w:bidi/>
              <w:spacing w:after="60" w:before="60"/>
              <w:jc w:val="center"/>
            </w:pPr>
            <w:r>
              <w:rPr>
                <w:rFonts w:ascii="Cairo" w:cs="Cairo" w:eastAsia="Cairo" w:hAnsi="Cairo"/>
                <w:b/>
                <w:bCs/>
                <w:color w:val="FFFFFF"/>
                <w:sz w:val="20"/>
                <w:szCs w:val="20"/>
              </w:rPr>
              <w:t xml:space="preserve">الترتيب</w:t>
            </w:r>
          </w:p>
        </w:tc>
      </w:tr>
      <w:tr>
        <w:tc>
          <w:tcPr>
            <w:tcW w:type="dxa" w:w="4500"/>
            <w:shd w:fill="FFFFFF" w:color="FFFFFF" w:val="solid"/>
          </w:tcPr>
          <w:p>
            <w:pPr>
              <w:bidi/>
              <w:spacing w:after="50" w:before="50"/>
              <w:jc w:val="right"/>
            </w:pPr>
            <w:r>
              <w:rPr>
                <w:rFonts w:ascii="Cairo" w:cs="Cairo" w:eastAsia="Cairo" w:hAnsi="Cairo"/>
                <w:color w:val="1E293B"/>
                <w:sz w:val="19"/>
                <w:szCs w:val="19"/>
              </w:rPr>
              <w:t xml:space="preserve">تفادي FK violation — الجدول الأبعد عن الجذر أولاً</w:t>
            </w:r>
          </w:p>
        </w:tc>
        <w:tc>
          <w:tcPr>
            <w:tcW w:type="dxa" w:w="3000"/>
            <w:shd w:fill="FFFFFF" w:color="FFFFFF" w:val="solid"/>
          </w:tcPr>
          <w:p>
            <w:pPr>
              <w:bidi/>
              <w:spacing w:after="50" w:before="50"/>
              <w:jc w:val="right"/>
            </w:pPr>
            <w:r>
              <w:rPr>
                <w:rFonts w:ascii="Cairo" w:cs="Cairo" w:eastAsia="Cairo" w:hAnsi="Cairo"/>
                <w:color w:val="1E293B"/>
                <w:sz w:val="19"/>
                <w:szCs w:val="19"/>
              </w:rPr>
              <w:t xml:space="preserve">party_ledger_entries — دفتر القيود</w:t>
            </w:r>
          </w:p>
        </w:tc>
        <w:tc>
          <w:tcPr>
            <w:tcW w:type="dxa" w:w="1500"/>
            <w:shd w:fill="FFFFFF" w:color="FFFFFF" w:val="solid"/>
          </w:tcPr>
          <w:p>
            <w:pPr>
              <w:bidi/>
              <w:spacing w:after="50" w:before="50"/>
              <w:jc w:val="right"/>
            </w:pPr>
            <w:r>
              <w:rPr>
                <w:rFonts w:ascii="Cairo" w:cs="Cairo" w:eastAsia="Cairo" w:hAnsi="Cairo"/>
                <w:color w:val="1E293B"/>
                <w:sz w:val="19"/>
                <w:szCs w:val="19"/>
              </w:rPr>
              <w:t xml:space="preserve">١</w:t>
            </w:r>
          </w:p>
        </w:tc>
      </w:tr>
      <w:tr>
        <w:tc>
          <w:tcPr>
            <w:tcW w:type="dxa" w:w="4500"/>
            <w:shd w:fill="F8FAFC" w:color="F8FAFC" w:val="solid"/>
          </w:tcPr>
          <w:p>
            <w:pPr>
              <w:bidi/>
              <w:spacing w:after="50" w:before="50"/>
              <w:jc w:val="right"/>
            </w:pPr>
            <w:r>
              <w:rPr>
                <w:rFonts w:ascii="Cairo" w:cs="Cairo" w:eastAsia="Cairo" w:hAnsi="Cairo"/>
                <w:color w:val="1E293B"/>
                <w:sz w:val="19"/>
                <w:szCs w:val="19"/>
              </w:rPr>
              <w:t xml:space="preserve">لا تعتمد على جداول أخرى غير الملف</w:t>
            </w:r>
          </w:p>
        </w:tc>
        <w:tc>
          <w:tcPr>
            <w:tcW w:type="dxa" w:w="3000"/>
            <w:shd w:fill="F8FAFC" w:color="F8FAFC" w:val="solid"/>
          </w:tcPr>
          <w:p>
            <w:pPr>
              <w:bidi/>
              <w:spacing w:after="50" w:before="50"/>
              <w:jc w:val="right"/>
            </w:pPr>
            <w:r>
              <w:rPr>
                <w:rFonts w:ascii="Cairo" w:cs="Cairo" w:eastAsia="Cairo" w:hAnsi="Cairo"/>
                <w:color w:val="1E293B"/>
                <w:sz w:val="19"/>
                <w:szCs w:val="19"/>
              </w:rPr>
              <w:t xml:space="preserve">local_payments — المدفوعات</w:t>
            </w:r>
          </w:p>
        </w:tc>
        <w:tc>
          <w:tcPr>
            <w:tcW w:type="dxa" w:w="1500"/>
            <w:shd w:fill="F8FAFC" w:color="F8FAFC" w:val="solid"/>
          </w:tcPr>
          <w:p>
            <w:pPr>
              <w:bidi/>
              <w:spacing w:after="50" w:before="50"/>
              <w:jc w:val="right"/>
            </w:pPr>
            <w:r>
              <w:rPr>
                <w:rFonts w:ascii="Cairo" w:cs="Cairo" w:eastAsia="Cairo" w:hAnsi="Cairo"/>
                <w:color w:val="1E293B"/>
                <w:sz w:val="19"/>
                <w:szCs w:val="19"/>
              </w:rPr>
              <w:t xml:space="preserve">٢</w:t>
            </w:r>
          </w:p>
        </w:tc>
      </w:tr>
      <w:tr>
        <w:tc>
          <w:tcPr>
            <w:tcW w:type="dxa" w:w="4500"/>
            <w:shd w:fill="FFFFFF" w:color="FFFFFF" w:val="solid"/>
          </w:tcPr>
          <w:p>
            <w:pPr>
              <w:bidi/>
              <w:spacing w:after="50" w:before="50"/>
              <w:jc w:val="right"/>
            </w:pPr>
            <w:r>
              <w:rPr>
                <w:rFonts w:ascii="Cairo" w:cs="Cairo" w:eastAsia="Cairo" w:hAnsi="Cairo"/>
                <w:color w:val="1E293B"/>
                <w:sz w:val="19"/>
                <w:szCs w:val="19"/>
              </w:rPr>
              <w:t xml:space="preserve">تعتمد على الفواتير — تُحذف قبلها</w:t>
            </w:r>
          </w:p>
        </w:tc>
        <w:tc>
          <w:tcPr>
            <w:tcW w:type="dxa" w:w="3000"/>
            <w:shd w:fill="FFFFFF" w:color="FFFFFF" w:val="solid"/>
          </w:tcPr>
          <w:p>
            <w:pPr>
              <w:bidi/>
              <w:spacing w:after="50" w:before="50"/>
              <w:jc w:val="right"/>
            </w:pPr>
            <w:r>
              <w:rPr>
                <w:rFonts w:ascii="Cairo" w:cs="Cairo" w:eastAsia="Cairo" w:hAnsi="Cairo"/>
                <w:color w:val="1E293B"/>
                <w:sz w:val="19"/>
                <w:szCs w:val="19"/>
              </w:rPr>
              <w:t xml:space="preserve">local_invoice_lines — بنود الفواتير</w:t>
            </w:r>
          </w:p>
        </w:tc>
        <w:tc>
          <w:tcPr>
            <w:tcW w:type="dxa" w:w="1500"/>
            <w:shd w:fill="FFFFFF" w:color="FFFFFF" w:val="solid"/>
          </w:tcPr>
          <w:p>
            <w:pPr>
              <w:bidi/>
              <w:spacing w:after="50" w:before="50"/>
              <w:jc w:val="right"/>
            </w:pPr>
            <w:r>
              <w:rPr>
                <w:rFonts w:ascii="Cairo" w:cs="Cairo" w:eastAsia="Cairo" w:hAnsi="Cairo"/>
                <w:color w:val="1E293B"/>
                <w:sz w:val="19"/>
                <w:szCs w:val="19"/>
              </w:rPr>
              <w:t xml:space="preserve">٣</w:t>
            </w:r>
          </w:p>
        </w:tc>
      </w:tr>
      <w:tr>
        <w:tc>
          <w:tcPr>
            <w:tcW w:type="dxa" w:w="4500"/>
            <w:shd w:fill="F8FAFC" w:color="F8FAFC" w:val="solid"/>
          </w:tcPr>
          <w:p>
            <w:pPr>
              <w:bidi/>
              <w:spacing w:after="50" w:before="50"/>
              <w:jc w:val="right"/>
            </w:pPr>
            <w:r>
              <w:rPr>
                <w:rFonts w:ascii="Cairo" w:cs="Cairo" w:eastAsia="Cairo" w:hAnsi="Cairo"/>
                <w:color w:val="1E293B"/>
                <w:sz w:val="19"/>
                <w:szCs w:val="19"/>
              </w:rPr>
              <w:t xml:space="preserve">تعتمد على الملف مباشرةً</w:t>
            </w:r>
          </w:p>
        </w:tc>
        <w:tc>
          <w:tcPr>
            <w:tcW w:type="dxa" w:w="3000"/>
            <w:shd w:fill="F8FAFC" w:color="F8FAFC" w:val="solid"/>
          </w:tcPr>
          <w:p>
            <w:pPr>
              <w:bidi/>
              <w:spacing w:after="50" w:before="50"/>
              <w:jc w:val="right"/>
            </w:pPr>
            <w:r>
              <w:rPr>
                <w:rFonts w:ascii="Cairo" w:cs="Cairo" w:eastAsia="Cairo" w:hAnsi="Cairo"/>
                <w:color w:val="1E293B"/>
                <w:sz w:val="19"/>
                <w:szCs w:val="19"/>
              </w:rPr>
              <w:t xml:space="preserve">local_invoices — الفواتير</w:t>
            </w:r>
          </w:p>
        </w:tc>
        <w:tc>
          <w:tcPr>
            <w:tcW w:type="dxa" w:w="1500"/>
            <w:shd w:fill="F8FAFC" w:color="F8FAFC" w:val="solid"/>
          </w:tcPr>
          <w:p>
            <w:pPr>
              <w:bidi/>
              <w:spacing w:after="50" w:before="50"/>
              <w:jc w:val="right"/>
            </w:pPr>
            <w:r>
              <w:rPr>
                <w:rFonts w:ascii="Cairo" w:cs="Cairo" w:eastAsia="Cairo" w:hAnsi="Cairo"/>
                <w:color w:val="1E293B"/>
                <w:sz w:val="19"/>
                <w:szCs w:val="19"/>
              </w:rPr>
              <w:t xml:space="preserve">٤</w:t>
            </w:r>
          </w:p>
        </w:tc>
      </w:tr>
      <w:tr>
        <w:tc>
          <w:tcPr>
            <w:tcW w:type="dxa" w:w="4500"/>
            <w:shd w:fill="FFFFFF" w:color="FFFFFF" w:val="solid"/>
          </w:tcPr>
          <w:p>
            <w:pPr>
              <w:bidi/>
              <w:spacing w:after="50" w:before="50"/>
              <w:jc w:val="right"/>
            </w:pPr>
            <w:r>
              <w:rPr>
                <w:rFonts w:ascii="Cairo" w:cs="Cairo" w:eastAsia="Cairo" w:hAnsi="Cairo"/>
                <w:color w:val="1E293B"/>
                <w:sz w:val="19"/>
                <w:szCs w:val="19"/>
              </w:rPr>
              <w:t xml:space="preserve">تعتمد على الملف مباشرةً</w:t>
            </w:r>
          </w:p>
        </w:tc>
        <w:tc>
          <w:tcPr>
            <w:tcW w:type="dxa" w:w="3000"/>
            <w:shd w:fill="FFFFFF" w:color="FFFFFF" w:val="solid"/>
          </w:tcPr>
          <w:p>
            <w:pPr>
              <w:bidi/>
              <w:spacing w:after="50" w:before="50"/>
              <w:jc w:val="right"/>
            </w:pPr>
            <w:r>
              <w:rPr>
                <w:rFonts w:ascii="Cairo" w:cs="Cairo" w:eastAsia="Cairo" w:hAnsi="Cairo"/>
                <w:color w:val="1E293B"/>
                <w:sz w:val="19"/>
                <w:szCs w:val="19"/>
              </w:rPr>
              <w:t xml:space="preserve">return_cases — حالات الهامش</w:t>
            </w:r>
          </w:p>
        </w:tc>
        <w:tc>
          <w:tcPr>
            <w:tcW w:type="dxa" w:w="1500"/>
            <w:shd w:fill="FFFFFF" w:color="FFFFFF" w:val="solid"/>
          </w:tcPr>
          <w:p>
            <w:pPr>
              <w:bidi/>
              <w:spacing w:after="50" w:before="50"/>
              <w:jc w:val="right"/>
            </w:pPr>
            <w:r>
              <w:rPr>
                <w:rFonts w:ascii="Cairo" w:cs="Cairo" w:eastAsia="Cairo" w:hAnsi="Cairo"/>
                <w:color w:val="1E293B"/>
                <w:sz w:val="19"/>
                <w:szCs w:val="19"/>
              </w:rPr>
              <w:t xml:space="preserve">٥</w:t>
            </w:r>
          </w:p>
        </w:tc>
      </w:tr>
      <w:tr>
        <w:tc>
          <w:tcPr>
            <w:tcW w:type="dxa" w:w="4500"/>
            <w:shd w:fill="F8FAFC" w:color="F8FAFC" w:val="solid"/>
          </w:tcPr>
          <w:p>
            <w:pPr>
              <w:bidi/>
              <w:spacing w:after="50" w:before="50"/>
              <w:jc w:val="right"/>
            </w:pPr>
            <w:r>
              <w:rPr>
                <w:rFonts w:ascii="Cairo" w:cs="Cairo" w:eastAsia="Cairo" w:hAnsi="Cairo"/>
                <w:color w:val="1E293B"/>
                <w:sz w:val="19"/>
                <w:szCs w:val="19"/>
              </w:rPr>
              <w:t xml:space="preserve">تعتمد على الملف مباشرةً</w:t>
            </w:r>
          </w:p>
        </w:tc>
        <w:tc>
          <w:tcPr>
            <w:tcW w:type="dxa" w:w="3000"/>
            <w:shd w:fill="F8FAFC" w:color="F8FAFC" w:val="solid"/>
          </w:tcPr>
          <w:p>
            <w:pPr>
              <w:bidi/>
              <w:spacing w:after="50" w:before="50"/>
              <w:jc w:val="right"/>
            </w:pPr>
            <w:r>
              <w:rPr>
                <w:rFonts w:ascii="Cairo" w:cs="Cairo" w:eastAsia="Cairo" w:hAnsi="Cairo"/>
                <w:color w:val="1E293B"/>
                <w:sz w:val="19"/>
                <w:szCs w:val="19"/>
              </w:rPr>
              <w:t xml:space="preserve">party_collections — التحصيلات</w:t>
            </w:r>
          </w:p>
        </w:tc>
        <w:tc>
          <w:tcPr>
            <w:tcW w:type="dxa" w:w="1500"/>
            <w:shd w:fill="F8FAFC" w:color="F8FAFC" w:val="solid"/>
          </w:tcPr>
          <w:p>
            <w:pPr>
              <w:bidi/>
              <w:spacing w:after="50" w:before="50"/>
              <w:jc w:val="right"/>
            </w:pPr>
            <w:r>
              <w:rPr>
                <w:rFonts w:ascii="Cairo" w:cs="Cairo" w:eastAsia="Cairo" w:hAnsi="Cairo"/>
                <w:color w:val="1E293B"/>
                <w:sz w:val="19"/>
                <w:szCs w:val="19"/>
              </w:rPr>
              <w:t xml:space="preserve">٦</w:t>
            </w:r>
          </w:p>
        </w:tc>
      </w:tr>
      <w:tr>
        <w:tc>
          <w:tcPr>
            <w:tcW w:type="dxa" w:w="4500"/>
            <w:shd w:fill="FFFFFF" w:color="FFFFFF" w:val="solid"/>
          </w:tcPr>
          <w:p>
            <w:pPr>
              <w:bidi/>
              <w:spacing w:after="50" w:before="50"/>
              <w:jc w:val="right"/>
            </w:pPr>
            <w:r>
              <w:rPr>
                <w:rFonts w:ascii="Cairo" w:cs="Cairo" w:eastAsia="Cairo" w:hAnsi="Cairo"/>
                <w:color w:val="1E293B"/>
                <w:sz w:val="19"/>
                <w:szCs w:val="19"/>
              </w:rPr>
              <w:t xml:space="preserve">تعتمد على الملف مباشرةً</w:t>
            </w:r>
          </w:p>
        </w:tc>
        <w:tc>
          <w:tcPr>
            <w:tcW w:type="dxa" w:w="3000"/>
            <w:shd w:fill="FFFFFF" w:color="FFFFFF" w:val="solid"/>
          </w:tcPr>
          <w:p>
            <w:pPr>
              <w:bidi/>
              <w:spacing w:after="50" w:before="50"/>
              <w:jc w:val="right"/>
            </w:pPr>
            <w:r>
              <w:rPr>
                <w:rFonts w:ascii="Cairo" w:cs="Cairo" w:eastAsia="Cairo" w:hAnsi="Cairo"/>
                <w:color w:val="1E293B"/>
                <w:sz w:val="19"/>
                <w:szCs w:val="19"/>
              </w:rPr>
              <w:t xml:space="preserve">party_seasons — المواسم</w:t>
            </w:r>
          </w:p>
        </w:tc>
        <w:tc>
          <w:tcPr>
            <w:tcW w:type="dxa" w:w="1500"/>
            <w:shd w:fill="FFFFFF" w:color="FFFFFF" w:val="solid"/>
          </w:tcPr>
          <w:p>
            <w:pPr>
              <w:bidi/>
              <w:spacing w:after="50" w:before="50"/>
              <w:jc w:val="right"/>
            </w:pPr>
            <w:r>
              <w:rPr>
                <w:rFonts w:ascii="Cairo" w:cs="Cairo" w:eastAsia="Cairo" w:hAnsi="Cairo"/>
                <w:color w:val="1E293B"/>
                <w:sz w:val="19"/>
                <w:szCs w:val="19"/>
              </w:rPr>
              <w:t xml:space="preserve">٧</w:t>
            </w:r>
          </w:p>
        </w:tc>
      </w:tr>
      <w:tr>
        <w:tc>
          <w:tcPr>
            <w:tcW w:type="dxa" w:w="4500"/>
            <w:shd w:fill="F8FAFC" w:color="F8FAFC" w:val="solid"/>
          </w:tcPr>
          <w:p>
            <w:pPr>
              <w:bidi/>
              <w:spacing w:after="50" w:before="50"/>
              <w:jc w:val="right"/>
            </w:pPr>
            <w:r>
              <w:rPr>
                <w:rFonts w:ascii="Cairo" w:cs="Cairo" w:eastAsia="Cairo" w:hAnsi="Cairo"/>
                <w:color w:val="1E293B"/>
                <w:sz w:val="19"/>
                <w:szCs w:val="19"/>
              </w:rPr>
              <w:t xml:space="preserve">الجذر — يُحذف أخيراً</w:t>
            </w:r>
          </w:p>
        </w:tc>
        <w:tc>
          <w:tcPr>
            <w:tcW w:type="dxa" w:w="3000"/>
            <w:shd w:fill="F8FAFC" w:color="F8FAFC" w:val="solid"/>
          </w:tcPr>
          <w:p>
            <w:pPr>
              <w:bidi/>
              <w:spacing w:after="50" w:before="50"/>
              <w:jc w:val="right"/>
            </w:pPr>
            <w:r>
              <w:rPr>
                <w:rFonts w:ascii="Cairo" w:cs="Cairo" w:eastAsia="Cairo" w:hAnsi="Cairo"/>
                <w:color w:val="1E293B"/>
                <w:sz w:val="19"/>
                <w:szCs w:val="19"/>
              </w:rPr>
              <w:t xml:space="preserve">parties — الملف نفسه</w:t>
            </w:r>
          </w:p>
        </w:tc>
        <w:tc>
          <w:tcPr>
            <w:tcW w:type="dxa" w:w="1500"/>
            <w:shd w:fill="F8FAFC" w:color="F8FAFC" w:val="solid"/>
          </w:tcPr>
          <w:p>
            <w:pPr>
              <w:bidi/>
              <w:spacing w:after="50" w:before="50"/>
              <w:jc w:val="right"/>
            </w:pPr>
            <w:r>
              <w:rPr>
                <w:rFonts w:ascii="Cairo" w:cs="Cairo" w:eastAsia="Cairo" w:hAnsi="Cairo"/>
                <w:color w:val="1E293B"/>
                <w:sz w:val="19"/>
                <w:szCs w:val="19"/>
              </w:rPr>
              <w:t xml:space="preserve">٨</w:t>
            </w:r>
          </w:p>
        </w:tc>
      </w:tr>
    </w:tbl>
    <w:p>
      <w:pPr>
        <w:pBdr>
          <w:bottom w:val="single" w:color="CBD5E1" w:sz="4"/>
        </w:pBdr>
        <w:bidi/>
        <w:spacing w:after="120" w:before="120"/>
      </w:pPr>
      <w:r>
        <w:rPr>
          <w:sz w:val="4"/>
          <w:szCs w:val="4"/>
        </w:rPr>
        <w:t xml:space="preserve"> </w:t>
      </w:r>
    </w:p>
    <w:p>
      <w:pPr>
        <w:shd w:fill="EFF6FF" w:color="EFF6FF" w:val="solid"/>
        <w:bidi/>
        <w:spacing w:after="120" w:before="240"/>
        <w:jc w:val="right"/>
      </w:pPr>
      <w:r>
        <w:rPr>
          <w:rFonts w:ascii="Cairo" w:cs="Cairo" w:eastAsia="Cairo" w:hAnsi="Cairo"/>
          <w:b/>
          <w:bCs/>
          <w:color w:val="1E3A5F"/>
          <w:sz w:val="36"/>
          <w:szCs w:val="36"/>
        </w:rPr>
        <w:t xml:space="preserve">◆ ٧. جدول الصلاحيات (RBAC)</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gridCol w:w="100"/>
        <w:gridCol w:w="100"/>
      </w:tblGrid>
      <w:tr>
        <w:trPr>
          <w:tblHeader/>
        </w:trPr>
        <w:tc>
          <w:tcPr>
            <w:tcW w:type="dxa" w:w="1800"/>
            <w:shd w:fill="1E3A5F" w:color="1E3A5F" w:val="solid"/>
          </w:tcPr>
          <w:p>
            <w:pPr>
              <w:bidi/>
              <w:spacing w:after="60" w:before="60"/>
              <w:jc w:val="center"/>
            </w:pPr>
            <w:r>
              <w:rPr>
                <w:rFonts w:ascii="Cairo" w:cs="Cairo" w:eastAsia="Cairo" w:hAnsi="Cairo"/>
                <w:b/>
                <w:bCs/>
                <w:color w:val="FFFFFF"/>
                <w:sz w:val="20"/>
                <w:szCs w:val="20"/>
              </w:rPr>
              <w:t xml:space="preserve">مشاهد</w:t>
            </w:r>
          </w:p>
        </w:tc>
        <w:tc>
          <w:tcPr>
            <w:tcW w:type="dxa" w:w="2000"/>
            <w:shd w:fill="1E3A5F" w:color="1E3A5F" w:val="solid"/>
          </w:tcPr>
          <w:p>
            <w:pPr>
              <w:bidi/>
              <w:spacing w:after="60" w:before="60"/>
              <w:jc w:val="center"/>
            </w:pPr>
            <w:r>
              <w:rPr>
                <w:rFonts w:ascii="Cairo" w:cs="Cairo" w:eastAsia="Cairo" w:hAnsi="Cairo"/>
                <w:b/>
                <w:bCs/>
                <w:color w:val="FFFFFF"/>
                <w:sz w:val="20"/>
                <w:szCs w:val="20"/>
              </w:rPr>
              <w:t xml:space="preserve">مسؤول مخزون</w:t>
            </w:r>
          </w:p>
        </w:tc>
        <w:tc>
          <w:tcPr>
            <w:tcW w:type="dxa" w:w="1800"/>
            <w:shd w:fill="1E3A5F" w:color="1E3A5F" w:val="solid"/>
          </w:tcPr>
          <w:p>
            <w:pPr>
              <w:bidi/>
              <w:spacing w:after="60" w:before="60"/>
              <w:jc w:val="center"/>
            </w:pPr>
            <w:r>
              <w:rPr>
                <w:rFonts w:ascii="Cairo" w:cs="Cairo" w:eastAsia="Cairo" w:hAnsi="Cairo"/>
                <w:b/>
                <w:bCs/>
                <w:color w:val="FFFFFF"/>
                <w:sz w:val="20"/>
                <w:szCs w:val="20"/>
              </w:rPr>
              <w:t xml:space="preserve">محاسب</w:t>
            </w:r>
          </w:p>
        </w:tc>
        <w:tc>
          <w:tcPr>
            <w:tcW w:type="dxa" w:w="1800"/>
            <w:shd w:fill="1E3A5F" w:color="1E3A5F" w:val="solid"/>
          </w:tcPr>
          <w:p>
            <w:pPr>
              <w:bidi/>
              <w:spacing w:after="60" w:before="60"/>
              <w:jc w:val="center"/>
            </w:pPr>
            <w:r>
              <w:rPr>
                <w:rFonts w:ascii="Cairo" w:cs="Cairo" w:eastAsia="Cairo" w:hAnsi="Cairo"/>
                <w:b/>
                <w:bCs/>
                <w:color w:val="FFFFFF"/>
                <w:sz w:val="20"/>
                <w:szCs w:val="20"/>
              </w:rPr>
              <w:t xml:space="preserve">مدير</w:t>
            </w:r>
          </w:p>
        </w:tc>
        <w:tc>
          <w:tcPr>
            <w:tcW w:type="dxa" w:w="2600"/>
            <w:shd w:fill="1E3A5F" w:color="1E3A5F" w:val="solid"/>
          </w:tcPr>
          <w:p>
            <w:pPr>
              <w:bidi/>
              <w:spacing w:after="60" w:before="60"/>
              <w:jc w:val="center"/>
            </w:pPr>
            <w:r>
              <w:rPr>
                <w:rFonts w:ascii="Cairo" w:cs="Cairo" w:eastAsia="Cairo" w:hAnsi="Cairo"/>
                <w:b/>
                <w:bCs/>
                <w:color w:val="FFFFFF"/>
                <w:sz w:val="20"/>
                <w:szCs w:val="20"/>
              </w:rPr>
              <w:t xml:space="preserve">العملية</w:t>
            </w:r>
          </w:p>
        </w:tc>
      </w:tr>
      <w:tr>
        <w:tc>
          <w:tcPr>
            <w:tcW w:type="dxa" w:w="1800"/>
            <w:shd w:fill="FFFFFF" w:color="FFFFFF" w:val="solid"/>
          </w:tcPr>
          <w:p>
            <w:pPr>
              <w:bidi/>
              <w:spacing w:after="50" w:before="50"/>
              <w:jc w:val="right"/>
            </w:pPr>
            <w:r>
              <w:rPr>
                <w:rFonts w:ascii="Cairo" w:cs="Cairo" w:eastAsia="Cairo" w:hAnsi="Cairo"/>
                <w:color w:val="1E293B"/>
                <w:sz w:val="19"/>
                <w:szCs w:val="19"/>
              </w:rPr>
              <w:t xml:space="preserve">✓</w:t>
            </w:r>
          </w:p>
        </w:tc>
        <w:tc>
          <w:tcPr>
            <w:tcW w:type="dxa" w:w="2000"/>
            <w:shd w:fill="FFFFFF" w:color="FFFFFF" w:val="solid"/>
          </w:tcPr>
          <w:p>
            <w:pPr>
              <w:bidi/>
              <w:spacing w:after="50" w:before="50"/>
              <w:jc w:val="right"/>
            </w:pPr>
            <w:r>
              <w:rPr>
                <w:rFonts w:ascii="Cairo" w:cs="Cairo" w:eastAsia="Cairo" w:hAnsi="Cairo"/>
                <w:color w:val="1E293B"/>
                <w:sz w:val="19"/>
                <w:szCs w:val="19"/>
              </w:rPr>
              <w:t xml:space="preserve">✓</w:t>
            </w:r>
          </w:p>
        </w:tc>
        <w:tc>
          <w:tcPr>
            <w:tcW w:type="dxa" w:w="1800"/>
            <w:shd w:fill="FFFFFF" w:color="FFFFFF" w:val="solid"/>
          </w:tcPr>
          <w:p>
            <w:pPr>
              <w:bidi/>
              <w:spacing w:after="50" w:before="50"/>
              <w:jc w:val="right"/>
            </w:pPr>
            <w:r>
              <w:rPr>
                <w:rFonts w:ascii="Cairo" w:cs="Cairo" w:eastAsia="Cairo" w:hAnsi="Cairo"/>
                <w:color w:val="1E293B"/>
                <w:sz w:val="19"/>
                <w:szCs w:val="19"/>
              </w:rPr>
              <w:t xml:space="preserve">✓</w:t>
            </w:r>
          </w:p>
        </w:tc>
        <w:tc>
          <w:tcPr>
            <w:tcW w:type="dxa" w:w="1800"/>
            <w:shd w:fill="FFFFFF" w:color="FFFFFF" w:val="solid"/>
          </w:tcPr>
          <w:p>
            <w:pPr>
              <w:bidi/>
              <w:spacing w:after="50" w:before="50"/>
              <w:jc w:val="right"/>
            </w:pPr>
            <w:r>
              <w:rPr>
                <w:rFonts w:ascii="Cairo" w:cs="Cairo" w:eastAsia="Cairo" w:hAnsi="Cairo"/>
                <w:color w:val="1E293B"/>
                <w:sz w:val="19"/>
                <w:szCs w:val="19"/>
              </w:rPr>
              <w:t xml:space="preserve">✓</w:t>
            </w:r>
          </w:p>
        </w:tc>
        <w:tc>
          <w:tcPr>
            <w:tcW w:type="dxa" w:w="2600"/>
            <w:shd w:fill="FFFFFF" w:color="FFFFFF" w:val="solid"/>
          </w:tcPr>
          <w:p>
            <w:pPr>
              <w:bidi/>
              <w:spacing w:after="50" w:before="50"/>
              <w:jc w:val="right"/>
            </w:pPr>
            <w:r>
              <w:rPr>
                <w:rFonts w:ascii="Cairo" w:cs="Cairo" w:eastAsia="Cairo" w:hAnsi="Cairo"/>
                <w:color w:val="1E293B"/>
                <w:sz w:val="19"/>
                <w:szCs w:val="19"/>
              </w:rPr>
              <w:t xml:space="preserve">عرض قائمة الملفات</w:t>
            </w:r>
          </w:p>
        </w:tc>
      </w:tr>
      <w:tr>
        <w:tc>
          <w:tcPr>
            <w:tcW w:type="dxa" w:w="1800"/>
            <w:shd w:fill="F8FAFC" w:color="F8FAFC" w:val="solid"/>
          </w:tcPr>
          <w:p>
            <w:pPr>
              <w:bidi/>
              <w:spacing w:after="50" w:before="50"/>
              <w:jc w:val="right"/>
            </w:pPr>
            <w:r>
              <w:rPr>
                <w:rFonts w:ascii="Cairo" w:cs="Cairo" w:eastAsia="Cairo" w:hAnsi="Cairo"/>
                <w:color w:val="1E293B"/>
                <w:sz w:val="19"/>
                <w:szCs w:val="19"/>
              </w:rPr>
              <w:t xml:space="preserve">✓</w:t>
            </w:r>
          </w:p>
        </w:tc>
        <w:tc>
          <w:tcPr>
            <w:tcW w:type="dxa" w:w="2000"/>
            <w:shd w:fill="F8FAFC" w:color="F8FAFC" w:val="solid"/>
          </w:tcPr>
          <w:p>
            <w:pPr>
              <w:bidi/>
              <w:spacing w:after="50" w:before="50"/>
              <w:jc w:val="right"/>
            </w:pPr>
            <w:r>
              <w:rPr>
                <w:rFonts w:ascii="Cairo" w:cs="Cairo" w:eastAsia="Cairo" w:hAnsi="Cairo"/>
                <w:color w:val="1E293B"/>
                <w:sz w:val="19"/>
                <w:szCs w:val="19"/>
              </w:rPr>
              <w:t xml:space="preserve">✓</w:t>
            </w:r>
          </w:p>
        </w:tc>
        <w:tc>
          <w:tcPr>
            <w:tcW w:type="dxa" w:w="1800"/>
            <w:shd w:fill="F8FAFC" w:color="F8FAFC" w:val="solid"/>
          </w:tcPr>
          <w:p>
            <w:pPr>
              <w:bidi/>
              <w:spacing w:after="50" w:before="50"/>
              <w:jc w:val="right"/>
            </w:pPr>
            <w:r>
              <w:rPr>
                <w:rFonts w:ascii="Cairo" w:cs="Cairo" w:eastAsia="Cairo" w:hAnsi="Cairo"/>
                <w:color w:val="1E293B"/>
                <w:sz w:val="19"/>
                <w:szCs w:val="19"/>
              </w:rPr>
              <w:t xml:space="preserve">✓</w:t>
            </w:r>
          </w:p>
        </w:tc>
        <w:tc>
          <w:tcPr>
            <w:tcW w:type="dxa" w:w="1800"/>
            <w:shd w:fill="F8FAFC" w:color="F8FAFC" w:val="solid"/>
          </w:tcPr>
          <w:p>
            <w:pPr>
              <w:bidi/>
              <w:spacing w:after="50" w:before="50"/>
              <w:jc w:val="right"/>
            </w:pPr>
            <w:r>
              <w:rPr>
                <w:rFonts w:ascii="Cairo" w:cs="Cairo" w:eastAsia="Cairo" w:hAnsi="Cairo"/>
                <w:color w:val="1E293B"/>
                <w:sz w:val="19"/>
                <w:szCs w:val="19"/>
              </w:rPr>
              <w:t xml:space="preserve">✓</w:t>
            </w:r>
          </w:p>
        </w:tc>
        <w:tc>
          <w:tcPr>
            <w:tcW w:type="dxa" w:w="2600"/>
            <w:shd w:fill="F8FAFC" w:color="F8FAFC" w:val="solid"/>
          </w:tcPr>
          <w:p>
            <w:pPr>
              <w:bidi/>
              <w:spacing w:after="50" w:before="50"/>
              <w:jc w:val="right"/>
            </w:pPr>
            <w:r>
              <w:rPr>
                <w:rFonts w:ascii="Cairo" w:cs="Cairo" w:eastAsia="Cairo" w:hAnsi="Cairo"/>
                <w:color w:val="1E293B"/>
                <w:sz w:val="19"/>
                <w:szCs w:val="19"/>
              </w:rPr>
              <w:t xml:space="preserve">عرض صفحة الملف التفصيلية</w:t>
            </w:r>
          </w:p>
        </w:tc>
      </w:tr>
      <w:tr>
        <w:tc>
          <w:tcPr>
            <w:tcW w:type="dxa" w:w="1800"/>
            <w:shd w:fill="FFFFFF" w:color="FFFFFF" w:val="solid"/>
          </w:tcPr>
          <w:p>
            <w:pPr>
              <w:bidi/>
              <w:spacing w:after="50" w:before="50"/>
              <w:jc w:val="right"/>
            </w:pPr>
            <w:r>
              <w:rPr>
                <w:rFonts w:ascii="Cairo" w:cs="Cairo" w:eastAsia="Cairo" w:hAnsi="Cairo"/>
                <w:color w:val="1E293B"/>
                <w:sz w:val="19"/>
                <w:szCs w:val="19"/>
              </w:rPr>
              <w:t xml:space="preserve">✗</w:t>
            </w:r>
          </w:p>
        </w:tc>
        <w:tc>
          <w:tcPr>
            <w:tcW w:type="dxa" w:w="2000"/>
            <w:shd w:fill="FFFFFF" w:color="FFFFFF" w:val="solid"/>
          </w:tcPr>
          <w:p>
            <w:pPr>
              <w:bidi/>
              <w:spacing w:after="50" w:before="50"/>
              <w:jc w:val="right"/>
            </w:pPr>
            <w:r>
              <w:rPr>
                <w:rFonts w:ascii="Cairo" w:cs="Cairo" w:eastAsia="Cairo" w:hAnsi="Cairo"/>
                <w:color w:val="1E293B"/>
                <w:sz w:val="19"/>
                <w:szCs w:val="19"/>
              </w:rPr>
              <w:t xml:space="preserve">✓</w:t>
            </w:r>
          </w:p>
        </w:tc>
        <w:tc>
          <w:tcPr>
            <w:tcW w:type="dxa" w:w="1800"/>
            <w:shd w:fill="FFFFFF" w:color="FFFFFF" w:val="solid"/>
          </w:tcPr>
          <w:p>
            <w:pPr>
              <w:bidi/>
              <w:spacing w:after="50" w:before="50"/>
              <w:jc w:val="right"/>
            </w:pPr>
            <w:r>
              <w:rPr>
                <w:rFonts w:ascii="Cairo" w:cs="Cairo" w:eastAsia="Cairo" w:hAnsi="Cairo"/>
                <w:color w:val="1E293B"/>
                <w:sz w:val="19"/>
                <w:szCs w:val="19"/>
              </w:rPr>
              <w:t xml:space="preserve">✓</w:t>
            </w:r>
          </w:p>
        </w:tc>
        <w:tc>
          <w:tcPr>
            <w:tcW w:type="dxa" w:w="1800"/>
            <w:shd w:fill="FFFFFF" w:color="FFFFFF" w:val="solid"/>
          </w:tcPr>
          <w:p>
            <w:pPr>
              <w:bidi/>
              <w:spacing w:after="50" w:before="50"/>
              <w:jc w:val="right"/>
            </w:pPr>
            <w:r>
              <w:rPr>
                <w:rFonts w:ascii="Cairo" w:cs="Cairo" w:eastAsia="Cairo" w:hAnsi="Cairo"/>
                <w:color w:val="1E293B"/>
                <w:sz w:val="19"/>
                <w:szCs w:val="19"/>
              </w:rPr>
              <w:t xml:space="preserve">✓</w:t>
            </w:r>
          </w:p>
        </w:tc>
        <w:tc>
          <w:tcPr>
            <w:tcW w:type="dxa" w:w="2600"/>
            <w:shd w:fill="FFFFFF" w:color="FFFFFF" w:val="solid"/>
          </w:tcPr>
          <w:p>
            <w:pPr>
              <w:bidi/>
              <w:spacing w:after="50" w:before="50"/>
              <w:jc w:val="right"/>
            </w:pPr>
            <w:r>
              <w:rPr>
                <w:rFonts w:ascii="Cairo" w:cs="Cairo" w:eastAsia="Cairo" w:hAnsi="Cairo"/>
                <w:color w:val="1E293B"/>
                <w:sz w:val="19"/>
                <w:szCs w:val="19"/>
              </w:rPr>
              <w:t xml:space="preserve">إضافة ملف جديد</w:t>
            </w:r>
          </w:p>
        </w:tc>
      </w:tr>
      <w:tr>
        <w:tc>
          <w:tcPr>
            <w:tcW w:type="dxa" w:w="1800"/>
            <w:shd w:fill="F8FAFC" w:color="F8FAFC" w:val="solid"/>
          </w:tcPr>
          <w:p>
            <w:pPr>
              <w:bidi/>
              <w:spacing w:after="50" w:before="50"/>
              <w:jc w:val="right"/>
            </w:pPr>
            <w:r>
              <w:rPr>
                <w:rFonts w:ascii="Cairo" w:cs="Cairo" w:eastAsia="Cairo" w:hAnsi="Cairo"/>
                <w:color w:val="1E293B"/>
                <w:sz w:val="19"/>
                <w:szCs w:val="19"/>
              </w:rPr>
              <w:t xml:space="preserve">✗</w:t>
            </w:r>
          </w:p>
        </w:tc>
        <w:tc>
          <w:tcPr>
            <w:tcW w:type="dxa" w:w="2000"/>
            <w:shd w:fill="F8FAFC" w:color="F8FAFC" w:val="solid"/>
          </w:tcPr>
          <w:p>
            <w:pPr>
              <w:bidi/>
              <w:spacing w:after="50" w:before="50"/>
              <w:jc w:val="right"/>
            </w:pPr>
            <w:r>
              <w:rPr>
                <w:rFonts w:ascii="Cairo" w:cs="Cairo" w:eastAsia="Cairo" w:hAnsi="Cairo"/>
                <w:color w:val="1E293B"/>
                <w:sz w:val="19"/>
                <w:szCs w:val="19"/>
              </w:rPr>
              <w:t xml:space="preserve">✓</w:t>
            </w:r>
          </w:p>
        </w:tc>
        <w:tc>
          <w:tcPr>
            <w:tcW w:type="dxa" w:w="1800"/>
            <w:shd w:fill="F8FAFC" w:color="F8FAFC" w:val="solid"/>
          </w:tcPr>
          <w:p>
            <w:pPr>
              <w:bidi/>
              <w:spacing w:after="50" w:before="50"/>
              <w:jc w:val="right"/>
            </w:pPr>
            <w:r>
              <w:rPr>
                <w:rFonts w:ascii="Cairo" w:cs="Cairo" w:eastAsia="Cairo" w:hAnsi="Cairo"/>
                <w:color w:val="1E293B"/>
                <w:sz w:val="19"/>
                <w:szCs w:val="19"/>
              </w:rPr>
              <w:t xml:space="preserve">✓</w:t>
            </w:r>
          </w:p>
        </w:tc>
        <w:tc>
          <w:tcPr>
            <w:tcW w:type="dxa" w:w="1800"/>
            <w:shd w:fill="F8FAFC" w:color="F8FAFC" w:val="solid"/>
          </w:tcPr>
          <w:p>
            <w:pPr>
              <w:bidi/>
              <w:spacing w:after="50" w:before="50"/>
              <w:jc w:val="right"/>
            </w:pPr>
            <w:r>
              <w:rPr>
                <w:rFonts w:ascii="Cairo" w:cs="Cairo" w:eastAsia="Cairo" w:hAnsi="Cairo"/>
                <w:color w:val="1E293B"/>
                <w:sz w:val="19"/>
                <w:szCs w:val="19"/>
              </w:rPr>
              <w:t xml:space="preserve">✓</w:t>
            </w:r>
          </w:p>
        </w:tc>
        <w:tc>
          <w:tcPr>
            <w:tcW w:type="dxa" w:w="2600"/>
            <w:shd w:fill="F8FAFC" w:color="F8FAFC" w:val="solid"/>
          </w:tcPr>
          <w:p>
            <w:pPr>
              <w:bidi/>
              <w:spacing w:after="50" w:before="50"/>
              <w:jc w:val="right"/>
            </w:pPr>
            <w:r>
              <w:rPr>
                <w:rFonts w:ascii="Cairo" w:cs="Cairo" w:eastAsia="Cairo" w:hAnsi="Cairo"/>
                <w:color w:val="1E293B"/>
                <w:sz w:val="19"/>
                <w:szCs w:val="19"/>
              </w:rPr>
              <w:t xml:space="preserve">تعديل بيانات ملف</w:t>
            </w:r>
          </w:p>
        </w:tc>
      </w:tr>
      <w:tr>
        <w:tc>
          <w:tcPr>
            <w:tcW w:type="dxa" w:w="1800"/>
            <w:shd w:fill="FFFFFF" w:color="FFFFFF" w:val="solid"/>
          </w:tcPr>
          <w:p>
            <w:pPr>
              <w:bidi/>
              <w:spacing w:after="50" w:before="50"/>
              <w:jc w:val="right"/>
            </w:pPr>
            <w:r>
              <w:rPr>
                <w:rFonts w:ascii="Cairo" w:cs="Cairo" w:eastAsia="Cairo" w:hAnsi="Cairo"/>
                <w:color w:val="1E293B"/>
                <w:sz w:val="19"/>
                <w:szCs w:val="19"/>
              </w:rPr>
              <w:t xml:space="preserve">✗</w:t>
            </w:r>
          </w:p>
        </w:tc>
        <w:tc>
          <w:tcPr>
            <w:tcW w:type="dxa" w:w="2000"/>
            <w:shd w:fill="FFFFFF" w:color="FFFFFF" w:val="solid"/>
          </w:tcPr>
          <w:p>
            <w:pPr>
              <w:bidi/>
              <w:spacing w:after="50" w:before="50"/>
              <w:jc w:val="right"/>
            </w:pPr>
            <w:r>
              <w:rPr>
                <w:rFonts w:ascii="Cairo" w:cs="Cairo" w:eastAsia="Cairo" w:hAnsi="Cairo"/>
                <w:color w:val="1E293B"/>
                <w:sz w:val="19"/>
                <w:szCs w:val="19"/>
              </w:rPr>
              <w:t xml:space="preserve">✗</w:t>
            </w:r>
          </w:p>
        </w:tc>
        <w:tc>
          <w:tcPr>
            <w:tcW w:type="dxa" w:w="1800"/>
            <w:shd w:fill="FFFFFF" w:color="FFFFFF" w:val="solid"/>
          </w:tcPr>
          <w:p>
            <w:pPr>
              <w:bidi/>
              <w:spacing w:after="50" w:before="50"/>
              <w:jc w:val="right"/>
            </w:pPr>
            <w:r>
              <w:rPr>
                <w:rFonts w:ascii="Cairo" w:cs="Cairo" w:eastAsia="Cairo" w:hAnsi="Cairo"/>
                <w:color w:val="1E293B"/>
                <w:sz w:val="19"/>
                <w:szCs w:val="19"/>
              </w:rPr>
              <w:t xml:space="preserve">✗</w:t>
            </w:r>
          </w:p>
        </w:tc>
        <w:tc>
          <w:tcPr>
            <w:tcW w:type="dxa" w:w="1800"/>
            <w:shd w:fill="FFFFFF" w:color="FFFFFF" w:val="solid"/>
          </w:tcPr>
          <w:p>
            <w:pPr>
              <w:bidi/>
              <w:spacing w:after="50" w:before="50"/>
              <w:jc w:val="right"/>
            </w:pPr>
            <w:r>
              <w:rPr>
                <w:rFonts w:ascii="Cairo" w:cs="Cairo" w:eastAsia="Cairo" w:hAnsi="Cairo"/>
                <w:color w:val="1E293B"/>
                <w:sz w:val="19"/>
                <w:szCs w:val="19"/>
              </w:rPr>
              <w:t xml:space="preserve">✓</w:t>
            </w:r>
          </w:p>
        </w:tc>
        <w:tc>
          <w:tcPr>
            <w:tcW w:type="dxa" w:w="2600"/>
            <w:shd w:fill="FFFFFF" w:color="FFFFFF" w:val="solid"/>
          </w:tcPr>
          <w:p>
            <w:pPr>
              <w:bidi/>
              <w:spacing w:after="50" w:before="50"/>
              <w:jc w:val="right"/>
            </w:pPr>
            <w:r>
              <w:rPr>
                <w:rFonts w:ascii="Cairo" w:cs="Cairo" w:eastAsia="Cairo" w:hAnsi="Cairo"/>
                <w:color w:val="1E293B"/>
                <w:sz w:val="19"/>
                <w:szCs w:val="19"/>
              </w:rPr>
              <w:t xml:space="preserve">حذف ملف (نهائي)</w:t>
            </w:r>
          </w:p>
        </w:tc>
      </w:tr>
      <w:tr>
        <w:tc>
          <w:tcPr>
            <w:tcW w:type="dxa" w:w="1800"/>
            <w:shd w:fill="F8FAFC" w:color="F8FAFC" w:val="solid"/>
          </w:tcPr>
          <w:p>
            <w:pPr>
              <w:bidi/>
              <w:spacing w:after="50" w:before="50"/>
              <w:jc w:val="right"/>
            </w:pPr>
            <w:r>
              <w:rPr>
                <w:rFonts w:ascii="Cairo" w:cs="Cairo" w:eastAsia="Cairo" w:hAnsi="Cairo"/>
                <w:color w:val="1E293B"/>
                <w:sz w:val="19"/>
                <w:szCs w:val="19"/>
              </w:rPr>
              <w:t xml:space="preserve">✗</w:t>
            </w:r>
          </w:p>
        </w:tc>
        <w:tc>
          <w:tcPr>
            <w:tcW w:type="dxa" w:w="2000"/>
            <w:shd w:fill="F8FAFC" w:color="F8FAFC" w:val="solid"/>
          </w:tcPr>
          <w:p>
            <w:pPr>
              <w:bidi/>
              <w:spacing w:after="50" w:before="50"/>
              <w:jc w:val="right"/>
            </w:pPr>
            <w:r>
              <w:rPr>
                <w:rFonts w:ascii="Cairo" w:cs="Cairo" w:eastAsia="Cairo" w:hAnsi="Cairo"/>
                <w:color w:val="1E293B"/>
                <w:sz w:val="19"/>
                <w:szCs w:val="19"/>
              </w:rPr>
              <w:t xml:space="preserve">✗</w:t>
            </w:r>
          </w:p>
        </w:tc>
        <w:tc>
          <w:tcPr>
            <w:tcW w:type="dxa" w:w="1800"/>
            <w:shd w:fill="F8FAFC" w:color="F8FAFC" w:val="solid"/>
          </w:tcPr>
          <w:p>
            <w:pPr>
              <w:bidi/>
              <w:spacing w:after="50" w:before="50"/>
              <w:jc w:val="right"/>
            </w:pPr>
            <w:r>
              <w:rPr>
                <w:rFonts w:ascii="Cairo" w:cs="Cairo" w:eastAsia="Cairo" w:hAnsi="Cairo"/>
                <w:color w:val="1E293B"/>
                <w:sz w:val="19"/>
                <w:szCs w:val="19"/>
              </w:rPr>
              <w:t xml:space="preserve">✓</w:t>
            </w:r>
          </w:p>
        </w:tc>
        <w:tc>
          <w:tcPr>
            <w:tcW w:type="dxa" w:w="1800"/>
            <w:shd w:fill="F8FAFC" w:color="F8FAFC" w:val="solid"/>
          </w:tcPr>
          <w:p>
            <w:pPr>
              <w:bidi/>
              <w:spacing w:after="50" w:before="50"/>
              <w:jc w:val="right"/>
            </w:pPr>
            <w:r>
              <w:rPr>
                <w:rFonts w:ascii="Cairo" w:cs="Cairo" w:eastAsia="Cairo" w:hAnsi="Cairo"/>
                <w:color w:val="1E293B"/>
                <w:sz w:val="19"/>
                <w:szCs w:val="19"/>
              </w:rPr>
              <w:t xml:space="preserve">✓</w:t>
            </w:r>
          </w:p>
        </w:tc>
        <w:tc>
          <w:tcPr>
            <w:tcW w:type="dxa" w:w="2600"/>
            <w:shd w:fill="F8FAFC" w:color="F8FAFC" w:val="solid"/>
          </w:tcPr>
          <w:p>
            <w:pPr>
              <w:bidi/>
              <w:spacing w:after="50" w:before="50"/>
              <w:jc w:val="right"/>
            </w:pPr>
            <w:r>
              <w:rPr>
                <w:rFonts w:ascii="Cairo" w:cs="Cairo" w:eastAsia="Cairo" w:hAnsi="Cairo"/>
                <w:color w:val="1E293B"/>
                <w:sz w:val="19"/>
                <w:szCs w:val="19"/>
              </w:rPr>
              <w:t xml:space="preserve">تسجيل دفعة</w:t>
            </w:r>
          </w:p>
        </w:tc>
      </w:tr>
      <w:tr>
        <w:tc>
          <w:tcPr>
            <w:tcW w:type="dxa" w:w="1800"/>
            <w:shd w:fill="FFFFFF" w:color="FFFFFF" w:val="solid"/>
          </w:tcPr>
          <w:p>
            <w:pPr>
              <w:bidi/>
              <w:spacing w:after="50" w:before="50"/>
              <w:jc w:val="right"/>
            </w:pPr>
            <w:r>
              <w:rPr>
                <w:rFonts w:ascii="Cairo" w:cs="Cairo" w:eastAsia="Cairo" w:hAnsi="Cairo"/>
                <w:color w:val="1E293B"/>
                <w:sz w:val="19"/>
                <w:szCs w:val="19"/>
              </w:rPr>
              <w:t xml:space="preserve">✗</w:t>
            </w:r>
          </w:p>
        </w:tc>
        <w:tc>
          <w:tcPr>
            <w:tcW w:type="dxa" w:w="2000"/>
            <w:shd w:fill="FFFFFF" w:color="FFFFFF" w:val="solid"/>
          </w:tcPr>
          <w:p>
            <w:pPr>
              <w:bidi/>
              <w:spacing w:after="50" w:before="50"/>
              <w:jc w:val="right"/>
            </w:pPr>
            <w:r>
              <w:rPr>
                <w:rFonts w:ascii="Cairo" w:cs="Cairo" w:eastAsia="Cairo" w:hAnsi="Cairo"/>
                <w:color w:val="1E293B"/>
                <w:sz w:val="19"/>
                <w:szCs w:val="19"/>
              </w:rPr>
              <w:t xml:space="preserve">✓</w:t>
            </w:r>
          </w:p>
        </w:tc>
        <w:tc>
          <w:tcPr>
            <w:tcW w:type="dxa" w:w="1800"/>
            <w:shd w:fill="FFFFFF" w:color="FFFFFF" w:val="solid"/>
          </w:tcPr>
          <w:p>
            <w:pPr>
              <w:bidi/>
              <w:spacing w:after="50" w:before="50"/>
              <w:jc w:val="right"/>
            </w:pPr>
            <w:r>
              <w:rPr>
                <w:rFonts w:ascii="Cairo" w:cs="Cairo" w:eastAsia="Cairo" w:hAnsi="Cairo"/>
                <w:color w:val="1E293B"/>
                <w:sz w:val="19"/>
                <w:szCs w:val="19"/>
              </w:rPr>
              <w:t xml:space="preserve">✓</w:t>
            </w:r>
          </w:p>
        </w:tc>
        <w:tc>
          <w:tcPr>
            <w:tcW w:type="dxa" w:w="1800"/>
            <w:shd w:fill="FFFFFF" w:color="FFFFFF" w:val="solid"/>
          </w:tcPr>
          <w:p>
            <w:pPr>
              <w:bidi/>
              <w:spacing w:after="50" w:before="50"/>
              <w:jc w:val="right"/>
            </w:pPr>
            <w:r>
              <w:rPr>
                <w:rFonts w:ascii="Cairo" w:cs="Cairo" w:eastAsia="Cairo" w:hAnsi="Cairo"/>
                <w:color w:val="1E293B"/>
                <w:sz w:val="19"/>
                <w:szCs w:val="19"/>
              </w:rPr>
              <w:t xml:space="preserve">✓</w:t>
            </w:r>
          </w:p>
        </w:tc>
        <w:tc>
          <w:tcPr>
            <w:tcW w:type="dxa" w:w="2600"/>
            <w:shd w:fill="FFFFFF" w:color="FFFFFF" w:val="solid"/>
          </w:tcPr>
          <w:p>
            <w:pPr>
              <w:bidi/>
              <w:spacing w:after="50" w:before="50"/>
              <w:jc w:val="right"/>
            </w:pPr>
            <w:r>
              <w:rPr>
                <w:rFonts w:ascii="Cairo" w:cs="Cairo" w:eastAsia="Cairo" w:hAnsi="Cairo"/>
                <w:color w:val="1E293B"/>
                <w:sz w:val="19"/>
                <w:szCs w:val="19"/>
              </w:rPr>
              <w:t xml:space="preserve">إنشاء فاتورة</w:t>
            </w:r>
          </w:p>
        </w:tc>
      </w:tr>
      <w:tr>
        <w:tc>
          <w:tcPr>
            <w:tcW w:type="dxa" w:w="1800"/>
            <w:shd w:fill="F8FAFC" w:color="F8FAFC" w:val="solid"/>
          </w:tcPr>
          <w:p>
            <w:pPr>
              <w:bidi/>
              <w:spacing w:after="50" w:before="50"/>
              <w:jc w:val="right"/>
            </w:pPr>
            <w:r>
              <w:rPr>
                <w:rFonts w:ascii="Cairo" w:cs="Cairo" w:eastAsia="Cairo" w:hAnsi="Cairo"/>
                <w:color w:val="1E293B"/>
                <w:sz w:val="19"/>
                <w:szCs w:val="19"/>
              </w:rPr>
              <w:t xml:space="preserve">✗</w:t>
            </w:r>
          </w:p>
        </w:tc>
        <w:tc>
          <w:tcPr>
            <w:tcW w:type="dxa" w:w="2000"/>
            <w:shd w:fill="F8FAFC" w:color="F8FAFC" w:val="solid"/>
          </w:tcPr>
          <w:p>
            <w:pPr>
              <w:bidi/>
              <w:spacing w:after="50" w:before="50"/>
              <w:jc w:val="right"/>
            </w:pPr>
            <w:r>
              <w:rPr>
                <w:rFonts w:ascii="Cairo" w:cs="Cairo" w:eastAsia="Cairo" w:hAnsi="Cairo"/>
                <w:color w:val="1E293B"/>
                <w:sz w:val="19"/>
                <w:szCs w:val="19"/>
              </w:rPr>
              <w:t xml:space="preserve">✓</w:t>
            </w:r>
          </w:p>
        </w:tc>
        <w:tc>
          <w:tcPr>
            <w:tcW w:type="dxa" w:w="1800"/>
            <w:shd w:fill="F8FAFC" w:color="F8FAFC" w:val="solid"/>
          </w:tcPr>
          <w:p>
            <w:pPr>
              <w:bidi/>
              <w:spacing w:after="50" w:before="50"/>
              <w:jc w:val="right"/>
            </w:pPr>
            <w:r>
              <w:rPr>
                <w:rFonts w:ascii="Cairo" w:cs="Cairo" w:eastAsia="Cairo" w:hAnsi="Cairo"/>
                <w:color w:val="1E293B"/>
                <w:sz w:val="19"/>
                <w:szCs w:val="19"/>
              </w:rPr>
              <w:t xml:space="preserve">✓</w:t>
            </w:r>
          </w:p>
        </w:tc>
        <w:tc>
          <w:tcPr>
            <w:tcW w:type="dxa" w:w="1800"/>
            <w:shd w:fill="F8FAFC" w:color="F8FAFC" w:val="solid"/>
          </w:tcPr>
          <w:p>
            <w:pPr>
              <w:bidi/>
              <w:spacing w:after="50" w:before="50"/>
              <w:jc w:val="right"/>
            </w:pPr>
            <w:r>
              <w:rPr>
                <w:rFonts w:ascii="Cairo" w:cs="Cairo" w:eastAsia="Cairo" w:hAnsi="Cairo"/>
                <w:color w:val="1E293B"/>
                <w:sz w:val="19"/>
                <w:szCs w:val="19"/>
              </w:rPr>
              <w:t xml:space="preserve">✓</w:t>
            </w:r>
          </w:p>
        </w:tc>
        <w:tc>
          <w:tcPr>
            <w:tcW w:type="dxa" w:w="2600"/>
            <w:shd w:fill="F8FAFC" w:color="F8FAFC" w:val="solid"/>
          </w:tcPr>
          <w:p>
            <w:pPr>
              <w:bidi/>
              <w:spacing w:after="50" w:before="50"/>
              <w:jc w:val="right"/>
            </w:pPr>
            <w:r>
              <w:rPr>
                <w:rFonts w:ascii="Cairo" w:cs="Cairo" w:eastAsia="Cairo" w:hAnsi="Cairo"/>
                <w:color w:val="1E293B"/>
                <w:sz w:val="19"/>
                <w:szCs w:val="19"/>
              </w:rPr>
              <w:t xml:space="preserve">استلام فاتورة</w:t>
            </w:r>
          </w:p>
        </w:tc>
      </w:tr>
      <w:tr>
        <w:tc>
          <w:tcPr>
            <w:tcW w:type="dxa" w:w="1800"/>
            <w:shd w:fill="FFFFFF" w:color="FFFFFF" w:val="solid"/>
          </w:tcPr>
          <w:p>
            <w:pPr>
              <w:bidi/>
              <w:spacing w:after="50" w:before="50"/>
              <w:jc w:val="right"/>
            </w:pPr>
            <w:r>
              <w:rPr>
                <w:rFonts w:ascii="Cairo" w:cs="Cairo" w:eastAsia="Cairo" w:hAnsi="Cairo"/>
                <w:color w:val="1E293B"/>
                <w:sz w:val="19"/>
                <w:szCs w:val="19"/>
              </w:rPr>
              <w:t xml:space="preserve">✗</w:t>
            </w:r>
          </w:p>
        </w:tc>
        <w:tc>
          <w:tcPr>
            <w:tcW w:type="dxa" w:w="2000"/>
            <w:shd w:fill="FFFFFF" w:color="FFFFFF" w:val="solid"/>
          </w:tcPr>
          <w:p>
            <w:pPr>
              <w:bidi/>
              <w:spacing w:after="50" w:before="50"/>
              <w:jc w:val="right"/>
            </w:pPr>
            <w:r>
              <w:rPr>
                <w:rFonts w:ascii="Cairo" w:cs="Cairo" w:eastAsia="Cairo" w:hAnsi="Cairo"/>
                <w:color w:val="1E293B"/>
                <w:sz w:val="19"/>
                <w:szCs w:val="19"/>
              </w:rPr>
              <w:t xml:space="preserve">✗</w:t>
            </w:r>
          </w:p>
        </w:tc>
        <w:tc>
          <w:tcPr>
            <w:tcW w:type="dxa" w:w="1800"/>
            <w:shd w:fill="FFFFFF" w:color="FFFFFF" w:val="solid"/>
          </w:tcPr>
          <w:p>
            <w:pPr>
              <w:bidi/>
              <w:spacing w:after="50" w:before="50"/>
              <w:jc w:val="right"/>
            </w:pPr>
            <w:r>
              <w:rPr>
                <w:rFonts w:ascii="Cairo" w:cs="Cairo" w:eastAsia="Cairo" w:hAnsi="Cairo"/>
                <w:color w:val="1E293B"/>
                <w:sz w:val="19"/>
                <w:szCs w:val="19"/>
              </w:rPr>
              <w:t xml:space="preserve">✓</w:t>
            </w:r>
          </w:p>
        </w:tc>
        <w:tc>
          <w:tcPr>
            <w:tcW w:type="dxa" w:w="1800"/>
            <w:shd w:fill="FFFFFF" w:color="FFFFFF" w:val="solid"/>
          </w:tcPr>
          <w:p>
            <w:pPr>
              <w:bidi/>
              <w:spacing w:after="50" w:before="50"/>
              <w:jc w:val="right"/>
            </w:pPr>
            <w:r>
              <w:rPr>
                <w:rFonts w:ascii="Cairo" w:cs="Cairo" w:eastAsia="Cairo" w:hAnsi="Cairo"/>
                <w:color w:val="1E293B"/>
                <w:sz w:val="19"/>
                <w:szCs w:val="19"/>
              </w:rPr>
              <w:t xml:space="preserve">✓</w:t>
            </w:r>
          </w:p>
        </w:tc>
        <w:tc>
          <w:tcPr>
            <w:tcW w:type="dxa" w:w="2600"/>
            <w:shd w:fill="FFFFFF" w:color="FFFFFF" w:val="solid"/>
          </w:tcPr>
          <w:p>
            <w:pPr>
              <w:bidi/>
              <w:spacing w:after="50" w:before="50"/>
              <w:jc w:val="right"/>
            </w:pPr>
            <w:r>
              <w:rPr>
                <w:rFonts w:ascii="Cairo" w:cs="Cairo" w:eastAsia="Cairo" w:hAnsi="Cairo"/>
                <w:color w:val="1E293B"/>
                <w:sz w:val="19"/>
                <w:szCs w:val="19"/>
              </w:rPr>
              <w:t xml:space="preserve">تسوية موسم</w:t>
            </w:r>
          </w:p>
        </w:tc>
      </w:tr>
      <w:tr>
        <w:tc>
          <w:tcPr>
            <w:tcW w:type="dxa" w:w="1800"/>
            <w:shd w:fill="F8FAFC" w:color="F8FAFC" w:val="solid"/>
          </w:tcPr>
          <w:p>
            <w:pPr>
              <w:bidi/>
              <w:spacing w:after="50" w:before="50"/>
              <w:jc w:val="right"/>
            </w:pPr>
            <w:r>
              <w:rPr>
                <w:rFonts w:ascii="Cairo" w:cs="Cairo" w:eastAsia="Cairo" w:hAnsi="Cairo"/>
                <w:color w:val="1E293B"/>
                <w:sz w:val="19"/>
                <w:szCs w:val="19"/>
              </w:rPr>
              <w:t xml:space="preserve">✗</w:t>
            </w:r>
          </w:p>
        </w:tc>
        <w:tc>
          <w:tcPr>
            <w:tcW w:type="dxa" w:w="2000"/>
            <w:shd w:fill="F8FAFC" w:color="F8FAFC" w:val="solid"/>
          </w:tcPr>
          <w:p>
            <w:pPr>
              <w:bidi/>
              <w:spacing w:after="50" w:before="50"/>
              <w:jc w:val="right"/>
            </w:pPr>
            <w:r>
              <w:rPr>
                <w:rFonts w:ascii="Cairo" w:cs="Cairo" w:eastAsia="Cairo" w:hAnsi="Cairo"/>
                <w:color w:val="1E293B"/>
                <w:sz w:val="19"/>
                <w:szCs w:val="19"/>
              </w:rPr>
              <w:t xml:space="preserve">✗</w:t>
            </w:r>
          </w:p>
        </w:tc>
        <w:tc>
          <w:tcPr>
            <w:tcW w:type="dxa" w:w="1800"/>
            <w:shd w:fill="F8FAFC" w:color="F8FAFC" w:val="solid"/>
          </w:tcPr>
          <w:p>
            <w:pPr>
              <w:bidi/>
              <w:spacing w:after="50" w:before="50"/>
              <w:jc w:val="right"/>
            </w:pPr>
            <w:r>
              <w:rPr>
                <w:rFonts w:ascii="Cairo" w:cs="Cairo" w:eastAsia="Cairo" w:hAnsi="Cairo"/>
                <w:color w:val="1E293B"/>
                <w:sz w:val="19"/>
                <w:szCs w:val="19"/>
              </w:rPr>
              <w:t xml:space="preserve">✓</w:t>
            </w:r>
          </w:p>
        </w:tc>
        <w:tc>
          <w:tcPr>
            <w:tcW w:type="dxa" w:w="1800"/>
            <w:shd w:fill="F8FAFC" w:color="F8FAFC" w:val="solid"/>
          </w:tcPr>
          <w:p>
            <w:pPr>
              <w:bidi/>
              <w:spacing w:after="50" w:before="50"/>
              <w:jc w:val="right"/>
            </w:pPr>
            <w:r>
              <w:rPr>
                <w:rFonts w:ascii="Cairo" w:cs="Cairo" w:eastAsia="Cairo" w:hAnsi="Cairo"/>
                <w:color w:val="1E293B"/>
                <w:sz w:val="19"/>
                <w:szCs w:val="19"/>
              </w:rPr>
              <w:t xml:space="preserve">✓</w:t>
            </w:r>
          </w:p>
        </w:tc>
        <w:tc>
          <w:tcPr>
            <w:tcW w:type="dxa" w:w="2600"/>
            <w:shd w:fill="F8FAFC" w:color="F8FAFC" w:val="solid"/>
          </w:tcPr>
          <w:p>
            <w:pPr>
              <w:bidi/>
              <w:spacing w:after="50" w:before="50"/>
              <w:jc w:val="right"/>
            </w:pPr>
            <w:r>
              <w:rPr>
                <w:rFonts w:ascii="Cairo" w:cs="Cairo" w:eastAsia="Cairo" w:hAnsi="Cairo"/>
                <w:color w:val="1E293B"/>
                <w:sz w:val="19"/>
                <w:szCs w:val="19"/>
              </w:rPr>
              <w:t xml:space="preserve">إدارة التحصيل</w:t>
            </w:r>
          </w:p>
        </w:tc>
      </w:tr>
      <w:tr>
        <w:tc>
          <w:tcPr>
            <w:tcW w:type="dxa" w:w="1800"/>
            <w:shd w:fill="FFFFFF" w:color="FFFFFF" w:val="solid"/>
          </w:tcPr>
          <w:p>
            <w:pPr>
              <w:bidi/>
              <w:spacing w:after="50" w:before="50"/>
              <w:jc w:val="right"/>
            </w:pPr>
            <w:r>
              <w:rPr>
                <w:rFonts w:ascii="Cairo" w:cs="Cairo" w:eastAsia="Cairo" w:hAnsi="Cairo"/>
                <w:color w:val="1E293B"/>
                <w:sz w:val="19"/>
                <w:szCs w:val="19"/>
              </w:rPr>
              <w:t xml:space="preserve">✓</w:t>
            </w:r>
          </w:p>
        </w:tc>
        <w:tc>
          <w:tcPr>
            <w:tcW w:type="dxa" w:w="2000"/>
            <w:shd w:fill="FFFFFF" w:color="FFFFFF" w:val="solid"/>
          </w:tcPr>
          <w:p>
            <w:pPr>
              <w:bidi/>
              <w:spacing w:after="50" w:before="50"/>
              <w:jc w:val="right"/>
            </w:pPr>
            <w:r>
              <w:rPr>
                <w:rFonts w:ascii="Cairo" w:cs="Cairo" w:eastAsia="Cairo" w:hAnsi="Cairo"/>
                <w:color w:val="1E293B"/>
                <w:sz w:val="19"/>
                <w:szCs w:val="19"/>
              </w:rPr>
              <w:t xml:space="preserve">✓</w:t>
            </w:r>
          </w:p>
        </w:tc>
        <w:tc>
          <w:tcPr>
            <w:tcW w:type="dxa" w:w="1800"/>
            <w:shd w:fill="FFFFFF" w:color="FFFFFF" w:val="solid"/>
          </w:tcPr>
          <w:p>
            <w:pPr>
              <w:bidi/>
              <w:spacing w:after="50" w:before="50"/>
              <w:jc w:val="right"/>
            </w:pPr>
            <w:r>
              <w:rPr>
                <w:rFonts w:ascii="Cairo" w:cs="Cairo" w:eastAsia="Cairo" w:hAnsi="Cairo"/>
                <w:color w:val="1E293B"/>
                <w:sz w:val="19"/>
                <w:szCs w:val="19"/>
              </w:rPr>
              <w:t xml:space="preserve">✓</w:t>
            </w:r>
          </w:p>
        </w:tc>
        <w:tc>
          <w:tcPr>
            <w:tcW w:type="dxa" w:w="1800"/>
            <w:shd w:fill="FFFFFF" w:color="FFFFFF" w:val="solid"/>
          </w:tcPr>
          <w:p>
            <w:pPr>
              <w:bidi/>
              <w:spacing w:after="50" w:before="50"/>
              <w:jc w:val="right"/>
            </w:pPr>
            <w:r>
              <w:rPr>
                <w:rFonts w:ascii="Cairo" w:cs="Cairo" w:eastAsia="Cairo" w:hAnsi="Cairo"/>
                <w:color w:val="1E293B"/>
                <w:sz w:val="19"/>
                <w:szCs w:val="19"/>
              </w:rPr>
              <w:t xml:space="preserve">✓</w:t>
            </w:r>
          </w:p>
        </w:tc>
        <w:tc>
          <w:tcPr>
            <w:tcW w:type="dxa" w:w="2600"/>
            <w:shd w:fill="FFFFFF" w:color="FFFFFF" w:val="solid"/>
          </w:tcPr>
          <w:p>
            <w:pPr>
              <w:bidi/>
              <w:spacing w:after="50" w:before="50"/>
              <w:jc w:val="right"/>
            </w:pPr>
            <w:r>
              <w:rPr>
                <w:rFonts w:ascii="Cairo" w:cs="Cairo" w:eastAsia="Cairo" w:hAnsi="Cairo"/>
                <w:color w:val="1E293B"/>
                <w:sz w:val="19"/>
                <w:szCs w:val="19"/>
              </w:rPr>
              <w:t xml:space="preserve">تصدير كشف الحساب</w:t>
            </w:r>
          </w:p>
        </w:tc>
      </w:tr>
    </w:tbl>
    <w:p>
      <w:pPr>
        <w:pBdr>
          <w:bottom w:val="single" w:color="CBD5E1" w:sz="4"/>
        </w:pBdr>
        <w:bidi/>
        <w:spacing w:after="120" w:before="120"/>
      </w:pPr>
      <w:r>
        <w:rPr>
          <w:sz w:val="4"/>
          <w:szCs w:val="4"/>
        </w:rPr>
        <w:t xml:space="preserve"> </w:t>
      </w:r>
    </w:p>
    <w:p>
      <w:pPr>
        <w:shd w:fill="EFF6FF" w:color="EFF6FF" w:val="solid"/>
        <w:bidi/>
        <w:spacing w:after="120" w:before="240"/>
        <w:jc w:val="right"/>
      </w:pPr>
      <w:r>
        <w:rPr>
          <w:rFonts w:ascii="Cairo" w:cs="Cairo" w:eastAsia="Cairo" w:hAnsi="Cairo"/>
          <w:b/>
          <w:bCs/>
          <w:color w:val="1E3A5F"/>
          <w:sz w:val="36"/>
          <w:szCs w:val="36"/>
        </w:rPr>
        <w:t xml:space="preserve">◆ ٨. بنية قاعدة البيانات</w:t>
      </w:r>
    </w:p>
    <w:p>
      <w:pPr>
        <w:pBdr>
          <w:bottom w:val="single" w:color="2563EB" w:sz="6"/>
        </w:pBdr>
        <w:bidi/>
        <w:spacing w:after="120" w:before="180"/>
        <w:jc w:val="right"/>
      </w:pPr>
      <w:r>
        <w:rPr>
          <w:rFonts w:ascii="Cairo" w:cs="Cairo" w:eastAsia="Cairo" w:hAnsi="Cairo"/>
          <w:b/>
          <w:bCs/>
          <w:color w:val="2563EB"/>
          <w:sz w:val="28"/>
          <w:szCs w:val="28"/>
        </w:rPr>
        <w:t xml:space="preserve">● ٨.١ جدول parties — الملفات الرئيسي</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tcW w:type="dxa" w:w="4500"/>
            <w:shd w:fill="1E3A5F" w:color="1E3A5F" w:val="solid"/>
          </w:tcPr>
          <w:p>
            <w:pPr>
              <w:bidi/>
              <w:spacing w:after="60" w:before="60"/>
              <w:jc w:val="center"/>
            </w:pPr>
            <w:r>
              <w:rPr>
                <w:rFonts w:ascii="Cairo" w:cs="Cairo" w:eastAsia="Cairo" w:hAnsi="Cairo"/>
                <w:b/>
                <w:bCs/>
                <w:color w:val="FFFFFF"/>
                <w:sz w:val="20"/>
                <w:szCs w:val="20"/>
              </w:rPr>
              <w:t xml:space="preserve">الوصف</w:t>
            </w:r>
          </w:p>
        </w:tc>
        <w:tc>
          <w:tcPr>
            <w:tcW w:type="dxa" w:w="2500"/>
            <w:shd w:fill="1E3A5F" w:color="1E3A5F" w:val="solid"/>
          </w:tcPr>
          <w:p>
            <w:pPr>
              <w:bidi/>
              <w:spacing w:after="60" w:before="60"/>
              <w:jc w:val="center"/>
            </w:pPr>
            <w:r>
              <w:rPr>
                <w:rFonts w:ascii="Cairo" w:cs="Cairo" w:eastAsia="Cairo" w:hAnsi="Cairo"/>
                <w:b/>
                <w:bCs/>
                <w:color w:val="FFFFFF"/>
                <w:sz w:val="20"/>
                <w:szCs w:val="20"/>
              </w:rPr>
              <w:t xml:space="preserve">النوع</w:t>
            </w:r>
          </w:p>
        </w:tc>
        <w:tc>
          <w:tcPr>
            <w:tcW w:type="dxa" w:w="2000"/>
            <w:shd w:fill="1E3A5F" w:color="1E3A5F" w:val="solid"/>
          </w:tcPr>
          <w:p>
            <w:pPr>
              <w:bidi/>
              <w:spacing w:after="60" w:before="60"/>
              <w:jc w:val="center"/>
            </w:pPr>
            <w:r>
              <w:rPr>
                <w:rFonts w:ascii="Cairo" w:cs="Cairo" w:eastAsia="Cairo" w:hAnsi="Cairo"/>
                <w:b/>
                <w:bCs/>
                <w:color w:val="FFFFFF"/>
                <w:sz w:val="20"/>
                <w:szCs w:val="20"/>
              </w:rPr>
              <w:t xml:space="preserve">الحقل</w:t>
            </w:r>
          </w:p>
        </w:tc>
      </w:tr>
      <w:tr>
        <w:tc>
          <w:tcPr>
            <w:tcW w:type="dxa" w:w="4500"/>
            <w:shd w:fill="FFFFFF" w:color="FFFFFF" w:val="solid"/>
          </w:tcPr>
          <w:p>
            <w:pPr>
              <w:bidi/>
              <w:spacing w:after="50" w:before="50"/>
              <w:jc w:val="right"/>
            </w:pPr>
            <w:r>
              <w:rPr>
                <w:rFonts w:ascii="Cairo" w:cs="Cairo" w:eastAsia="Cairo" w:hAnsi="Cairo"/>
                <w:color w:val="1E293B"/>
                <w:sz w:val="19"/>
                <w:szCs w:val="19"/>
              </w:rPr>
              <w:t xml:space="preserve">معرف تلقائي متسلسل</w:t>
            </w:r>
          </w:p>
        </w:tc>
        <w:tc>
          <w:tcPr>
            <w:tcW w:type="dxa" w:w="2500"/>
            <w:shd w:fill="FFFFFF" w:color="FFFFFF" w:val="solid"/>
          </w:tcPr>
          <w:p>
            <w:pPr>
              <w:bidi/>
              <w:spacing w:after="50" w:before="50"/>
              <w:jc w:val="right"/>
            </w:pPr>
            <w:r>
              <w:rPr>
                <w:rFonts w:ascii="Cairo" w:cs="Cairo" w:eastAsia="Cairo" w:hAnsi="Cairo"/>
                <w:color w:val="1E293B"/>
                <w:sz w:val="19"/>
                <w:szCs w:val="19"/>
              </w:rPr>
              <w:t xml:space="preserve">integer (PK)</w:t>
            </w:r>
          </w:p>
        </w:tc>
        <w:tc>
          <w:tcPr>
            <w:tcW w:type="dxa" w:w="2000"/>
            <w:shd w:fill="FFFFFF" w:color="FFFFFF" w:val="solid"/>
          </w:tcPr>
          <w:p>
            <w:pPr>
              <w:bidi/>
              <w:spacing w:after="50" w:before="50"/>
              <w:jc w:val="right"/>
            </w:pPr>
            <w:r>
              <w:rPr>
                <w:rFonts w:ascii="Cairo" w:cs="Cairo" w:eastAsia="Cairo" w:hAnsi="Cairo"/>
                <w:color w:val="1E293B"/>
                <w:sz w:val="19"/>
                <w:szCs w:val="19"/>
              </w:rPr>
              <w:t xml:space="preserve">id</w:t>
            </w:r>
          </w:p>
        </w:tc>
      </w:tr>
      <w:tr>
        <w:tc>
          <w:tcPr>
            <w:tcW w:type="dxa" w:w="4500"/>
            <w:shd w:fill="F8FAFC" w:color="F8FAFC" w:val="solid"/>
          </w:tcPr>
          <w:p>
            <w:pPr>
              <w:bidi/>
              <w:spacing w:after="50" w:before="50"/>
              <w:jc w:val="right"/>
            </w:pPr>
            <w:r>
              <w:rPr>
                <w:rFonts w:ascii="Cairo" w:cs="Cairo" w:eastAsia="Cairo" w:hAnsi="Cairo"/>
                <w:color w:val="1E293B"/>
                <w:sz w:val="19"/>
                <w:szCs w:val="19"/>
              </w:rPr>
              <w:t xml:space="preserve">merchant | customer | both</w:t>
            </w:r>
          </w:p>
        </w:tc>
        <w:tc>
          <w:tcPr>
            <w:tcW w:type="dxa" w:w="2500"/>
            <w:shd w:fill="F8FAFC" w:color="F8FAFC" w:val="solid"/>
          </w:tcPr>
          <w:p>
            <w:pPr>
              <w:bidi/>
              <w:spacing w:after="50" w:before="50"/>
              <w:jc w:val="right"/>
            </w:pPr>
            <w:r>
              <w:rPr>
                <w:rFonts w:ascii="Cairo" w:cs="Cairo" w:eastAsia="Cairo" w:hAnsi="Cairo"/>
                <w:color w:val="1E293B"/>
                <w:sz w:val="19"/>
                <w:szCs w:val="19"/>
              </w:rPr>
              <w:t xml:space="preserve">varchar(20)</w:t>
            </w:r>
          </w:p>
        </w:tc>
        <w:tc>
          <w:tcPr>
            <w:tcW w:type="dxa" w:w="2000"/>
            <w:shd w:fill="F8FAFC" w:color="F8FAFC" w:val="solid"/>
          </w:tcPr>
          <w:p>
            <w:pPr>
              <w:bidi/>
              <w:spacing w:after="50" w:before="50"/>
              <w:jc w:val="right"/>
            </w:pPr>
            <w:r>
              <w:rPr>
                <w:rFonts w:ascii="Cairo" w:cs="Cairo" w:eastAsia="Cairo" w:hAnsi="Cairo"/>
                <w:color w:val="1E293B"/>
                <w:sz w:val="19"/>
                <w:szCs w:val="19"/>
              </w:rPr>
              <w:t xml:space="preserve">type</w:t>
            </w:r>
          </w:p>
        </w:tc>
      </w:tr>
      <w:tr>
        <w:tc>
          <w:tcPr>
            <w:tcW w:type="dxa" w:w="4500"/>
            <w:shd w:fill="FFFFFF" w:color="FFFFFF" w:val="solid"/>
          </w:tcPr>
          <w:p>
            <w:pPr>
              <w:bidi/>
              <w:spacing w:after="50" w:before="50"/>
              <w:jc w:val="right"/>
            </w:pPr>
            <w:r>
              <w:rPr>
                <w:rFonts w:ascii="Cairo" w:cs="Cairo" w:eastAsia="Cairo" w:hAnsi="Cairo"/>
                <w:color w:val="1E293B"/>
                <w:sz w:val="19"/>
                <w:szCs w:val="19"/>
              </w:rPr>
              <w:t xml:space="preserve">الاسم الكامل (مطلوب)</w:t>
            </w:r>
          </w:p>
        </w:tc>
        <w:tc>
          <w:tcPr>
            <w:tcW w:type="dxa" w:w="2500"/>
            <w:shd w:fill="FFFFFF" w:color="FFFFFF" w:val="solid"/>
          </w:tcPr>
          <w:p>
            <w:pPr>
              <w:bidi/>
              <w:spacing w:after="50" w:before="50"/>
              <w:jc w:val="right"/>
            </w:pPr>
            <w:r>
              <w:rPr>
                <w:rFonts w:ascii="Cairo" w:cs="Cairo" w:eastAsia="Cairo" w:hAnsi="Cairo"/>
                <w:color w:val="1E293B"/>
                <w:sz w:val="19"/>
                <w:szCs w:val="19"/>
              </w:rPr>
              <w:t xml:space="preserve">varchar(255)</w:t>
            </w:r>
          </w:p>
        </w:tc>
        <w:tc>
          <w:tcPr>
            <w:tcW w:type="dxa" w:w="2000"/>
            <w:shd w:fill="FFFFFF" w:color="FFFFFF" w:val="solid"/>
          </w:tcPr>
          <w:p>
            <w:pPr>
              <w:bidi/>
              <w:spacing w:after="50" w:before="50"/>
              <w:jc w:val="right"/>
            </w:pPr>
            <w:r>
              <w:rPr>
                <w:rFonts w:ascii="Cairo" w:cs="Cairo" w:eastAsia="Cairo" w:hAnsi="Cairo"/>
                <w:color w:val="1E293B"/>
                <w:sz w:val="19"/>
                <w:szCs w:val="19"/>
              </w:rPr>
              <w:t xml:space="preserve">name</w:t>
            </w:r>
          </w:p>
        </w:tc>
      </w:tr>
      <w:tr>
        <w:tc>
          <w:tcPr>
            <w:tcW w:type="dxa" w:w="4500"/>
            <w:shd w:fill="F8FAFC" w:color="F8FAFC" w:val="solid"/>
          </w:tcPr>
          <w:p>
            <w:pPr>
              <w:bidi/>
              <w:spacing w:after="50" w:before="50"/>
              <w:jc w:val="right"/>
            </w:pPr>
            <w:r>
              <w:rPr>
                <w:rFonts w:ascii="Cairo" w:cs="Cairo" w:eastAsia="Cairo" w:hAnsi="Cairo"/>
                <w:color w:val="1E293B"/>
                <w:sz w:val="19"/>
                <w:szCs w:val="19"/>
              </w:rPr>
              <w:t xml:space="preserve">رابط صورة الملف</w:t>
            </w:r>
          </w:p>
        </w:tc>
        <w:tc>
          <w:tcPr>
            <w:tcW w:type="dxa" w:w="2500"/>
            <w:shd w:fill="F8FAFC" w:color="F8FAFC" w:val="solid"/>
          </w:tcPr>
          <w:p>
            <w:pPr>
              <w:bidi/>
              <w:spacing w:after="50" w:before="50"/>
              <w:jc w:val="right"/>
            </w:pPr>
            <w:r>
              <w:rPr>
                <w:rFonts w:ascii="Cairo" w:cs="Cairo" w:eastAsia="Cairo" w:hAnsi="Cairo"/>
                <w:color w:val="1E293B"/>
                <w:sz w:val="19"/>
                <w:szCs w:val="19"/>
              </w:rPr>
              <w:t xml:space="preserve">varchar</w:t>
            </w:r>
          </w:p>
        </w:tc>
        <w:tc>
          <w:tcPr>
            <w:tcW w:type="dxa" w:w="2000"/>
            <w:shd w:fill="F8FAFC" w:color="F8FAFC" w:val="solid"/>
          </w:tcPr>
          <w:p>
            <w:pPr>
              <w:bidi/>
              <w:spacing w:after="50" w:before="50"/>
              <w:jc w:val="right"/>
            </w:pPr>
            <w:r>
              <w:rPr>
                <w:rFonts w:ascii="Cairo" w:cs="Cairo" w:eastAsia="Cairo" w:hAnsi="Cairo"/>
                <w:color w:val="1E293B"/>
                <w:sz w:val="19"/>
                <w:szCs w:val="19"/>
              </w:rPr>
              <w:t xml:space="preserve">image_url</w:t>
            </w:r>
          </w:p>
        </w:tc>
      </w:tr>
      <w:tr>
        <w:tc>
          <w:tcPr>
            <w:tcW w:type="dxa" w:w="4500"/>
            <w:shd w:fill="FFFFFF" w:color="FFFFFF" w:val="solid"/>
          </w:tcPr>
          <w:p>
            <w:pPr>
              <w:bidi/>
              <w:spacing w:after="50" w:before="50"/>
              <w:jc w:val="right"/>
            </w:pPr>
            <w:r>
              <w:rPr>
                <w:rFonts w:ascii="Cairo" w:cs="Cairo" w:eastAsia="Cairo" w:hAnsi="Cairo"/>
                <w:color w:val="1E293B"/>
                <w:sz w:val="19"/>
                <w:szCs w:val="19"/>
              </w:rPr>
              <w:t xml:space="preserve">رقم الهاتف الأساسي</w:t>
            </w:r>
          </w:p>
        </w:tc>
        <w:tc>
          <w:tcPr>
            <w:tcW w:type="dxa" w:w="2500"/>
            <w:shd w:fill="FFFFFF" w:color="FFFFFF" w:val="solid"/>
          </w:tcPr>
          <w:p>
            <w:pPr>
              <w:bidi/>
              <w:spacing w:after="50" w:before="50"/>
              <w:jc w:val="right"/>
            </w:pPr>
            <w:r>
              <w:rPr>
                <w:rFonts w:ascii="Cairo" w:cs="Cairo" w:eastAsia="Cairo" w:hAnsi="Cairo"/>
                <w:color w:val="1E293B"/>
                <w:sz w:val="19"/>
                <w:szCs w:val="19"/>
              </w:rPr>
              <w:t xml:space="preserve">varchar(50)</w:t>
            </w:r>
          </w:p>
        </w:tc>
        <w:tc>
          <w:tcPr>
            <w:tcW w:type="dxa" w:w="2000"/>
            <w:shd w:fill="FFFFFF" w:color="FFFFFF" w:val="solid"/>
          </w:tcPr>
          <w:p>
            <w:pPr>
              <w:bidi/>
              <w:spacing w:after="50" w:before="50"/>
              <w:jc w:val="right"/>
            </w:pPr>
            <w:r>
              <w:rPr>
                <w:rFonts w:ascii="Cairo" w:cs="Cairo" w:eastAsia="Cairo" w:hAnsi="Cairo"/>
                <w:color w:val="1E293B"/>
                <w:sz w:val="19"/>
                <w:szCs w:val="19"/>
              </w:rPr>
              <w:t xml:space="preserve">phone</w:t>
            </w:r>
          </w:p>
        </w:tc>
      </w:tr>
      <w:tr>
        <w:tc>
          <w:tcPr>
            <w:tcW w:type="dxa" w:w="4500"/>
            <w:shd w:fill="F8FAFC" w:color="F8FAFC" w:val="solid"/>
          </w:tcPr>
          <w:p>
            <w:pPr>
              <w:bidi/>
              <w:spacing w:after="50" w:before="50"/>
              <w:jc w:val="right"/>
            </w:pPr>
            <w:r>
              <w:rPr>
                <w:rFonts w:ascii="Cairo" w:cs="Cairo" w:eastAsia="Cairo" w:hAnsi="Cairo"/>
                <w:color w:val="1E293B"/>
                <w:sz w:val="19"/>
                <w:szCs w:val="19"/>
              </w:rPr>
              <w:t xml:space="preserve">رقم واتساب</w:t>
            </w:r>
          </w:p>
        </w:tc>
        <w:tc>
          <w:tcPr>
            <w:tcW w:type="dxa" w:w="2500"/>
            <w:shd w:fill="F8FAFC" w:color="F8FAFC" w:val="solid"/>
          </w:tcPr>
          <w:p>
            <w:pPr>
              <w:bidi/>
              <w:spacing w:after="50" w:before="50"/>
              <w:jc w:val="right"/>
            </w:pPr>
            <w:r>
              <w:rPr>
                <w:rFonts w:ascii="Cairo" w:cs="Cairo" w:eastAsia="Cairo" w:hAnsi="Cairo"/>
                <w:color w:val="1E293B"/>
                <w:sz w:val="19"/>
                <w:szCs w:val="19"/>
              </w:rPr>
              <w:t xml:space="preserve">varchar(50)</w:t>
            </w:r>
          </w:p>
        </w:tc>
        <w:tc>
          <w:tcPr>
            <w:tcW w:type="dxa" w:w="2000"/>
            <w:shd w:fill="F8FAFC" w:color="F8FAFC" w:val="solid"/>
          </w:tcPr>
          <w:p>
            <w:pPr>
              <w:bidi/>
              <w:spacing w:after="50" w:before="50"/>
              <w:jc w:val="right"/>
            </w:pPr>
            <w:r>
              <w:rPr>
                <w:rFonts w:ascii="Cairo" w:cs="Cairo" w:eastAsia="Cairo" w:hAnsi="Cairo"/>
                <w:color w:val="1E293B"/>
                <w:sz w:val="19"/>
                <w:szCs w:val="19"/>
              </w:rPr>
              <w:t xml:space="preserve">whatsapp</w:t>
            </w:r>
          </w:p>
        </w:tc>
      </w:tr>
      <w:tr>
        <w:tc>
          <w:tcPr>
            <w:tcW w:type="dxa" w:w="4500"/>
            <w:shd w:fill="FFFFFF" w:color="FFFFFF" w:val="solid"/>
          </w:tcPr>
          <w:p>
            <w:pPr>
              <w:bidi/>
              <w:spacing w:after="50" w:before="50"/>
              <w:jc w:val="right"/>
            </w:pPr>
            <w:r>
              <w:rPr>
                <w:rFonts w:ascii="Cairo" w:cs="Cairo" w:eastAsia="Cairo" w:hAnsi="Cairo"/>
                <w:color w:val="1E293B"/>
                <w:sz w:val="19"/>
                <w:szCs w:val="19"/>
              </w:rPr>
              <w:t xml:space="preserve">اسم المحل أو الشركة</w:t>
            </w:r>
          </w:p>
        </w:tc>
        <w:tc>
          <w:tcPr>
            <w:tcW w:type="dxa" w:w="2500"/>
            <w:shd w:fill="FFFFFF" w:color="FFFFFF" w:val="solid"/>
          </w:tcPr>
          <w:p>
            <w:pPr>
              <w:bidi/>
              <w:spacing w:after="50" w:before="50"/>
              <w:jc w:val="right"/>
            </w:pPr>
            <w:r>
              <w:rPr>
                <w:rFonts w:ascii="Cairo" w:cs="Cairo" w:eastAsia="Cairo" w:hAnsi="Cairo"/>
                <w:color w:val="1E293B"/>
                <w:sz w:val="19"/>
                <w:szCs w:val="19"/>
              </w:rPr>
              <w:t xml:space="preserve">varchar(255)</w:t>
            </w:r>
          </w:p>
        </w:tc>
        <w:tc>
          <w:tcPr>
            <w:tcW w:type="dxa" w:w="2000"/>
            <w:shd w:fill="FFFFFF" w:color="FFFFFF" w:val="solid"/>
          </w:tcPr>
          <w:p>
            <w:pPr>
              <w:bidi/>
              <w:spacing w:after="50" w:before="50"/>
              <w:jc w:val="right"/>
            </w:pPr>
            <w:r>
              <w:rPr>
                <w:rFonts w:ascii="Cairo" w:cs="Cairo" w:eastAsia="Cairo" w:hAnsi="Cairo"/>
                <w:color w:val="1E293B"/>
                <w:sz w:val="19"/>
                <w:szCs w:val="19"/>
              </w:rPr>
              <w:t xml:space="preserve">shop_name</w:t>
            </w:r>
          </w:p>
        </w:tc>
      </w:tr>
      <w:tr>
        <w:tc>
          <w:tcPr>
            <w:tcW w:type="dxa" w:w="4500"/>
            <w:shd w:fill="F8FAFC" w:color="F8FAFC" w:val="solid"/>
          </w:tcPr>
          <w:p>
            <w:pPr>
              <w:bidi/>
              <w:spacing w:after="50" w:before="50"/>
              <w:jc w:val="right"/>
            </w:pPr>
            <w:r>
              <w:rPr>
                <w:rFonts w:ascii="Cairo" w:cs="Cairo" w:eastAsia="Cairo" w:hAnsi="Cairo"/>
                <w:color w:val="1E293B"/>
                <w:sz w:val="19"/>
                <w:szCs w:val="19"/>
              </w:rPr>
              <w:t xml:space="preserve">المنطقة الجغرافية</w:t>
            </w:r>
          </w:p>
        </w:tc>
        <w:tc>
          <w:tcPr>
            <w:tcW w:type="dxa" w:w="2500"/>
            <w:shd w:fill="F8FAFC" w:color="F8FAFC" w:val="solid"/>
          </w:tcPr>
          <w:p>
            <w:pPr>
              <w:bidi/>
              <w:spacing w:after="50" w:before="50"/>
              <w:jc w:val="right"/>
            </w:pPr>
            <w:r>
              <w:rPr>
                <w:rFonts w:ascii="Cairo" w:cs="Cairo" w:eastAsia="Cairo" w:hAnsi="Cairo"/>
                <w:color w:val="1E293B"/>
                <w:sz w:val="19"/>
                <w:szCs w:val="19"/>
              </w:rPr>
              <w:t xml:space="preserve">varchar(255)</w:t>
            </w:r>
          </w:p>
        </w:tc>
        <w:tc>
          <w:tcPr>
            <w:tcW w:type="dxa" w:w="2000"/>
            <w:shd w:fill="F8FAFC" w:color="F8FAFC" w:val="solid"/>
          </w:tcPr>
          <w:p>
            <w:pPr>
              <w:bidi/>
              <w:spacing w:after="50" w:before="50"/>
              <w:jc w:val="right"/>
            </w:pPr>
            <w:r>
              <w:rPr>
                <w:rFonts w:ascii="Cairo" w:cs="Cairo" w:eastAsia="Cairo" w:hAnsi="Cairo"/>
                <w:color w:val="1E293B"/>
                <w:sz w:val="19"/>
                <w:szCs w:val="19"/>
              </w:rPr>
              <w:t xml:space="preserve">address_area</w:t>
            </w:r>
          </w:p>
        </w:tc>
      </w:tr>
      <w:tr>
        <w:tc>
          <w:tcPr>
            <w:tcW w:type="dxa" w:w="4500"/>
            <w:shd w:fill="FFFFFF" w:color="FFFFFF" w:val="solid"/>
          </w:tcPr>
          <w:p>
            <w:pPr>
              <w:bidi/>
              <w:spacing w:after="50" w:before="50"/>
              <w:jc w:val="right"/>
            </w:pPr>
            <w:r>
              <w:rPr>
                <w:rFonts w:ascii="Cairo" w:cs="Cairo" w:eastAsia="Cairo" w:hAnsi="Cairo"/>
                <w:color w:val="1E293B"/>
                <w:sz w:val="19"/>
                <w:szCs w:val="19"/>
              </w:rPr>
              <w:t xml:space="preserve">اسم المحافظة</w:t>
            </w:r>
          </w:p>
        </w:tc>
        <w:tc>
          <w:tcPr>
            <w:tcW w:type="dxa" w:w="2500"/>
            <w:shd w:fill="FFFFFF" w:color="FFFFFF" w:val="solid"/>
          </w:tcPr>
          <w:p>
            <w:pPr>
              <w:bidi/>
              <w:spacing w:after="50" w:before="50"/>
              <w:jc w:val="right"/>
            </w:pPr>
            <w:r>
              <w:rPr>
                <w:rFonts w:ascii="Cairo" w:cs="Cairo" w:eastAsia="Cairo" w:hAnsi="Cairo"/>
                <w:color w:val="1E293B"/>
                <w:sz w:val="19"/>
                <w:szCs w:val="19"/>
              </w:rPr>
              <w:t xml:space="preserve">varchar(255)</w:t>
            </w:r>
          </w:p>
        </w:tc>
        <w:tc>
          <w:tcPr>
            <w:tcW w:type="dxa" w:w="2000"/>
            <w:shd w:fill="FFFFFF" w:color="FFFFFF" w:val="solid"/>
          </w:tcPr>
          <w:p>
            <w:pPr>
              <w:bidi/>
              <w:spacing w:after="50" w:before="50"/>
              <w:jc w:val="right"/>
            </w:pPr>
            <w:r>
              <w:rPr>
                <w:rFonts w:ascii="Cairo" w:cs="Cairo" w:eastAsia="Cairo" w:hAnsi="Cairo"/>
                <w:color w:val="1E293B"/>
                <w:sz w:val="19"/>
                <w:szCs w:val="19"/>
              </w:rPr>
              <w:t xml:space="preserve">address_governorate</w:t>
            </w:r>
          </w:p>
        </w:tc>
      </w:tr>
      <w:tr>
        <w:tc>
          <w:tcPr>
            <w:tcW w:type="dxa" w:w="4500"/>
            <w:shd w:fill="F8FAFC" w:color="F8FAFC" w:val="solid"/>
          </w:tcPr>
          <w:p>
            <w:pPr>
              <w:bidi/>
              <w:spacing w:after="50" w:before="50"/>
              <w:jc w:val="right"/>
            </w:pPr>
            <w:r>
              <w:rPr>
                <w:rFonts w:ascii="Cairo" w:cs="Cairo" w:eastAsia="Cairo" w:hAnsi="Cairo"/>
                <w:color w:val="1E293B"/>
                <w:sz w:val="19"/>
                <w:szCs w:val="19"/>
              </w:rPr>
              <w:t xml:space="preserve">cash | credit</w:t>
            </w:r>
          </w:p>
        </w:tc>
        <w:tc>
          <w:tcPr>
            <w:tcW w:type="dxa" w:w="2500"/>
            <w:shd w:fill="F8FAFC" w:color="F8FAFC" w:val="solid"/>
          </w:tcPr>
          <w:p>
            <w:pPr>
              <w:bidi/>
              <w:spacing w:after="50" w:before="50"/>
              <w:jc w:val="right"/>
            </w:pPr>
            <w:r>
              <w:rPr>
                <w:rFonts w:ascii="Cairo" w:cs="Cairo" w:eastAsia="Cairo" w:hAnsi="Cairo"/>
                <w:color w:val="1E293B"/>
                <w:sz w:val="19"/>
                <w:szCs w:val="19"/>
              </w:rPr>
              <w:t xml:space="preserve">varchar(20)</w:t>
            </w:r>
          </w:p>
        </w:tc>
        <w:tc>
          <w:tcPr>
            <w:tcW w:type="dxa" w:w="2000"/>
            <w:shd w:fill="F8FAFC" w:color="F8FAFC" w:val="solid"/>
          </w:tcPr>
          <w:p>
            <w:pPr>
              <w:bidi/>
              <w:spacing w:after="50" w:before="50"/>
              <w:jc w:val="right"/>
            </w:pPr>
            <w:r>
              <w:rPr>
                <w:rFonts w:ascii="Cairo" w:cs="Cairo" w:eastAsia="Cairo" w:hAnsi="Cairo"/>
                <w:color w:val="1E293B"/>
                <w:sz w:val="19"/>
                <w:szCs w:val="19"/>
              </w:rPr>
              <w:t xml:space="preserve">payment_terms</w:t>
            </w:r>
          </w:p>
        </w:tc>
      </w:tr>
      <w:tr>
        <w:tc>
          <w:tcPr>
            <w:tcW w:type="dxa" w:w="4500"/>
            <w:shd w:fill="FFFFFF" w:color="FFFFFF" w:val="solid"/>
          </w:tcPr>
          <w:p>
            <w:pPr>
              <w:bidi/>
              <w:spacing w:after="50" w:before="50"/>
              <w:jc w:val="right"/>
            </w:pPr>
            <w:r>
              <w:rPr>
                <w:rFonts w:ascii="Cairo" w:cs="Cairo" w:eastAsia="Cairo" w:hAnsi="Cairo"/>
                <w:color w:val="1E293B"/>
                <w:sz w:val="19"/>
                <w:szCs w:val="19"/>
              </w:rPr>
              <w:t xml:space="preserve">unlimited | limited</w:t>
            </w:r>
          </w:p>
        </w:tc>
        <w:tc>
          <w:tcPr>
            <w:tcW w:type="dxa" w:w="2500"/>
            <w:shd w:fill="FFFFFF" w:color="FFFFFF" w:val="solid"/>
          </w:tcPr>
          <w:p>
            <w:pPr>
              <w:bidi/>
              <w:spacing w:after="50" w:before="50"/>
              <w:jc w:val="right"/>
            </w:pPr>
            <w:r>
              <w:rPr>
                <w:rFonts w:ascii="Cairo" w:cs="Cairo" w:eastAsia="Cairo" w:hAnsi="Cairo"/>
                <w:color w:val="1E293B"/>
                <w:sz w:val="19"/>
                <w:szCs w:val="19"/>
              </w:rPr>
              <w:t xml:space="preserve">varchar(20)</w:t>
            </w:r>
          </w:p>
        </w:tc>
        <w:tc>
          <w:tcPr>
            <w:tcW w:type="dxa" w:w="2000"/>
            <w:shd w:fill="FFFFFF" w:color="FFFFFF" w:val="solid"/>
          </w:tcPr>
          <w:p>
            <w:pPr>
              <w:bidi/>
              <w:spacing w:after="50" w:before="50"/>
              <w:jc w:val="right"/>
            </w:pPr>
            <w:r>
              <w:rPr>
                <w:rFonts w:ascii="Cairo" w:cs="Cairo" w:eastAsia="Cairo" w:hAnsi="Cairo"/>
                <w:color w:val="1E293B"/>
                <w:sz w:val="19"/>
                <w:szCs w:val="19"/>
              </w:rPr>
              <w:t xml:space="preserve">credit_limit_mode</w:t>
            </w:r>
          </w:p>
        </w:tc>
      </w:tr>
      <w:tr>
        <w:tc>
          <w:tcPr>
            <w:tcW w:type="dxa" w:w="4500"/>
            <w:shd w:fill="F8FAFC" w:color="F8FAFC" w:val="solid"/>
          </w:tcPr>
          <w:p>
            <w:pPr>
              <w:bidi/>
              <w:spacing w:after="50" w:before="50"/>
              <w:jc w:val="right"/>
            </w:pPr>
            <w:r>
              <w:rPr>
                <w:rFonts w:ascii="Cairo" w:cs="Cairo" w:eastAsia="Cairo" w:hAnsi="Cairo"/>
                <w:color w:val="1E293B"/>
                <w:sz w:val="19"/>
                <w:szCs w:val="19"/>
              </w:rPr>
              <w:t xml:space="preserve">قيمة حد الائتمان</w:t>
            </w:r>
          </w:p>
        </w:tc>
        <w:tc>
          <w:tcPr>
            <w:tcW w:type="dxa" w:w="2500"/>
            <w:shd w:fill="F8FAFC" w:color="F8FAFC" w:val="solid"/>
          </w:tcPr>
          <w:p>
            <w:pPr>
              <w:bidi/>
              <w:spacing w:after="50" w:before="50"/>
              <w:jc w:val="right"/>
            </w:pPr>
            <w:r>
              <w:rPr>
                <w:rFonts w:ascii="Cairo" w:cs="Cairo" w:eastAsia="Cairo" w:hAnsi="Cairo"/>
                <w:color w:val="1E293B"/>
                <w:sz w:val="19"/>
                <w:szCs w:val="19"/>
              </w:rPr>
              <w:t xml:space="preserve">decimal(15,2)</w:t>
            </w:r>
          </w:p>
        </w:tc>
        <w:tc>
          <w:tcPr>
            <w:tcW w:type="dxa" w:w="2000"/>
            <w:shd w:fill="F8FAFC" w:color="F8FAFC" w:val="solid"/>
          </w:tcPr>
          <w:p>
            <w:pPr>
              <w:bidi/>
              <w:spacing w:after="50" w:before="50"/>
              <w:jc w:val="right"/>
            </w:pPr>
            <w:r>
              <w:rPr>
                <w:rFonts w:ascii="Cairo" w:cs="Cairo" w:eastAsia="Cairo" w:hAnsi="Cairo"/>
                <w:color w:val="1E293B"/>
                <w:sz w:val="19"/>
                <w:szCs w:val="19"/>
              </w:rPr>
              <w:t xml:space="preserve">credit_limit_amount_egp</w:t>
            </w:r>
          </w:p>
        </w:tc>
      </w:tr>
      <w:tr>
        <w:tc>
          <w:tcPr>
            <w:tcW w:type="dxa" w:w="4500"/>
            <w:shd w:fill="FFFFFF" w:color="FFFFFF" w:val="solid"/>
          </w:tcPr>
          <w:p>
            <w:pPr>
              <w:bidi/>
              <w:spacing w:after="50" w:before="50"/>
              <w:jc w:val="right"/>
            </w:pPr>
            <w:r>
              <w:rPr>
                <w:rFonts w:ascii="Cairo" w:cs="Cairo" w:eastAsia="Cairo" w:hAnsi="Cairo"/>
                <w:color w:val="1E293B"/>
                <w:sz w:val="19"/>
                <w:szCs w:val="19"/>
              </w:rPr>
              <w:t xml:space="preserve">debit | credit</w:t>
            </w:r>
          </w:p>
        </w:tc>
        <w:tc>
          <w:tcPr>
            <w:tcW w:type="dxa" w:w="2500"/>
            <w:shd w:fill="FFFFFF" w:color="FFFFFF" w:val="solid"/>
          </w:tcPr>
          <w:p>
            <w:pPr>
              <w:bidi/>
              <w:spacing w:after="50" w:before="50"/>
              <w:jc w:val="right"/>
            </w:pPr>
            <w:r>
              <w:rPr>
                <w:rFonts w:ascii="Cairo" w:cs="Cairo" w:eastAsia="Cairo" w:hAnsi="Cairo"/>
                <w:color w:val="1E293B"/>
                <w:sz w:val="19"/>
                <w:szCs w:val="19"/>
              </w:rPr>
              <w:t xml:space="preserve">varchar(20)</w:t>
            </w:r>
          </w:p>
        </w:tc>
        <w:tc>
          <w:tcPr>
            <w:tcW w:type="dxa" w:w="2000"/>
            <w:shd w:fill="FFFFFF" w:color="FFFFFF" w:val="solid"/>
          </w:tcPr>
          <w:p>
            <w:pPr>
              <w:bidi/>
              <w:spacing w:after="50" w:before="50"/>
              <w:jc w:val="right"/>
            </w:pPr>
            <w:r>
              <w:rPr>
                <w:rFonts w:ascii="Cairo" w:cs="Cairo" w:eastAsia="Cairo" w:hAnsi="Cairo"/>
                <w:color w:val="1E293B"/>
                <w:sz w:val="19"/>
                <w:szCs w:val="19"/>
              </w:rPr>
              <w:t xml:space="preserve">opening_balance_type</w:t>
            </w:r>
          </w:p>
        </w:tc>
      </w:tr>
      <w:tr>
        <w:tc>
          <w:tcPr>
            <w:tcW w:type="dxa" w:w="4500"/>
            <w:shd w:fill="F8FAFC" w:color="F8FAFC" w:val="solid"/>
          </w:tcPr>
          <w:p>
            <w:pPr>
              <w:bidi/>
              <w:spacing w:after="50" w:before="50"/>
              <w:jc w:val="right"/>
            </w:pPr>
            <w:r>
              <w:rPr>
                <w:rFonts w:ascii="Cairo" w:cs="Cairo" w:eastAsia="Cairo" w:hAnsi="Cairo"/>
                <w:color w:val="1E293B"/>
                <w:sz w:val="19"/>
                <w:szCs w:val="19"/>
              </w:rPr>
              <w:t xml:space="preserve">قيمة الرصيد الافتتاحي</w:t>
            </w:r>
          </w:p>
        </w:tc>
        <w:tc>
          <w:tcPr>
            <w:tcW w:type="dxa" w:w="2500"/>
            <w:shd w:fill="F8FAFC" w:color="F8FAFC" w:val="solid"/>
          </w:tcPr>
          <w:p>
            <w:pPr>
              <w:bidi/>
              <w:spacing w:after="50" w:before="50"/>
              <w:jc w:val="right"/>
            </w:pPr>
            <w:r>
              <w:rPr>
                <w:rFonts w:ascii="Cairo" w:cs="Cairo" w:eastAsia="Cairo" w:hAnsi="Cairo"/>
                <w:color w:val="1E293B"/>
                <w:sz w:val="19"/>
                <w:szCs w:val="19"/>
              </w:rPr>
              <w:t xml:space="preserve">decimal(15,2)</w:t>
            </w:r>
          </w:p>
        </w:tc>
        <w:tc>
          <w:tcPr>
            <w:tcW w:type="dxa" w:w="2000"/>
            <w:shd w:fill="F8FAFC" w:color="F8FAFC" w:val="solid"/>
          </w:tcPr>
          <w:p>
            <w:pPr>
              <w:bidi/>
              <w:spacing w:after="50" w:before="50"/>
              <w:jc w:val="right"/>
            </w:pPr>
            <w:r>
              <w:rPr>
                <w:rFonts w:ascii="Cairo" w:cs="Cairo" w:eastAsia="Cairo" w:hAnsi="Cairo"/>
                <w:color w:val="1E293B"/>
                <w:sz w:val="19"/>
                <w:szCs w:val="19"/>
              </w:rPr>
              <w:t xml:space="preserve">opening_balance_egp</w:t>
            </w:r>
          </w:p>
        </w:tc>
      </w:tr>
      <w:tr>
        <w:tc>
          <w:tcPr>
            <w:tcW w:type="dxa" w:w="4500"/>
            <w:shd w:fill="FFFFFF" w:color="FFFFFF" w:val="solid"/>
          </w:tcPr>
          <w:p>
            <w:pPr>
              <w:bidi/>
              <w:spacing w:after="50" w:before="50"/>
              <w:jc w:val="right"/>
            </w:pPr>
            <w:r>
              <w:rPr>
                <w:rFonts w:ascii="Cairo" w:cs="Cairo" w:eastAsia="Cairo" w:hAnsi="Cairo"/>
                <w:color w:val="1E293B"/>
                <w:sz w:val="19"/>
                <w:szCs w:val="19"/>
              </w:rPr>
              <w:t xml:space="preserve">نشط / غير نشط</w:t>
            </w:r>
          </w:p>
        </w:tc>
        <w:tc>
          <w:tcPr>
            <w:tcW w:type="dxa" w:w="2500"/>
            <w:shd w:fill="FFFFFF" w:color="FFFFFF" w:val="solid"/>
          </w:tcPr>
          <w:p>
            <w:pPr>
              <w:bidi/>
              <w:spacing w:after="50" w:before="50"/>
              <w:jc w:val="right"/>
            </w:pPr>
            <w:r>
              <w:rPr>
                <w:rFonts w:ascii="Cairo" w:cs="Cairo" w:eastAsia="Cairo" w:hAnsi="Cairo"/>
                <w:color w:val="1E293B"/>
                <w:sz w:val="19"/>
                <w:szCs w:val="19"/>
              </w:rPr>
              <w:t xml:space="preserve">boolean</w:t>
            </w:r>
          </w:p>
        </w:tc>
        <w:tc>
          <w:tcPr>
            <w:tcW w:type="dxa" w:w="2000"/>
            <w:shd w:fill="FFFFFF" w:color="FFFFFF" w:val="solid"/>
          </w:tcPr>
          <w:p>
            <w:pPr>
              <w:bidi/>
              <w:spacing w:after="50" w:before="50"/>
              <w:jc w:val="right"/>
            </w:pPr>
            <w:r>
              <w:rPr>
                <w:rFonts w:ascii="Cairo" w:cs="Cairo" w:eastAsia="Cairo" w:hAnsi="Cairo"/>
                <w:color w:val="1E293B"/>
                <w:sz w:val="19"/>
                <w:szCs w:val="19"/>
              </w:rPr>
              <w:t xml:space="preserve">is_active</w:t>
            </w:r>
          </w:p>
        </w:tc>
      </w:tr>
    </w:tbl>
    <w:p>
      <w:r>
        <w:rPr>
          <w:sz w:val="14"/>
          <w:szCs w:val="14"/>
        </w:rPr>
        <w:t xml:space="preserve"> </w:t>
      </w:r>
    </w:p>
    <w:p>
      <w:pPr>
        <w:pBdr>
          <w:bottom w:val="single" w:color="2563EB" w:sz="6"/>
        </w:pBdr>
        <w:bidi/>
        <w:spacing w:after="120" w:before="180"/>
        <w:jc w:val="right"/>
      </w:pPr>
      <w:r>
        <w:rPr>
          <w:rFonts w:ascii="Cairo" w:cs="Cairo" w:eastAsia="Cairo" w:hAnsi="Cairo"/>
          <w:b/>
          <w:bCs/>
          <w:color w:val="2563EB"/>
          <w:sz w:val="28"/>
          <w:szCs w:val="28"/>
        </w:rPr>
        <w:t xml:space="preserve">● ٨.٢ الجداول المرتبطة</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5000"/>
            <w:shd w:fill="1E3A5F" w:color="1E3A5F" w:val="solid"/>
          </w:tcPr>
          <w:p>
            <w:pPr>
              <w:bidi/>
              <w:spacing w:after="60" w:before="60"/>
              <w:jc w:val="center"/>
            </w:pPr>
            <w:r>
              <w:rPr>
                <w:rFonts w:ascii="Cairo" w:cs="Cairo" w:eastAsia="Cairo" w:hAnsi="Cairo"/>
                <w:b/>
                <w:bCs/>
                <w:color w:val="FFFFFF"/>
                <w:sz w:val="20"/>
                <w:szCs w:val="20"/>
              </w:rPr>
              <w:t xml:space="preserve">الغرض</w:t>
            </w:r>
          </w:p>
        </w:tc>
        <w:tc>
          <w:tcPr>
            <w:tcW w:type="dxa" w:w="4000"/>
            <w:shd w:fill="1E3A5F" w:color="1E3A5F" w:val="solid"/>
          </w:tcPr>
          <w:p>
            <w:pPr>
              <w:bidi/>
              <w:spacing w:after="60" w:before="60"/>
              <w:jc w:val="center"/>
            </w:pPr>
            <w:r>
              <w:rPr>
                <w:rFonts w:ascii="Cairo" w:cs="Cairo" w:eastAsia="Cairo" w:hAnsi="Cairo"/>
                <w:b/>
                <w:bCs/>
                <w:color w:val="FFFFFF"/>
                <w:sz w:val="20"/>
                <w:szCs w:val="20"/>
              </w:rPr>
              <w:t xml:space="preserve">الجدول</w:t>
            </w:r>
          </w:p>
        </w:tc>
      </w:tr>
      <w:tr>
        <w:tc>
          <w:tcPr>
            <w:tcW w:type="dxa" w:w="5000"/>
            <w:shd w:fill="FFFFFF" w:color="FFFFFF" w:val="solid"/>
          </w:tcPr>
          <w:p>
            <w:pPr>
              <w:bidi/>
              <w:spacing w:after="50" w:before="50"/>
              <w:jc w:val="right"/>
            </w:pPr>
            <w:r>
              <w:rPr>
                <w:rFonts w:ascii="Cairo" w:cs="Cairo" w:eastAsia="Cairo" w:hAnsi="Cairo"/>
                <w:color w:val="1E293B"/>
                <w:sz w:val="19"/>
                <w:szCs w:val="19"/>
              </w:rPr>
              <w:t xml:space="preserve">المواسم التجارية للملف</w:t>
            </w:r>
          </w:p>
        </w:tc>
        <w:tc>
          <w:tcPr>
            <w:tcW w:type="dxa" w:w="4000"/>
            <w:shd w:fill="FFFFFF" w:color="FFFFFF" w:val="solid"/>
          </w:tcPr>
          <w:p>
            <w:pPr>
              <w:bidi/>
              <w:spacing w:after="50" w:before="50"/>
              <w:jc w:val="right"/>
            </w:pPr>
            <w:r>
              <w:rPr>
                <w:rFonts w:ascii="Cairo" w:cs="Cairo" w:eastAsia="Cairo" w:hAnsi="Cairo"/>
                <w:color w:val="1E293B"/>
                <w:sz w:val="19"/>
                <w:szCs w:val="19"/>
              </w:rPr>
              <w:t xml:space="preserve">party_seasons</w:t>
            </w:r>
          </w:p>
        </w:tc>
      </w:tr>
      <w:tr>
        <w:tc>
          <w:tcPr>
            <w:tcW w:type="dxa" w:w="5000"/>
            <w:shd w:fill="F8FAFC" w:color="F8FAFC" w:val="solid"/>
          </w:tcPr>
          <w:p>
            <w:pPr>
              <w:bidi/>
              <w:spacing w:after="50" w:before="50"/>
              <w:jc w:val="right"/>
            </w:pPr>
            <w:r>
              <w:rPr>
                <w:rFonts w:ascii="Cairo" w:cs="Cairo" w:eastAsia="Cairo" w:hAnsi="Cairo"/>
                <w:color w:val="1E293B"/>
                <w:sz w:val="19"/>
                <w:szCs w:val="19"/>
              </w:rPr>
              <w:t xml:space="preserve">مواعيد التحصيل — ٤ خانات لكل ملف</w:t>
            </w:r>
          </w:p>
        </w:tc>
        <w:tc>
          <w:tcPr>
            <w:tcW w:type="dxa" w:w="4000"/>
            <w:shd w:fill="F8FAFC" w:color="F8FAFC" w:val="solid"/>
          </w:tcPr>
          <w:p>
            <w:pPr>
              <w:bidi/>
              <w:spacing w:after="50" w:before="50"/>
              <w:jc w:val="right"/>
            </w:pPr>
            <w:r>
              <w:rPr>
                <w:rFonts w:ascii="Cairo" w:cs="Cairo" w:eastAsia="Cairo" w:hAnsi="Cairo"/>
                <w:color w:val="1E293B"/>
                <w:sz w:val="19"/>
                <w:szCs w:val="19"/>
              </w:rPr>
              <w:t xml:space="preserve">party_collections</w:t>
            </w:r>
          </w:p>
        </w:tc>
      </w:tr>
      <w:tr>
        <w:tc>
          <w:tcPr>
            <w:tcW w:type="dxa" w:w="5000"/>
            <w:shd w:fill="FFFFFF" w:color="FFFFFF" w:val="solid"/>
          </w:tcPr>
          <w:p>
            <w:pPr>
              <w:bidi/>
              <w:spacing w:after="50" w:before="50"/>
              <w:jc w:val="right"/>
            </w:pPr>
            <w:r>
              <w:rPr>
                <w:rFonts w:ascii="Cairo" w:cs="Cairo" w:eastAsia="Cairo" w:hAnsi="Cairo"/>
                <w:color w:val="1E293B"/>
                <w:sz w:val="19"/>
                <w:szCs w:val="19"/>
              </w:rPr>
              <w:t xml:space="preserve">دفتر القيود المحاسبي الكامل</w:t>
            </w:r>
          </w:p>
        </w:tc>
        <w:tc>
          <w:tcPr>
            <w:tcW w:type="dxa" w:w="4000"/>
            <w:shd w:fill="FFFFFF" w:color="FFFFFF" w:val="solid"/>
          </w:tcPr>
          <w:p>
            <w:pPr>
              <w:bidi/>
              <w:spacing w:after="50" w:before="50"/>
              <w:jc w:val="right"/>
            </w:pPr>
            <w:r>
              <w:rPr>
                <w:rFonts w:ascii="Cairo" w:cs="Cairo" w:eastAsia="Cairo" w:hAnsi="Cairo"/>
                <w:color w:val="1E293B"/>
                <w:sz w:val="19"/>
                <w:szCs w:val="19"/>
              </w:rPr>
              <w:t xml:space="preserve">party_ledger_entries</w:t>
            </w:r>
          </w:p>
        </w:tc>
      </w:tr>
      <w:tr>
        <w:tc>
          <w:tcPr>
            <w:tcW w:type="dxa" w:w="5000"/>
            <w:shd w:fill="F8FAFC" w:color="F8FAFC" w:val="solid"/>
          </w:tcPr>
          <w:p>
            <w:pPr>
              <w:bidi/>
              <w:spacing w:after="50" w:before="50"/>
              <w:jc w:val="right"/>
            </w:pPr>
            <w:r>
              <w:rPr>
                <w:rFonts w:ascii="Cairo" w:cs="Cairo" w:eastAsia="Cairo" w:hAnsi="Cairo"/>
                <w:color w:val="1E293B"/>
                <w:sz w:val="19"/>
                <w:szCs w:val="19"/>
              </w:rPr>
              <w:t xml:space="preserve">الفواتير (شراء/بيع/تسوية/مرتجع)</w:t>
            </w:r>
          </w:p>
        </w:tc>
        <w:tc>
          <w:tcPr>
            <w:tcW w:type="dxa" w:w="4000"/>
            <w:shd w:fill="F8FAFC" w:color="F8FAFC" w:val="solid"/>
          </w:tcPr>
          <w:p>
            <w:pPr>
              <w:bidi/>
              <w:spacing w:after="50" w:before="50"/>
              <w:jc w:val="right"/>
            </w:pPr>
            <w:r>
              <w:rPr>
                <w:rFonts w:ascii="Cairo" w:cs="Cairo" w:eastAsia="Cairo" w:hAnsi="Cairo"/>
                <w:color w:val="1E293B"/>
                <w:sz w:val="19"/>
                <w:szCs w:val="19"/>
              </w:rPr>
              <w:t xml:space="preserve">local_invoices</w:t>
            </w:r>
          </w:p>
        </w:tc>
      </w:tr>
      <w:tr>
        <w:tc>
          <w:tcPr>
            <w:tcW w:type="dxa" w:w="5000"/>
            <w:shd w:fill="FFFFFF" w:color="FFFFFF" w:val="solid"/>
          </w:tcPr>
          <w:p>
            <w:pPr>
              <w:bidi/>
              <w:spacing w:after="50" w:before="50"/>
              <w:jc w:val="right"/>
            </w:pPr>
            <w:r>
              <w:rPr>
                <w:rFonts w:ascii="Cairo" w:cs="Cairo" w:eastAsia="Cairo" w:hAnsi="Cairo"/>
                <w:color w:val="1E293B"/>
                <w:sz w:val="19"/>
                <w:szCs w:val="19"/>
              </w:rPr>
              <w:t xml:space="preserve">بنود الفواتير (الأصناف والكميات)</w:t>
            </w:r>
          </w:p>
        </w:tc>
        <w:tc>
          <w:tcPr>
            <w:tcW w:type="dxa" w:w="4000"/>
            <w:shd w:fill="FFFFFF" w:color="FFFFFF" w:val="solid"/>
          </w:tcPr>
          <w:p>
            <w:pPr>
              <w:bidi/>
              <w:spacing w:after="50" w:before="50"/>
              <w:jc w:val="right"/>
            </w:pPr>
            <w:r>
              <w:rPr>
                <w:rFonts w:ascii="Cairo" w:cs="Cairo" w:eastAsia="Cairo" w:hAnsi="Cairo"/>
                <w:color w:val="1E293B"/>
                <w:sz w:val="19"/>
                <w:szCs w:val="19"/>
              </w:rPr>
              <w:t xml:space="preserve">local_invoice_lines</w:t>
            </w:r>
          </w:p>
        </w:tc>
      </w:tr>
      <w:tr>
        <w:tc>
          <w:tcPr>
            <w:tcW w:type="dxa" w:w="5000"/>
            <w:shd w:fill="F8FAFC" w:color="F8FAFC" w:val="solid"/>
          </w:tcPr>
          <w:p>
            <w:pPr>
              <w:bidi/>
              <w:spacing w:after="50" w:before="50"/>
              <w:jc w:val="right"/>
            </w:pPr>
            <w:r>
              <w:rPr>
                <w:rFonts w:ascii="Cairo" w:cs="Cairo" w:eastAsia="Cairo" w:hAnsi="Cairo"/>
                <w:color w:val="1E293B"/>
                <w:sz w:val="19"/>
                <w:szCs w:val="19"/>
              </w:rPr>
              <w:t xml:space="preserve">المدفوعات المسجلة مع طرق الدفع</w:t>
            </w:r>
          </w:p>
        </w:tc>
        <w:tc>
          <w:tcPr>
            <w:tcW w:type="dxa" w:w="4000"/>
            <w:shd w:fill="F8FAFC" w:color="F8FAFC" w:val="solid"/>
          </w:tcPr>
          <w:p>
            <w:pPr>
              <w:bidi/>
              <w:spacing w:after="50" w:before="50"/>
              <w:jc w:val="right"/>
            </w:pPr>
            <w:r>
              <w:rPr>
                <w:rFonts w:ascii="Cairo" w:cs="Cairo" w:eastAsia="Cairo" w:hAnsi="Cairo"/>
                <w:color w:val="1E293B"/>
                <w:sz w:val="19"/>
                <w:szCs w:val="19"/>
              </w:rPr>
              <w:t xml:space="preserve">local_payments</w:t>
            </w:r>
          </w:p>
        </w:tc>
      </w:tr>
      <w:tr>
        <w:tc>
          <w:tcPr>
            <w:tcW w:type="dxa" w:w="5000"/>
            <w:shd w:fill="FFFFFF" w:color="FFFFFF" w:val="solid"/>
          </w:tcPr>
          <w:p>
            <w:pPr>
              <w:bidi/>
              <w:spacing w:after="50" w:before="50"/>
              <w:jc w:val="right"/>
            </w:pPr>
            <w:r>
              <w:rPr>
                <w:rFonts w:ascii="Cairo" w:cs="Cairo" w:eastAsia="Cairo" w:hAnsi="Cairo"/>
                <w:color w:val="1E293B"/>
                <w:sz w:val="19"/>
                <w:szCs w:val="19"/>
              </w:rPr>
              <w:t xml:space="preserve">حالات الهامش والنواقص</w:t>
            </w:r>
          </w:p>
        </w:tc>
        <w:tc>
          <w:tcPr>
            <w:tcW w:type="dxa" w:w="4000"/>
            <w:shd w:fill="FFFFFF" w:color="FFFFFF" w:val="solid"/>
          </w:tcPr>
          <w:p>
            <w:pPr>
              <w:bidi/>
              <w:spacing w:after="50" w:before="50"/>
              <w:jc w:val="right"/>
            </w:pPr>
            <w:r>
              <w:rPr>
                <w:rFonts w:ascii="Cairo" w:cs="Cairo" w:eastAsia="Cairo" w:hAnsi="Cairo"/>
                <w:color w:val="1E293B"/>
                <w:sz w:val="19"/>
                <w:szCs w:val="19"/>
              </w:rPr>
              <w:t xml:space="preserve">return_cases</w:t>
            </w:r>
          </w:p>
        </w:tc>
      </w:tr>
      <w:tr>
        <w:tc>
          <w:tcPr>
            <w:tcW w:type="dxa" w:w="5000"/>
            <w:shd w:fill="F8FAFC" w:color="F8FAFC" w:val="solid"/>
          </w:tcPr>
          <w:p>
            <w:pPr>
              <w:bidi/>
              <w:spacing w:after="50" w:before="50"/>
              <w:jc w:val="right"/>
            </w:pPr>
            <w:r>
              <w:rPr>
                <w:rFonts w:ascii="Cairo" w:cs="Cairo" w:eastAsia="Cairo" w:hAnsi="Cairo"/>
                <w:color w:val="1E293B"/>
                <w:sz w:val="19"/>
                <w:szCs w:val="19"/>
              </w:rPr>
              <w:t xml:space="preserve">التنبيهات المرتبطة بمواعيد التحصيل</w:t>
            </w:r>
          </w:p>
        </w:tc>
        <w:tc>
          <w:tcPr>
            <w:tcW w:type="dxa" w:w="4000"/>
            <w:shd w:fill="F8FAFC" w:color="F8FAFC" w:val="solid"/>
          </w:tcPr>
          <w:p>
            <w:pPr>
              <w:bidi/>
              <w:spacing w:after="50" w:before="50"/>
              <w:jc w:val="right"/>
            </w:pPr>
            <w:r>
              <w:rPr>
                <w:rFonts w:ascii="Cairo" w:cs="Cairo" w:eastAsia="Cairo" w:hAnsi="Cairo"/>
                <w:color w:val="1E293B"/>
                <w:sz w:val="19"/>
                <w:szCs w:val="19"/>
              </w:rPr>
              <w:t xml:space="preserve">notifications</w:t>
            </w:r>
          </w:p>
        </w:tc>
      </w:tr>
    </w:tbl>
    <w:p>
      <w:pPr>
        <w:pBdr>
          <w:bottom w:val="single" w:color="CBD5E1" w:sz="4"/>
        </w:pBdr>
        <w:bidi/>
        <w:spacing w:after="120" w:before="120"/>
      </w:pPr>
      <w:r>
        <w:rPr>
          <w:sz w:val="4"/>
          <w:szCs w:val="4"/>
        </w:rPr>
        <w:t xml:space="preserve"> </w:t>
      </w:r>
    </w:p>
    <w:p>
      <w:pPr>
        <w:shd w:fill="EFF6FF" w:color="EFF6FF" w:val="solid"/>
        <w:bidi/>
        <w:spacing w:after="120" w:before="240"/>
        <w:jc w:val="right"/>
      </w:pPr>
      <w:r>
        <w:rPr>
          <w:rFonts w:ascii="Cairo" w:cs="Cairo" w:eastAsia="Cairo" w:hAnsi="Cairo"/>
          <w:b/>
          <w:bCs/>
          <w:color w:val="1E3A5F"/>
          <w:sz w:val="36"/>
          <w:szCs w:val="36"/>
        </w:rPr>
        <w:t xml:space="preserve">◆ ٩. نقاط الـ API المرتبطة بالملفات</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tcW w:type="dxa" w:w="4000"/>
            <w:shd w:fill="1E3A5F" w:color="1E3A5F" w:val="solid"/>
          </w:tcPr>
          <w:p>
            <w:pPr>
              <w:bidi/>
              <w:spacing w:after="60" w:before="60"/>
              <w:jc w:val="center"/>
            </w:pPr>
            <w:r>
              <w:rPr>
                <w:rFonts w:ascii="Cairo" w:cs="Cairo" w:eastAsia="Cairo" w:hAnsi="Cairo"/>
                <w:b/>
                <w:bCs/>
                <w:color w:val="FFFFFF"/>
                <w:sz w:val="20"/>
                <w:szCs w:val="20"/>
              </w:rPr>
              <w:t xml:space="preserve">الوظيفة</w:t>
            </w:r>
          </w:p>
        </w:tc>
        <w:tc>
          <w:tcPr>
            <w:tcW w:type="dxa" w:w="3500"/>
            <w:shd w:fill="1E3A5F" w:color="1E3A5F" w:val="solid"/>
          </w:tcPr>
          <w:p>
            <w:pPr>
              <w:bidi/>
              <w:spacing w:after="60" w:before="60"/>
              <w:jc w:val="center"/>
            </w:pPr>
            <w:r>
              <w:rPr>
                <w:rFonts w:ascii="Cairo" w:cs="Cairo" w:eastAsia="Cairo" w:hAnsi="Cairo"/>
                <w:b/>
                <w:bCs/>
                <w:color w:val="FFFFFF"/>
                <w:sz w:val="20"/>
                <w:szCs w:val="20"/>
              </w:rPr>
              <w:t xml:space="preserve">الـ Endpoint</w:t>
            </w:r>
          </w:p>
        </w:tc>
        <w:tc>
          <w:tcPr>
            <w:tcW w:type="dxa" w:w="1500"/>
            <w:shd w:fill="1E3A5F" w:color="1E3A5F" w:val="solid"/>
          </w:tcPr>
          <w:p>
            <w:pPr>
              <w:bidi/>
              <w:spacing w:after="60" w:before="60"/>
              <w:jc w:val="center"/>
            </w:pPr>
            <w:r>
              <w:rPr>
                <w:rFonts w:ascii="Cairo" w:cs="Cairo" w:eastAsia="Cairo" w:hAnsi="Cairo"/>
                <w:b/>
                <w:bCs/>
                <w:color w:val="FFFFFF"/>
                <w:sz w:val="20"/>
                <w:szCs w:val="20"/>
              </w:rPr>
              <w:t xml:space="preserve">الطريقة</w:t>
            </w:r>
          </w:p>
        </w:tc>
      </w:tr>
      <w:tr>
        <w:tc>
          <w:tcPr>
            <w:tcW w:type="dxa" w:w="4000"/>
            <w:shd w:fill="FFFFFF" w:color="FFFFFF" w:val="solid"/>
          </w:tcPr>
          <w:p>
            <w:pPr>
              <w:bidi/>
              <w:spacing w:after="50" w:before="50"/>
              <w:jc w:val="right"/>
            </w:pPr>
            <w:r>
              <w:rPr>
                <w:rFonts w:ascii="Cairo" w:cs="Cairo" w:eastAsia="Cairo" w:hAnsi="Cairo"/>
                <w:color w:val="1E293B"/>
                <w:sz w:val="19"/>
                <w:szCs w:val="19"/>
              </w:rPr>
              <w:t xml:space="preserve">جلب كل الملفات مع الفلاتر</w:t>
            </w:r>
          </w:p>
        </w:tc>
        <w:tc>
          <w:tcPr>
            <w:tcW w:type="dxa" w:w="3500"/>
            <w:shd w:fill="FFFFFF" w:color="FFFFFF" w:val="solid"/>
          </w:tcPr>
          <w:p>
            <w:pPr>
              <w:bidi/>
              <w:spacing w:after="50" w:before="50"/>
              <w:jc w:val="right"/>
            </w:pPr>
            <w:r>
              <w:rPr>
                <w:rFonts w:ascii="Cairo" w:cs="Cairo" w:eastAsia="Cairo" w:hAnsi="Cairo"/>
                <w:color w:val="1E293B"/>
                <w:sz w:val="19"/>
                <w:szCs w:val="19"/>
              </w:rPr>
              <w:t xml:space="preserve">/api/local-trade/parties</w:t>
            </w:r>
          </w:p>
        </w:tc>
        <w:tc>
          <w:tcPr>
            <w:tcW w:type="dxa" w:w="1500"/>
            <w:shd w:fill="FFFFFF" w:color="FFFFFF" w:val="solid"/>
          </w:tcPr>
          <w:p>
            <w:pPr>
              <w:bidi/>
              <w:spacing w:after="50" w:before="50"/>
              <w:jc w:val="right"/>
            </w:pPr>
            <w:r>
              <w:rPr>
                <w:rFonts w:ascii="Cairo" w:cs="Cairo" w:eastAsia="Cairo" w:hAnsi="Cairo"/>
                <w:color w:val="1E293B"/>
                <w:sz w:val="19"/>
                <w:szCs w:val="19"/>
              </w:rPr>
              <w:t xml:space="preserve">GET</w:t>
            </w:r>
          </w:p>
        </w:tc>
      </w:tr>
      <w:tr>
        <w:tc>
          <w:tcPr>
            <w:tcW w:type="dxa" w:w="4000"/>
            <w:shd w:fill="F8FAFC" w:color="F8FAFC" w:val="solid"/>
          </w:tcPr>
          <w:p>
            <w:pPr>
              <w:bidi/>
              <w:spacing w:after="50" w:before="50"/>
              <w:jc w:val="right"/>
            </w:pPr>
            <w:r>
              <w:rPr>
                <w:rFonts w:ascii="Cairo" w:cs="Cairo" w:eastAsia="Cairo" w:hAnsi="Cairo"/>
                <w:color w:val="1E293B"/>
                <w:sz w:val="19"/>
                <w:szCs w:val="19"/>
              </w:rPr>
              <w:t xml:space="preserve">جلب ملف واحد بالـ ID</w:t>
            </w:r>
          </w:p>
        </w:tc>
        <w:tc>
          <w:tcPr>
            <w:tcW w:type="dxa" w:w="3500"/>
            <w:shd w:fill="F8FAFC" w:color="F8FAFC" w:val="solid"/>
          </w:tcPr>
          <w:p>
            <w:pPr>
              <w:bidi/>
              <w:spacing w:after="50" w:before="50"/>
              <w:jc w:val="right"/>
            </w:pPr>
            <w:r>
              <w:rPr>
                <w:rFonts w:ascii="Cairo" w:cs="Cairo" w:eastAsia="Cairo" w:hAnsi="Cairo"/>
                <w:color w:val="1E293B"/>
                <w:sz w:val="19"/>
                <w:szCs w:val="19"/>
              </w:rPr>
              <w:t xml:space="preserve">/api/local-trade/parties/:id</w:t>
            </w:r>
          </w:p>
        </w:tc>
        <w:tc>
          <w:tcPr>
            <w:tcW w:type="dxa" w:w="1500"/>
            <w:shd w:fill="F8FAFC" w:color="F8FAFC" w:val="solid"/>
          </w:tcPr>
          <w:p>
            <w:pPr>
              <w:bidi/>
              <w:spacing w:after="50" w:before="50"/>
              <w:jc w:val="right"/>
            </w:pPr>
            <w:r>
              <w:rPr>
                <w:rFonts w:ascii="Cairo" w:cs="Cairo" w:eastAsia="Cairo" w:hAnsi="Cairo"/>
                <w:color w:val="1E293B"/>
                <w:sz w:val="19"/>
                <w:szCs w:val="19"/>
              </w:rPr>
              <w:t xml:space="preserve">GET</w:t>
            </w:r>
          </w:p>
        </w:tc>
      </w:tr>
      <w:tr>
        <w:tc>
          <w:tcPr>
            <w:tcW w:type="dxa" w:w="4000"/>
            <w:shd w:fill="FFFFFF" w:color="FFFFFF" w:val="solid"/>
          </w:tcPr>
          <w:p>
            <w:pPr>
              <w:bidi/>
              <w:spacing w:after="50" w:before="50"/>
              <w:jc w:val="right"/>
            </w:pPr>
            <w:r>
              <w:rPr>
                <w:rFonts w:ascii="Cairo" w:cs="Cairo" w:eastAsia="Cairo" w:hAnsi="Cairo"/>
                <w:color w:val="1E293B"/>
                <w:sz w:val="19"/>
                <w:szCs w:val="19"/>
              </w:rPr>
              <w:t xml:space="preserve">جلب الملف مع ملخص الـ KPIs</w:t>
            </w:r>
          </w:p>
        </w:tc>
        <w:tc>
          <w:tcPr>
            <w:tcW w:type="dxa" w:w="3500"/>
            <w:shd w:fill="FFFFFF" w:color="FFFFFF" w:val="solid"/>
          </w:tcPr>
          <w:p>
            <w:pPr>
              <w:bidi/>
              <w:spacing w:after="50" w:before="50"/>
              <w:jc w:val="right"/>
            </w:pPr>
            <w:r>
              <w:rPr>
                <w:rFonts w:ascii="Cairo" w:cs="Cairo" w:eastAsia="Cairo" w:hAnsi="Cairo"/>
                <w:color w:val="1E293B"/>
                <w:sz w:val="19"/>
                <w:szCs w:val="19"/>
              </w:rPr>
              <w:t xml:space="preserve">/api/local-trade/parties/:id/profile</w:t>
            </w:r>
          </w:p>
        </w:tc>
        <w:tc>
          <w:tcPr>
            <w:tcW w:type="dxa" w:w="1500"/>
            <w:shd w:fill="FFFFFF" w:color="FFFFFF" w:val="solid"/>
          </w:tcPr>
          <w:p>
            <w:pPr>
              <w:bidi/>
              <w:spacing w:after="50" w:before="50"/>
              <w:jc w:val="right"/>
            </w:pPr>
            <w:r>
              <w:rPr>
                <w:rFonts w:ascii="Cairo" w:cs="Cairo" w:eastAsia="Cairo" w:hAnsi="Cairo"/>
                <w:color w:val="1E293B"/>
                <w:sz w:val="19"/>
                <w:szCs w:val="19"/>
              </w:rPr>
              <w:t xml:space="preserve">GET</w:t>
            </w:r>
          </w:p>
        </w:tc>
      </w:tr>
      <w:tr>
        <w:tc>
          <w:tcPr>
            <w:tcW w:type="dxa" w:w="4000"/>
            <w:shd w:fill="F8FAFC" w:color="F8FAFC" w:val="solid"/>
          </w:tcPr>
          <w:p>
            <w:pPr>
              <w:bidi/>
              <w:spacing w:after="50" w:before="50"/>
              <w:jc w:val="right"/>
            </w:pPr>
            <w:r>
              <w:rPr>
                <w:rFonts w:ascii="Cairo" w:cs="Cairo" w:eastAsia="Cairo" w:hAnsi="Cairo"/>
                <w:color w:val="1E293B"/>
                <w:sz w:val="19"/>
                <w:szCs w:val="19"/>
              </w:rPr>
              <w:t xml:space="preserve">جلب مؤشرات الأداء السريعة</w:t>
            </w:r>
          </w:p>
        </w:tc>
        <w:tc>
          <w:tcPr>
            <w:tcW w:type="dxa" w:w="3500"/>
            <w:shd w:fill="F8FAFC" w:color="F8FAFC" w:val="solid"/>
          </w:tcPr>
          <w:p>
            <w:pPr>
              <w:bidi/>
              <w:spacing w:after="50" w:before="50"/>
              <w:jc w:val="right"/>
            </w:pPr>
            <w:r>
              <w:rPr>
                <w:rFonts w:ascii="Cairo" w:cs="Cairo" w:eastAsia="Cairo" w:hAnsi="Cairo"/>
                <w:color w:val="1E293B"/>
                <w:sz w:val="19"/>
                <w:szCs w:val="19"/>
              </w:rPr>
              <w:t xml:space="preserve">/api/local-trade/parties/:id/summary</w:t>
            </w:r>
          </w:p>
        </w:tc>
        <w:tc>
          <w:tcPr>
            <w:tcW w:type="dxa" w:w="1500"/>
            <w:shd w:fill="F8FAFC" w:color="F8FAFC" w:val="solid"/>
          </w:tcPr>
          <w:p>
            <w:pPr>
              <w:bidi/>
              <w:spacing w:after="50" w:before="50"/>
              <w:jc w:val="right"/>
            </w:pPr>
            <w:r>
              <w:rPr>
                <w:rFonts w:ascii="Cairo" w:cs="Cairo" w:eastAsia="Cairo" w:hAnsi="Cairo"/>
                <w:color w:val="1E293B"/>
                <w:sz w:val="19"/>
                <w:szCs w:val="19"/>
              </w:rPr>
              <w:t xml:space="preserve">GET</w:t>
            </w:r>
          </w:p>
        </w:tc>
      </w:tr>
      <w:tr>
        <w:tc>
          <w:tcPr>
            <w:tcW w:type="dxa" w:w="4000"/>
            <w:shd w:fill="FFFFFF" w:color="FFFFFF" w:val="solid"/>
          </w:tcPr>
          <w:p>
            <w:pPr>
              <w:bidi/>
              <w:spacing w:after="50" w:before="50"/>
              <w:jc w:val="right"/>
            </w:pPr>
            <w:r>
              <w:rPr>
                <w:rFonts w:ascii="Cairo" w:cs="Cairo" w:eastAsia="Cairo" w:hAnsi="Cairo"/>
                <w:color w:val="1E293B"/>
                <w:sz w:val="19"/>
                <w:szCs w:val="19"/>
              </w:rPr>
              <w:t xml:space="preserve">إنشاء ملف جديد</w:t>
            </w:r>
          </w:p>
        </w:tc>
        <w:tc>
          <w:tcPr>
            <w:tcW w:type="dxa" w:w="3500"/>
            <w:shd w:fill="FFFFFF" w:color="FFFFFF" w:val="solid"/>
          </w:tcPr>
          <w:p>
            <w:pPr>
              <w:bidi/>
              <w:spacing w:after="50" w:before="50"/>
              <w:jc w:val="right"/>
            </w:pPr>
            <w:r>
              <w:rPr>
                <w:rFonts w:ascii="Cairo" w:cs="Cairo" w:eastAsia="Cairo" w:hAnsi="Cairo"/>
                <w:color w:val="1E293B"/>
                <w:sz w:val="19"/>
                <w:szCs w:val="19"/>
              </w:rPr>
              <w:t xml:space="preserve">/api/local-trade/parties</w:t>
            </w:r>
          </w:p>
        </w:tc>
        <w:tc>
          <w:tcPr>
            <w:tcW w:type="dxa" w:w="1500"/>
            <w:shd w:fill="FFFFFF" w:color="FFFFFF" w:val="solid"/>
          </w:tcPr>
          <w:p>
            <w:pPr>
              <w:bidi/>
              <w:spacing w:after="50" w:before="50"/>
              <w:jc w:val="right"/>
            </w:pPr>
            <w:r>
              <w:rPr>
                <w:rFonts w:ascii="Cairo" w:cs="Cairo" w:eastAsia="Cairo" w:hAnsi="Cairo"/>
                <w:color w:val="1E293B"/>
                <w:sz w:val="19"/>
                <w:szCs w:val="19"/>
              </w:rPr>
              <w:t xml:space="preserve">POST</w:t>
            </w:r>
          </w:p>
        </w:tc>
      </w:tr>
      <w:tr>
        <w:tc>
          <w:tcPr>
            <w:tcW w:type="dxa" w:w="4000"/>
            <w:shd w:fill="F8FAFC" w:color="F8FAFC" w:val="solid"/>
          </w:tcPr>
          <w:p>
            <w:pPr>
              <w:bidi/>
              <w:spacing w:after="50" w:before="50"/>
              <w:jc w:val="right"/>
            </w:pPr>
            <w:r>
              <w:rPr>
                <w:rFonts w:ascii="Cairo" w:cs="Cairo" w:eastAsia="Cairo" w:hAnsi="Cairo"/>
                <w:color w:val="1E293B"/>
                <w:sz w:val="19"/>
                <w:szCs w:val="19"/>
              </w:rPr>
              <w:t xml:space="preserve">تعديل بيانات ملف موجود</w:t>
            </w:r>
          </w:p>
        </w:tc>
        <w:tc>
          <w:tcPr>
            <w:tcW w:type="dxa" w:w="3500"/>
            <w:shd w:fill="F8FAFC" w:color="F8FAFC" w:val="solid"/>
          </w:tcPr>
          <w:p>
            <w:pPr>
              <w:bidi/>
              <w:spacing w:after="50" w:before="50"/>
              <w:jc w:val="right"/>
            </w:pPr>
            <w:r>
              <w:rPr>
                <w:rFonts w:ascii="Cairo" w:cs="Cairo" w:eastAsia="Cairo" w:hAnsi="Cairo"/>
                <w:color w:val="1E293B"/>
                <w:sz w:val="19"/>
                <w:szCs w:val="19"/>
              </w:rPr>
              <w:t xml:space="preserve">/api/local-trade/parties/:id</w:t>
            </w:r>
          </w:p>
        </w:tc>
        <w:tc>
          <w:tcPr>
            <w:tcW w:type="dxa" w:w="1500"/>
            <w:shd w:fill="F8FAFC" w:color="F8FAFC" w:val="solid"/>
          </w:tcPr>
          <w:p>
            <w:pPr>
              <w:bidi/>
              <w:spacing w:after="50" w:before="50"/>
              <w:jc w:val="right"/>
            </w:pPr>
            <w:r>
              <w:rPr>
                <w:rFonts w:ascii="Cairo" w:cs="Cairo" w:eastAsia="Cairo" w:hAnsi="Cairo"/>
                <w:color w:val="1E293B"/>
                <w:sz w:val="19"/>
                <w:szCs w:val="19"/>
              </w:rPr>
              <w:t xml:space="preserve">PUT</w:t>
            </w:r>
          </w:p>
        </w:tc>
      </w:tr>
      <w:tr>
        <w:tc>
          <w:tcPr>
            <w:tcW w:type="dxa" w:w="4000"/>
            <w:shd w:fill="FFFFFF" w:color="FFFFFF" w:val="solid"/>
          </w:tcPr>
          <w:p>
            <w:pPr>
              <w:bidi/>
              <w:spacing w:after="50" w:before="50"/>
              <w:jc w:val="right"/>
            </w:pPr>
            <w:r>
              <w:rPr>
                <w:rFonts w:ascii="Cairo" w:cs="Cairo" w:eastAsia="Cairo" w:hAnsi="Cairo"/>
                <w:color w:val="1E293B"/>
                <w:sz w:val="19"/>
                <w:szCs w:val="19"/>
              </w:rPr>
              <w:t xml:space="preserve">حذف ملف (مدير فقط)</w:t>
            </w:r>
          </w:p>
        </w:tc>
        <w:tc>
          <w:tcPr>
            <w:tcW w:type="dxa" w:w="3500"/>
            <w:shd w:fill="FFFFFF" w:color="FFFFFF" w:val="solid"/>
          </w:tcPr>
          <w:p>
            <w:pPr>
              <w:bidi/>
              <w:spacing w:after="50" w:before="50"/>
              <w:jc w:val="right"/>
            </w:pPr>
            <w:r>
              <w:rPr>
                <w:rFonts w:ascii="Cairo" w:cs="Cairo" w:eastAsia="Cairo" w:hAnsi="Cairo"/>
                <w:color w:val="1E293B"/>
                <w:sz w:val="19"/>
                <w:szCs w:val="19"/>
              </w:rPr>
              <w:t xml:space="preserve">/api/local-trade/parties/:id</w:t>
            </w:r>
          </w:p>
        </w:tc>
        <w:tc>
          <w:tcPr>
            <w:tcW w:type="dxa" w:w="1500"/>
            <w:shd w:fill="FFFFFF" w:color="FFFFFF" w:val="solid"/>
          </w:tcPr>
          <w:p>
            <w:pPr>
              <w:bidi/>
              <w:spacing w:after="50" w:before="50"/>
              <w:jc w:val="right"/>
            </w:pPr>
            <w:r>
              <w:rPr>
                <w:rFonts w:ascii="Cairo" w:cs="Cairo" w:eastAsia="Cairo" w:hAnsi="Cairo"/>
                <w:color w:val="1E293B"/>
                <w:sz w:val="19"/>
                <w:szCs w:val="19"/>
              </w:rPr>
              <w:t xml:space="preserve">DELETE</w:t>
            </w:r>
          </w:p>
        </w:tc>
      </w:tr>
      <w:tr>
        <w:tc>
          <w:tcPr>
            <w:tcW w:type="dxa" w:w="4000"/>
            <w:shd w:fill="F8FAFC" w:color="F8FAFC" w:val="solid"/>
          </w:tcPr>
          <w:p>
            <w:pPr>
              <w:bidi/>
              <w:spacing w:after="50" w:before="50"/>
              <w:jc w:val="right"/>
            </w:pPr>
            <w:r>
              <w:rPr>
                <w:rFonts w:ascii="Cairo" w:cs="Cairo" w:eastAsia="Cairo" w:hAnsi="Cairo"/>
                <w:color w:val="1E293B"/>
                <w:sz w:val="19"/>
                <w:szCs w:val="19"/>
              </w:rPr>
              <w:t xml:space="preserve">جلب الرصيد الحالي</w:t>
            </w:r>
          </w:p>
        </w:tc>
        <w:tc>
          <w:tcPr>
            <w:tcW w:type="dxa" w:w="3500"/>
            <w:shd w:fill="F8FAFC" w:color="F8FAFC" w:val="solid"/>
          </w:tcPr>
          <w:p>
            <w:pPr>
              <w:bidi/>
              <w:spacing w:after="50" w:before="50"/>
              <w:jc w:val="right"/>
            </w:pPr>
            <w:r>
              <w:rPr>
                <w:rFonts w:ascii="Cairo" w:cs="Cairo" w:eastAsia="Cairo" w:hAnsi="Cairo"/>
                <w:color w:val="1E293B"/>
                <w:sz w:val="19"/>
                <w:szCs w:val="19"/>
              </w:rPr>
              <w:t xml:space="preserve">/api/local-trade/parties/:id/balance</w:t>
            </w:r>
          </w:p>
        </w:tc>
        <w:tc>
          <w:tcPr>
            <w:tcW w:type="dxa" w:w="1500"/>
            <w:shd w:fill="F8FAFC" w:color="F8FAFC" w:val="solid"/>
          </w:tcPr>
          <w:p>
            <w:pPr>
              <w:bidi/>
              <w:spacing w:after="50" w:before="50"/>
              <w:jc w:val="right"/>
            </w:pPr>
            <w:r>
              <w:rPr>
                <w:rFonts w:ascii="Cairo" w:cs="Cairo" w:eastAsia="Cairo" w:hAnsi="Cairo"/>
                <w:color w:val="1E293B"/>
                <w:sz w:val="19"/>
                <w:szCs w:val="19"/>
              </w:rPr>
              <w:t xml:space="preserve">GET</w:t>
            </w:r>
          </w:p>
        </w:tc>
      </w:tr>
      <w:tr>
        <w:tc>
          <w:tcPr>
            <w:tcW w:type="dxa" w:w="4000"/>
            <w:shd w:fill="FFFFFF" w:color="FFFFFF" w:val="solid"/>
          </w:tcPr>
          <w:p>
            <w:pPr>
              <w:bidi/>
              <w:spacing w:after="50" w:before="50"/>
              <w:jc w:val="right"/>
            </w:pPr>
            <w:r>
              <w:rPr>
                <w:rFonts w:ascii="Cairo" w:cs="Cairo" w:eastAsia="Cairo" w:hAnsi="Cairo"/>
                <w:color w:val="1E293B"/>
                <w:sz w:val="19"/>
                <w:szCs w:val="19"/>
              </w:rPr>
              <w:t xml:space="preserve">جلب مواعيد التحصيل</w:t>
            </w:r>
          </w:p>
        </w:tc>
        <w:tc>
          <w:tcPr>
            <w:tcW w:type="dxa" w:w="3500"/>
            <w:shd w:fill="FFFFFF" w:color="FFFFFF" w:val="solid"/>
          </w:tcPr>
          <w:p>
            <w:pPr>
              <w:bidi/>
              <w:spacing w:after="50" w:before="50"/>
              <w:jc w:val="right"/>
            </w:pPr>
            <w:r>
              <w:rPr>
                <w:rFonts w:ascii="Cairo" w:cs="Cairo" w:eastAsia="Cairo" w:hAnsi="Cairo"/>
                <w:color w:val="1E293B"/>
                <w:sz w:val="19"/>
                <w:szCs w:val="19"/>
              </w:rPr>
              <w:t xml:space="preserve">/api/local-trade/parties/:id/collections</w:t>
            </w:r>
          </w:p>
        </w:tc>
        <w:tc>
          <w:tcPr>
            <w:tcW w:type="dxa" w:w="1500"/>
            <w:shd w:fill="FFFFFF" w:color="FFFFFF" w:val="solid"/>
          </w:tcPr>
          <w:p>
            <w:pPr>
              <w:bidi/>
              <w:spacing w:after="50" w:before="50"/>
              <w:jc w:val="right"/>
            </w:pPr>
            <w:r>
              <w:rPr>
                <w:rFonts w:ascii="Cairo" w:cs="Cairo" w:eastAsia="Cairo" w:hAnsi="Cairo"/>
                <w:color w:val="1E293B"/>
                <w:sz w:val="19"/>
                <w:szCs w:val="19"/>
              </w:rPr>
              <w:t xml:space="preserve">GET</w:t>
            </w:r>
          </w:p>
        </w:tc>
      </w:tr>
      <w:tr>
        <w:tc>
          <w:tcPr>
            <w:tcW w:type="dxa" w:w="4000"/>
            <w:shd w:fill="F8FAFC" w:color="F8FAFC" w:val="solid"/>
          </w:tcPr>
          <w:p>
            <w:pPr>
              <w:bidi/>
              <w:spacing w:after="50" w:before="50"/>
              <w:jc w:val="right"/>
            </w:pPr>
            <w:r>
              <w:rPr>
                <w:rFonts w:ascii="Cairo" w:cs="Cairo" w:eastAsia="Cairo" w:hAnsi="Cairo"/>
                <w:color w:val="1E293B"/>
                <w:sz w:val="19"/>
                <w:szCs w:val="19"/>
              </w:rPr>
              <w:t xml:space="preserve">تحديث مواعيد التحصيل</w:t>
            </w:r>
          </w:p>
        </w:tc>
        <w:tc>
          <w:tcPr>
            <w:tcW w:type="dxa" w:w="3500"/>
            <w:shd w:fill="F8FAFC" w:color="F8FAFC" w:val="solid"/>
          </w:tcPr>
          <w:p>
            <w:pPr>
              <w:bidi/>
              <w:spacing w:after="50" w:before="50"/>
              <w:jc w:val="right"/>
            </w:pPr>
            <w:r>
              <w:rPr>
                <w:rFonts w:ascii="Cairo" w:cs="Cairo" w:eastAsia="Cairo" w:hAnsi="Cairo"/>
                <w:color w:val="1E293B"/>
                <w:sz w:val="19"/>
                <w:szCs w:val="19"/>
              </w:rPr>
              <w:t xml:space="preserve">/api/local-trade/parties/:id/collections</w:t>
            </w:r>
          </w:p>
        </w:tc>
        <w:tc>
          <w:tcPr>
            <w:tcW w:type="dxa" w:w="1500"/>
            <w:shd w:fill="F8FAFC" w:color="F8FAFC" w:val="solid"/>
          </w:tcPr>
          <w:p>
            <w:pPr>
              <w:bidi/>
              <w:spacing w:after="50" w:before="50"/>
              <w:jc w:val="right"/>
            </w:pPr>
            <w:r>
              <w:rPr>
                <w:rFonts w:ascii="Cairo" w:cs="Cairo" w:eastAsia="Cairo" w:hAnsi="Cairo"/>
                <w:color w:val="1E293B"/>
                <w:sz w:val="19"/>
                <w:szCs w:val="19"/>
              </w:rPr>
              <w:t xml:space="preserve">PUT</w:t>
            </w:r>
          </w:p>
        </w:tc>
      </w:tr>
      <w:tr>
        <w:tc>
          <w:tcPr>
            <w:tcW w:type="dxa" w:w="4000"/>
            <w:shd w:fill="FFFFFF" w:color="FFFFFF" w:val="solid"/>
          </w:tcPr>
          <w:p>
            <w:pPr>
              <w:bidi/>
              <w:spacing w:after="50" w:before="50"/>
              <w:jc w:val="right"/>
            </w:pPr>
            <w:r>
              <w:rPr>
                <w:rFonts w:ascii="Cairo" w:cs="Cairo" w:eastAsia="Cairo" w:hAnsi="Cairo"/>
                <w:color w:val="1E293B"/>
                <w:sz w:val="19"/>
                <w:szCs w:val="19"/>
              </w:rPr>
              <w:t xml:space="preserve">تغيير حالة موعد تحصيل</w:t>
            </w:r>
          </w:p>
        </w:tc>
        <w:tc>
          <w:tcPr>
            <w:tcW w:type="dxa" w:w="3500"/>
            <w:shd w:fill="FFFFFF" w:color="FFFFFF" w:val="solid"/>
          </w:tcPr>
          <w:p>
            <w:pPr>
              <w:bidi/>
              <w:spacing w:after="50" w:before="50"/>
              <w:jc w:val="right"/>
            </w:pPr>
            <w:r>
              <w:rPr>
                <w:rFonts w:ascii="Cairo" w:cs="Cairo" w:eastAsia="Cairo" w:hAnsi="Cairo"/>
                <w:color w:val="1E293B"/>
                <w:sz w:val="19"/>
                <w:szCs w:val="19"/>
              </w:rPr>
              <w:t xml:space="preserve">/api/local-trade/collections/:id/status</w:t>
            </w:r>
          </w:p>
        </w:tc>
        <w:tc>
          <w:tcPr>
            <w:tcW w:type="dxa" w:w="1500"/>
            <w:shd w:fill="FFFFFF" w:color="FFFFFF" w:val="solid"/>
          </w:tcPr>
          <w:p>
            <w:pPr>
              <w:bidi/>
              <w:spacing w:after="50" w:before="50"/>
              <w:jc w:val="right"/>
            </w:pPr>
            <w:r>
              <w:rPr>
                <w:rFonts w:ascii="Cairo" w:cs="Cairo" w:eastAsia="Cairo" w:hAnsi="Cairo"/>
                <w:color w:val="1E293B"/>
                <w:sz w:val="19"/>
                <w:szCs w:val="19"/>
              </w:rPr>
              <w:t xml:space="preserve">PATCH</w:t>
            </w:r>
          </w:p>
        </w:tc>
      </w:tr>
      <w:tr>
        <w:tc>
          <w:tcPr>
            <w:tcW w:type="dxa" w:w="4000"/>
            <w:shd w:fill="F8FAFC" w:color="F8FAFC" w:val="solid"/>
          </w:tcPr>
          <w:p>
            <w:pPr>
              <w:bidi/>
              <w:spacing w:after="50" w:before="50"/>
              <w:jc w:val="right"/>
            </w:pPr>
            <w:r>
              <w:rPr>
                <w:rFonts w:ascii="Cairo" w:cs="Cairo" w:eastAsia="Cairo" w:hAnsi="Cairo"/>
                <w:color w:val="1E293B"/>
                <w:sz w:val="19"/>
                <w:szCs w:val="19"/>
              </w:rPr>
              <w:t xml:space="preserve">جلب الحركات الزمنية</w:t>
            </w:r>
          </w:p>
        </w:tc>
        <w:tc>
          <w:tcPr>
            <w:tcW w:type="dxa" w:w="3500"/>
            <w:shd w:fill="F8FAFC" w:color="F8FAFC" w:val="solid"/>
          </w:tcPr>
          <w:p>
            <w:pPr>
              <w:bidi/>
              <w:spacing w:after="50" w:before="50"/>
              <w:jc w:val="right"/>
            </w:pPr>
            <w:r>
              <w:rPr>
                <w:rFonts w:ascii="Cairo" w:cs="Cairo" w:eastAsia="Cairo" w:hAnsi="Cairo"/>
                <w:color w:val="1E293B"/>
                <w:sz w:val="19"/>
                <w:szCs w:val="19"/>
              </w:rPr>
              <w:t xml:space="preserve">/api/local-trade/parties/:id/timeline</w:t>
            </w:r>
          </w:p>
        </w:tc>
        <w:tc>
          <w:tcPr>
            <w:tcW w:type="dxa" w:w="1500"/>
            <w:shd w:fill="F8FAFC" w:color="F8FAFC" w:val="solid"/>
          </w:tcPr>
          <w:p>
            <w:pPr>
              <w:bidi/>
              <w:spacing w:after="50" w:before="50"/>
              <w:jc w:val="right"/>
            </w:pPr>
            <w:r>
              <w:rPr>
                <w:rFonts w:ascii="Cairo" w:cs="Cairo" w:eastAsia="Cairo" w:hAnsi="Cairo"/>
                <w:color w:val="1E293B"/>
                <w:sz w:val="19"/>
                <w:szCs w:val="19"/>
              </w:rPr>
              <w:t xml:space="preserve">GET</w:t>
            </w:r>
          </w:p>
        </w:tc>
      </w:tr>
      <w:tr>
        <w:tc>
          <w:tcPr>
            <w:tcW w:type="dxa" w:w="4000"/>
            <w:shd w:fill="FFFFFF" w:color="FFFFFF" w:val="solid"/>
          </w:tcPr>
          <w:p>
            <w:pPr>
              <w:bidi/>
              <w:spacing w:after="50" w:before="50"/>
              <w:jc w:val="right"/>
            </w:pPr>
            <w:r>
              <w:rPr>
                <w:rFonts w:ascii="Cairo" w:cs="Cairo" w:eastAsia="Cairo" w:hAnsi="Cairo"/>
                <w:color w:val="1E293B"/>
                <w:sz w:val="19"/>
                <w:szCs w:val="19"/>
              </w:rPr>
              <w:t xml:space="preserve">تسوية موسم</w:t>
            </w:r>
          </w:p>
        </w:tc>
        <w:tc>
          <w:tcPr>
            <w:tcW w:type="dxa" w:w="3500"/>
            <w:shd w:fill="FFFFFF" w:color="FFFFFF" w:val="solid"/>
          </w:tcPr>
          <w:p>
            <w:pPr>
              <w:bidi/>
              <w:spacing w:after="50" w:before="50"/>
              <w:jc w:val="right"/>
            </w:pPr>
            <w:r>
              <w:rPr>
                <w:rFonts w:ascii="Cairo" w:cs="Cairo" w:eastAsia="Cairo" w:hAnsi="Cairo"/>
                <w:color w:val="1E293B"/>
                <w:sz w:val="19"/>
                <w:szCs w:val="19"/>
              </w:rPr>
              <w:t xml:space="preserve">/api/local-trade/settlements</w:t>
            </w:r>
          </w:p>
        </w:tc>
        <w:tc>
          <w:tcPr>
            <w:tcW w:type="dxa" w:w="1500"/>
            <w:shd w:fill="FFFFFF" w:color="FFFFFF" w:val="solid"/>
          </w:tcPr>
          <w:p>
            <w:pPr>
              <w:bidi/>
              <w:spacing w:after="50" w:before="50"/>
              <w:jc w:val="right"/>
            </w:pPr>
            <w:r>
              <w:rPr>
                <w:rFonts w:ascii="Cairo" w:cs="Cairo" w:eastAsia="Cairo" w:hAnsi="Cairo"/>
                <w:color w:val="1E293B"/>
                <w:sz w:val="19"/>
                <w:szCs w:val="19"/>
              </w:rPr>
              <w:t xml:space="preserve">POST</w:t>
            </w:r>
          </w:p>
        </w:tc>
      </w:tr>
    </w:tbl>
    <w:p>
      <w:pPr>
        <w:pBdr>
          <w:bottom w:val="single" w:color="CBD5E1" w:sz="4"/>
        </w:pBdr>
        <w:bidi/>
        <w:spacing w:after="120" w:before="120"/>
      </w:pPr>
      <w:r>
        <w:rPr>
          <w:sz w:val="4"/>
          <w:szCs w:val="4"/>
        </w:rPr>
        <w:t xml:space="preserve"> </w:t>
      </w:r>
    </w:p>
    <w:p>
      <w:pPr>
        <w:shd w:fill="EFF6FF" w:color="EFF6FF" w:val="solid"/>
        <w:bidi/>
        <w:spacing w:after="120" w:before="240"/>
        <w:jc w:val="right"/>
      </w:pPr>
      <w:r>
        <w:rPr>
          <w:rFonts w:ascii="Cairo" w:cs="Cairo" w:eastAsia="Cairo" w:hAnsi="Cairo"/>
          <w:b/>
          <w:bCs/>
          <w:color w:val="1E3A5F"/>
          <w:sz w:val="36"/>
          <w:szCs w:val="36"/>
        </w:rPr>
        <w:t xml:space="preserve">◆ ١٠. القواعد والقيود التجارية (Business Rules)</w:t>
      </w:r>
    </w:p>
    <w:p>
      <w:pPr>
        <w:pBdr>
          <w:bottom w:val="single" w:color="2563EB" w:sz="6"/>
        </w:pBdr>
        <w:bidi/>
        <w:spacing w:after="120" w:before="180"/>
        <w:jc w:val="right"/>
      </w:pPr>
      <w:r>
        <w:rPr>
          <w:rFonts w:ascii="Cairo" w:cs="Cairo" w:eastAsia="Cairo" w:hAnsi="Cairo"/>
          <w:b/>
          <w:bCs/>
          <w:color w:val="2563EB"/>
          <w:sz w:val="28"/>
          <w:szCs w:val="28"/>
        </w:rPr>
        <w:t xml:space="preserve">● ١٠.١ قواعد الرصيد</w:t>
      </w:r>
    </w:p>
    <w:p>
      <w:pPr>
        <w:bidi/>
        <w:spacing w:after="40" w:before="40"/>
        <w:ind w:start="431"/>
        <w:jc w:val="right"/>
      </w:pPr>
      <w:r>
        <w:rPr>
          <w:rFonts w:ascii="Cairo" w:cs="Cairo" w:eastAsia="Cairo" w:hAnsi="Cairo"/>
          <w:color w:val="1E293B"/>
          <w:sz w:val="20"/>
          <w:szCs w:val="20"/>
        </w:rPr>
        <w:t xml:space="preserve">   • الرصيد يُحسب دائماً من القيود — وليس من حقول ثابتة في جدول الملفات</w:t>
      </w:r>
    </w:p>
    <w:p>
      <w:pPr>
        <w:bidi/>
        <w:spacing w:after="40" w:before="40"/>
        <w:ind w:start="431"/>
        <w:jc w:val="right"/>
      </w:pPr>
      <w:r>
        <w:rPr>
          <w:rFonts w:ascii="Cairo" w:cs="Cairo" w:eastAsia="Cairo" w:hAnsi="Cairo"/>
          <w:color w:val="1E293B"/>
          <w:sz w:val="20"/>
          <w:szCs w:val="20"/>
        </w:rPr>
        <w:t xml:space="preserve">   • رصيد موجب = مدين (الطرف مدين لنا)  |  رصيد سالب = دائن (نحن مدينون)</w:t>
      </w:r>
    </w:p>
    <w:p>
      <w:pPr>
        <w:bidi/>
        <w:spacing w:after="40" w:before="40"/>
        <w:ind w:start="431"/>
        <w:jc w:val="right"/>
      </w:pPr>
      <w:r>
        <w:rPr>
          <w:rFonts w:ascii="Cairo" w:cs="Cairo" w:eastAsia="Cairo" w:hAnsi="Cairo"/>
          <w:color w:val="1E293B"/>
          <w:sz w:val="20"/>
          <w:szCs w:val="20"/>
        </w:rPr>
        <w:t xml:space="preserve">   • الرصيد الافتتاحي قيد حي يدخل في الحسابات كأي قيد آخر</w:t>
      </w:r>
    </w:p>
    <w:p>
      <w:pPr>
        <w:pBdr>
          <w:bottom w:val="single" w:color="2563EB" w:sz="6"/>
        </w:pBdr>
        <w:bidi/>
        <w:spacing w:after="120" w:before="180"/>
        <w:jc w:val="right"/>
      </w:pPr>
      <w:r>
        <w:rPr>
          <w:rFonts w:ascii="Cairo" w:cs="Cairo" w:eastAsia="Cairo" w:hAnsi="Cairo"/>
          <w:b/>
          <w:bCs/>
          <w:color w:val="2563EB"/>
          <w:sz w:val="28"/>
          <w:szCs w:val="28"/>
        </w:rPr>
        <w:t xml:space="preserve">● ١٠.٢ قواعد التسوية</w:t>
      </w:r>
    </w:p>
    <w:p>
      <w:pPr>
        <w:bidi/>
        <w:spacing w:after="40" w:before="40"/>
        <w:ind w:start="431"/>
        <w:jc w:val="right"/>
      </w:pPr>
      <w:r>
        <w:rPr>
          <w:rFonts w:ascii="Cairo" w:cs="Cairo" w:eastAsia="Cairo" w:hAnsi="Cairo"/>
          <w:color w:val="1E293B"/>
          <w:sz w:val="20"/>
          <w:szCs w:val="20"/>
        </w:rPr>
        <w:t xml:space="preserve">   • لا تسوية إلا إذا كان الرصيد صفراً بالضبط</w:t>
      </w:r>
    </w:p>
    <w:p>
      <w:pPr>
        <w:bidi/>
        <w:spacing w:after="40" w:before="40"/>
        <w:ind w:start="431"/>
        <w:jc w:val="right"/>
      </w:pPr>
      <w:r>
        <w:rPr>
          <w:rFonts w:ascii="Cairo" w:cs="Cairo" w:eastAsia="Cairo" w:hAnsi="Cairo"/>
          <w:color w:val="1E293B"/>
          <w:sz w:val="20"/>
          <w:szCs w:val="20"/>
        </w:rPr>
        <w:t xml:space="preserve">   • عند التسوية: الموسم يُغلق وينشأ موسم جديد بالرصيد المرحَّل</w:t>
      </w:r>
    </w:p>
    <w:p>
      <w:pPr>
        <w:pBdr>
          <w:bottom w:val="single" w:color="2563EB" w:sz="6"/>
        </w:pBdr>
        <w:bidi/>
        <w:spacing w:after="120" w:before="180"/>
        <w:jc w:val="right"/>
      </w:pPr>
      <w:r>
        <w:rPr>
          <w:rFonts w:ascii="Cairo" w:cs="Cairo" w:eastAsia="Cairo" w:hAnsi="Cairo"/>
          <w:b/>
          <w:bCs/>
          <w:color w:val="2563EB"/>
          <w:sz w:val="28"/>
          <w:szCs w:val="28"/>
        </w:rPr>
        <w:t xml:space="preserve">● ١٠.٣ قواعد حد الائتمان</w:t>
      </w:r>
    </w:p>
    <w:p>
      <w:pPr>
        <w:bidi/>
        <w:spacing w:after="40" w:before="40"/>
        <w:ind w:start="431"/>
        <w:jc w:val="right"/>
      </w:pPr>
      <w:r>
        <w:rPr>
          <w:rFonts w:ascii="Cairo" w:cs="Cairo" w:eastAsia="Cairo" w:hAnsi="Cairo"/>
          <w:color w:val="1E293B"/>
          <w:sz w:val="20"/>
          <w:szCs w:val="20"/>
        </w:rPr>
        <w:t xml:space="preserve">   • ينطبق فقط على الملفات ذات نوع الدفع 'آجل'</w:t>
      </w:r>
    </w:p>
    <w:p>
      <w:pPr>
        <w:bidi/>
        <w:spacing w:after="40" w:before="40"/>
        <w:ind w:start="431"/>
        <w:jc w:val="right"/>
      </w:pPr>
      <w:r>
        <w:rPr>
          <w:rFonts w:ascii="Cairo" w:cs="Cairo" w:eastAsia="Cairo" w:hAnsi="Cairo"/>
          <w:color w:val="1E293B"/>
          <w:sz w:val="20"/>
          <w:szCs w:val="20"/>
        </w:rPr>
        <w:t xml:space="preserve">   • إذا كان الحد 'محدود': لا يُسمح بفواتير تتجاوز القيمة المحددة</w:t>
      </w:r>
    </w:p>
    <w:p>
      <w:pPr>
        <w:pBdr>
          <w:bottom w:val="single" w:color="2563EB" w:sz="6"/>
        </w:pBdr>
        <w:bidi/>
        <w:spacing w:after="120" w:before="180"/>
        <w:jc w:val="right"/>
      </w:pPr>
      <w:r>
        <w:rPr>
          <w:rFonts w:ascii="Cairo" w:cs="Cairo" w:eastAsia="Cairo" w:hAnsi="Cairo"/>
          <w:b/>
          <w:bCs/>
          <w:color w:val="2563EB"/>
          <w:sz w:val="28"/>
          <w:szCs w:val="28"/>
        </w:rPr>
        <w:t xml:space="preserve">● ١٠.٤ قواعد الفواتير</w:t>
      </w:r>
    </w:p>
    <w:p>
      <w:pPr>
        <w:bidi/>
        <w:spacing w:after="40" w:before="40"/>
        <w:ind w:start="431"/>
        <w:jc w:val="right"/>
      </w:pPr>
      <w:r>
        <w:rPr>
          <w:rFonts w:ascii="Cairo" w:cs="Cairo" w:eastAsia="Cairo" w:hAnsi="Cairo"/>
          <w:color w:val="1E293B"/>
          <w:sz w:val="20"/>
          <w:szCs w:val="20"/>
        </w:rPr>
        <w:t xml:space="preserve">   • كل فاتورة منشورة تُنشئ قيداً تلقائياً في دفتر القيود</w:t>
      </w:r>
    </w:p>
    <w:p>
      <w:pPr>
        <w:bidi/>
        <w:spacing w:after="40" w:before="40"/>
        <w:ind w:start="431"/>
        <w:jc w:val="right"/>
      </w:pPr>
      <w:r>
        <w:rPr>
          <w:rFonts w:ascii="Cairo" w:cs="Cairo" w:eastAsia="Cairo" w:hAnsi="Cairo"/>
          <w:color w:val="1E293B"/>
          <w:sz w:val="20"/>
          <w:szCs w:val="20"/>
        </w:rPr>
        <w:t xml:space="preserve">   • الكميات الفعلية المستلمة فقط هي التي تؤثر على المخزون</w:t>
      </w:r>
    </w:p>
    <w:p>
      <w:pPr>
        <w:bidi/>
        <w:spacing w:after="40" w:before="40"/>
        <w:ind w:start="431"/>
        <w:jc w:val="right"/>
      </w:pPr>
      <w:r>
        <w:rPr>
          <w:rFonts w:ascii="Cairo" w:cs="Cairo" w:eastAsia="Cairo" w:hAnsi="Cairo"/>
          <w:color w:val="1E293B"/>
          <w:sz w:val="20"/>
          <w:szCs w:val="20"/>
        </w:rPr>
        <w:t xml:space="preserve">   • أي نقص عند الاستلام يُنشئ حالة هامش تلقائياً بالفرق</w:t>
      </w:r>
    </w:p>
    <w:p>
      <w:pPr>
        <w:pBdr>
          <w:bottom w:val="single" w:color="CBD5E1" w:sz="4"/>
        </w:pBdr>
        <w:bidi/>
        <w:spacing w:after="120" w:before="120"/>
      </w:pPr>
      <w:r>
        <w:rPr>
          <w:sz w:val="4"/>
          <w:szCs w:val="4"/>
        </w:rPr>
        <w:t xml:space="preserve"> </w:t>
      </w:r>
    </w:p>
    <w:p>
      <w:pPr>
        <w:shd w:fill="EFF6FF" w:color="EFF6FF" w:val="solid"/>
        <w:bidi/>
        <w:spacing w:after="120" w:before="240"/>
        <w:jc w:val="right"/>
      </w:pPr>
      <w:r>
        <w:rPr>
          <w:rFonts w:ascii="Cairo" w:cs="Cairo" w:eastAsia="Cairo" w:hAnsi="Cairo"/>
          <w:b/>
          <w:bCs/>
          <w:color w:val="1E3A5F"/>
          <w:sz w:val="36"/>
          <w:szCs w:val="36"/>
        </w:rPr>
        <w:t xml:space="preserve">◆ ١١. تجربة المستخدم (UX) ومعايير الواجهة</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6000"/>
            <w:shd w:fill="1E3A5F" w:color="1E3A5F" w:val="solid"/>
          </w:tcPr>
          <w:p>
            <w:pPr>
              <w:bidi/>
              <w:spacing w:after="60" w:before="60"/>
              <w:jc w:val="center"/>
            </w:pPr>
            <w:r>
              <w:rPr>
                <w:rFonts w:ascii="Cairo" w:cs="Cairo" w:eastAsia="Cairo" w:hAnsi="Cairo"/>
                <w:b/>
                <w:bCs/>
                <w:color w:val="FFFFFF"/>
                <w:sz w:val="20"/>
                <w:szCs w:val="20"/>
              </w:rPr>
              <w:t xml:space="preserve">القيمة / التطبيق</w:t>
            </w:r>
          </w:p>
        </w:tc>
        <w:tc>
          <w:tcPr>
            <w:tcW w:type="dxa" w:w="3000"/>
            <w:shd w:fill="1E3A5F" w:color="1E3A5F" w:val="solid"/>
          </w:tcPr>
          <w:p>
            <w:pPr>
              <w:bidi/>
              <w:spacing w:after="60" w:before="60"/>
              <w:jc w:val="center"/>
            </w:pPr>
            <w:r>
              <w:rPr>
                <w:rFonts w:ascii="Cairo" w:cs="Cairo" w:eastAsia="Cairo" w:hAnsi="Cairo"/>
                <w:b/>
                <w:bCs/>
                <w:color w:val="FFFFFF"/>
                <w:sz w:val="20"/>
                <w:szCs w:val="20"/>
              </w:rPr>
              <w:t xml:space="preserve">المعيار</w:t>
            </w:r>
          </w:p>
        </w:tc>
      </w:tr>
      <w:tr>
        <w:tc>
          <w:tcPr>
            <w:tcW w:type="dxa" w:w="6000"/>
            <w:shd w:fill="FFFFFF" w:color="FFFFFF" w:val="solid"/>
          </w:tcPr>
          <w:p>
            <w:pPr>
              <w:bidi/>
              <w:spacing w:after="50" w:before="50"/>
              <w:jc w:val="right"/>
            </w:pPr>
            <w:r>
              <w:rPr>
                <w:rFonts w:ascii="Cairo" w:cs="Cairo" w:eastAsia="Cairo" w:hAnsi="Cairo"/>
                <w:color w:val="1E293B"/>
                <w:sz w:val="19"/>
                <w:szCs w:val="19"/>
              </w:rPr>
              <w:t xml:space="preserve">عربية كاملة في كل الشاشات والنوافذ</w:t>
            </w:r>
          </w:p>
        </w:tc>
        <w:tc>
          <w:tcPr>
            <w:tcW w:type="dxa" w:w="3000"/>
            <w:shd w:fill="FFFFFF" w:color="FFFFFF" w:val="solid"/>
          </w:tcPr>
          <w:p>
            <w:pPr>
              <w:bidi/>
              <w:spacing w:after="50" w:before="50"/>
              <w:jc w:val="right"/>
            </w:pPr>
            <w:r>
              <w:rPr>
                <w:rFonts w:ascii="Cairo" w:cs="Cairo" w:eastAsia="Cairo" w:hAnsi="Cairo"/>
                <w:color w:val="1E293B"/>
                <w:sz w:val="19"/>
                <w:szCs w:val="19"/>
              </w:rPr>
              <w:t xml:space="preserve">اللغة والاتجاه</w:t>
            </w:r>
          </w:p>
        </w:tc>
      </w:tr>
      <w:tr>
        <w:tc>
          <w:tcPr>
            <w:tcW w:type="dxa" w:w="6000"/>
            <w:shd w:fill="F8FAFC" w:color="F8FAFC" w:val="solid"/>
          </w:tcPr>
          <w:p>
            <w:pPr>
              <w:bidi/>
              <w:spacing w:after="50" w:before="50"/>
              <w:jc w:val="right"/>
            </w:pPr>
            <w:r>
              <w:rPr>
                <w:rFonts w:ascii="Cairo" w:cs="Cairo" w:eastAsia="Cairo" w:hAnsi="Cairo"/>
                <w:color w:val="1E293B"/>
                <w:sz w:val="19"/>
                <w:szCs w:val="19"/>
              </w:rPr>
              <w:t xml:space="preserve">Cairo و Tajawal</w:t>
            </w:r>
          </w:p>
        </w:tc>
        <w:tc>
          <w:tcPr>
            <w:tcW w:type="dxa" w:w="3000"/>
            <w:shd w:fill="F8FAFC" w:color="F8FAFC" w:val="solid"/>
          </w:tcPr>
          <w:p>
            <w:pPr>
              <w:bidi/>
              <w:spacing w:after="50" w:before="50"/>
              <w:jc w:val="right"/>
            </w:pPr>
            <w:r>
              <w:rPr>
                <w:rFonts w:ascii="Cairo" w:cs="Cairo" w:eastAsia="Cairo" w:hAnsi="Cairo"/>
                <w:color w:val="1E293B"/>
                <w:sz w:val="19"/>
                <w:szCs w:val="19"/>
              </w:rPr>
              <w:t xml:space="preserve">الخطوط</w:t>
            </w:r>
          </w:p>
        </w:tc>
      </w:tr>
      <w:tr>
        <w:tc>
          <w:tcPr>
            <w:tcW w:type="dxa" w:w="6000"/>
            <w:shd w:fill="FFFFFF" w:color="FFFFFF" w:val="solid"/>
          </w:tcPr>
          <w:p>
            <w:pPr>
              <w:bidi/>
              <w:spacing w:after="50" w:before="50"/>
              <w:jc w:val="right"/>
            </w:pPr>
            <w:r>
              <w:rPr>
                <w:rFonts w:ascii="Cairo" w:cs="Cairo" w:eastAsia="Cairo" w:hAnsi="Cairo"/>
                <w:color w:val="1E293B"/>
                <w:sz w:val="19"/>
                <w:szCs w:val="19"/>
              </w:rPr>
              <w:t xml:space="preserve">يظل ظاهراً عند التمرير (Sticky)</w:t>
            </w:r>
          </w:p>
        </w:tc>
        <w:tc>
          <w:tcPr>
            <w:tcW w:type="dxa" w:w="3000"/>
            <w:shd w:fill="FFFFFF" w:color="FFFFFF" w:val="solid"/>
          </w:tcPr>
          <w:p>
            <w:pPr>
              <w:bidi/>
              <w:spacing w:after="50" w:before="50"/>
              <w:jc w:val="right"/>
            </w:pPr>
            <w:r>
              <w:rPr>
                <w:rFonts w:ascii="Cairo" w:cs="Cairo" w:eastAsia="Cairo" w:hAnsi="Cairo"/>
                <w:color w:val="1E293B"/>
                <w:sz w:val="19"/>
                <w:szCs w:val="19"/>
              </w:rPr>
              <w:t xml:space="preserve">رأس الصفحة</w:t>
            </w:r>
          </w:p>
        </w:tc>
      </w:tr>
      <w:tr>
        <w:tc>
          <w:tcPr>
            <w:tcW w:type="dxa" w:w="6000"/>
            <w:shd w:fill="F8FAFC" w:color="F8FAFC" w:val="solid"/>
          </w:tcPr>
          <w:p>
            <w:pPr>
              <w:bidi/>
              <w:spacing w:after="50" w:before="50"/>
              <w:jc w:val="right"/>
            </w:pPr>
            <w:r>
              <w:rPr>
                <w:rFonts w:ascii="Cairo" w:cs="Cairo" w:eastAsia="Cairo" w:hAnsi="Cairo"/>
                <w:color w:val="1E293B"/>
                <w:sz w:val="19"/>
                <w:szCs w:val="19"/>
              </w:rPr>
              <w:t xml:space="preserve">Skeleton loaders أثناء جلب البيانات</w:t>
            </w:r>
          </w:p>
        </w:tc>
        <w:tc>
          <w:tcPr>
            <w:tcW w:type="dxa" w:w="3000"/>
            <w:shd w:fill="F8FAFC" w:color="F8FAFC" w:val="solid"/>
          </w:tcPr>
          <w:p>
            <w:pPr>
              <w:bidi/>
              <w:spacing w:after="50" w:before="50"/>
              <w:jc w:val="right"/>
            </w:pPr>
            <w:r>
              <w:rPr>
                <w:rFonts w:ascii="Cairo" w:cs="Cairo" w:eastAsia="Cairo" w:hAnsi="Cairo"/>
                <w:color w:val="1E293B"/>
                <w:sz w:val="19"/>
                <w:szCs w:val="19"/>
              </w:rPr>
              <w:t xml:space="preserve">حالة التحميل</w:t>
            </w:r>
          </w:p>
        </w:tc>
      </w:tr>
      <w:tr>
        <w:tc>
          <w:tcPr>
            <w:tcW w:type="dxa" w:w="6000"/>
            <w:shd w:fill="FFFFFF" w:color="FFFFFF" w:val="solid"/>
          </w:tcPr>
          <w:p>
            <w:pPr>
              <w:bidi/>
              <w:spacing w:after="50" w:before="50"/>
              <w:jc w:val="right"/>
            </w:pPr>
            <w:r>
              <w:rPr>
                <w:rFonts w:ascii="Cairo" w:cs="Cairo" w:eastAsia="Cairo" w:hAnsi="Cairo"/>
                <w:color w:val="1E293B"/>
                <w:sz w:val="19"/>
                <w:szCs w:val="19"/>
              </w:rPr>
              <w:t xml:space="preserve">Toast notifications للنجاح والفشل</w:t>
            </w:r>
          </w:p>
        </w:tc>
        <w:tc>
          <w:tcPr>
            <w:tcW w:type="dxa" w:w="3000"/>
            <w:shd w:fill="FFFFFF" w:color="FFFFFF" w:val="solid"/>
          </w:tcPr>
          <w:p>
            <w:pPr>
              <w:bidi/>
              <w:spacing w:after="50" w:before="50"/>
              <w:jc w:val="right"/>
            </w:pPr>
            <w:r>
              <w:rPr>
                <w:rFonts w:ascii="Cairo" w:cs="Cairo" w:eastAsia="Cairo" w:hAnsi="Cairo"/>
                <w:color w:val="1E293B"/>
                <w:sz w:val="19"/>
                <w:szCs w:val="19"/>
              </w:rPr>
              <w:t xml:space="preserve">الإشعارات</w:t>
            </w:r>
          </w:p>
        </w:tc>
      </w:tr>
      <w:tr>
        <w:tc>
          <w:tcPr>
            <w:tcW w:type="dxa" w:w="6000"/>
            <w:shd w:fill="F8FAFC" w:color="F8FAFC" w:val="solid"/>
          </w:tcPr>
          <w:p>
            <w:pPr>
              <w:bidi/>
              <w:spacing w:after="50" w:before="50"/>
              <w:jc w:val="right"/>
            </w:pPr>
            <w:r>
              <w:rPr>
                <w:rFonts w:ascii="Cairo" w:cs="Cairo" w:eastAsia="Cairo" w:hAnsi="Cairo"/>
                <w:color w:val="1E293B"/>
                <w:sz w:val="19"/>
                <w:szCs w:val="19"/>
              </w:rPr>
              <w:t xml:space="preserve">أخضر = دائن/مسدد | أحمر = مدين/متأخر | أصفر = قيد الفحص</w:t>
            </w:r>
          </w:p>
        </w:tc>
        <w:tc>
          <w:tcPr>
            <w:tcW w:type="dxa" w:w="3000"/>
            <w:shd w:fill="F8FAFC" w:color="F8FAFC" w:val="solid"/>
          </w:tcPr>
          <w:p>
            <w:pPr>
              <w:bidi/>
              <w:spacing w:after="50" w:before="50"/>
              <w:jc w:val="right"/>
            </w:pPr>
            <w:r>
              <w:rPr>
                <w:rFonts w:ascii="Cairo" w:cs="Cairo" w:eastAsia="Cairo" w:hAnsi="Cairo"/>
                <w:color w:val="1E293B"/>
                <w:sz w:val="19"/>
                <w:szCs w:val="19"/>
              </w:rPr>
              <w:t xml:space="preserve">دلالة الألوان</w:t>
            </w:r>
          </w:p>
        </w:tc>
      </w:tr>
      <w:tr>
        <w:tc>
          <w:tcPr>
            <w:tcW w:type="dxa" w:w="6000"/>
            <w:shd w:fill="FFFFFF" w:color="FFFFFF" w:val="solid"/>
          </w:tcPr>
          <w:p>
            <w:pPr>
              <w:bidi/>
              <w:spacing w:after="50" w:before="50"/>
              <w:jc w:val="right"/>
            </w:pPr>
            <w:r>
              <w:rPr>
                <w:rFonts w:ascii="Cairo" w:cs="Cairo" w:eastAsia="Cairo" w:hAnsi="Cairo"/>
                <w:color w:val="1E293B"/>
                <w:sz w:val="19"/>
                <w:szCs w:val="19"/>
              </w:rPr>
              <w:t xml:space="preserve">جنيه مصري (ج.م) مع تنسيق أرقام عربي</w:t>
            </w:r>
          </w:p>
        </w:tc>
        <w:tc>
          <w:tcPr>
            <w:tcW w:type="dxa" w:w="3000"/>
            <w:shd w:fill="FFFFFF" w:color="FFFFFF" w:val="solid"/>
          </w:tcPr>
          <w:p>
            <w:pPr>
              <w:bidi/>
              <w:spacing w:after="50" w:before="50"/>
              <w:jc w:val="right"/>
            </w:pPr>
            <w:r>
              <w:rPr>
                <w:rFonts w:ascii="Cairo" w:cs="Cairo" w:eastAsia="Cairo" w:hAnsi="Cairo"/>
                <w:color w:val="1E293B"/>
                <w:sz w:val="19"/>
                <w:szCs w:val="19"/>
              </w:rPr>
              <w:t xml:space="preserve">العملة</w:t>
            </w:r>
          </w:p>
        </w:tc>
      </w:tr>
      <w:tr>
        <w:tc>
          <w:tcPr>
            <w:tcW w:type="dxa" w:w="6000"/>
            <w:shd w:fill="F8FAFC" w:color="F8FAFC" w:val="solid"/>
          </w:tcPr>
          <w:p>
            <w:pPr>
              <w:bidi/>
              <w:spacing w:after="50" w:before="50"/>
              <w:jc w:val="right"/>
            </w:pPr>
            <w:r>
              <w:rPr>
                <w:rFonts w:ascii="Cairo" w:cs="Cairo" w:eastAsia="Cairo" w:hAnsi="Cairo"/>
                <w:color w:val="1E293B"/>
                <w:sz w:val="19"/>
                <w:szCs w:val="19"/>
              </w:rPr>
              <w:t xml:space="preserve">DD/MM/YYYY بالتقويم الميلادي</w:t>
            </w:r>
          </w:p>
        </w:tc>
        <w:tc>
          <w:tcPr>
            <w:tcW w:type="dxa" w:w="3000"/>
            <w:shd w:fill="F8FAFC" w:color="F8FAFC" w:val="solid"/>
          </w:tcPr>
          <w:p>
            <w:pPr>
              <w:bidi/>
              <w:spacing w:after="50" w:before="50"/>
              <w:jc w:val="right"/>
            </w:pPr>
            <w:r>
              <w:rPr>
                <w:rFonts w:ascii="Cairo" w:cs="Cairo" w:eastAsia="Cairo" w:hAnsi="Cairo"/>
                <w:color w:val="1E293B"/>
                <w:sz w:val="19"/>
                <w:szCs w:val="19"/>
              </w:rPr>
              <w:t xml:space="preserve">تنسيق التاريخ</w:t>
            </w:r>
          </w:p>
        </w:tc>
      </w:tr>
    </w:tbl>
    <w:p>
      <w:pPr>
        <w:pBdr>
          <w:bottom w:val="single" w:color="CBD5E1" w:sz="4"/>
        </w:pBdr>
        <w:bidi/>
        <w:spacing w:after="120" w:before="120"/>
      </w:pPr>
      <w:r>
        <w:rPr>
          <w:sz w:val="4"/>
          <w:szCs w:val="4"/>
        </w:rPr>
        <w:t xml:space="preserve"> </w:t>
      </w:r>
    </w:p>
    <w:p>
      <w:pPr>
        <w:shd w:fill="EFF6FF" w:color="EFF6FF" w:val="solid"/>
        <w:bidi/>
        <w:spacing w:after="120" w:before="240"/>
        <w:jc w:val="right"/>
      </w:pPr>
      <w:r>
        <w:rPr>
          <w:rFonts w:ascii="Cairo" w:cs="Cairo" w:eastAsia="Cairo" w:hAnsi="Cairo"/>
          <w:b/>
          <w:bCs/>
          <w:color w:val="1E3A5F"/>
          <w:sz w:val="36"/>
          <w:szCs w:val="36"/>
        </w:rPr>
        <w:t xml:space="preserve">◆ ١٢. الملفات البرمجية المرتبطة</w:t>
      </w:r>
    </w:p>
    <w:p>
      <w:pPr>
        <w:pBdr>
          <w:bottom w:val="single" w:color="2563EB" w:sz="6"/>
        </w:pBdr>
        <w:bidi/>
        <w:spacing w:after="120" w:before="180"/>
        <w:jc w:val="right"/>
      </w:pPr>
      <w:r>
        <w:rPr>
          <w:rFonts w:ascii="Cairo" w:cs="Cairo" w:eastAsia="Cairo" w:hAnsi="Cairo"/>
          <w:b/>
          <w:bCs/>
          <w:color w:val="2563EB"/>
          <w:sz w:val="28"/>
          <w:szCs w:val="28"/>
        </w:rPr>
        <w:t xml:space="preserve">● الواجهة الأمامية (Frontend)</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4000"/>
            <w:shd w:fill="1E3A5F" w:color="1E3A5F" w:val="solid"/>
          </w:tcPr>
          <w:p>
            <w:pPr>
              <w:bidi/>
              <w:spacing w:after="60" w:before="60"/>
              <w:jc w:val="center"/>
            </w:pPr>
            <w:r>
              <w:rPr>
                <w:rFonts w:ascii="Cairo" w:cs="Cairo" w:eastAsia="Cairo" w:hAnsi="Cairo"/>
                <w:b/>
                <w:bCs/>
                <w:color w:val="FFFFFF"/>
                <w:sz w:val="20"/>
                <w:szCs w:val="20"/>
              </w:rPr>
              <w:t xml:space="preserve">الوظيفة</w:t>
            </w:r>
          </w:p>
        </w:tc>
        <w:tc>
          <w:tcPr>
            <w:tcW w:type="dxa" w:w="5000"/>
            <w:shd w:fill="1E3A5F" w:color="1E3A5F" w:val="solid"/>
          </w:tcPr>
          <w:p>
            <w:pPr>
              <w:bidi/>
              <w:spacing w:after="60" w:before="60"/>
              <w:jc w:val="center"/>
            </w:pPr>
            <w:r>
              <w:rPr>
                <w:rFonts w:ascii="Cairo" w:cs="Cairo" w:eastAsia="Cairo" w:hAnsi="Cairo"/>
                <w:b/>
                <w:bCs/>
                <w:color w:val="FFFFFF"/>
                <w:sz w:val="20"/>
                <w:szCs w:val="20"/>
              </w:rPr>
              <w:t xml:space="preserve">المسار</w:t>
            </w:r>
          </w:p>
        </w:tc>
      </w:tr>
      <w:tr>
        <w:tc>
          <w:tcPr>
            <w:tcW w:type="dxa" w:w="4000"/>
            <w:shd w:fill="FFFFFF" w:color="FFFFFF" w:val="solid"/>
          </w:tcPr>
          <w:p>
            <w:pPr>
              <w:bidi/>
              <w:spacing w:after="50" w:before="50"/>
              <w:jc w:val="right"/>
            </w:pPr>
            <w:r>
              <w:rPr>
                <w:rFonts w:ascii="Cairo" w:cs="Cairo" w:eastAsia="Cairo" w:hAnsi="Cairo"/>
                <w:color w:val="1E293B"/>
                <w:sz w:val="19"/>
                <w:szCs w:val="19"/>
              </w:rPr>
              <w:t xml:space="preserve">صفحة قائمة الملفات</w:t>
            </w:r>
          </w:p>
        </w:tc>
        <w:tc>
          <w:tcPr>
            <w:tcW w:type="dxa" w:w="5000"/>
            <w:shd w:fill="FFFFFF" w:color="FFFFFF" w:val="solid"/>
          </w:tcPr>
          <w:p>
            <w:pPr>
              <w:bidi/>
              <w:spacing w:after="50" w:before="50"/>
              <w:jc w:val="right"/>
            </w:pPr>
            <w:r>
              <w:rPr>
                <w:rFonts w:ascii="Cairo" w:cs="Cairo" w:eastAsia="Cairo" w:hAnsi="Cairo"/>
                <w:color w:val="1E293B"/>
                <w:sz w:val="19"/>
                <w:szCs w:val="19"/>
              </w:rPr>
              <w:t xml:space="preserve">client/src/pages/local-trade/parties.tsx</w:t>
            </w:r>
          </w:p>
        </w:tc>
      </w:tr>
      <w:tr>
        <w:tc>
          <w:tcPr>
            <w:tcW w:type="dxa" w:w="4000"/>
            <w:shd w:fill="F8FAFC" w:color="F8FAFC" w:val="solid"/>
          </w:tcPr>
          <w:p>
            <w:pPr>
              <w:bidi/>
              <w:spacing w:after="50" w:before="50"/>
              <w:jc w:val="right"/>
            </w:pPr>
            <w:r>
              <w:rPr>
                <w:rFonts w:ascii="Cairo" w:cs="Cairo" w:eastAsia="Cairo" w:hAnsi="Cairo"/>
                <w:color w:val="1E293B"/>
                <w:sz w:val="19"/>
                <w:szCs w:val="19"/>
              </w:rPr>
              <w:t xml:space="preserve">صفحة الملف التفصيلية (٨ تبويبات)</w:t>
            </w:r>
          </w:p>
        </w:tc>
        <w:tc>
          <w:tcPr>
            <w:tcW w:type="dxa" w:w="5000"/>
            <w:shd w:fill="F8FAFC" w:color="F8FAFC" w:val="solid"/>
          </w:tcPr>
          <w:p>
            <w:pPr>
              <w:bidi/>
              <w:spacing w:after="50" w:before="50"/>
              <w:jc w:val="right"/>
            </w:pPr>
            <w:r>
              <w:rPr>
                <w:rFonts w:ascii="Cairo" w:cs="Cairo" w:eastAsia="Cairo" w:hAnsi="Cairo"/>
                <w:color w:val="1E293B"/>
                <w:sz w:val="19"/>
                <w:szCs w:val="19"/>
              </w:rPr>
              <w:t xml:space="preserve">client/src/pages/local-trade/party-profile.tsx</w:t>
            </w:r>
          </w:p>
        </w:tc>
      </w:tr>
      <w:tr>
        <w:tc>
          <w:tcPr>
            <w:tcW w:type="dxa" w:w="4000"/>
            <w:shd w:fill="FFFFFF" w:color="FFFFFF" w:val="solid"/>
          </w:tcPr>
          <w:p>
            <w:pPr>
              <w:bidi/>
              <w:spacing w:after="50" w:before="50"/>
              <w:jc w:val="right"/>
            </w:pPr>
            <w:r>
              <w:rPr>
                <w:rFonts w:ascii="Cairo" w:cs="Cairo" w:eastAsia="Cairo" w:hAnsi="Cairo"/>
                <w:color w:val="1E293B"/>
                <w:sz w:val="19"/>
                <w:szCs w:val="19"/>
              </w:rPr>
              <w:t xml:space="preserve">صفحة إنشاء فاتورة جديدة</w:t>
            </w:r>
          </w:p>
        </w:tc>
        <w:tc>
          <w:tcPr>
            <w:tcW w:type="dxa" w:w="5000"/>
            <w:shd w:fill="FFFFFF" w:color="FFFFFF" w:val="solid"/>
          </w:tcPr>
          <w:p>
            <w:pPr>
              <w:bidi/>
              <w:spacing w:after="50" w:before="50"/>
              <w:jc w:val="right"/>
            </w:pPr>
            <w:r>
              <w:rPr>
                <w:rFonts w:ascii="Cairo" w:cs="Cairo" w:eastAsia="Cairo" w:hAnsi="Cairo"/>
                <w:color w:val="1E293B"/>
                <w:sz w:val="19"/>
                <w:szCs w:val="19"/>
              </w:rPr>
              <w:t xml:space="preserve">client/src/pages/local-trade/create-invoice.tsx</w:t>
            </w:r>
          </w:p>
        </w:tc>
      </w:tr>
      <w:tr>
        <w:tc>
          <w:tcPr>
            <w:tcW w:type="dxa" w:w="4000"/>
            <w:shd w:fill="F8FAFC" w:color="F8FAFC" w:val="solid"/>
          </w:tcPr>
          <w:p>
            <w:pPr>
              <w:bidi/>
              <w:spacing w:after="50" w:before="50"/>
              <w:jc w:val="right"/>
            </w:pPr>
            <w:r>
              <w:rPr>
                <w:rFonts w:ascii="Cairo" w:cs="Cairo" w:eastAsia="Cairo" w:hAnsi="Cairo"/>
                <w:color w:val="1E293B"/>
                <w:sz w:val="19"/>
                <w:szCs w:val="19"/>
              </w:rPr>
              <w:t xml:space="preserve">جميع الـ Hooks (API calls)</w:t>
            </w:r>
          </w:p>
        </w:tc>
        <w:tc>
          <w:tcPr>
            <w:tcW w:type="dxa" w:w="5000"/>
            <w:shd w:fill="F8FAFC" w:color="F8FAFC" w:val="solid"/>
          </w:tcPr>
          <w:p>
            <w:pPr>
              <w:bidi/>
              <w:spacing w:after="50" w:before="50"/>
              <w:jc w:val="right"/>
            </w:pPr>
            <w:r>
              <w:rPr>
                <w:rFonts w:ascii="Cairo" w:cs="Cairo" w:eastAsia="Cairo" w:hAnsi="Cairo"/>
                <w:color w:val="1E293B"/>
                <w:sz w:val="19"/>
                <w:szCs w:val="19"/>
              </w:rPr>
              <w:t xml:space="preserve">client/src/hooks/use-local-trade.ts</w:t>
            </w:r>
          </w:p>
        </w:tc>
      </w:tr>
    </w:tbl>
    <w:p>
      <w:r>
        <w:rPr>
          <w:sz w:val="14"/>
          <w:szCs w:val="14"/>
        </w:rPr>
        <w:t xml:space="preserve"> </w:t>
      </w:r>
    </w:p>
    <w:p>
      <w:pPr>
        <w:pBdr>
          <w:bottom w:val="single" w:color="2563EB" w:sz="6"/>
        </w:pBdr>
        <w:bidi/>
        <w:spacing w:after="120" w:before="180"/>
        <w:jc w:val="right"/>
      </w:pPr>
      <w:r>
        <w:rPr>
          <w:rFonts w:ascii="Cairo" w:cs="Cairo" w:eastAsia="Cairo" w:hAnsi="Cairo"/>
          <w:b/>
          <w:bCs/>
          <w:color w:val="2563EB"/>
          <w:sz w:val="28"/>
          <w:szCs w:val="28"/>
        </w:rPr>
        <w:t xml:space="preserve">● الواجهة الخلفية (Backend)</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4000"/>
            <w:shd w:fill="1E3A5F" w:color="1E3A5F" w:val="solid"/>
          </w:tcPr>
          <w:p>
            <w:pPr>
              <w:bidi/>
              <w:spacing w:after="60" w:before="60"/>
              <w:jc w:val="center"/>
            </w:pPr>
            <w:r>
              <w:rPr>
                <w:rFonts w:ascii="Cairo" w:cs="Cairo" w:eastAsia="Cairo" w:hAnsi="Cairo"/>
                <w:b/>
                <w:bCs/>
                <w:color w:val="FFFFFF"/>
                <w:sz w:val="20"/>
                <w:szCs w:val="20"/>
              </w:rPr>
              <w:t xml:space="preserve">الوظيفة</w:t>
            </w:r>
          </w:p>
        </w:tc>
        <w:tc>
          <w:tcPr>
            <w:tcW w:type="dxa" w:w="5000"/>
            <w:shd w:fill="1E3A5F" w:color="1E3A5F" w:val="solid"/>
          </w:tcPr>
          <w:p>
            <w:pPr>
              <w:bidi/>
              <w:spacing w:after="60" w:before="60"/>
              <w:jc w:val="center"/>
            </w:pPr>
            <w:r>
              <w:rPr>
                <w:rFonts w:ascii="Cairo" w:cs="Cairo" w:eastAsia="Cairo" w:hAnsi="Cairo"/>
                <w:b/>
                <w:bCs/>
                <w:color w:val="FFFFFF"/>
                <w:sz w:val="20"/>
                <w:szCs w:val="20"/>
              </w:rPr>
              <w:t xml:space="preserve">المسار</w:t>
            </w:r>
          </w:p>
        </w:tc>
      </w:tr>
      <w:tr>
        <w:tc>
          <w:tcPr>
            <w:tcW w:type="dxa" w:w="4000"/>
            <w:shd w:fill="FFFFFF" w:color="FFFFFF" w:val="solid"/>
          </w:tcPr>
          <w:p>
            <w:pPr>
              <w:bidi/>
              <w:spacing w:after="50" w:before="50"/>
              <w:jc w:val="right"/>
            </w:pPr>
            <w:r>
              <w:rPr>
                <w:rFonts w:ascii="Cairo" w:cs="Cairo" w:eastAsia="Cairo" w:hAnsi="Cairo"/>
                <w:color w:val="1E293B"/>
                <w:sz w:val="19"/>
                <w:szCs w:val="19"/>
              </w:rPr>
              <w:t xml:space="preserve">تعريف جميع الـ API Endpoints</w:t>
            </w:r>
          </w:p>
        </w:tc>
        <w:tc>
          <w:tcPr>
            <w:tcW w:type="dxa" w:w="5000"/>
            <w:shd w:fill="FFFFFF" w:color="FFFFFF" w:val="solid"/>
          </w:tcPr>
          <w:p>
            <w:pPr>
              <w:bidi/>
              <w:spacing w:after="50" w:before="50"/>
              <w:jc w:val="right"/>
            </w:pPr>
            <w:r>
              <w:rPr>
                <w:rFonts w:ascii="Cairo" w:cs="Cairo" w:eastAsia="Cairo" w:hAnsi="Cairo"/>
                <w:color w:val="1E293B"/>
                <w:sz w:val="19"/>
                <w:szCs w:val="19"/>
              </w:rPr>
              <w:t xml:space="preserve">server/routes.ts</w:t>
            </w:r>
          </w:p>
        </w:tc>
      </w:tr>
      <w:tr>
        <w:tc>
          <w:tcPr>
            <w:tcW w:type="dxa" w:w="4000"/>
            <w:shd w:fill="F8FAFC" w:color="F8FAFC" w:val="solid"/>
          </w:tcPr>
          <w:p>
            <w:pPr>
              <w:bidi/>
              <w:spacing w:after="50" w:before="50"/>
              <w:jc w:val="right"/>
            </w:pPr>
            <w:r>
              <w:rPr>
                <w:rFonts w:ascii="Cairo" w:cs="Cairo" w:eastAsia="Cairo" w:hAnsi="Cairo"/>
                <w:color w:val="1E293B"/>
                <w:sz w:val="19"/>
                <w:szCs w:val="19"/>
              </w:rPr>
              <w:t xml:space="preserve">جميع عمليات قاعدة البيانات (CRUD)</w:t>
            </w:r>
          </w:p>
        </w:tc>
        <w:tc>
          <w:tcPr>
            <w:tcW w:type="dxa" w:w="5000"/>
            <w:shd w:fill="F8FAFC" w:color="F8FAFC" w:val="solid"/>
          </w:tcPr>
          <w:p>
            <w:pPr>
              <w:bidi/>
              <w:spacing w:after="50" w:before="50"/>
              <w:jc w:val="right"/>
            </w:pPr>
            <w:r>
              <w:rPr>
                <w:rFonts w:ascii="Cairo" w:cs="Cairo" w:eastAsia="Cairo" w:hAnsi="Cairo"/>
                <w:color w:val="1E293B"/>
                <w:sz w:val="19"/>
                <w:szCs w:val="19"/>
              </w:rPr>
              <w:t xml:space="preserve">server/storage.ts</w:t>
            </w:r>
          </w:p>
        </w:tc>
      </w:tr>
      <w:tr>
        <w:tc>
          <w:tcPr>
            <w:tcW w:type="dxa" w:w="4000"/>
            <w:shd w:fill="FFFFFF" w:color="FFFFFF" w:val="solid"/>
          </w:tcPr>
          <w:p>
            <w:pPr>
              <w:bidi/>
              <w:spacing w:after="50" w:before="50"/>
              <w:jc w:val="right"/>
            </w:pPr>
            <w:r>
              <w:rPr>
                <w:rFonts w:ascii="Cairo" w:cs="Cairo" w:eastAsia="Cairo" w:hAnsi="Cairo"/>
                <w:color w:val="1E293B"/>
                <w:sz w:val="19"/>
                <w:szCs w:val="19"/>
              </w:rPr>
              <w:t xml:space="preserve">تعريف الجداول والعلاقات (Drizzle ORM)</w:t>
            </w:r>
          </w:p>
        </w:tc>
        <w:tc>
          <w:tcPr>
            <w:tcW w:type="dxa" w:w="5000"/>
            <w:shd w:fill="FFFFFF" w:color="FFFFFF" w:val="solid"/>
          </w:tcPr>
          <w:p>
            <w:pPr>
              <w:bidi/>
              <w:spacing w:after="50" w:before="50"/>
              <w:jc w:val="right"/>
            </w:pPr>
            <w:r>
              <w:rPr>
                <w:rFonts w:ascii="Cairo" w:cs="Cairo" w:eastAsia="Cairo" w:hAnsi="Cairo"/>
                <w:color w:val="1E293B"/>
                <w:sz w:val="19"/>
                <w:szCs w:val="19"/>
              </w:rPr>
              <w:t xml:space="preserve">shared/schema.ts</w:t>
            </w:r>
          </w:p>
        </w:tc>
      </w:tr>
    </w:tbl>
    <w:p>
      <w:pPr>
        <w:pBdr>
          <w:bottom w:val="single" w:color="CBD5E1" w:sz="4"/>
        </w:pBdr>
        <w:bidi/>
        <w:spacing w:after="120" w:before="120"/>
      </w:pPr>
      <w:r>
        <w:rPr>
          <w:sz w:val="4"/>
          <w:szCs w:val="4"/>
        </w:rPr>
        <w:t xml:space="preserve"> </w:t>
      </w:r>
    </w:p>
    <w:p>
      <w:pPr>
        <w:shd w:fill="EFF6FF" w:color="EFF6FF" w:val="solid"/>
        <w:bidi/>
        <w:spacing w:after="120" w:before="240"/>
        <w:jc w:val="right"/>
      </w:pPr>
      <w:r>
        <w:rPr>
          <w:rFonts w:ascii="Cairo" w:cs="Cairo" w:eastAsia="Cairo" w:hAnsi="Cairo"/>
          <w:b/>
          <w:bCs/>
          <w:color w:val="1E3A5F"/>
          <w:sz w:val="36"/>
          <w:szCs w:val="36"/>
        </w:rPr>
        <w:t xml:space="preserve">◆ ١٣. الملخص التنفيذي</w:t>
      </w:r>
    </w:p>
    <w:p>
      <w:r>
        <w:rPr>
          <w:sz w:val="14"/>
          <w:szCs w:val="14"/>
        </w:rPr>
        <w:t xml:space="preserve"> </w:t>
      </w:r>
    </w:p>
    <w:p>
      <w:pPr>
        <w:bidi/>
        <w:spacing w:after="60" w:before="60"/>
        <w:jc w:val="right"/>
      </w:pPr>
      <w:r>
        <w:rPr>
          <w:rFonts w:ascii="Cairo" w:cs="Cairo" w:eastAsia="Cairo" w:hAnsi="Cairo"/>
          <w:b/>
          <w:bCs/>
          <w:color w:val="1E293B"/>
          <w:sz w:val="22"/>
          <w:szCs w:val="22"/>
        </w:rPr>
        <w:t xml:space="preserve">وحدة الملفات توفر نظاماً متكاملاً لإدارة الأطراف التجارية يشمل:</w:t>
      </w:r>
    </w:p>
    <w:p>
      <w:r>
        <w:rPr>
          <w:sz w:val="14"/>
          <w:szCs w:val="14"/>
        </w:rPr>
        <w:t xml:space="preserve"> </w:t>
      </w:r>
    </w:p>
    <w:p>
      <w:pPr>
        <w:bidi/>
        <w:spacing w:after="40" w:before="40"/>
        <w:ind w:start="431"/>
        <w:jc w:val="right"/>
      </w:pPr>
      <w:r>
        <w:rPr>
          <w:rFonts w:ascii="Cairo" w:cs="Cairo" w:eastAsia="Cairo" w:hAnsi="Cairo"/>
          <w:color w:val="1E293B"/>
          <w:sz w:val="20"/>
          <w:szCs w:val="20"/>
        </w:rPr>
        <w:t xml:space="preserve">   • إدارة البيانات الأساسية (إنشاء / تعديل / حذف) مع صلاحيات محكمة</w:t>
      </w:r>
    </w:p>
    <w:p>
      <w:pPr>
        <w:bidi/>
        <w:spacing w:after="40" w:before="40"/>
        <w:ind w:start="431"/>
        <w:jc w:val="right"/>
      </w:pPr>
      <w:r>
        <w:rPr>
          <w:rFonts w:ascii="Cairo" w:cs="Cairo" w:eastAsia="Cairo" w:hAnsi="Cairo"/>
          <w:color w:val="1E293B"/>
          <w:sz w:val="20"/>
          <w:szCs w:val="20"/>
        </w:rPr>
        <w:t xml:space="preserve">   • ٣ أنواع من الملفات (تاجر / عميل / مزدوج) لمرونة كاملة في إدارة العلاقات</w:t>
      </w:r>
    </w:p>
    <w:p>
      <w:pPr>
        <w:bidi/>
        <w:spacing w:after="40" w:before="40"/>
        <w:ind w:start="431"/>
        <w:jc w:val="right"/>
      </w:pPr>
      <w:r>
        <w:rPr>
          <w:rFonts w:ascii="Cairo" w:cs="Cairo" w:eastAsia="Cairo" w:hAnsi="Cairo"/>
          <w:color w:val="1E293B"/>
          <w:sz w:val="20"/>
          <w:szCs w:val="20"/>
        </w:rPr>
        <w:t xml:space="preserve">   • نظام محاسبي بقيود مزدوجة لضمان دقة الأرصدة في كل وقت</w:t>
      </w:r>
    </w:p>
    <w:p>
      <w:pPr>
        <w:bidi/>
        <w:spacing w:after="40" w:before="40"/>
        <w:ind w:start="431"/>
        <w:jc w:val="right"/>
      </w:pPr>
      <w:r>
        <w:rPr>
          <w:rFonts w:ascii="Cairo" w:cs="Cairo" w:eastAsia="Cairo" w:hAnsi="Cairo"/>
          <w:color w:val="1E293B"/>
          <w:sz w:val="20"/>
          <w:szCs w:val="20"/>
        </w:rPr>
        <w:t xml:space="preserve">   • دورة فاتورة كاملة من الإصدار حتى الاستلام مع تتبع النقص التلقائي</w:t>
      </w:r>
    </w:p>
    <w:p>
      <w:pPr>
        <w:bidi/>
        <w:spacing w:after="40" w:before="40"/>
        <w:ind w:start="431"/>
        <w:jc w:val="right"/>
      </w:pPr>
      <w:r>
        <w:rPr>
          <w:rFonts w:ascii="Cairo" w:cs="Cairo" w:eastAsia="Cairo" w:hAnsi="Cairo"/>
          <w:color w:val="1E293B"/>
          <w:sz w:val="20"/>
          <w:szCs w:val="20"/>
        </w:rPr>
        <w:t xml:space="preserve">   • نظام تحصيل ذكي مع تنبيهات تلقائية للمواعيد القادمة والمتأخرة</w:t>
      </w:r>
    </w:p>
    <w:p>
      <w:pPr>
        <w:bidi/>
        <w:spacing w:after="40" w:before="40"/>
        <w:ind w:start="431"/>
        <w:jc w:val="right"/>
      </w:pPr>
      <w:r>
        <w:rPr>
          <w:rFonts w:ascii="Cairo" w:cs="Cairo" w:eastAsia="Cairo" w:hAnsi="Cairo"/>
          <w:color w:val="1E293B"/>
          <w:sz w:val="20"/>
          <w:szCs w:val="20"/>
        </w:rPr>
        <w:t xml:space="preserve">   • مواسم تجارية لتنظيم دورات العمل السنوية وأرشفتها بشكل منظم</w:t>
      </w:r>
    </w:p>
    <w:p>
      <w:pPr>
        <w:bidi/>
        <w:spacing w:after="40" w:before="40"/>
        <w:ind w:start="431"/>
        <w:jc w:val="right"/>
      </w:pPr>
      <w:r>
        <w:rPr>
          <w:rFonts w:ascii="Cairo" w:cs="Cairo" w:eastAsia="Cairo" w:hAnsi="Cairo"/>
          <w:color w:val="1E293B"/>
          <w:sz w:val="20"/>
          <w:szCs w:val="20"/>
        </w:rPr>
        <w:t xml:space="preserve">   • كشف حساب قابل للتصدير PDF/CSV بدعم كامل للعربية RTL</w:t>
      </w:r>
    </w:p>
    <w:p>
      <w:pPr>
        <w:bidi/>
        <w:spacing w:after="40" w:before="40"/>
        <w:ind w:start="431"/>
        <w:jc w:val="right"/>
      </w:pPr>
      <w:r>
        <w:rPr>
          <w:rFonts w:ascii="Cairo" w:cs="Cairo" w:eastAsia="Cairo" w:hAnsi="Cairo"/>
          <w:color w:val="1E293B"/>
          <w:sz w:val="20"/>
          <w:szCs w:val="20"/>
        </w:rPr>
        <w:t xml:space="preserve">   • حذف آمن بتسلسل مضبوط وسجل تدقيق للمساءلة الكاملة</w:t>
      </w:r>
    </w:p>
    <w:p>
      <w:r>
        <w:rPr>
          <w:sz w:val="14"/>
          <w:szCs w:val="14"/>
        </w:rPr>
        <w:t xml:space="preserve"> </w:t>
      </w:r>
    </w:p>
    <w:p>
      <w:r>
        <w:rPr>
          <w:sz w:val="14"/>
          <w:szCs w:val="14"/>
        </w:rPr>
        <w:t xml:space="preserve"> </w:t>
      </w:r>
    </w:p>
    <w:p>
      <w:pPr>
        <w:shd w:fill="1E3A5F" w:color="1E3A5F" w:val="solid"/>
        <w:bidi/>
        <w:spacing w:after="0" w:before="240"/>
        <w:jc w:val="center"/>
      </w:pPr>
      <w:r>
        <w:rPr>
          <w:rFonts w:ascii="Cairo" w:cs="Cairo" w:eastAsia="Cairo" w:hAnsi="Cairo"/>
          <w:color w:val="FFFFFF"/>
          <w:sz w:val="20"/>
          <w:szCs w:val="20"/>
        </w:rPr>
        <w:t xml:space="preserve">نهاية الوثيقة  —  PRD ملفات التجارة المحلية  —  الإصدار 1.0  —  مايو 2026</w:t>
      </w:r>
    </w:p>
    <w:sectPr>
      <w:footerReference w:type="default" r:id="rId7"/>
      <w:pgSz w:w="12240" w:h="15840"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Cairo" w:cs="Cairo" w:eastAsia="Cairo" w:hAnsi="Cairo"/>
        <w:color w:val="64748B"/>
        <w:sz w:val="18"/>
        <w:szCs w:val="18"/>
      </w:rPr>
      <w:t xml:space="preserve">صفحة </w:t>
    </w:r>
    <w:r>
      <w:rPr>
        <w:rFonts w:ascii="Cairo" w:cs="Cairo" w:eastAsia="Cairo" w:hAnsi="Cairo"/>
        <w:color w:val="64748B"/>
        <w:sz w:val="18"/>
        <w:szCs w:val="18"/>
      </w:rPr>
      <w:fldChar w:fldCharType="begin"/>
      <w:instrText xml:space="preserve">PAGE</w:instrText>
      <w:fldChar w:fldCharType="separate"/>
      <w:fldChar w:fldCharType="end"/>
    </w:r>
    <w:r>
      <w:rPr>
        <w:rFonts w:ascii="Cairo" w:cs="Cairo" w:eastAsia="Cairo" w:hAnsi="Cairo"/>
        <w:color w:val="64748B"/>
        <w:sz w:val="18"/>
        <w:szCs w:val="18"/>
      </w:rPr>
      <w:t xml:space="preserve">  |  PRD — ملفات التجارة المحلية  |  نظام Tracker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iro" w:cs="Cairo" w:eastAsia="Cairo" w:hAnsi="Cairo"/>
        <w:color w:val="1E293B"/>
        <w:sz w:val="22"/>
        <w:szCs w:val="22"/>
      </w:rPr>
    </w:rPrDefault>
    <w:pPrDefault>
      <w:pPr>
        <w:bidi/>
        <w:spacing w:after="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وحدة ملفات التجارة المحلية</dc:title>
  <dc:creator>Tracker System</dc:creator>
  <dc:description>وثيقة متطلبات المنتج لوحدة ملفات التجارة المحلية في نظام Tracker</dc:description>
  <cp:lastModifiedBy>Un-named</cp:lastModifiedBy>
  <cp:revision>1</cp:revision>
  <dcterms:created xsi:type="dcterms:W3CDTF">2026-05-02T11:41:00.461Z</dcterms:created>
  <dcterms:modified xsi:type="dcterms:W3CDTF">2026-05-02T11:41:00.462Z</dcterms:modified>
</cp:coreProperties>
</file>

<file path=docProps/custom.xml><?xml version="1.0" encoding="utf-8"?>
<Properties xmlns="http://schemas.openxmlformats.org/officeDocument/2006/custom-properties" xmlns:vt="http://schemas.openxmlformats.org/officeDocument/2006/docPropsVTypes"/>
</file>