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ED111" w14:textId="77777777" w:rsidR="003104E5" w:rsidRDefault="003104E5" w:rsidP="003104E5">
      <w:pPr>
        <w:rPr>
          <w:sz w:val="26"/>
          <w:szCs w:val="26"/>
        </w:rPr>
      </w:pPr>
      <w:r>
        <w:rPr>
          <w:sz w:val="26"/>
          <w:szCs w:val="26"/>
        </w:rPr>
        <w:t>Data Attributes:</w:t>
      </w:r>
    </w:p>
    <w:p w14:paraId="4A1C0354" w14:textId="77777777" w:rsidR="003104E5" w:rsidRDefault="003104E5" w:rsidP="003104E5">
      <w:r>
        <w:t>The dataset you have described seems to be a comprehensive collection of attributes related to user interactions on an e-commerce website. Let's break down and explain the various components of this dataset:</w:t>
      </w:r>
    </w:p>
    <w:p w14:paraId="2FB89511" w14:textId="77777777" w:rsidR="003104E5" w:rsidRDefault="003104E5" w:rsidP="003104E5"/>
    <w:p w14:paraId="573B8810" w14:textId="2D5A0014" w:rsidR="003104E5" w:rsidRDefault="003104E5" w:rsidP="003104E5">
      <w:r>
        <w:t>Numerical Attributes (10):</w:t>
      </w:r>
    </w:p>
    <w:p w14:paraId="21DFB451" w14:textId="689C1DFE" w:rsidR="003104E5" w:rsidRDefault="003104E5" w:rsidP="003104E5">
      <w:r>
        <w:t>1. Administrative: Number of pages visited under the "Administrative" category.</w:t>
      </w:r>
    </w:p>
    <w:p w14:paraId="1E154D7C" w14:textId="21BE0D4C" w:rsidR="003104E5" w:rsidRDefault="003104E5" w:rsidP="003104E5">
      <w:r>
        <w:t xml:space="preserve">2. Administrative </w:t>
      </w:r>
      <w:proofErr w:type="spellStart"/>
      <w:proofErr w:type="gramStart"/>
      <w:r>
        <w:t>Duration:Total</w:t>
      </w:r>
      <w:proofErr w:type="spellEnd"/>
      <w:proofErr w:type="gramEnd"/>
      <w:r>
        <w:t xml:space="preserve"> time spent on pages under the "Administrative" category.</w:t>
      </w:r>
    </w:p>
    <w:p w14:paraId="324A6185" w14:textId="4C3381C3" w:rsidR="003104E5" w:rsidRDefault="003104E5" w:rsidP="003104E5">
      <w:r>
        <w:t>3. Informational: Number of pages visited under the "Informational" category.</w:t>
      </w:r>
    </w:p>
    <w:p w14:paraId="6A8BEC21" w14:textId="5EC4E9B4" w:rsidR="003104E5" w:rsidRDefault="003104E5" w:rsidP="003104E5">
      <w:r>
        <w:t>4. Informational Duration: Total time spent on pages under the "Informational" category.</w:t>
      </w:r>
    </w:p>
    <w:p w14:paraId="14EE8C67" w14:textId="5066D884" w:rsidR="003104E5" w:rsidRDefault="003104E5" w:rsidP="003104E5">
      <w:r>
        <w:t>5. Product Related: Number of pages visited under the "Product Related" category.</w:t>
      </w:r>
    </w:p>
    <w:p w14:paraId="1E8CF9CD" w14:textId="2A9FA94D" w:rsidR="003104E5" w:rsidRDefault="003104E5" w:rsidP="003104E5">
      <w:r>
        <w:t>6. Product Related Duration: Total time spent on pages under the "Product Related" category.</w:t>
      </w:r>
    </w:p>
    <w:p w14:paraId="2157F1A9" w14:textId="6CE456C3" w:rsidR="003104E5" w:rsidRDefault="003104E5" w:rsidP="003104E5">
      <w:r>
        <w:t xml:space="preserve">7. Bounce </w:t>
      </w:r>
      <w:proofErr w:type="spellStart"/>
      <w:proofErr w:type="gramStart"/>
      <w:r>
        <w:t>Rates:Percentage</w:t>
      </w:r>
      <w:proofErr w:type="spellEnd"/>
      <w:proofErr w:type="gramEnd"/>
      <w:r>
        <w:t xml:space="preserve"> of visitors who enter and then leave the site without any further interaction.</w:t>
      </w:r>
    </w:p>
    <w:p w14:paraId="45DE9F1C" w14:textId="5DF0D997" w:rsidR="003104E5" w:rsidRDefault="003104E5" w:rsidP="003104E5">
      <w:r>
        <w:t>8. Exit Rates: Percentage of pageviews on a specific page that were the last in the session.</w:t>
      </w:r>
    </w:p>
    <w:p w14:paraId="088AD04A" w14:textId="7CC7F519" w:rsidR="003104E5" w:rsidRDefault="003104E5" w:rsidP="003104E5">
      <w:r>
        <w:t>9. Page Values: Average value for a web page that a user visited before completing an e-commerce transaction.</w:t>
      </w:r>
    </w:p>
    <w:p w14:paraId="50655590" w14:textId="75517892" w:rsidR="003104E5" w:rsidRDefault="003104E5" w:rsidP="003104E5">
      <w:r>
        <w:t>10. Special Day: Closeness of the site visiting time to a specific special day (e.g., Valentine's Day).</w:t>
      </w:r>
    </w:p>
    <w:p w14:paraId="5A90555F" w14:textId="77777777" w:rsidR="003104E5" w:rsidRDefault="003104E5" w:rsidP="003104E5"/>
    <w:p w14:paraId="6E27F21A" w14:textId="587D38E3" w:rsidR="003104E5" w:rsidRDefault="003104E5" w:rsidP="003104E5">
      <w:r>
        <w:t xml:space="preserve"> Categorical Attributes (8):</w:t>
      </w:r>
    </w:p>
    <w:p w14:paraId="0D7FD26C" w14:textId="79E4B302" w:rsidR="003104E5" w:rsidRDefault="003104E5" w:rsidP="003104E5">
      <w:r>
        <w:t>11. Month: Month of the year.</w:t>
      </w:r>
    </w:p>
    <w:p w14:paraId="7BB84030" w14:textId="2A3618C6" w:rsidR="003104E5" w:rsidRDefault="003104E5" w:rsidP="003104E5">
      <w:r>
        <w:t>12. Operating Systems: User's operating system.</w:t>
      </w:r>
    </w:p>
    <w:p w14:paraId="6683722A" w14:textId="554681F5" w:rsidR="003104E5" w:rsidRDefault="003104E5" w:rsidP="003104E5">
      <w:r>
        <w:t>13. Browser: User's browser.</w:t>
      </w:r>
    </w:p>
    <w:p w14:paraId="5BBF917E" w14:textId="35A0E828" w:rsidR="003104E5" w:rsidRDefault="003104E5" w:rsidP="003104E5">
      <w:r>
        <w:t>14. Region: User's geographical region.</w:t>
      </w:r>
    </w:p>
    <w:p w14:paraId="5F3D7F9D" w14:textId="1EF03E33" w:rsidR="003104E5" w:rsidRDefault="003104E5" w:rsidP="003104E5">
      <w:r>
        <w:t xml:space="preserve">15. Traffic </w:t>
      </w:r>
      <w:proofErr w:type="spellStart"/>
      <w:proofErr w:type="gramStart"/>
      <w:r>
        <w:t>Type:Type</w:t>
      </w:r>
      <w:proofErr w:type="spellEnd"/>
      <w:proofErr w:type="gramEnd"/>
      <w:r>
        <w:t xml:space="preserve"> of traffic source.</w:t>
      </w:r>
    </w:p>
    <w:p w14:paraId="55559901" w14:textId="43663891" w:rsidR="003104E5" w:rsidRDefault="003104E5" w:rsidP="003104E5">
      <w:r>
        <w:t>16. Visitor Type: Whether the visitor is a returning or new visitor.</w:t>
      </w:r>
    </w:p>
    <w:p w14:paraId="4FDB9594" w14:textId="00829F7E" w:rsidR="003104E5" w:rsidRDefault="003104E5" w:rsidP="003104E5">
      <w:r>
        <w:lastRenderedPageBreak/>
        <w:t>17. Weekend: Boolean value indicating whether the date of the visit is on a weekend.</w:t>
      </w:r>
    </w:p>
    <w:p w14:paraId="36061CEB" w14:textId="6E248C6B" w:rsidR="003104E5" w:rsidRDefault="003104E5" w:rsidP="003104E5">
      <w:r>
        <w:t xml:space="preserve">18. </w:t>
      </w:r>
      <w:proofErr w:type="spellStart"/>
      <w:proofErr w:type="gramStart"/>
      <w:r>
        <w:t>Revenue:Class</w:t>
      </w:r>
      <w:proofErr w:type="spellEnd"/>
      <w:proofErr w:type="gramEnd"/>
      <w:r>
        <w:t xml:space="preserve"> label indicating whether a transaction was completed or not (target variable).</w:t>
      </w:r>
    </w:p>
    <w:p w14:paraId="23902828" w14:textId="77777777" w:rsidR="003104E5" w:rsidRDefault="003104E5" w:rsidP="003104E5"/>
    <w:p w14:paraId="6C6156A1" w14:textId="0B2BCFCC" w:rsidR="003104E5" w:rsidRDefault="003104E5" w:rsidP="003104E5">
      <w:r>
        <w:t>Explanation:</w:t>
      </w:r>
    </w:p>
    <w:p w14:paraId="6D453EFE" w14:textId="77777777" w:rsidR="003104E5" w:rsidRDefault="003104E5" w:rsidP="003104E5"/>
    <w:p w14:paraId="148E94AE" w14:textId="05125BB2" w:rsidR="003104E5" w:rsidRDefault="003104E5" w:rsidP="003104E5">
      <w:r>
        <w:t>- Pages Visited and Duration: Indicate user engagement and the time spent on different page categories (Administrative, Informational, Product Related).</w:t>
      </w:r>
    </w:p>
    <w:p w14:paraId="3CEA9B2C" w14:textId="77777777" w:rsidR="003104E5" w:rsidRDefault="003104E5" w:rsidP="003104E5"/>
    <w:p w14:paraId="0F4FB729" w14:textId="392A7315" w:rsidR="003104E5" w:rsidRDefault="003104E5" w:rsidP="003104E5">
      <w:r>
        <w:t>- Bounce Rates, Exit Rates, and Page Values: Metrics from Google Analytics providing insights into user behavior, engagement, and the value of specific pages.</w:t>
      </w:r>
    </w:p>
    <w:p w14:paraId="00326103" w14:textId="77777777" w:rsidR="003104E5" w:rsidRDefault="003104E5" w:rsidP="003104E5"/>
    <w:p w14:paraId="27C05DA6" w14:textId="0C8CF1D4" w:rsidR="003104E5" w:rsidRDefault="003104E5" w:rsidP="003104E5">
      <w:r>
        <w:t>- Special Day: Captures the influence of special days on user behavior, with a time-sensitive value.</w:t>
      </w:r>
    </w:p>
    <w:p w14:paraId="19D56D92" w14:textId="77777777" w:rsidR="003104E5" w:rsidRDefault="003104E5" w:rsidP="003104E5"/>
    <w:p w14:paraId="2BD927BF" w14:textId="36971405" w:rsidR="003104E5" w:rsidRDefault="003104E5" w:rsidP="003104E5">
      <w:r>
        <w:t>- Operating System, Browser, Region, Traffic Type, Visitor Type, Weekend, Month: Provide additional context about the user and the circumstances of the visit.</w:t>
      </w:r>
    </w:p>
    <w:p w14:paraId="44D69C95" w14:textId="77777777" w:rsidR="003104E5" w:rsidRDefault="003104E5" w:rsidP="003104E5"/>
    <w:p w14:paraId="7841E3EE" w14:textId="6DD560E5" w:rsidR="003104E5" w:rsidRDefault="003104E5" w:rsidP="003104E5">
      <w:r>
        <w:t>- Revenue: The target variable, indicating whether a user made a purchase or not.</w:t>
      </w:r>
    </w:p>
    <w:p w14:paraId="12D21F91" w14:textId="77777777" w:rsidR="003104E5" w:rsidRDefault="003104E5" w:rsidP="003104E5"/>
    <w:p w14:paraId="2F4375B3" w14:textId="397E2587" w:rsidR="003104E5" w:rsidRDefault="003104E5" w:rsidP="00147FB7"/>
    <w:sectPr w:rsidR="003104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4E5"/>
    <w:rsid w:val="00147FB7"/>
    <w:rsid w:val="00310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917C17"/>
  <w15:chartTrackingRefBased/>
  <w15:docId w15:val="{2AB168EC-D96E-0F41-9CA5-886E580B6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4E5"/>
  </w:style>
  <w:style w:type="paragraph" w:styleId="Heading1">
    <w:name w:val="heading 1"/>
    <w:basedOn w:val="Normal"/>
    <w:next w:val="Normal"/>
    <w:link w:val="Heading1Char"/>
    <w:uiPriority w:val="9"/>
    <w:qFormat/>
    <w:rsid w:val="003104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04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04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04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04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04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04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04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04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4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04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04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04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04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04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04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04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04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04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4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04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04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04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04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04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04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04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04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04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346</Words>
  <Characters>1976</Characters>
  <Application>Microsoft Office Word</Application>
  <DocSecurity>0</DocSecurity>
  <Lines>16</Lines>
  <Paragraphs>4</Paragraphs>
  <ScaleCrop>false</ScaleCrop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Saifullah</dc:creator>
  <cp:keywords/>
  <dc:description/>
  <cp:lastModifiedBy>Khaled Saifullah</cp:lastModifiedBy>
  <cp:revision>2</cp:revision>
  <dcterms:created xsi:type="dcterms:W3CDTF">2024-02-14T16:29:00Z</dcterms:created>
  <dcterms:modified xsi:type="dcterms:W3CDTF">2024-02-15T15:37:00Z</dcterms:modified>
</cp:coreProperties>
</file>