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4D4026" w:rsidRPr="008A3FC6" w14:paraId="67D0E48E" w14:textId="77777777" w:rsidTr="00BA1917">
        <w:trPr>
          <w:jc w:val="center"/>
        </w:trPr>
        <w:tc>
          <w:tcPr>
            <w:tcW w:w="4508" w:type="dxa"/>
          </w:tcPr>
          <w:p w14:paraId="3BBAB7C3" w14:textId="77777777" w:rsidR="004D4026" w:rsidRPr="008A3FC6" w:rsidRDefault="004D4026" w:rsidP="00BA1917">
            <w:pPr>
              <w:bidi/>
              <w:rPr>
                <w:rFonts w:ascii="David" w:hAnsi="David" w:cs="David"/>
                <w:rtl/>
              </w:rPr>
            </w:pPr>
            <w:r w:rsidRPr="008A3FC6">
              <w:rPr>
                <w:rFonts w:ascii="David" w:hAnsi="David" w:cs="David"/>
                <w:rtl/>
              </w:rPr>
              <w:t>המחלקה לכלכלה</w:t>
            </w:r>
          </w:p>
          <w:p w14:paraId="05287841" w14:textId="77777777" w:rsidR="004D4026" w:rsidRPr="008A3FC6" w:rsidRDefault="004D4026" w:rsidP="00BA1917">
            <w:pPr>
              <w:bidi/>
              <w:rPr>
                <w:rFonts w:ascii="David" w:hAnsi="David" w:cs="David"/>
                <w:rtl/>
              </w:rPr>
            </w:pPr>
            <w:r w:rsidRPr="008A3FC6">
              <w:rPr>
                <w:rFonts w:ascii="David" w:hAnsi="David" w:cs="David"/>
                <w:rtl/>
              </w:rPr>
              <w:t xml:space="preserve">אוניברסיטת בן-גוריון בנגב </w:t>
            </w:r>
          </w:p>
          <w:p w14:paraId="7C9A02DE" w14:textId="77777777" w:rsidR="004D4026" w:rsidRPr="008A3FC6" w:rsidRDefault="004D4026" w:rsidP="00BA1917">
            <w:pPr>
              <w:bidi/>
              <w:rPr>
                <w:rFonts w:ascii="David" w:hAnsi="David" w:cs="David"/>
                <w:rtl/>
              </w:rPr>
            </w:pPr>
          </w:p>
          <w:p w14:paraId="3B6CF3C3" w14:textId="77777777" w:rsidR="004D4026" w:rsidRPr="008A3FC6" w:rsidRDefault="004D4026" w:rsidP="00BA1917">
            <w:pPr>
              <w:bidi/>
              <w:rPr>
                <w:rFonts w:ascii="David" w:hAnsi="David" w:cs="David"/>
              </w:rPr>
            </w:pPr>
            <w:r w:rsidRPr="008A3FC6">
              <w:rPr>
                <w:rFonts w:ascii="David" w:hAnsi="David" w:cs="David"/>
                <w:rtl/>
              </w:rPr>
              <w:t xml:space="preserve">מבוא לאקונומטריקה </w:t>
            </w:r>
            <w:r w:rsidRPr="008A3FC6">
              <w:rPr>
                <w:rFonts w:ascii="David" w:hAnsi="David" w:cs="David"/>
                <w:sz w:val="24"/>
                <w:rtl/>
              </w:rPr>
              <w:t>142-1-1081</w:t>
            </w:r>
          </w:p>
          <w:p w14:paraId="5DD05615" w14:textId="77777777" w:rsidR="004D4026" w:rsidRPr="008A3FC6" w:rsidRDefault="004D4026" w:rsidP="00BA1917">
            <w:pPr>
              <w:bidi/>
              <w:rPr>
                <w:rFonts w:ascii="David" w:hAnsi="David" w:cs="David"/>
                <w:rtl/>
              </w:rPr>
            </w:pPr>
            <w:r w:rsidRPr="008A3FC6">
              <w:rPr>
                <w:rFonts w:ascii="David" w:hAnsi="David" w:cs="David"/>
                <w:rtl/>
              </w:rPr>
              <w:t xml:space="preserve">שנה"ל תשפ"א </w:t>
            </w:r>
          </w:p>
          <w:p w14:paraId="1C834018" w14:textId="77777777" w:rsidR="004D4026" w:rsidRPr="008A3FC6" w:rsidRDefault="004D4026" w:rsidP="00BA1917">
            <w:pPr>
              <w:bidi/>
              <w:jc w:val="both"/>
              <w:rPr>
                <w:rFonts w:ascii="David" w:hAnsi="David" w:cs="David"/>
              </w:rPr>
            </w:pPr>
          </w:p>
          <w:p w14:paraId="723E91BD" w14:textId="77777777" w:rsidR="004D4026" w:rsidRPr="008A3FC6" w:rsidRDefault="004D4026" w:rsidP="00BA1917">
            <w:pPr>
              <w:bidi/>
              <w:jc w:val="both"/>
              <w:rPr>
                <w:rFonts w:ascii="David" w:hAnsi="David" w:cs="David"/>
              </w:rPr>
            </w:pPr>
          </w:p>
        </w:tc>
        <w:tc>
          <w:tcPr>
            <w:tcW w:w="4508" w:type="dxa"/>
          </w:tcPr>
          <w:p w14:paraId="6569E244" w14:textId="77777777" w:rsidR="004D4026" w:rsidRPr="008A3FC6" w:rsidRDefault="004D4026" w:rsidP="00BA1917">
            <w:pPr>
              <w:bidi/>
              <w:jc w:val="right"/>
              <w:rPr>
                <w:rFonts w:ascii="David" w:hAnsi="David" w:cs="David"/>
              </w:rPr>
            </w:pPr>
            <w:r w:rsidRPr="008A3FC6">
              <w:rPr>
                <w:rFonts w:ascii="David" w:hAnsi="David" w:cs="David"/>
              </w:rPr>
              <w:t>The Economics Department</w:t>
            </w:r>
          </w:p>
          <w:p w14:paraId="2A1A260B" w14:textId="77777777" w:rsidR="004D4026" w:rsidRPr="008A3FC6" w:rsidRDefault="004D4026" w:rsidP="00BA1917">
            <w:pPr>
              <w:bidi/>
              <w:jc w:val="right"/>
              <w:rPr>
                <w:rFonts w:ascii="David" w:hAnsi="David" w:cs="David"/>
                <w:rtl/>
              </w:rPr>
            </w:pPr>
            <w:r w:rsidRPr="008A3FC6">
              <w:rPr>
                <w:rFonts w:ascii="David" w:hAnsi="David" w:cs="David"/>
              </w:rPr>
              <w:t xml:space="preserve">Ben-Gurion University of the Negev </w:t>
            </w:r>
          </w:p>
          <w:p w14:paraId="48323795" w14:textId="77777777" w:rsidR="004D4026" w:rsidRPr="008A3FC6" w:rsidRDefault="004D4026" w:rsidP="00BA1917">
            <w:pPr>
              <w:bidi/>
              <w:jc w:val="right"/>
              <w:rPr>
                <w:rFonts w:ascii="David" w:hAnsi="David" w:cs="David"/>
                <w:rtl/>
              </w:rPr>
            </w:pPr>
          </w:p>
          <w:p w14:paraId="498B22D3" w14:textId="77777777" w:rsidR="004D4026" w:rsidRPr="008A3FC6" w:rsidRDefault="004D4026" w:rsidP="00BA1917">
            <w:pPr>
              <w:bidi/>
              <w:jc w:val="right"/>
              <w:rPr>
                <w:rFonts w:ascii="David" w:hAnsi="David" w:cs="David"/>
              </w:rPr>
            </w:pPr>
            <w:r w:rsidRPr="008A3FC6">
              <w:rPr>
                <w:rFonts w:ascii="David" w:hAnsi="David" w:cs="David"/>
              </w:rPr>
              <w:t xml:space="preserve">Introductory Econometrics </w:t>
            </w:r>
            <w:r w:rsidRPr="008A3FC6">
              <w:rPr>
                <w:rFonts w:ascii="David" w:hAnsi="David" w:cs="David"/>
                <w:sz w:val="24"/>
                <w:rtl/>
              </w:rPr>
              <w:t>142-1-1081</w:t>
            </w:r>
          </w:p>
          <w:p w14:paraId="79C3CE5E" w14:textId="77777777" w:rsidR="004D4026" w:rsidRPr="008A3FC6" w:rsidRDefault="004D4026" w:rsidP="00BA1917">
            <w:pPr>
              <w:bidi/>
              <w:jc w:val="right"/>
              <w:rPr>
                <w:rFonts w:ascii="David" w:hAnsi="David" w:cs="David"/>
              </w:rPr>
            </w:pPr>
            <w:r w:rsidRPr="008A3FC6">
              <w:rPr>
                <w:rFonts w:ascii="David" w:hAnsi="David" w:cs="David"/>
              </w:rPr>
              <w:t>Academic year 2020-1</w:t>
            </w:r>
          </w:p>
        </w:tc>
      </w:tr>
      <w:tr w:rsidR="004D4026" w:rsidRPr="008A3FC6" w14:paraId="6B324C00" w14:textId="77777777" w:rsidTr="00BA1917">
        <w:trPr>
          <w:jc w:val="center"/>
        </w:trPr>
        <w:tc>
          <w:tcPr>
            <w:tcW w:w="9016" w:type="dxa"/>
            <w:gridSpan w:val="2"/>
          </w:tcPr>
          <w:p w14:paraId="7FC562B4" w14:textId="61CD1980" w:rsidR="006A04AE" w:rsidRDefault="00763E34" w:rsidP="00912851">
            <w:pPr>
              <w:bidi/>
              <w:jc w:val="center"/>
              <w:rPr>
                <w:rFonts w:ascii="David" w:hAnsi="David" w:cs="David"/>
                <w:b/>
                <w:bCs/>
                <w:sz w:val="28"/>
                <w:szCs w:val="28"/>
                <w:rtl/>
              </w:rPr>
            </w:pPr>
            <w:r w:rsidRPr="008A3FC6">
              <w:rPr>
                <w:rFonts w:ascii="David" w:hAnsi="David" w:cs="David"/>
                <w:b/>
                <w:bCs/>
                <w:sz w:val="28"/>
                <w:szCs w:val="28"/>
                <w:rtl/>
              </w:rPr>
              <w:t>פרויקט במבוא לאקונומטריקה</w:t>
            </w:r>
          </w:p>
          <w:p w14:paraId="145827D5" w14:textId="77777777" w:rsidR="00912851" w:rsidRPr="00912851" w:rsidRDefault="00912851" w:rsidP="00912851">
            <w:pPr>
              <w:bidi/>
              <w:jc w:val="center"/>
              <w:rPr>
                <w:rFonts w:ascii="David" w:hAnsi="David" w:cs="David"/>
                <w:b/>
                <w:bCs/>
                <w:sz w:val="28"/>
                <w:szCs w:val="28"/>
              </w:rPr>
            </w:pPr>
          </w:p>
          <w:p w14:paraId="335BFE29" w14:textId="36F8BF08" w:rsidR="006A04AE" w:rsidRPr="008A3FC6" w:rsidRDefault="006A04AE" w:rsidP="006A04AE">
            <w:pPr>
              <w:bidi/>
              <w:rPr>
                <w:rFonts w:ascii="David" w:hAnsi="David" w:cs="David"/>
                <w:b/>
                <w:bCs/>
                <w:rtl/>
              </w:rPr>
            </w:pPr>
          </w:p>
        </w:tc>
      </w:tr>
    </w:tbl>
    <w:p w14:paraId="039A856E" w14:textId="0D15FAE0" w:rsidR="00F84AB4" w:rsidRPr="008A3FC6" w:rsidRDefault="00F84AB4" w:rsidP="00F84AB4">
      <w:pPr>
        <w:tabs>
          <w:tab w:val="left" w:pos="2660"/>
        </w:tabs>
        <w:bidi/>
        <w:spacing w:line="360" w:lineRule="auto"/>
        <w:jc w:val="both"/>
        <w:rPr>
          <w:rFonts w:ascii="David" w:hAnsi="David" w:cs="David"/>
          <w:sz w:val="4"/>
          <w:szCs w:val="4"/>
        </w:rPr>
      </w:pPr>
    </w:p>
    <w:p w14:paraId="43A83425" w14:textId="3B043A68" w:rsidR="00920DBC" w:rsidRPr="008A3FC6" w:rsidRDefault="00C32D21" w:rsidP="006A04AE">
      <w:pPr>
        <w:bidi/>
        <w:spacing w:line="360" w:lineRule="auto"/>
        <w:jc w:val="both"/>
        <w:rPr>
          <w:rFonts w:ascii="David" w:hAnsi="David" w:cs="David"/>
          <w:color w:val="4472C4" w:themeColor="accent5"/>
          <w:sz w:val="24"/>
          <w:szCs w:val="24"/>
          <w:u w:val="single"/>
        </w:rPr>
      </w:pPr>
      <w:r w:rsidRPr="008A3FC6">
        <w:rPr>
          <w:rFonts w:ascii="David" w:hAnsi="David" w:cs="David"/>
          <w:color w:val="4472C4" w:themeColor="accent5"/>
          <w:sz w:val="24"/>
          <w:szCs w:val="24"/>
          <w:u w:val="single"/>
          <w:rtl/>
        </w:rPr>
        <w:t>חלק א: תיאור המודל והנתונים</w:t>
      </w:r>
      <w:r w:rsidR="006A04AE">
        <w:rPr>
          <w:rFonts w:ascii="David" w:hAnsi="David" w:cs="David"/>
          <w:color w:val="4472C4" w:themeColor="accent5"/>
          <w:sz w:val="24"/>
          <w:szCs w:val="24"/>
          <w:u w:val="single"/>
        </w:rPr>
        <w:t>.</w:t>
      </w:r>
    </w:p>
    <w:p w14:paraId="2CCD6237" w14:textId="343CA856" w:rsidR="00C32D21" w:rsidRPr="00BE331D" w:rsidRDefault="00C32D21" w:rsidP="00BE331D">
      <w:pPr>
        <w:pStyle w:val="ListParagraph"/>
        <w:numPr>
          <w:ilvl w:val="0"/>
          <w:numId w:val="8"/>
        </w:numPr>
        <w:shd w:val="clear" w:color="auto" w:fill="FFFFFF"/>
        <w:bidi/>
        <w:spacing w:after="0" w:line="360" w:lineRule="auto"/>
        <w:jc w:val="both"/>
        <w:textAlignment w:val="baseline"/>
        <w:rPr>
          <w:rFonts w:ascii="David" w:eastAsia="Times New Roman" w:hAnsi="David" w:cs="David"/>
          <w:sz w:val="24"/>
          <w:szCs w:val="24"/>
          <w:rtl/>
        </w:rPr>
      </w:pPr>
      <w:r w:rsidRPr="008A3FC6">
        <w:rPr>
          <w:rFonts w:ascii="David" w:hAnsi="David" w:cs="David"/>
          <w:b/>
          <w:bCs/>
          <w:sz w:val="24"/>
          <w:szCs w:val="24"/>
        </w:rPr>
        <w:t>Hypothesis</w:t>
      </w:r>
      <w:r w:rsidR="00BE331D">
        <w:rPr>
          <w:rFonts w:ascii="David" w:hAnsi="David" w:cs="David" w:hint="cs"/>
          <w:b/>
          <w:bCs/>
          <w:sz w:val="24"/>
          <w:szCs w:val="24"/>
          <w:rtl/>
        </w:rPr>
        <w:t>:</w:t>
      </w:r>
    </w:p>
    <w:p w14:paraId="5E3F73A5" w14:textId="012422D2" w:rsidR="00023280" w:rsidRDefault="00023280" w:rsidP="00023280">
      <w:pPr>
        <w:pStyle w:val="ListParagraph"/>
        <w:shd w:val="clear" w:color="auto" w:fill="FFFFFF"/>
        <w:bidi/>
        <w:spacing w:after="0" w:line="360" w:lineRule="auto"/>
        <w:jc w:val="both"/>
        <w:textAlignment w:val="baseline"/>
        <w:rPr>
          <w:rFonts w:ascii="David" w:hAnsi="David" w:cs="David"/>
          <w:sz w:val="24"/>
          <w:szCs w:val="24"/>
        </w:rPr>
      </w:pPr>
      <w:r>
        <w:rPr>
          <w:rFonts w:ascii="David" w:hAnsi="David" w:cs="David" w:hint="cs"/>
          <w:sz w:val="24"/>
          <w:szCs w:val="24"/>
          <w:rtl/>
        </w:rPr>
        <w:t>בעבודה שלנו, אנחנו מנסים להבין</w:t>
      </w:r>
      <w:r w:rsidR="00BE331D">
        <w:rPr>
          <w:rFonts w:ascii="David" w:hAnsi="David" w:cs="David" w:hint="cs"/>
          <w:sz w:val="24"/>
          <w:szCs w:val="24"/>
          <w:rtl/>
        </w:rPr>
        <w:t xml:space="preserve"> ולהסביר את הדרוג של אנימה ומהם הגורמים שיכולים להשפיע עליו.</w:t>
      </w:r>
      <w:r>
        <w:rPr>
          <w:rFonts w:ascii="David" w:hAnsi="David" w:cs="David" w:hint="cs"/>
          <w:sz w:val="24"/>
          <w:szCs w:val="24"/>
          <w:rtl/>
        </w:rPr>
        <w:t xml:space="preserve"> נבדוק </w:t>
      </w:r>
      <w:r w:rsidR="00F3112A">
        <w:rPr>
          <w:rFonts w:ascii="David" w:hAnsi="David" w:cs="David" w:hint="cs"/>
          <w:sz w:val="24"/>
          <w:szCs w:val="24"/>
          <w:rtl/>
        </w:rPr>
        <w:t xml:space="preserve">את הקשר בין </w:t>
      </w:r>
      <w:r>
        <w:rPr>
          <w:rFonts w:ascii="David" w:hAnsi="David" w:cs="David" w:hint="cs"/>
          <w:sz w:val="24"/>
          <w:szCs w:val="24"/>
          <w:rtl/>
        </w:rPr>
        <w:t xml:space="preserve"> </w:t>
      </w:r>
      <w:r w:rsidR="00F3112A">
        <w:rPr>
          <w:rFonts w:ascii="David" w:hAnsi="David" w:cs="David" w:hint="cs"/>
          <w:sz w:val="24"/>
          <w:szCs w:val="24"/>
          <w:rtl/>
        </w:rPr>
        <w:t>ה</w:t>
      </w:r>
      <w:r w:rsidR="00BE331D">
        <w:rPr>
          <w:rFonts w:ascii="David" w:hAnsi="David" w:cs="David" w:hint="cs"/>
          <w:sz w:val="24"/>
          <w:szCs w:val="24"/>
          <w:rtl/>
        </w:rPr>
        <w:t>גורמים שונים</w:t>
      </w:r>
      <w:r>
        <w:rPr>
          <w:rFonts w:ascii="David" w:hAnsi="David" w:cs="David" w:hint="cs"/>
          <w:sz w:val="24"/>
          <w:szCs w:val="24"/>
          <w:rtl/>
        </w:rPr>
        <w:t xml:space="preserve"> כמו סוג הצפייה</w:t>
      </w:r>
      <w:r w:rsidR="00BE331D">
        <w:rPr>
          <w:rFonts w:ascii="David" w:hAnsi="David" w:cs="David" w:hint="cs"/>
          <w:sz w:val="24"/>
          <w:szCs w:val="24"/>
          <w:rtl/>
        </w:rPr>
        <w:t xml:space="preserve">, </w:t>
      </w:r>
      <w:r>
        <w:rPr>
          <w:rFonts w:ascii="David" w:hAnsi="David" w:cs="David" w:hint="cs"/>
          <w:sz w:val="24"/>
          <w:szCs w:val="24"/>
          <w:rtl/>
        </w:rPr>
        <w:t>אורך זמן</w:t>
      </w:r>
      <w:r w:rsidR="00BE331D">
        <w:rPr>
          <w:rFonts w:ascii="David" w:hAnsi="David" w:cs="David" w:hint="cs"/>
          <w:sz w:val="24"/>
          <w:szCs w:val="24"/>
          <w:rtl/>
        </w:rPr>
        <w:t>, כמות האזהרות וכו</w:t>
      </w:r>
      <w:r w:rsidR="00BE331D">
        <w:rPr>
          <w:rFonts w:ascii="David" w:hAnsi="David" w:hint="eastAsia"/>
          <w:sz w:val="24"/>
          <w:szCs w:val="24"/>
          <w:rtl/>
        </w:rPr>
        <w:t>‘</w:t>
      </w:r>
      <w:r w:rsidR="00F3112A">
        <w:rPr>
          <w:rFonts w:ascii="David" w:hAnsi="David" w:cs="David" w:hint="cs"/>
          <w:sz w:val="24"/>
          <w:szCs w:val="24"/>
          <w:rtl/>
        </w:rPr>
        <w:t xml:space="preserve"> לבין</w:t>
      </w:r>
      <w:r>
        <w:rPr>
          <w:rFonts w:ascii="David" w:hAnsi="David" w:cs="David" w:hint="cs"/>
          <w:sz w:val="24"/>
          <w:szCs w:val="24"/>
          <w:rtl/>
        </w:rPr>
        <w:t xml:space="preserve"> ההערכה והדרוג לאנימה. הבנה של ההשפעה של המשתנים השונים על האנימה יכולה לעזור למשקיעים</w:t>
      </w:r>
      <w:r w:rsidR="00BE331D">
        <w:rPr>
          <w:rFonts w:ascii="David" w:hAnsi="David" w:cs="David" w:hint="cs"/>
          <w:sz w:val="24"/>
          <w:szCs w:val="24"/>
          <w:rtl/>
        </w:rPr>
        <w:t xml:space="preserve"> ובעלי העסק </w:t>
      </w:r>
      <w:r>
        <w:rPr>
          <w:rFonts w:ascii="David" w:hAnsi="David" w:cs="David" w:hint="cs"/>
          <w:sz w:val="24"/>
          <w:szCs w:val="24"/>
          <w:rtl/>
        </w:rPr>
        <w:t xml:space="preserve"> להשקיע יותר כסף</w:t>
      </w:r>
      <w:r w:rsidR="00BE331D">
        <w:rPr>
          <w:rFonts w:ascii="David" w:hAnsi="David" w:cs="David" w:hint="cs"/>
          <w:sz w:val="24"/>
          <w:szCs w:val="24"/>
          <w:rtl/>
        </w:rPr>
        <w:t xml:space="preserve"> וזמן</w:t>
      </w:r>
      <w:r>
        <w:rPr>
          <w:rFonts w:ascii="David" w:hAnsi="David" w:cs="David" w:hint="cs"/>
          <w:sz w:val="24"/>
          <w:szCs w:val="24"/>
          <w:rtl/>
        </w:rPr>
        <w:t xml:space="preserve"> באנימה </w:t>
      </w:r>
      <w:r w:rsidR="00BE331D">
        <w:rPr>
          <w:rFonts w:ascii="David" w:hAnsi="David" w:cs="David" w:hint="cs"/>
          <w:sz w:val="24"/>
          <w:szCs w:val="24"/>
          <w:rtl/>
        </w:rPr>
        <w:t>שממקסם כמה שיותר רווחים והנאה של קהל היעד המעוניין בצפייה באנימה</w:t>
      </w:r>
      <w:r>
        <w:rPr>
          <w:rFonts w:ascii="David" w:hAnsi="David" w:cs="David" w:hint="cs"/>
          <w:sz w:val="24"/>
          <w:szCs w:val="24"/>
          <w:rtl/>
        </w:rPr>
        <w:t>.</w:t>
      </w:r>
    </w:p>
    <w:p w14:paraId="596F3B1F" w14:textId="77777777" w:rsidR="00023280" w:rsidRPr="008A3FC6" w:rsidRDefault="00023280" w:rsidP="00023280">
      <w:pPr>
        <w:pStyle w:val="ListParagraph"/>
        <w:shd w:val="clear" w:color="auto" w:fill="FFFFFF"/>
        <w:bidi/>
        <w:spacing w:after="0" w:line="360" w:lineRule="auto"/>
        <w:jc w:val="both"/>
        <w:textAlignment w:val="baseline"/>
        <w:rPr>
          <w:rFonts w:ascii="David" w:eastAsia="Times New Roman" w:hAnsi="David" w:cs="David"/>
          <w:sz w:val="24"/>
          <w:szCs w:val="24"/>
        </w:rPr>
      </w:pPr>
    </w:p>
    <w:p w14:paraId="5E3DA24F" w14:textId="61E80052" w:rsidR="00C32D21" w:rsidRPr="008A3FC6" w:rsidRDefault="00C32D21" w:rsidP="001A0391">
      <w:pPr>
        <w:pStyle w:val="ListParagraph"/>
        <w:numPr>
          <w:ilvl w:val="0"/>
          <w:numId w:val="8"/>
        </w:numPr>
        <w:bidi/>
        <w:spacing w:line="360" w:lineRule="auto"/>
        <w:jc w:val="both"/>
        <w:rPr>
          <w:rFonts w:ascii="David" w:hAnsi="David" w:cs="David"/>
          <w:sz w:val="24"/>
          <w:szCs w:val="24"/>
        </w:rPr>
      </w:pPr>
      <w:r w:rsidRPr="008878B2">
        <w:rPr>
          <w:rFonts w:ascii="David" w:hAnsi="David" w:cs="David"/>
          <w:b/>
          <w:bCs/>
          <w:sz w:val="24"/>
          <w:szCs w:val="24"/>
        </w:rPr>
        <w:t>Data sources</w:t>
      </w:r>
      <w:r w:rsidR="00BE331D">
        <w:rPr>
          <w:rFonts w:ascii="David" w:hAnsi="David" w:cs="David" w:hint="cs"/>
          <w:b/>
          <w:bCs/>
          <w:sz w:val="24"/>
          <w:szCs w:val="24"/>
          <w:rtl/>
        </w:rPr>
        <w:t>:</w:t>
      </w:r>
    </w:p>
    <w:p w14:paraId="7D8891BA" w14:textId="32E2B728" w:rsidR="001A0391" w:rsidRPr="008A3FC6" w:rsidRDefault="00920DBC" w:rsidP="00C32D21">
      <w:pPr>
        <w:pStyle w:val="ListParagraph"/>
        <w:bidi/>
        <w:spacing w:line="360" w:lineRule="auto"/>
        <w:jc w:val="both"/>
        <w:rPr>
          <w:rFonts w:ascii="David" w:hAnsi="David" w:cs="David"/>
          <w:sz w:val="24"/>
          <w:szCs w:val="24"/>
          <w:rtl/>
        </w:rPr>
      </w:pPr>
      <w:r w:rsidRPr="008A3FC6">
        <w:rPr>
          <w:rFonts w:ascii="David" w:hAnsi="David" w:cs="David"/>
          <w:sz w:val="24"/>
          <w:szCs w:val="24"/>
          <w:rtl/>
        </w:rPr>
        <w:t xml:space="preserve">שם בסיס הנתונים </w:t>
      </w:r>
      <w:r w:rsidR="00BE331D">
        <w:rPr>
          <w:rFonts w:ascii="David" w:hAnsi="David" w:cs="David" w:hint="cs"/>
          <w:sz w:val="24"/>
          <w:szCs w:val="24"/>
          <w:rtl/>
        </w:rPr>
        <w:t>שננתח אותו</w:t>
      </w:r>
      <w:r w:rsidRPr="008A3FC6">
        <w:rPr>
          <w:rFonts w:ascii="David" w:hAnsi="David" w:cs="David"/>
          <w:sz w:val="24"/>
          <w:szCs w:val="24"/>
          <w:rtl/>
        </w:rPr>
        <w:t xml:space="preserve"> ה</w:t>
      </w:r>
      <w:r w:rsidR="00BE331D">
        <w:rPr>
          <w:rFonts w:ascii="David" w:hAnsi="David" w:cs="David" w:hint="cs"/>
          <w:sz w:val="24"/>
          <w:szCs w:val="24"/>
          <w:rtl/>
        </w:rPr>
        <w:t>וא</w:t>
      </w:r>
      <w:r w:rsidRPr="008A3FC6">
        <w:rPr>
          <w:rFonts w:ascii="David" w:hAnsi="David" w:cs="David"/>
          <w:sz w:val="24"/>
          <w:szCs w:val="24"/>
          <w:rtl/>
        </w:rPr>
        <w:t xml:space="preserve"> </w:t>
      </w:r>
      <w:r w:rsidR="00BE331D">
        <w:rPr>
          <w:rFonts w:ascii="David" w:hAnsi="David" w:cs="David"/>
          <w:sz w:val="24"/>
          <w:szCs w:val="24"/>
          <w:lang w:bidi="ar-SA"/>
        </w:rPr>
        <w:t>anime</w:t>
      </w:r>
      <w:r w:rsidR="000A63B8" w:rsidRPr="008A3FC6">
        <w:rPr>
          <w:rFonts w:ascii="David" w:hAnsi="David" w:cs="David"/>
          <w:sz w:val="24"/>
          <w:szCs w:val="24"/>
          <w:rtl/>
        </w:rPr>
        <w:t xml:space="preserve">. את בסיס הנתונים הזה נלקח מאתר </w:t>
      </w:r>
      <w:hyperlink r:id="rId6" w:history="1">
        <w:r w:rsidR="000A63B8" w:rsidRPr="008A3FC6">
          <w:rPr>
            <w:rStyle w:val="Hyperlink"/>
            <w:rFonts w:ascii="David" w:hAnsi="David" w:cs="David"/>
            <w:sz w:val="24"/>
            <w:szCs w:val="24"/>
            <w:lang w:bidi="ar-SA"/>
          </w:rPr>
          <w:t>Kaggle</w:t>
        </w:r>
      </w:hyperlink>
      <w:r w:rsidR="000A63B8" w:rsidRPr="008A3FC6">
        <w:rPr>
          <w:rFonts w:ascii="David" w:hAnsi="David" w:cs="David"/>
          <w:sz w:val="24"/>
          <w:szCs w:val="24"/>
          <w:rtl/>
        </w:rPr>
        <w:t xml:space="preserve">, </w:t>
      </w:r>
      <w:r w:rsidR="008878B2">
        <w:rPr>
          <w:rFonts w:ascii="David" w:hAnsi="David" w:cs="David" w:hint="cs"/>
          <w:sz w:val="24"/>
          <w:szCs w:val="24"/>
          <w:rtl/>
        </w:rPr>
        <w:t>ו</w:t>
      </w:r>
      <w:r w:rsidR="000A63B8" w:rsidRPr="008A3FC6">
        <w:rPr>
          <w:rFonts w:ascii="David" w:hAnsi="David" w:cs="David"/>
          <w:sz w:val="24"/>
          <w:szCs w:val="24"/>
          <w:rtl/>
        </w:rPr>
        <w:t xml:space="preserve">נוצר על ידי </w:t>
      </w:r>
      <w:r w:rsidR="005C1BF7" w:rsidRPr="008A3FC6">
        <w:rPr>
          <w:rStyle w:val="profilehead-display-name"/>
          <w:rFonts w:ascii="David" w:hAnsi="David" w:cs="David"/>
        </w:rPr>
        <w:t>Alan Mathew</w:t>
      </w:r>
      <w:r w:rsidR="005C1BF7" w:rsidRPr="008A3FC6">
        <w:rPr>
          <w:rStyle w:val="profilehead-display-name"/>
          <w:rFonts w:ascii="David" w:hAnsi="David" w:cs="David"/>
          <w:rtl/>
        </w:rPr>
        <w:t xml:space="preserve">, סטודנט </w:t>
      </w:r>
      <w:r w:rsidR="008878B2">
        <w:rPr>
          <w:rStyle w:val="profilehead-display-name"/>
          <w:rFonts w:ascii="David" w:hAnsi="David" w:cs="David" w:hint="cs"/>
          <w:rtl/>
        </w:rPr>
        <w:t>ב</w:t>
      </w:r>
      <w:r w:rsidR="005C1BF7" w:rsidRPr="008A3FC6">
        <w:rPr>
          <w:rStyle w:val="profilehead-display-name"/>
          <w:rFonts w:ascii="David" w:hAnsi="David" w:cs="David"/>
          <w:rtl/>
        </w:rPr>
        <w:t xml:space="preserve">אוניברסיטת </w:t>
      </w:r>
      <w:proofErr w:type="spellStart"/>
      <w:r w:rsidR="005C1BF7" w:rsidRPr="008A3FC6">
        <w:rPr>
          <w:rStyle w:val="profilehead-display-name"/>
          <w:rFonts w:ascii="David" w:hAnsi="David" w:cs="David"/>
          <w:rtl/>
        </w:rPr>
        <w:t>ווטרלו</w:t>
      </w:r>
      <w:proofErr w:type="spellEnd"/>
      <w:r w:rsidR="005C1BF7" w:rsidRPr="008A3FC6">
        <w:rPr>
          <w:rStyle w:val="profilehead-display-name"/>
          <w:rFonts w:ascii="David" w:hAnsi="David" w:cs="David"/>
          <w:rtl/>
        </w:rPr>
        <w:t xml:space="preserve"> בקנדה</w:t>
      </w:r>
      <w:r w:rsidR="008878B2">
        <w:rPr>
          <w:rStyle w:val="profilehead-display-name"/>
          <w:rFonts w:ascii="David" w:hAnsi="David" w:cs="David" w:hint="cs"/>
          <w:rtl/>
        </w:rPr>
        <w:t xml:space="preserve">. </w:t>
      </w:r>
      <w:r w:rsidR="008878B2">
        <w:rPr>
          <w:rFonts w:ascii="David" w:hAnsi="David" w:cs="David" w:hint="cs"/>
          <w:sz w:val="24"/>
          <w:szCs w:val="24"/>
          <w:rtl/>
        </w:rPr>
        <w:t>הוא אסף את הנתונים</w:t>
      </w:r>
      <w:r w:rsidR="008878B2" w:rsidRPr="008A3FC6">
        <w:rPr>
          <w:rFonts w:ascii="David" w:hAnsi="David" w:cs="David"/>
          <w:sz w:val="24"/>
          <w:szCs w:val="24"/>
          <w:rtl/>
        </w:rPr>
        <w:t xml:space="preserve"> מהאתר </w:t>
      </w:r>
      <w:hyperlink r:id="rId7" w:history="1">
        <w:r w:rsidR="008878B2" w:rsidRPr="008A3FC6">
          <w:rPr>
            <w:rStyle w:val="Hyperlink"/>
            <w:rFonts w:ascii="David" w:hAnsi="David" w:cs="David"/>
            <w:sz w:val="24"/>
            <w:szCs w:val="24"/>
            <w:lang w:bidi="ar-SA"/>
          </w:rPr>
          <w:t>anime-planet</w:t>
        </w:r>
      </w:hyperlink>
      <w:r w:rsidR="008878B2" w:rsidRPr="008A3FC6">
        <w:rPr>
          <w:rFonts w:ascii="David" w:hAnsi="David" w:cs="David"/>
          <w:sz w:val="24"/>
          <w:szCs w:val="24"/>
          <w:rtl/>
        </w:rPr>
        <w:t xml:space="preserve"> בתאריך 5-6-2020</w:t>
      </w:r>
      <w:r w:rsidR="008878B2">
        <w:rPr>
          <w:rFonts w:ascii="David" w:hAnsi="David" w:cs="David" w:hint="cs"/>
          <w:sz w:val="24"/>
          <w:szCs w:val="24"/>
          <w:rtl/>
        </w:rPr>
        <w:t>,</w:t>
      </w:r>
      <w:r w:rsidR="008878B2" w:rsidRPr="008A3FC6">
        <w:rPr>
          <w:rFonts w:ascii="David" w:hAnsi="David" w:cs="David"/>
          <w:sz w:val="24"/>
          <w:szCs w:val="24"/>
          <w:rtl/>
        </w:rPr>
        <w:t xml:space="preserve"> </w:t>
      </w:r>
      <w:r w:rsidR="005C1BF7" w:rsidRPr="008A3FC6">
        <w:rPr>
          <w:rStyle w:val="profilehead-display-name"/>
          <w:rFonts w:ascii="David" w:hAnsi="David" w:cs="David"/>
          <w:rtl/>
        </w:rPr>
        <w:t xml:space="preserve"> נתונים שקשורים לכל אנימה, כמו השם, תיאור, מספר צפיות</w:t>
      </w:r>
      <w:r w:rsidR="008878B2">
        <w:rPr>
          <w:rStyle w:val="profilehead-display-name"/>
          <w:rFonts w:ascii="David" w:hAnsi="David" w:cs="David" w:hint="cs"/>
          <w:rtl/>
        </w:rPr>
        <w:t>, מספר מצביעים</w:t>
      </w:r>
      <w:r w:rsidR="005C1BF7" w:rsidRPr="008A3FC6">
        <w:rPr>
          <w:rStyle w:val="profilehead-display-name"/>
          <w:rFonts w:ascii="David" w:hAnsi="David" w:cs="David"/>
          <w:rtl/>
        </w:rPr>
        <w:t xml:space="preserve"> </w:t>
      </w:r>
      <w:proofErr w:type="spellStart"/>
      <w:r w:rsidR="008878B2" w:rsidRPr="008A3FC6">
        <w:rPr>
          <w:rStyle w:val="profilehead-display-name"/>
          <w:rFonts w:ascii="David" w:hAnsi="David" w:cs="David" w:hint="cs"/>
          <w:rtl/>
        </w:rPr>
        <w:t>וכו</w:t>
      </w:r>
      <w:proofErr w:type="spellEnd"/>
      <w:r w:rsidR="008878B2" w:rsidRPr="008A3FC6">
        <w:rPr>
          <w:rStyle w:val="profilehead-display-name"/>
          <w:rFonts w:ascii="David" w:hAnsi="David" w:cs="David"/>
          <w:rtl/>
        </w:rPr>
        <w:t>'</w:t>
      </w:r>
      <w:r w:rsidR="008878B2">
        <w:rPr>
          <w:rStyle w:val="profilehead-display-name"/>
          <w:rFonts w:ascii="David" w:hAnsi="David" w:cs="David" w:hint="cs"/>
          <w:rtl/>
        </w:rPr>
        <w:t>.</w:t>
      </w:r>
    </w:p>
    <w:p w14:paraId="56D7D2AF" w14:textId="77777777" w:rsidR="00920DBC" w:rsidRPr="008A3FC6" w:rsidRDefault="00920DBC" w:rsidP="00920DBC">
      <w:pPr>
        <w:pStyle w:val="ListParagraph"/>
        <w:bidi/>
        <w:spacing w:line="360" w:lineRule="auto"/>
        <w:jc w:val="both"/>
        <w:rPr>
          <w:rFonts w:ascii="David" w:hAnsi="David" w:cs="David"/>
          <w:sz w:val="24"/>
          <w:szCs w:val="24"/>
          <w:lang w:bidi="ar-SA"/>
        </w:rPr>
      </w:pPr>
    </w:p>
    <w:p w14:paraId="6E6FB122" w14:textId="1655CDCB" w:rsidR="005C1BF7" w:rsidRPr="008878B2" w:rsidRDefault="00C32D21" w:rsidP="008878B2">
      <w:pPr>
        <w:pStyle w:val="ListParagraph"/>
        <w:numPr>
          <w:ilvl w:val="0"/>
          <w:numId w:val="8"/>
        </w:numPr>
        <w:shd w:val="clear" w:color="auto" w:fill="FFFFFF"/>
        <w:bidi/>
        <w:spacing w:after="0" w:line="360" w:lineRule="auto"/>
        <w:jc w:val="both"/>
        <w:textAlignment w:val="baseline"/>
        <w:rPr>
          <w:rFonts w:ascii="David" w:eastAsia="Times New Roman" w:hAnsi="David" w:cs="David"/>
          <w:sz w:val="24"/>
          <w:szCs w:val="24"/>
        </w:rPr>
      </w:pPr>
      <w:r w:rsidRPr="008A3FC6">
        <w:rPr>
          <w:rFonts w:ascii="David" w:eastAsia="Times New Roman" w:hAnsi="David" w:cs="David"/>
          <w:b/>
          <w:bCs/>
          <w:sz w:val="24"/>
          <w:szCs w:val="24"/>
        </w:rPr>
        <w:t>Dataset</w:t>
      </w:r>
      <w:r w:rsidR="008878B2">
        <w:rPr>
          <w:rFonts w:ascii="David" w:eastAsia="Times New Roman" w:hAnsi="David" w:cs="David" w:hint="cs"/>
          <w:b/>
          <w:bCs/>
          <w:sz w:val="24"/>
          <w:szCs w:val="24"/>
          <w:rtl/>
        </w:rPr>
        <w:t>:</w:t>
      </w:r>
    </w:p>
    <w:p w14:paraId="53E6436B" w14:textId="74C4A256" w:rsidR="00030BC2" w:rsidRDefault="00FA36C1" w:rsidP="00030BC2">
      <w:pPr>
        <w:pStyle w:val="ListParagraph"/>
        <w:shd w:val="clear" w:color="auto" w:fill="FFFFFF"/>
        <w:bidi/>
        <w:spacing w:after="0" w:line="360" w:lineRule="auto"/>
        <w:jc w:val="both"/>
        <w:textAlignment w:val="baseline"/>
        <w:rPr>
          <w:rFonts w:ascii="David" w:eastAsia="Times New Roman" w:hAnsi="David" w:cs="David"/>
          <w:sz w:val="24"/>
          <w:szCs w:val="24"/>
          <w:rtl/>
        </w:rPr>
      </w:pPr>
      <w:r w:rsidRPr="008A3FC6">
        <w:rPr>
          <w:rFonts w:ascii="David" w:eastAsia="Times New Roman" w:hAnsi="David" w:cs="David"/>
          <w:sz w:val="24"/>
          <w:szCs w:val="24"/>
          <w:rtl/>
        </w:rPr>
        <w:t>תארו את מבנה הנתונים שלכם: נתוני חתך</w:t>
      </w:r>
      <w:r w:rsidR="006D666E" w:rsidRPr="008A3FC6">
        <w:rPr>
          <w:rFonts w:ascii="David" w:eastAsia="Times New Roman" w:hAnsi="David" w:cs="David"/>
          <w:sz w:val="24"/>
          <w:szCs w:val="24"/>
          <w:rtl/>
        </w:rPr>
        <w:t xml:space="preserve"> (</w:t>
      </w:r>
      <w:r w:rsidR="006D666E" w:rsidRPr="008A3FC6">
        <w:rPr>
          <w:rFonts w:ascii="David" w:eastAsia="Times New Roman" w:hAnsi="David" w:cs="David"/>
          <w:sz w:val="24"/>
          <w:szCs w:val="24"/>
        </w:rPr>
        <w:t>cross-section</w:t>
      </w:r>
      <w:r w:rsidR="006D666E" w:rsidRPr="008A3FC6">
        <w:rPr>
          <w:rFonts w:ascii="David" w:eastAsia="Times New Roman" w:hAnsi="David" w:cs="David"/>
          <w:sz w:val="24"/>
          <w:szCs w:val="24"/>
          <w:rtl/>
        </w:rPr>
        <w:t>) / נ</w:t>
      </w:r>
      <w:r w:rsidRPr="008A3FC6">
        <w:rPr>
          <w:rFonts w:ascii="David" w:eastAsia="Times New Roman" w:hAnsi="David" w:cs="David"/>
          <w:sz w:val="24"/>
          <w:szCs w:val="24"/>
          <w:rtl/>
        </w:rPr>
        <w:t>תונים על פני זמן</w:t>
      </w:r>
      <w:r w:rsidR="006D666E" w:rsidRPr="008A3FC6">
        <w:rPr>
          <w:rFonts w:ascii="David" w:eastAsia="Times New Roman" w:hAnsi="David" w:cs="David"/>
          <w:sz w:val="24"/>
          <w:szCs w:val="24"/>
        </w:rPr>
        <w:t xml:space="preserve"> </w:t>
      </w:r>
      <w:r w:rsidR="006D666E" w:rsidRPr="008A3FC6">
        <w:rPr>
          <w:rFonts w:ascii="David" w:eastAsia="Times New Roman" w:hAnsi="David" w:cs="David"/>
          <w:sz w:val="24"/>
          <w:szCs w:val="24"/>
          <w:rtl/>
        </w:rPr>
        <w:t>(</w:t>
      </w:r>
      <w:r w:rsidR="006D666E" w:rsidRPr="008A3FC6">
        <w:rPr>
          <w:rFonts w:ascii="David" w:eastAsia="Times New Roman" w:hAnsi="David" w:cs="David"/>
          <w:sz w:val="24"/>
          <w:szCs w:val="24"/>
        </w:rPr>
        <w:t>time-series</w:t>
      </w:r>
      <w:r w:rsidR="006D666E" w:rsidRPr="008A3FC6">
        <w:rPr>
          <w:rFonts w:ascii="David" w:eastAsia="Times New Roman" w:hAnsi="David" w:cs="David"/>
          <w:sz w:val="24"/>
          <w:szCs w:val="24"/>
          <w:rtl/>
        </w:rPr>
        <w:t xml:space="preserve">) וציינו מה מייצגת תצפית </w:t>
      </w:r>
      <w:proofErr w:type="spellStart"/>
      <w:r w:rsidR="006D666E" w:rsidRPr="008A3FC6">
        <w:rPr>
          <w:rFonts w:ascii="David" w:eastAsia="Times New Roman" w:hAnsi="David" w:cs="David"/>
          <w:i/>
          <w:iCs/>
          <w:sz w:val="24"/>
          <w:szCs w:val="24"/>
        </w:rPr>
        <w:t>i</w:t>
      </w:r>
      <w:proofErr w:type="spellEnd"/>
      <w:r w:rsidR="006D666E" w:rsidRPr="008A3FC6">
        <w:rPr>
          <w:rFonts w:ascii="David" w:eastAsia="Times New Roman" w:hAnsi="David" w:cs="David"/>
          <w:i/>
          <w:iCs/>
          <w:sz w:val="24"/>
          <w:szCs w:val="24"/>
        </w:rPr>
        <w:t>/t</w:t>
      </w:r>
      <w:r w:rsidR="006D666E" w:rsidRPr="008A3FC6">
        <w:rPr>
          <w:rFonts w:ascii="David" w:eastAsia="Times New Roman" w:hAnsi="David" w:cs="David"/>
          <w:sz w:val="24"/>
          <w:szCs w:val="24"/>
          <w:rtl/>
        </w:rPr>
        <w:t>.</w:t>
      </w:r>
      <w:r w:rsidR="0066007C" w:rsidRPr="008A3FC6">
        <w:rPr>
          <w:rFonts w:ascii="David" w:eastAsia="Times New Roman" w:hAnsi="David" w:cs="David"/>
          <w:sz w:val="24"/>
          <w:szCs w:val="24"/>
          <w:rtl/>
        </w:rPr>
        <w:t xml:space="preserve"> </w:t>
      </w:r>
    </w:p>
    <w:p w14:paraId="3694A2EC" w14:textId="4A9E9CC3" w:rsidR="008878B2" w:rsidRDefault="008878B2" w:rsidP="008878B2">
      <w:pPr>
        <w:pStyle w:val="ListParagraph"/>
        <w:shd w:val="clear" w:color="auto" w:fill="FFFFFF"/>
        <w:bidi/>
        <w:spacing w:after="0" w:line="360" w:lineRule="auto"/>
        <w:jc w:val="both"/>
        <w:textAlignment w:val="baseline"/>
        <w:rPr>
          <w:rFonts w:ascii="David" w:eastAsia="Times New Roman" w:hAnsi="David" w:cs="David"/>
          <w:sz w:val="24"/>
          <w:szCs w:val="24"/>
          <w:rtl/>
        </w:rPr>
      </w:pPr>
      <w:r>
        <w:rPr>
          <w:rFonts w:ascii="David" w:eastAsia="Times New Roman" w:hAnsi="David" w:cs="David" w:hint="cs"/>
          <w:sz w:val="24"/>
          <w:szCs w:val="24"/>
          <w:rtl/>
        </w:rPr>
        <w:t>מבנה הנתונים מורכב מנתוני חתך. בסיס הנתונים הנבחר לא נכלל בתוכו נתונים על פני זמן.</w:t>
      </w:r>
    </w:p>
    <w:p w14:paraId="41F0C473" w14:textId="1E8A18C2" w:rsidR="008878B2" w:rsidRDefault="008878B2" w:rsidP="008878B2">
      <w:pPr>
        <w:pStyle w:val="ListParagraph"/>
        <w:shd w:val="clear" w:color="auto" w:fill="FFFFFF"/>
        <w:bidi/>
        <w:spacing w:after="0" w:line="360" w:lineRule="auto"/>
        <w:jc w:val="both"/>
        <w:textAlignment w:val="baseline"/>
        <w:rPr>
          <w:rFonts w:ascii="David" w:eastAsia="Times New Roman" w:hAnsi="David"/>
          <w:sz w:val="24"/>
          <w:szCs w:val="24"/>
          <w:rtl/>
        </w:rPr>
      </w:pPr>
      <w:r>
        <w:rPr>
          <w:rFonts w:ascii="David" w:eastAsia="Times New Roman" w:hAnsi="David" w:cs="David" w:hint="cs"/>
          <w:sz w:val="24"/>
          <w:szCs w:val="24"/>
          <w:rtl/>
        </w:rPr>
        <w:t xml:space="preserve">כל תצפית </w:t>
      </w:r>
      <w:proofErr w:type="spellStart"/>
      <w:r>
        <w:rPr>
          <w:rFonts w:ascii="David" w:eastAsia="Times New Roman" w:hAnsi="David"/>
          <w:sz w:val="24"/>
          <w:szCs w:val="24"/>
          <w:lang w:bidi="ar-SA"/>
        </w:rPr>
        <w:t>i</w:t>
      </w:r>
      <w:proofErr w:type="spellEnd"/>
      <w:r>
        <w:rPr>
          <w:rFonts w:ascii="David" w:eastAsia="Times New Roman" w:hAnsi="David" w:hint="cs"/>
          <w:sz w:val="24"/>
          <w:szCs w:val="24"/>
          <w:rtl/>
        </w:rPr>
        <w:t xml:space="preserve"> בסט הנתונים מתארת אנימה מסוים, תכונות ונתונים שקשורים ספציפית אליו. </w:t>
      </w:r>
    </w:p>
    <w:p w14:paraId="32E4994D" w14:textId="5822460B" w:rsidR="00D33B7E" w:rsidRDefault="00D33B7E" w:rsidP="00D33B7E">
      <w:pPr>
        <w:pStyle w:val="ListParagraph"/>
        <w:shd w:val="clear" w:color="auto" w:fill="FFFFFF"/>
        <w:bidi/>
        <w:spacing w:after="0" w:line="360" w:lineRule="auto"/>
        <w:jc w:val="both"/>
        <w:textAlignment w:val="baseline"/>
        <w:rPr>
          <w:rFonts w:ascii="David" w:eastAsia="Times New Roman" w:hAnsi="David"/>
          <w:sz w:val="24"/>
          <w:szCs w:val="24"/>
        </w:rPr>
      </w:pPr>
      <w:r>
        <w:rPr>
          <w:rFonts w:ascii="David" w:eastAsia="Times New Roman" w:hAnsi="David" w:hint="cs"/>
          <w:sz w:val="24"/>
          <w:szCs w:val="24"/>
          <w:rtl/>
        </w:rPr>
        <w:t>לדוגמה, עבור התצפית השנייה(</w:t>
      </w:r>
      <w:proofErr w:type="spellStart"/>
      <w:r>
        <w:rPr>
          <w:rFonts w:ascii="David" w:eastAsia="Times New Roman" w:hAnsi="David"/>
          <w:sz w:val="24"/>
          <w:szCs w:val="24"/>
          <w:lang w:bidi="ar-SA"/>
        </w:rPr>
        <w:t>i</w:t>
      </w:r>
      <w:proofErr w:type="spellEnd"/>
      <w:r>
        <w:rPr>
          <w:rFonts w:ascii="David" w:eastAsia="Times New Roman" w:hAnsi="David"/>
          <w:sz w:val="24"/>
          <w:szCs w:val="24"/>
          <w:lang w:bidi="ar-SA"/>
        </w:rPr>
        <w:t>=2</w:t>
      </w:r>
      <w:r>
        <w:rPr>
          <w:rFonts w:ascii="David" w:eastAsia="Times New Roman" w:hAnsi="David" w:hint="cs"/>
          <w:sz w:val="24"/>
          <w:szCs w:val="24"/>
          <w:rtl/>
        </w:rPr>
        <w:t xml:space="preserve">\אנימה שני) בסט הנתונים: </w:t>
      </w:r>
    </w:p>
    <w:p w14:paraId="35E5E6A5" w14:textId="2E359265" w:rsidR="00D33B7E" w:rsidRPr="00D33B7E" w:rsidRDefault="00D33B7E" w:rsidP="00D33B7E">
      <w:pPr>
        <w:pStyle w:val="ListParagraph"/>
        <w:shd w:val="clear" w:color="auto" w:fill="FFFFFF"/>
        <w:bidi/>
        <w:spacing w:after="0" w:line="360" w:lineRule="auto"/>
        <w:jc w:val="both"/>
        <w:textAlignment w:val="baseline"/>
        <w:rPr>
          <w:rFonts w:ascii="David" w:eastAsia="Times New Roman" w:hAnsi="David"/>
          <w:sz w:val="24"/>
          <w:szCs w:val="24"/>
        </w:rPr>
      </w:pPr>
      <w:r>
        <w:rPr>
          <w:rFonts w:ascii="David" w:eastAsia="Times New Roman" w:hAnsi="David" w:hint="cs"/>
          <w:noProof/>
          <w:sz w:val="24"/>
          <w:szCs w:val="24"/>
        </w:rPr>
        <w:drawing>
          <wp:inline distT="0" distB="0" distL="0" distR="0" wp14:anchorId="583DFD50" wp14:editId="30EB1351">
            <wp:extent cx="6137910" cy="2882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8">
                      <a:extLst>
                        <a:ext uri="{28A0092B-C50C-407E-A947-70E740481C1C}">
                          <a14:useLocalDpi xmlns:a14="http://schemas.microsoft.com/office/drawing/2010/main" val="0"/>
                        </a:ext>
                      </a:extLst>
                    </a:blip>
                    <a:stretch>
                      <a:fillRect/>
                    </a:stretch>
                  </pic:blipFill>
                  <pic:spPr>
                    <a:xfrm>
                      <a:off x="0" y="0"/>
                      <a:ext cx="6137910" cy="288290"/>
                    </a:xfrm>
                    <a:prstGeom prst="rect">
                      <a:avLst/>
                    </a:prstGeom>
                  </pic:spPr>
                </pic:pic>
              </a:graphicData>
            </a:graphic>
          </wp:inline>
        </w:drawing>
      </w:r>
    </w:p>
    <w:p w14:paraId="298C7C7F" w14:textId="1F8ACE80" w:rsidR="00AA608F" w:rsidRPr="00030BC2" w:rsidRDefault="00030BC2" w:rsidP="00030BC2">
      <w:pPr>
        <w:pStyle w:val="ListParagraph"/>
        <w:numPr>
          <w:ilvl w:val="0"/>
          <w:numId w:val="8"/>
        </w:numPr>
        <w:shd w:val="clear" w:color="auto" w:fill="FFFFFF"/>
        <w:bidi/>
        <w:spacing w:after="0" w:line="360" w:lineRule="auto"/>
        <w:jc w:val="both"/>
        <w:textAlignment w:val="baseline"/>
        <w:rPr>
          <w:rFonts w:ascii="David" w:eastAsia="Times New Roman" w:hAnsi="David" w:cs="David"/>
          <w:sz w:val="24"/>
          <w:szCs w:val="24"/>
        </w:rPr>
      </w:pPr>
      <w:r>
        <w:rPr>
          <w:rFonts w:ascii="David" w:eastAsia="Times New Roman" w:hAnsi="David" w:cs="David"/>
          <w:sz w:val="24"/>
          <w:szCs w:val="24"/>
        </w:rPr>
        <w:t xml:space="preserve">- </w:t>
      </w:r>
      <w:r>
        <w:rPr>
          <w:rFonts w:ascii="David" w:eastAsia="Times New Roman" w:hAnsi="David" w:cs="David" w:hint="cs"/>
          <w:sz w:val="24"/>
          <w:szCs w:val="24"/>
          <w:rtl/>
        </w:rPr>
        <w:t xml:space="preserve"> משתנים רציפים:</w:t>
      </w:r>
    </w:p>
    <w:p w14:paraId="73C8A846" w14:textId="6D14CC16" w:rsidR="00A16BF7" w:rsidRPr="008A3FC6" w:rsidRDefault="00476661" w:rsidP="00A16BF7">
      <w:pPr>
        <w:pStyle w:val="ListParagraph"/>
        <w:numPr>
          <w:ilvl w:val="1"/>
          <w:numId w:val="21"/>
        </w:numPr>
        <w:shd w:val="clear" w:color="auto" w:fill="FFFFFF"/>
        <w:bidi/>
        <w:spacing w:after="0" w:line="360" w:lineRule="auto"/>
        <w:jc w:val="both"/>
        <w:textAlignment w:val="baseline"/>
        <w:rPr>
          <w:rFonts w:ascii="David" w:eastAsia="Times New Roman" w:hAnsi="David" w:cs="David"/>
          <w:sz w:val="24"/>
          <w:szCs w:val="24"/>
        </w:rPr>
      </w:pPr>
      <w:r w:rsidRPr="008A3FC6">
        <w:rPr>
          <w:rFonts w:ascii="David" w:eastAsia="Times New Roman" w:hAnsi="David" w:cs="David"/>
          <w:sz w:val="24"/>
          <w:szCs w:val="24"/>
          <w:rtl/>
        </w:rPr>
        <w:t xml:space="preserve">משתנה 1, </w:t>
      </w:r>
      <w:r w:rsidRPr="00030BC2">
        <w:rPr>
          <w:rFonts w:ascii="David" w:eastAsia="Times New Roman" w:hAnsi="David" w:cs="David"/>
          <w:b/>
          <w:bCs/>
          <w:sz w:val="24"/>
          <w:szCs w:val="24"/>
        </w:rPr>
        <w:t>streaming_time</w:t>
      </w:r>
      <w:r w:rsidRPr="008A3FC6">
        <w:rPr>
          <w:rFonts w:ascii="David" w:eastAsia="Times New Roman" w:hAnsi="David" w:cs="David"/>
          <w:sz w:val="24"/>
          <w:szCs w:val="24"/>
          <w:rtl/>
        </w:rPr>
        <w:t>:</w:t>
      </w:r>
      <w:r w:rsidR="007B4935" w:rsidRPr="008A3FC6">
        <w:rPr>
          <w:rFonts w:ascii="David" w:eastAsia="Times New Roman" w:hAnsi="David" w:cs="David"/>
          <w:sz w:val="24"/>
          <w:szCs w:val="24"/>
        </w:rPr>
        <w:t xml:space="preserve"> </w:t>
      </w:r>
      <w:r w:rsidR="00A16BF7" w:rsidRPr="008A3FC6">
        <w:rPr>
          <w:rFonts w:ascii="David" w:eastAsia="Times New Roman" w:hAnsi="David" w:cs="David"/>
          <w:sz w:val="24"/>
          <w:szCs w:val="24"/>
          <w:rtl/>
        </w:rPr>
        <w:t xml:space="preserve">משתנה זה מייצג את מספר השנים שבו האנימה הוצג בהם. ). לדוגמה, האנימה </w:t>
      </w:r>
      <w:r w:rsidR="00A16BF7" w:rsidRPr="008A3FC6">
        <w:rPr>
          <w:rFonts w:ascii="David" w:eastAsia="Times New Roman" w:hAnsi="David" w:cs="David"/>
          <w:sz w:val="24"/>
          <w:szCs w:val="24"/>
        </w:rPr>
        <w:t>A Silent Voice</w:t>
      </w:r>
      <w:r w:rsidR="00A16BF7" w:rsidRPr="008A3FC6">
        <w:rPr>
          <w:rFonts w:ascii="David" w:eastAsia="Times New Roman" w:hAnsi="David" w:cs="David"/>
          <w:sz w:val="24"/>
          <w:szCs w:val="24"/>
          <w:rtl/>
        </w:rPr>
        <w:t xml:space="preserve">, הופץ בשנת 2016, והסתיים באותה שנה. כלומר  </w:t>
      </w:r>
      <w:r w:rsidR="00A16BF7" w:rsidRPr="008A3FC6">
        <w:rPr>
          <w:rFonts w:ascii="David" w:eastAsia="Times New Roman" w:hAnsi="David" w:cs="David"/>
          <w:sz w:val="24"/>
          <w:szCs w:val="24"/>
        </w:rPr>
        <w:t>streaming_time = 0</w:t>
      </w:r>
      <w:r w:rsidR="00A16BF7" w:rsidRPr="008A3FC6">
        <w:rPr>
          <w:rFonts w:ascii="David" w:eastAsia="Times New Roman" w:hAnsi="David" w:cs="David"/>
          <w:sz w:val="24"/>
          <w:szCs w:val="24"/>
          <w:rtl/>
        </w:rPr>
        <w:t>.</w:t>
      </w:r>
    </w:p>
    <w:p w14:paraId="1DFAEBA3" w14:textId="7EFD6B04" w:rsidR="00476661" w:rsidRPr="008A3FC6" w:rsidRDefault="00476661" w:rsidP="00AA608F">
      <w:pPr>
        <w:pStyle w:val="ListParagraph"/>
        <w:numPr>
          <w:ilvl w:val="1"/>
          <w:numId w:val="21"/>
        </w:numPr>
        <w:shd w:val="clear" w:color="auto" w:fill="FFFFFF"/>
        <w:bidi/>
        <w:spacing w:after="0" w:line="360" w:lineRule="auto"/>
        <w:jc w:val="both"/>
        <w:textAlignment w:val="baseline"/>
        <w:rPr>
          <w:rFonts w:ascii="David" w:eastAsia="Times New Roman" w:hAnsi="David" w:cs="David"/>
          <w:sz w:val="24"/>
          <w:szCs w:val="24"/>
        </w:rPr>
      </w:pPr>
      <w:r w:rsidRPr="008A3FC6">
        <w:rPr>
          <w:rFonts w:ascii="David" w:eastAsia="Times New Roman" w:hAnsi="David" w:cs="David"/>
          <w:sz w:val="24"/>
          <w:szCs w:val="24"/>
          <w:rtl/>
        </w:rPr>
        <w:t>משתנה 2</w:t>
      </w:r>
      <w:r w:rsidR="00AA608F" w:rsidRPr="008A3FC6">
        <w:rPr>
          <w:rFonts w:ascii="David" w:eastAsia="Times New Roman" w:hAnsi="David" w:cs="David"/>
          <w:sz w:val="24"/>
          <w:szCs w:val="24"/>
          <w:rtl/>
        </w:rPr>
        <w:t xml:space="preserve">, </w:t>
      </w:r>
      <w:r w:rsidR="00AA608F" w:rsidRPr="00030BC2">
        <w:rPr>
          <w:rFonts w:ascii="David" w:eastAsia="Times New Roman" w:hAnsi="David" w:cs="David"/>
          <w:b/>
          <w:bCs/>
          <w:sz w:val="24"/>
          <w:szCs w:val="24"/>
        </w:rPr>
        <w:t>tags_count</w:t>
      </w:r>
      <w:r w:rsidR="00AA608F" w:rsidRPr="008A3FC6">
        <w:rPr>
          <w:rFonts w:ascii="David" w:eastAsia="Times New Roman" w:hAnsi="David" w:cs="David"/>
          <w:sz w:val="24"/>
          <w:szCs w:val="24"/>
          <w:rtl/>
        </w:rPr>
        <w:t xml:space="preserve">: </w:t>
      </w:r>
      <w:r w:rsidR="00797EB2" w:rsidRPr="008A3FC6">
        <w:rPr>
          <w:rFonts w:ascii="David" w:eastAsia="Times New Roman" w:hAnsi="David" w:cs="David"/>
          <w:sz w:val="24"/>
          <w:szCs w:val="24"/>
          <w:rtl/>
        </w:rPr>
        <w:t>במש</w:t>
      </w:r>
      <w:r w:rsidR="00A16BF7" w:rsidRPr="008A3FC6">
        <w:rPr>
          <w:rFonts w:ascii="David" w:eastAsia="Times New Roman" w:hAnsi="David" w:cs="David"/>
          <w:sz w:val="24"/>
          <w:szCs w:val="24"/>
          <w:rtl/>
        </w:rPr>
        <w:t>ת</w:t>
      </w:r>
      <w:r w:rsidR="00797EB2" w:rsidRPr="008A3FC6">
        <w:rPr>
          <w:rFonts w:ascii="David" w:eastAsia="Times New Roman" w:hAnsi="David" w:cs="David"/>
          <w:sz w:val="24"/>
          <w:szCs w:val="24"/>
          <w:rtl/>
        </w:rPr>
        <w:t>נה הזה</w:t>
      </w:r>
      <w:r w:rsidR="00A16BF7" w:rsidRPr="008A3FC6">
        <w:rPr>
          <w:rFonts w:ascii="David" w:eastAsia="Times New Roman" w:hAnsi="David" w:cs="David"/>
          <w:sz w:val="24"/>
          <w:szCs w:val="24"/>
          <w:rtl/>
        </w:rPr>
        <w:t>,</w:t>
      </w:r>
      <w:r w:rsidR="00797EB2" w:rsidRPr="008A3FC6">
        <w:rPr>
          <w:rFonts w:ascii="David" w:eastAsia="Times New Roman" w:hAnsi="David" w:cs="David"/>
          <w:sz w:val="24"/>
          <w:szCs w:val="24"/>
          <w:rtl/>
        </w:rPr>
        <w:t xml:space="preserve"> אנחנו סו</w:t>
      </w:r>
      <w:r w:rsidR="00A16BF7" w:rsidRPr="008A3FC6">
        <w:rPr>
          <w:rFonts w:ascii="David" w:eastAsia="Times New Roman" w:hAnsi="David" w:cs="David"/>
          <w:sz w:val="24"/>
          <w:szCs w:val="24"/>
          <w:rtl/>
        </w:rPr>
        <w:t xml:space="preserve">פרים את כמות התגים עבור כל אנימה(תצפית). לדוגמה, עבור האנימה </w:t>
      </w:r>
      <w:r w:rsidR="00A16BF7" w:rsidRPr="008A3FC6">
        <w:rPr>
          <w:rFonts w:ascii="David" w:eastAsia="Times New Roman" w:hAnsi="David" w:cs="David"/>
          <w:sz w:val="24"/>
          <w:szCs w:val="24"/>
        </w:rPr>
        <w:t>A Silent Voice</w:t>
      </w:r>
      <w:r w:rsidR="00A16BF7" w:rsidRPr="008A3FC6">
        <w:rPr>
          <w:rFonts w:ascii="David" w:eastAsia="Times New Roman" w:hAnsi="David" w:cs="David"/>
          <w:sz w:val="24"/>
          <w:szCs w:val="24"/>
          <w:rtl/>
        </w:rPr>
        <w:t>, יש לו את התגים האלה: ['</w:t>
      </w:r>
      <w:r w:rsidR="00A16BF7" w:rsidRPr="008A3FC6">
        <w:rPr>
          <w:rFonts w:ascii="David" w:eastAsia="Times New Roman" w:hAnsi="David" w:cs="David"/>
          <w:sz w:val="24"/>
          <w:szCs w:val="24"/>
        </w:rPr>
        <w:t xml:space="preserve">Drama', </w:t>
      </w:r>
      <w:r w:rsidR="00A16BF7" w:rsidRPr="008A3FC6">
        <w:rPr>
          <w:rFonts w:ascii="David" w:eastAsia="Times New Roman" w:hAnsi="David" w:cs="David"/>
          <w:sz w:val="24"/>
          <w:szCs w:val="24"/>
        </w:rPr>
        <w:lastRenderedPageBreak/>
        <w:t>'Shounen', 'Disability', 'Melancholy', 'Mental Illness', 'School Life', 'Based on a Manga</w:t>
      </w:r>
      <w:r w:rsidR="00A16BF7" w:rsidRPr="008A3FC6">
        <w:rPr>
          <w:rFonts w:ascii="David" w:eastAsia="Times New Roman" w:hAnsi="David" w:cs="David"/>
          <w:sz w:val="24"/>
          <w:szCs w:val="24"/>
          <w:rtl/>
        </w:rPr>
        <w:t xml:space="preserve">'], ולכן המשתנה </w:t>
      </w:r>
      <w:r w:rsidR="00A16BF7" w:rsidRPr="008A3FC6">
        <w:rPr>
          <w:rFonts w:ascii="David" w:eastAsia="Times New Roman" w:hAnsi="David" w:cs="David"/>
          <w:sz w:val="24"/>
          <w:szCs w:val="24"/>
        </w:rPr>
        <w:t>tags_count</w:t>
      </w:r>
      <w:r w:rsidR="00A16BF7" w:rsidRPr="008A3FC6">
        <w:rPr>
          <w:rFonts w:ascii="David" w:eastAsia="Times New Roman" w:hAnsi="David" w:cs="David"/>
          <w:sz w:val="24"/>
          <w:szCs w:val="24"/>
          <w:rtl/>
        </w:rPr>
        <w:t xml:space="preserve"> יהיה שווה ל-7.</w:t>
      </w:r>
    </w:p>
    <w:p w14:paraId="65E81860" w14:textId="218F196A" w:rsidR="00476661" w:rsidRPr="008A3FC6" w:rsidRDefault="00476661" w:rsidP="00AA608F">
      <w:pPr>
        <w:pStyle w:val="ListParagraph"/>
        <w:numPr>
          <w:ilvl w:val="1"/>
          <w:numId w:val="21"/>
        </w:numPr>
        <w:shd w:val="clear" w:color="auto" w:fill="FFFFFF"/>
        <w:bidi/>
        <w:spacing w:after="0" w:line="360" w:lineRule="auto"/>
        <w:jc w:val="both"/>
        <w:textAlignment w:val="baseline"/>
        <w:rPr>
          <w:rFonts w:ascii="David" w:eastAsia="Times New Roman" w:hAnsi="David" w:cs="David"/>
          <w:sz w:val="24"/>
          <w:szCs w:val="24"/>
        </w:rPr>
      </w:pPr>
      <w:r w:rsidRPr="008A3FC6">
        <w:rPr>
          <w:rFonts w:ascii="David" w:eastAsia="Times New Roman" w:hAnsi="David" w:cs="David"/>
          <w:sz w:val="24"/>
          <w:szCs w:val="24"/>
          <w:rtl/>
        </w:rPr>
        <w:t>משתנה 3</w:t>
      </w:r>
      <w:r w:rsidR="00AA608F" w:rsidRPr="008A3FC6">
        <w:rPr>
          <w:rFonts w:ascii="David" w:eastAsia="Times New Roman" w:hAnsi="David" w:cs="David"/>
          <w:sz w:val="24"/>
          <w:szCs w:val="24"/>
          <w:rtl/>
        </w:rPr>
        <w:t xml:space="preserve">, </w:t>
      </w:r>
      <w:r w:rsidR="00AA608F" w:rsidRPr="00030BC2">
        <w:rPr>
          <w:rFonts w:ascii="David" w:eastAsia="Times New Roman" w:hAnsi="David" w:cs="David"/>
          <w:b/>
          <w:bCs/>
          <w:sz w:val="24"/>
          <w:szCs w:val="24"/>
        </w:rPr>
        <w:t>count_warning</w:t>
      </w:r>
      <w:r w:rsidR="00AA608F" w:rsidRPr="008A3FC6">
        <w:rPr>
          <w:rFonts w:ascii="David" w:eastAsia="Times New Roman" w:hAnsi="David" w:cs="David"/>
          <w:sz w:val="24"/>
          <w:szCs w:val="24"/>
          <w:rtl/>
        </w:rPr>
        <w:t xml:space="preserve">: </w:t>
      </w:r>
      <w:r w:rsidR="00492788" w:rsidRPr="008A3FC6">
        <w:rPr>
          <w:rFonts w:ascii="David" w:eastAsia="Times New Roman" w:hAnsi="David" w:cs="David"/>
          <w:sz w:val="24"/>
          <w:szCs w:val="24"/>
          <w:rtl/>
        </w:rPr>
        <w:t xml:space="preserve">המשתנה הנ"ל, סוכמים את כמות האזהרות שמופיעות עבור כל אנימה. דוגמה: לאנימה </w:t>
      </w:r>
      <w:r w:rsidR="00492788" w:rsidRPr="008A3FC6">
        <w:rPr>
          <w:rFonts w:ascii="David" w:eastAsia="Times New Roman" w:hAnsi="David" w:cs="David"/>
          <w:sz w:val="24"/>
          <w:szCs w:val="24"/>
        </w:rPr>
        <w:t>A Silent Voice</w:t>
      </w:r>
      <w:r w:rsidR="00492788" w:rsidRPr="008A3FC6">
        <w:rPr>
          <w:rFonts w:ascii="David" w:eastAsia="Times New Roman" w:hAnsi="David" w:cs="David"/>
          <w:sz w:val="24"/>
          <w:szCs w:val="24"/>
          <w:rtl/>
        </w:rPr>
        <w:t>, יש את האזהרות האלה: ['</w:t>
      </w:r>
      <w:r w:rsidR="00492788" w:rsidRPr="008A3FC6">
        <w:rPr>
          <w:rFonts w:ascii="David" w:eastAsia="Times New Roman" w:hAnsi="David" w:cs="David"/>
          <w:sz w:val="24"/>
          <w:szCs w:val="24"/>
        </w:rPr>
        <w:t>Bullying', 'Mature Themes', 'Suicide</w:t>
      </w:r>
      <w:r w:rsidR="00492788" w:rsidRPr="008A3FC6">
        <w:rPr>
          <w:rFonts w:ascii="David" w:eastAsia="Times New Roman" w:hAnsi="David" w:cs="David"/>
          <w:sz w:val="24"/>
          <w:szCs w:val="24"/>
          <w:rtl/>
        </w:rPr>
        <w:t xml:space="preserve">'], ולכן </w:t>
      </w:r>
      <w:r w:rsidR="00492788" w:rsidRPr="008A3FC6">
        <w:rPr>
          <w:rFonts w:ascii="David" w:eastAsia="Times New Roman" w:hAnsi="David" w:cs="David"/>
          <w:sz w:val="24"/>
          <w:szCs w:val="24"/>
          <w:lang w:bidi="ar-SA"/>
        </w:rPr>
        <w:t>tags_count = 3</w:t>
      </w:r>
      <w:r w:rsidR="00492788" w:rsidRPr="008A3FC6">
        <w:rPr>
          <w:rFonts w:ascii="David" w:eastAsia="Times New Roman" w:hAnsi="David" w:cs="David"/>
          <w:sz w:val="24"/>
          <w:szCs w:val="24"/>
          <w:rtl/>
        </w:rPr>
        <w:t>.</w:t>
      </w:r>
    </w:p>
    <w:p w14:paraId="6E5EB167" w14:textId="71FACF52" w:rsidR="00AA608F" w:rsidRPr="008A3FC6" w:rsidRDefault="00AA608F" w:rsidP="00476661">
      <w:pPr>
        <w:pStyle w:val="ListParagraph"/>
        <w:numPr>
          <w:ilvl w:val="0"/>
          <w:numId w:val="21"/>
        </w:numPr>
        <w:shd w:val="clear" w:color="auto" w:fill="FFFFFF"/>
        <w:bidi/>
        <w:spacing w:after="0" w:line="360" w:lineRule="auto"/>
        <w:jc w:val="both"/>
        <w:textAlignment w:val="baseline"/>
        <w:rPr>
          <w:rFonts w:ascii="David" w:eastAsia="Times New Roman" w:hAnsi="David" w:cs="David"/>
          <w:sz w:val="24"/>
          <w:szCs w:val="24"/>
        </w:rPr>
      </w:pPr>
      <w:r w:rsidRPr="008A3FC6">
        <w:rPr>
          <w:rFonts w:ascii="David" w:eastAsia="Times New Roman" w:hAnsi="David" w:cs="David"/>
          <w:sz w:val="24"/>
          <w:szCs w:val="24"/>
          <w:rtl/>
        </w:rPr>
        <w:t>משתנים קטגוריאליים:</w:t>
      </w:r>
    </w:p>
    <w:p w14:paraId="6EA0C375" w14:textId="57AD2C86" w:rsidR="00476661" w:rsidRPr="008A3FC6" w:rsidRDefault="00476661" w:rsidP="00AA608F">
      <w:pPr>
        <w:pStyle w:val="ListParagraph"/>
        <w:numPr>
          <w:ilvl w:val="1"/>
          <w:numId w:val="21"/>
        </w:numPr>
        <w:shd w:val="clear" w:color="auto" w:fill="FFFFFF"/>
        <w:bidi/>
        <w:spacing w:after="0" w:line="360" w:lineRule="auto"/>
        <w:jc w:val="both"/>
        <w:textAlignment w:val="baseline"/>
        <w:rPr>
          <w:rFonts w:ascii="David" w:eastAsia="Times New Roman" w:hAnsi="David" w:cs="David"/>
          <w:sz w:val="24"/>
          <w:szCs w:val="24"/>
        </w:rPr>
      </w:pPr>
      <w:r w:rsidRPr="008A3FC6">
        <w:rPr>
          <w:rFonts w:ascii="David" w:eastAsia="Times New Roman" w:hAnsi="David" w:cs="David"/>
          <w:sz w:val="24"/>
          <w:szCs w:val="24"/>
          <w:rtl/>
        </w:rPr>
        <w:t>משתנה 4</w:t>
      </w:r>
      <w:r w:rsidR="00AA608F" w:rsidRPr="008A3FC6">
        <w:rPr>
          <w:rFonts w:ascii="David" w:eastAsia="Times New Roman" w:hAnsi="David" w:cs="David"/>
          <w:sz w:val="24"/>
          <w:szCs w:val="24"/>
          <w:rtl/>
        </w:rPr>
        <w:t xml:space="preserve">, </w:t>
      </w:r>
      <w:r w:rsidR="007B4935" w:rsidRPr="00030BC2">
        <w:rPr>
          <w:rFonts w:ascii="David" w:eastAsia="Times New Roman" w:hAnsi="David" w:cs="David"/>
          <w:b/>
          <w:bCs/>
          <w:sz w:val="24"/>
          <w:szCs w:val="24"/>
          <w:lang w:bidi="ar-SA"/>
        </w:rPr>
        <w:t>is_</w:t>
      </w:r>
      <w:r w:rsidR="00AA608F" w:rsidRPr="00030BC2">
        <w:rPr>
          <w:rFonts w:ascii="David" w:eastAsia="Times New Roman" w:hAnsi="David" w:cs="David"/>
          <w:b/>
          <w:bCs/>
          <w:sz w:val="24"/>
          <w:szCs w:val="24"/>
        </w:rPr>
        <w:t>description</w:t>
      </w:r>
      <w:r w:rsidR="00AA608F" w:rsidRPr="008A3FC6">
        <w:rPr>
          <w:rFonts w:ascii="David" w:eastAsia="Times New Roman" w:hAnsi="David" w:cs="David"/>
          <w:sz w:val="24"/>
          <w:szCs w:val="24"/>
          <w:rtl/>
        </w:rPr>
        <w:t xml:space="preserve">: </w:t>
      </w:r>
      <w:r w:rsidR="00492788" w:rsidRPr="008A3FC6">
        <w:rPr>
          <w:rFonts w:ascii="David" w:eastAsia="Times New Roman" w:hAnsi="David" w:cs="David"/>
          <w:sz w:val="24"/>
          <w:szCs w:val="24"/>
          <w:rtl/>
        </w:rPr>
        <w:t xml:space="preserve">המשתנה הזה הינו משתנה בינארי(כלומר, משתנה דמה) שמקבל 1 אם לאנימה יש תיאור, ו-0 אין תיאור. לדוגמה, עבור האנימה </w:t>
      </w:r>
      <w:r w:rsidR="00492788" w:rsidRPr="008A3FC6">
        <w:rPr>
          <w:rFonts w:ascii="David" w:eastAsia="Times New Roman" w:hAnsi="David" w:cs="David"/>
          <w:sz w:val="24"/>
          <w:szCs w:val="24"/>
        </w:rPr>
        <w:t>A Silent Voice</w:t>
      </w:r>
      <w:r w:rsidR="00492788" w:rsidRPr="008A3FC6">
        <w:rPr>
          <w:rFonts w:ascii="David" w:eastAsia="Times New Roman" w:hAnsi="David" w:cs="David"/>
          <w:sz w:val="24"/>
          <w:szCs w:val="24"/>
          <w:rtl/>
        </w:rPr>
        <w:t xml:space="preserve">, </w:t>
      </w:r>
      <w:r w:rsidR="00492788" w:rsidRPr="008A3FC6">
        <w:rPr>
          <w:rFonts w:ascii="David" w:eastAsia="Times New Roman" w:hAnsi="David" w:cs="David"/>
          <w:sz w:val="24"/>
          <w:szCs w:val="24"/>
          <w:lang w:bidi="ar-SA"/>
        </w:rPr>
        <w:t xml:space="preserve">is_description =1 </w:t>
      </w:r>
      <w:r w:rsidR="00492788" w:rsidRPr="008A3FC6">
        <w:rPr>
          <w:rFonts w:ascii="David" w:eastAsia="Times New Roman" w:hAnsi="David" w:cs="David"/>
          <w:sz w:val="24"/>
          <w:szCs w:val="24"/>
          <w:rtl/>
        </w:rPr>
        <w:t xml:space="preserve"> כי יש לו את התיאור העצוב: "</w:t>
      </w:r>
      <w:r w:rsidR="00492788" w:rsidRPr="008A3FC6">
        <w:rPr>
          <w:rFonts w:ascii="David" w:hAnsi="David" w:cs="David"/>
        </w:rPr>
        <w:t xml:space="preserve"> </w:t>
      </w:r>
      <w:r w:rsidR="00492788" w:rsidRPr="008A3FC6">
        <w:rPr>
          <w:rFonts w:ascii="David" w:eastAsia="Times New Roman" w:hAnsi="David" w:cs="David"/>
          <w:sz w:val="24"/>
          <w:szCs w:val="24"/>
        </w:rPr>
        <w:t xml:space="preserve">After transferring into a new school, a deaf girl, </w:t>
      </w:r>
      <w:proofErr w:type="spellStart"/>
      <w:r w:rsidR="00492788" w:rsidRPr="008A3FC6">
        <w:rPr>
          <w:rFonts w:ascii="David" w:eastAsia="Times New Roman" w:hAnsi="David" w:cs="David"/>
          <w:sz w:val="24"/>
          <w:szCs w:val="24"/>
        </w:rPr>
        <w:t>Shouko</w:t>
      </w:r>
      <w:proofErr w:type="spellEnd"/>
      <w:r w:rsidR="00492788" w:rsidRPr="008A3FC6">
        <w:rPr>
          <w:rFonts w:ascii="David" w:eastAsia="Times New Roman" w:hAnsi="David" w:cs="David"/>
          <w:sz w:val="24"/>
          <w:szCs w:val="24"/>
        </w:rPr>
        <w:t xml:space="preserve"> </w:t>
      </w:r>
      <w:proofErr w:type="spellStart"/>
      <w:r w:rsidR="00492788" w:rsidRPr="008A3FC6">
        <w:rPr>
          <w:rFonts w:ascii="David" w:eastAsia="Times New Roman" w:hAnsi="David" w:cs="David"/>
          <w:sz w:val="24"/>
          <w:szCs w:val="24"/>
        </w:rPr>
        <w:t>Nishimiya</w:t>
      </w:r>
      <w:proofErr w:type="spellEnd"/>
      <w:r w:rsidR="00492788" w:rsidRPr="008A3FC6">
        <w:rPr>
          <w:rFonts w:ascii="David" w:eastAsia="Times New Roman" w:hAnsi="David" w:cs="David"/>
          <w:sz w:val="24"/>
          <w:szCs w:val="24"/>
        </w:rPr>
        <w:t xml:space="preserve">, is bullied by the popular </w:t>
      </w:r>
      <w:proofErr w:type="spellStart"/>
      <w:r w:rsidR="00492788" w:rsidRPr="008A3FC6">
        <w:rPr>
          <w:rFonts w:ascii="David" w:eastAsia="Times New Roman" w:hAnsi="David" w:cs="David"/>
          <w:sz w:val="24"/>
          <w:szCs w:val="24"/>
        </w:rPr>
        <w:t>Shouya</w:t>
      </w:r>
      <w:proofErr w:type="spellEnd"/>
      <w:r w:rsidR="00492788" w:rsidRPr="008A3FC6">
        <w:rPr>
          <w:rFonts w:ascii="David" w:eastAsia="Times New Roman" w:hAnsi="David" w:cs="David"/>
          <w:sz w:val="24"/>
          <w:szCs w:val="24"/>
        </w:rPr>
        <w:t xml:space="preserve"> Ishida. As </w:t>
      </w:r>
      <w:proofErr w:type="spellStart"/>
      <w:r w:rsidR="00492788" w:rsidRPr="008A3FC6">
        <w:rPr>
          <w:rFonts w:ascii="David" w:eastAsia="Times New Roman" w:hAnsi="David" w:cs="David"/>
          <w:sz w:val="24"/>
          <w:szCs w:val="24"/>
        </w:rPr>
        <w:t>Shouya</w:t>
      </w:r>
      <w:proofErr w:type="spellEnd"/>
      <w:r w:rsidR="00492788" w:rsidRPr="008A3FC6">
        <w:rPr>
          <w:rFonts w:ascii="David" w:eastAsia="Times New Roman" w:hAnsi="David" w:cs="David"/>
          <w:sz w:val="24"/>
          <w:szCs w:val="24"/>
        </w:rPr>
        <w:t xml:space="preserve"> continues to bully Shoko, the class turns its back on him. </w:t>
      </w:r>
      <w:proofErr w:type="spellStart"/>
      <w:r w:rsidR="00492788" w:rsidRPr="008A3FC6">
        <w:rPr>
          <w:rFonts w:ascii="David" w:eastAsia="Times New Roman" w:hAnsi="David" w:cs="David"/>
          <w:sz w:val="24"/>
          <w:szCs w:val="24"/>
        </w:rPr>
        <w:t>Shouko</w:t>
      </w:r>
      <w:proofErr w:type="spellEnd"/>
      <w:r w:rsidR="00492788" w:rsidRPr="008A3FC6">
        <w:rPr>
          <w:rFonts w:ascii="David" w:eastAsia="Times New Roman" w:hAnsi="David" w:cs="David"/>
          <w:sz w:val="24"/>
          <w:szCs w:val="24"/>
        </w:rPr>
        <w:t xml:space="preserve"> transfers and </w:t>
      </w:r>
      <w:proofErr w:type="spellStart"/>
      <w:r w:rsidR="00492788" w:rsidRPr="008A3FC6">
        <w:rPr>
          <w:rFonts w:ascii="David" w:eastAsia="Times New Roman" w:hAnsi="David" w:cs="David"/>
          <w:sz w:val="24"/>
          <w:szCs w:val="24"/>
        </w:rPr>
        <w:t>Shoya</w:t>
      </w:r>
      <w:proofErr w:type="spellEnd"/>
      <w:r w:rsidR="00492788" w:rsidRPr="008A3FC6">
        <w:rPr>
          <w:rFonts w:ascii="David" w:eastAsia="Times New Roman" w:hAnsi="David" w:cs="David"/>
          <w:sz w:val="24"/>
          <w:szCs w:val="24"/>
        </w:rPr>
        <w:t xml:space="preserve"> grows up as an outcast. Alone and depressed, the regretful </w:t>
      </w:r>
      <w:proofErr w:type="spellStart"/>
      <w:r w:rsidR="00492788" w:rsidRPr="008A3FC6">
        <w:rPr>
          <w:rFonts w:ascii="David" w:eastAsia="Times New Roman" w:hAnsi="David" w:cs="David"/>
          <w:sz w:val="24"/>
          <w:szCs w:val="24"/>
        </w:rPr>
        <w:t>Shouya</w:t>
      </w:r>
      <w:proofErr w:type="spellEnd"/>
      <w:r w:rsidR="00492788" w:rsidRPr="008A3FC6">
        <w:rPr>
          <w:rFonts w:ascii="David" w:eastAsia="Times New Roman" w:hAnsi="David" w:cs="David"/>
          <w:sz w:val="24"/>
          <w:szCs w:val="24"/>
        </w:rPr>
        <w:t xml:space="preserve"> finds </w:t>
      </w:r>
      <w:proofErr w:type="spellStart"/>
      <w:r w:rsidR="00492788" w:rsidRPr="008A3FC6">
        <w:rPr>
          <w:rFonts w:ascii="David" w:eastAsia="Times New Roman" w:hAnsi="David" w:cs="David"/>
          <w:sz w:val="24"/>
          <w:szCs w:val="24"/>
        </w:rPr>
        <w:t>Shouko</w:t>
      </w:r>
      <w:proofErr w:type="spellEnd"/>
      <w:r w:rsidR="00492788" w:rsidRPr="008A3FC6">
        <w:rPr>
          <w:rFonts w:ascii="David" w:eastAsia="Times New Roman" w:hAnsi="David" w:cs="David"/>
          <w:sz w:val="24"/>
          <w:szCs w:val="24"/>
        </w:rPr>
        <w:t xml:space="preserve"> to make </w:t>
      </w:r>
      <w:proofErr w:type="spellStart"/>
      <w:proofErr w:type="gramStart"/>
      <w:r w:rsidR="00492788" w:rsidRPr="008A3FC6">
        <w:rPr>
          <w:rFonts w:ascii="David" w:eastAsia="Times New Roman" w:hAnsi="David" w:cs="David"/>
          <w:sz w:val="24"/>
          <w:szCs w:val="24"/>
        </w:rPr>
        <w:t>amends.Â</w:t>
      </w:r>
      <w:proofErr w:type="spellEnd"/>
      <w:proofErr w:type="gramEnd"/>
      <w:r w:rsidR="00492788" w:rsidRPr="008A3FC6">
        <w:rPr>
          <w:rFonts w:ascii="David" w:eastAsia="Times New Roman" w:hAnsi="David" w:cs="David"/>
          <w:sz w:val="24"/>
          <w:szCs w:val="24"/>
          <w:rtl/>
        </w:rPr>
        <w:t xml:space="preserve"> ".</w:t>
      </w:r>
    </w:p>
    <w:p w14:paraId="6FC4FE16" w14:textId="77777777" w:rsidR="00476661" w:rsidRPr="008A3FC6" w:rsidRDefault="00476661" w:rsidP="00476661">
      <w:pPr>
        <w:shd w:val="clear" w:color="auto" w:fill="FFFFFF"/>
        <w:bidi/>
        <w:spacing w:after="0" w:line="360" w:lineRule="auto"/>
        <w:jc w:val="both"/>
        <w:textAlignment w:val="baseline"/>
        <w:rPr>
          <w:rFonts w:ascii="David" w:eastAsia="Times New Roman" w:hAnsi="David" w:cs="David"/>
          <w:sz w:val="24"/>
          <w:szCs w:val="24"/>
          <w:rtl/>
        </w:rPr>
      </w:pPr>
    </w:p>
    <w:p w14:paraId="6BAB666F" w14:textId="5D520274" w:rsidR="00C32D21" w:rsidRPr="008A3FC6" w:rsidRDefault="00C32D21" w:rsidP="001A0391">
      <w:pPr>
        <w:pStyle w:val="ListParagraph"/>
        <w:numPr>
          <w:ilvl w:val="0"/>
          <w:numId w:val="8"/>
        </w:numPr>
        <w:shd w:val="clear" w:color="auto" w:fill="FFFFFF"/>
        <w:bidi/>
        <w:spacing w:after="0" w:line="360" w:lineRule="auto"/>
        <w:jc w:val="both"/>
        <w:textAlignment w:val="baseline"/>
        <w:rPr>
          <w:rFonts w:ascii="David" w:eastAsia="Times New Roman" w:hAnsi="David" w:cs="David"/>
          <w:sz w:val="24"/>
          <w:szCs w:val="24"/>
        </w:rPr>
      </w:pPr>
      <w:r w:rsidRPr="008A3FC6">
        <w:rPr>
          <w:rFonts w:ascii="David" w:hAnsi="David" w:cs="David"/>
          <w:b/>
          <w:bCs/>
          <w:sz w:val="24"/>
          <w:szCs w:val="24"/>
        </w:rPr>
        <w:t>The Econometric Model</w:t>
      </w:r>
      <w:r w:rsidR="00D33B7E">
        <w:rPr>
          <w:rFonts w:ascii="David" w:hAnsi="David" w:cs="David" w:hint="cs"/>
          <w:sz w:val="24"/>
          <w:szCs w:val="24"/>
          <w:rtl/>
        </w:rPr>
        <w:t>:</w:t>
      </w:r>
    </w:p>
    <w:p w14:paraId="43C72D96" w14:textId="7867ED64" w:rsidR="00D33B7E" w:rsidRPr="008A3FC6" w:rsidRDefault="00D33B7E" w:rsidP="00D33B7E">
      <w:pPr>
        <w:pStyle w:val="ListParagraph"/>
        <w:shd w:val="clear" w:color="auto" w:fill="FFFFFF"/>
        <w:bidi/>
        <w:spacing w:after="0" w:line="360" w:lineRule="auto"/>
        <w:jc w:val="both"/>
        <w:textAlignment w:val="baseline"/>
        <w:rPr>
          <w:rFonts w:ascii="David" w:hAnsi="David" w:cs="David"/>
          <w:sz w:val="24"/>
          <w:szCs w:val="24"/>
        </w:rPr>
      </w:pPr>
      <w:r>
        <w:rPr>
          <w:rFonts w:ascii="David" w:hAnsi="David" w:cs="David" w:hint="cs"/>
          <w:sz w:val="24"/>
          <w:szCs w:val="24"/>
          <w:rtl/>
        </w:rPr>
        <w:t xml:space="preserve">המודל </w:t>
      </w:r>
      <w:proofErr w:type="spellStart"/>
      <w:r>
        <w:rPr>
          <w:rFonts w:ascii="David" w:hAnsi="David" w:cs="David" w:hint="cs"/>
          <w:sz w:val="24"/>
          <w:szCs w:val="24"/>
          <w:rtl/>
        </w:rPr>
        <w:t>האקונומטרי</w:t>
      </w:r>
      <w:proofErr w:type="spellEnd"/>
      <w:r>
        <w:rPr>
          <w:rFonts w:ascii="David" w:hAnsi="David" w:cs="David" w:hint="cs"/>
          <w:sz w:val="24"/>
          <w:szCs w:val="24"/>
          <w:rtl/>
        </w:rPr>
        <w:t xml:space="preserve"> שבחרנו </w:t>
      </w:r>
      <w:proofErr w:type="spellStart"/>
      <w:r>
        <w:rPr>
          <w:rFonts w:ascii="David" w:hAnsi="David" w:cs="David" w:hint="cs"/>
          <w:sz w:val="24"/>
          <w:szCs w:val="24"/>
          <w:rtl/>
        </w:rPr>
        <w:t>לאמוד</w:t>
      </w:r>
      <w:proofErr w:type="spellEnd"/>
      <w:r>
        <w:rPr>
          <w:rFonts w:ascii="David" w:hAnsi="David" w:cs="David" w:hint="cs"/>
          <w:sz w:val="24"/>
          <w:szCs w:val="24"/>
          <w:rtl/>
        </w:rPr>
        <w:t>:</w:t>
      </w:r>
    </w:p>
    <w:p w14:paraId="65DB677F" w14:textId="4B31E67D" w:rsidR="00E4026C" w:rsidRPr="006A04AE" w:rsidRDefault="00A12CCF" w:rsidP="001103DB">
      <w:pPr>
        <w:pStyle w:val="ListParagraph"/>
        <w:shd w:val="clear" w:color="auto" w:fill="FFFFFF"/>
        <w:bidi/>
        <w:spacing w:after="0" w:line="360" w:lineRule="auto"/>
        <w:jc w:val="both"/>
        <w:textAlignment w:val="baseline"/>
        <w:rPr>
          <w:rFonts w:ascii="David" w:eastAsiaTheme="minorEastAsia" w:hAnsi="David" w:cs="David"/>
          <w:sz w:val="24"/>
          <w:szCs w:val="24"/>
          <w:rtl/>
        </w:rPr>
      </w:pPr>
      <m:oMathPara>
        <m:oMathParaPr>
          <m:jc m:val="center"/>
        </m:oMathParaPr>
        <m:oMath>
          <m:sSub>
            <m:sSubPr>
              <m:ctrlPr>
                <w:rPr>
                  <w:rFonts w:ascii="Cambria Math" w:eastAsia="Times New Roman" w:hAnsi="Cambria Math" w:cs="David"/>
                  <w:i/>
                  <w:sz w:val="24"/>
                  <w:szCs w:val="24"/>
                </w:rPr>
              </m:ctrlPr>
            </m:sSubPr>
            <m:e>
              <m:r>
                <w:rPr>
                  <w:rFonts w:ascii="Cambria Math" w:eastAsia="Times New Roman" w:hAnsi="Cambria Math" w:cs="David"/>
                  <w:sz w:val="24"/>
                  <w:szCs w:val="24"/>
                </w:rPr>
                <m:t>rating</m:t>
              </m:r>
            </m:e>
            <m:sub>
              <m:r>
                <w:rPr>
                  <w:rFonts w:ascii="Cambria Math" w:eastAsia="Times New Roman" w:hAnsi="Cambria Math" w:cs="David"/>
                  <w:sz w:val="24"/>
                  <w:szCs w:val="24"/>
                </w:rPr>
                <m:t>i</m:t>
              </m:r>
            </m:sub>
          </m:sSub>
          <m:r>
            <w:rPr>
              <w:rFonts w:ascii="Cambria Math" w:eastAsia="Times New Roman" w:hAnsi="Cambria Math" w:cs="David"/>
              <w:sz w:val="24"/>
              <w:szCs w:val="24"/>
            </w:rPr>
            <m:t xml:space="preserve">= </m:t>
          </m:r>
          <m:sSub>
            <m:sSubPr>
              <m:ctrlPr>
                <w:rPr>
                  <w:rFonts w:ascii="Cambria Math" w:eastAsia="Times New Roman" w:hAnsi="Cambria Math" w:cs="David"/>
                  <w:i/>
                  <w:sz w:val="24"/>
                  <w:szCs w:val="24"/>
                </w:rPr>
              </m:ctrlPr>
            </m:sSubPr>
            <m:e>
              <m:r>
                <w:rPr>
                  <w:rFonts w:ascii="Cambria Math" w:eastAsia="Times New Roman" w:hAnsi="Cambria Math" w:cs="David"/>
                  <w:sz w:val="24"/>
                  <w:szCs w:val="24"/>
                </w:rPr>
                <m:t>mediaType</m:t>
              </m:r>
            </m:e>
            <m:sub>
              <m:r>
                <w:rPr>
                  <w:rFonts w:ascii="Cambria Math" w:eastAsia="Times New Roman" w:hAnsi="Cambria Math" w:cs="David"/>
                  <w:sz w:val="24"/>
                  <w:szCs w:val="24"/>
                </w:rPr>
                <m:t>i</m:t>
              </m:r>
            </m:sub>
          </m:sSub>
          <m:r>
            <w:rPr>
              <w:rFonts w:ascii="Cambria Math" w:eastAsia="Times New Roman" w:hAnsi="Cambria Math" w:cs="David"/>
              <w:sz w:val="24"/>
              <w:szCs w:val="24"/>
            </w:rPr>
            <m:t>+</m:t>
          </m:r>
          <m:sSub>
            <m:sSubPr>
              <m:ctrlPr>
                <w:rPr>
                  <w:rFonts w:ascii="Cambria Math" w:eastAsia="Times New Roman" w:hAnsi="Cambria Math" w:cs="David"/>
                  <w:i/>
                  <w:sz w:val="24"/>
                  <w:szCs w:val="24"/>
                </w:rPr>
              </m:ctrlPr>
            </m:sSubPr>
            <m:e>
              <m:r>
                <w:rPr>
                  <w:rFonts w:ascii="Cambria Math" w:eastAsia="Times New Roman" w:hAnsi="Cambria Math" w:cs="David"/>
                  <w:sz w:val="24"/>
                  <w:szCs w:val="24"/>
                </w:rPr>
                <m:t>duration</m:t>
              </m:r>
            </m:e>
            <m:sub>
              <m:r>
                <w:rPr>
                  <w:rFonts w:ascii="Cambria Math" w:eastAsia="Times New Roman" w:hAnsi="Cambria Math" w:cs="David"/>
                  <w:sz w:val="24"/>
                  <w:szCs w:val="24"/>
                </w:rPr>
                <m:t>i</m:t>
              </m:r>
            </m:sub>
          </m:sSub>
          <m:r>
            <w:rPr>
              <w:rFonts w:ascii="Cambria Math" w:eastAsia="Times New Roman" w:hAnsi="Cambria Math" w:cs="David"/>
              <w:sz w:val="24"/>
              <w:szCs w:val="24"/>
            </w:rPr>
            <m:t>+i</m:t>
          </m:r>
          <m:sSub>
            <m:sSubPr>
              <m:ctrlPr>
                <w:rPr>
                  <w:rFonts w:ascii="Cambria Math" w:eastAsia="Times New Roman" w:hAnsi="Cambria Math" w:cs="David"/>
                  <w:i/>
                  <w:sz w:val="24"/>
                  <w:szCs w:val="24"/>
                </w:rPr>
              </m:ctrlPr>
            </m:sSubPr>
            <m:e>
              <m:r>
                <w:rPr>
                  <w:rFonts w:ascii="Cambria Math" w:eastAsia="Times New Roman" w:hAnsi="Cambria Math" w:cs="David"/>
                  <w:sz w:val="24"/>
                  <w:szCs w:val="24"/>
                </w:rPr>
                <m:t>s_description</m:t>
              </m:r>
            </m:e>
            <m:sub>
              <m:r>
                <w:rPr>
                  <w:rFonts w:ascii="Cambria Math" w:eastAsia="Times New Roman" w:hAnsi="Cambria Math" w:cs="David"/>
                  <w:sz w:val="24"/>
                  <w:szCs w:val="24"/>
                </w:rPr>
                <m:t>i</m:t>
              </m:r>
            </m:sub>
          </m:sSub>
          <m:r>
            <w:rPr>
              <w:rFonts w:ascii="Cambria Math" w:eastAsia="Times New Roman" w:hAnsi="Cambria Math" w:cs="David"/>
              <w:sz w:val="24"/>
              <w:szCs w:val="24"/>
            </w:rPr>
            <m:t>+</m:t>
          </m:r>
          <m:sSub>
            <m:sSubPr>
              <m:ctrlPr>
                <w:rPr>
                  <w:rFonts w:ascii="Cambria Math" w:eastAsia="Times New Roman" w:hAnsi="Cambria Math" w:cs="David"/>
                  <w:i/>
                  <w:sz w:val="24"/>
                  <w:szCs w:val="24"/>
                </w:rPr>
              </m:ctrlPr>
            </m:sSubPr>
            <m:e>
              <m:r>
                <w:rPr>
                  <w:rFonts w:ascii="Cambria Math" w:eastAsia="Times New Roman" w:hAnsi="Cambria Math" w:cs="David"/>
                  <w:sz w:val="24"/>
                  <w:szCs w:val="24"/>
                </w:rPr>
                <m:t>tags_count</m:t>
              </m:r>
            </m:e>
            <m:sub>
              <m:r>
                <w:rPr>
                  <w:rFonts w:ascii="Cambria Math" w:eastAsia="Times New Roman" w:hAnsi="Cambria Math" w:cs="David"/>
                  <w:sz w:val="24"/>
                  <w:szCs w:val="24"/>
                </w:rPr>
                <m:t>i</m:t>
              </m:r>
            </m:sub>
          </m:sSub>
          <m:r>
            <w:rPr>
              <w:rFonts w:ascii="Cambria Math" w:eastAsia="Times New Roman" w:hAnsi="Cambria Math" w:cs="David"/>
              <w:sz w:val="24"/>
              <w:szCs w:val="24"/>
            </w:rPr>
            <m:t>+coun</m:t>
          </m:r>
          <m:sSub>
            <m:sSubPr>
              <m:ctrlPr>
                <w:rPr>
                  <w:rFonts w:ascii="Cambria Math" w:eastAsia="Times New Roman" w:hAnsi="Cambria Math" w:cs="David"/>
                  <w:i/>
                  <w:sz w:val="24"/>
                  <w:szCs w:val="24"/>
                </w:rPr>
              </m:ctrlPr>
            </m:sSubPr>
            <m:e>
              <m:r>
                <w:rPr>
                  <w:rFonts w:ascii="Cambria Math" w:eastAsia="Times New Roman" w:hAnsi="Cambria Math" w:cs="David"/>
                  <w:sz w:val="24"/>
                  <w:szCs w:val="24"/>
                </w:rPr>
                <m:t>t_warning</m:t>
              </m:r>
            </m:e>
            <m:sub>
              <m:r>
                <w:rPr>
                  <w:rFonts w:ascii="Cambria Math" w:eastAsia="Times New Roman" w:hAnsi="Cambria Math" w:cs="David"/>
                  <w:sz w:val="24"/>
                  <w:szCs w:val="24"/>
                </w:rPr>
                <m:t>i</m:t>
              </m:r>
            </m:sub>
          </m:sSub>
          <m:r>
            <w:rPr>
              <w:rFonts w:ascii="Cambria Math" w:eastAsia="Times New Roman" w:hAnsi="Cambria Math" w:cs="David"/>
              <w:sz w:val="24"/>
              <w:szCs w:val="24"/>
            </w:rPr>
            <m:t>+</m:t>
          </m:r>
          <m:sSub>
            <m:sSubPr>
              <m:ctrlPr>
                <w:rPr>
                  <w:rFonts w:ascii="Cambria Math" w:eastAsia="Times New Roman" w:hAnsi="Cambria Math" w:cs="David"/>
                  <w:i/>
                  <w:sz w:val="24"/>
                  <w:szCs w:val="24"/>
                </w:rPr>
              </m:ctrlPr>
            </m:sSubPr>
            <m:e>
              <m:r>
                <w:rPr>
                  <w:rFonts w:ascii="Cambria Math" w:eastAsia="Times New Roman" w:hAnsi="Cambria Math" w:cs="David"/>
                  <w:sz w:val="24"/>
                  <w:szCs w:val="24"/>
                </w:rPr>
                <m:t>watched</m:t>
              </m:r>
            </m:e>
            <m:sub>
              <m:r>
                <w:rPr>
                  <w:rFonts w:ascii="Cambria Math" w:eastAsia="Times New Roman" w:hAnsi="Cambria Math" w:cs="David"/>
                  <w:sz w:val="24"/>
                  <w:szCs w:val="24"/>
                </w:rPr>
                <m:t>i</m:t>
              </m:r>
            </m:sub>
          </m:sSub>
          <m:r>
            <w:rPr>
              <w:rFonts w:ascii="Cambria Math" w:eastAsia="Times New Roman" w:hAnsi="Cambria Math" w:cs="David"/>
              <w:sz w:val="24"/>
              <w:szCs w:val="24"/>
            </w:rPr>
            <m:t>+</m:t>
          </m:r>
          <m:sSub>
            <m:sSubPr>
              <m:ctrlPr>
                <w:rPr>
                  <w:rFonts w:ascii="Cambria Math" w:eastAsia="Times New Roman" w:hAnsi="Cambria Math" w:cs="David"/>
                  <w:i/>
                  <w:sz w:val="24"/>
                  <w:szCs w:val="24"/>
                </w:rPr>
              </m:ctrlPr>
            </m:sSubPr>
            <m:e>
              <m:r>
                <w:rPr>
                  <w:rFonts w:ascii="Cambria Math" w:eastAsia="Times New Roman" w:hAnsi="Cambria Math" w:cs="David"/>
                  <w:sz w:val="24"/>
                  <w:szCs w:val="24"/>
                </w:rPr>
                <m:t>votes</m:t>
              </m:r>
            </m:e>
            <m:sub>
              <m:r>
                <w:rPr>
                  <w:rFonts w:ascii="Cambria Math" w:eastAsia="Times New Roman" w:hAnsi="Cambria Math" w:cs="David"/>
                  <w:sz w:val="24"/>
                  <w:szCs w:val="24"/>
                </w:rPr>
                <m:t>i</m:t>
              </m:r>
            </m:sub>
          </m:sSub>
          <m:r>
            <w:rPr>
              <w:rFonts w:ascii="Cambria Math" w:eastAsia="Times New Roman" w:hAnsi="Cambria Math" w:cs="David"/>
              <w:sz w:val="24"/>
              <w:szCs w:val="24"/>
            </w:rPr>
            <m:t xml:space="preserve">+ </m:t>
          </m:r>
          <m:sSub>
            <m:sSubPr>
              <m:ctrlPr>
                <w:rPr>
                  <w:rFonts w:ascii="Cambria Math" w:eastAsia="Times New Roman" w:hAnsi="Cambria Math" w:cs="David"/>
                  <w:i/>
                  <w:sz w:val="24"/>
                  <w:szCs w:val="24"/>
                </w:rPr>
              </m:ctrlPr>
            </m:sSubPr>
            <m:e>
              <m:r>
                <w:rPr>
                  <w:rFonts w:ascii="Cambria Math" w:eastAsia="Times New Roman" w:hAnsi="Cambria Math" w:cs="David"/>
                  <w:sz w:val="24"/>
                  <w:szCs w:val="24"/>
                </w:rPr>
                <m:t>ε</m:t>
              </m:r>
            </m:e>
            <m:sub>
              <m:r>
                <w:rPr>
                  <w:rFonts w:ascii="Cambria Math" w:eastAsia="Times New Roman" w:hAnsi="Cambria Math" w:cs="David"/>
                  <w:sz w:val="24"/>
                  <w:szCs w:val="24"/>
                  <w:lang w:bidi="ar-SA"/>
                </w:rPr>
                <m:t>i</m:t>
              </m:r>
            </m:sub>
          </m:sSub>
        </m:oMath>
      </m:oMathPara>
    </w:p>
    <w:p w14:paraId="546419E2" w14:textId="301AF95A" w:rsidR="006A04AE" w:rsidRPr="006A04AE" w:rsidRDefault="006A04AE" w:rsidP="006A04AE">
      <w:pPr>
        <w:pStyle w:val="ListParagraph"/>
        <w:shd w:val="clear" w:color="auto" w:fill="FFFFFF"/>
        <w:bidi/>
        <w:spacing w:after="0" w:line="360" w:lineRule="auto"/>
        <w:jc w:val="both"/>
        <w:textAlignment w:val="baseline"/>
        <w:rPr>
          <w:rFonts w:ascii="David" w:eastAsiaTheme="minorEastAsia" w:hAnsi="David"/>
          <w:sz w:val="24"/>
          <w:szCs w:val="24"/>
          <w:rtl/>
        </w:rPr>
      </w:pPr>
      <w:r>
        <w:rPr>
          <w:rFonts w:ascii="David" w:eastAsiaTheme="minorEastAsia" w:hAnsi="David" w:cs="David" w:hint="cs"/>
          <w:sz w:val="24"/>
          <w:szCs w:val="24"/>
          <w:rtl/>
        </w:rPr>
        <w:t xml:space="preserve">הערה חשובה: בחלק הבא אנחנו נציג קשר בין משתנה </w:t>
      </w:r>
      <m:oMath>
        <m:sSub>
          <m:sSubPr>
            <m:ctrlPr>
              <w:rPr>
                <w:rFonts w:ascii="Cambria Math" w:eastAsia="Times New Roman" w:hAnsi="Cambria Math" w:cs="David"/>
                <w:i/>
                <w:sz w:val="24"/>
                <w:szCs w:val="24"/>
              </w:rPr>
            </m:ctrlPr>
          </m:sSubPr>
          <m:e>
            <m:r>
              <w:rPr>
                <w:rFonts w:ascii="Cambria Math" w:eastAsia="Times New Roman" w:hAnsi="Cambria Math"/>
                <w:sz w:val="24"/>
                <w:szCs w:val="24"/>
                <w:lang w:bidi="ar-SA"/>
              </w:rPr>
              <m:t>votes</m:t>
            </m:r>
          </m:e>
          <m:sub>
            <m:r>
              <w:rPr>
                <w:rFonts w:ascii="Cambria Math" w:eastAsia="Times New Roman" w:hAnsi="Cambria Math" w:cs="David"/>
                <w:sz w:val="24"/>
                <w:szCs w:val="24"/>
              </w:rPr>
              <m:t>i</m:t>
            </m:r>
          </m:sub>
        </m:sSub>
      </m:oMath>
      <w:r>
        <w:rPr>
          <w:rFonts w:ascii="David" w:eastAsiaTheme="minorEastAsia" w:hAnsi="David" w:cs="David" w:hint="cs"/>
          <w:sz w:val="24"/>
          <w:szCs w:val="24"/>
          <w:rtl/>
        </w:rPr>
        <w:t xml:space="preserve"> נגד המשתנה </w:t>
      </w:r>
      <m:oMath>
        <m:sSub>
          <m:sSubPr>
            <m:ctrlPr>
              <w:rPr>
                <w:rFonts w:ascii="Cambria Math" w:eastAsia="Times New Roman" w:hAnsi="Cambria Math" w:cs="David"/>
                <w:i/>
                <w:sz w:val="24"/>
                <w:szCs w:val="24"/>
              </w:rPr>
            </m:ctrlPr>
          </m:sSubPr>
          <m:e>
            <m:r>
              <w:rPr>
                <w:rFonts w:ascii="Cambria Math" w:eastAsia="Times New Roman" w:hAnsi="Cambria Math" w:cs="David"/>
                <w:sz w:val="24"/>
                <w:szCs w:val="24"/>
              </w:rPr>
              <m:t>watched</m:t>
            </m:r>
          </m:e>
          <m:sub>
            <m:r>
              <w:rPr>
                <w:rFonts w:ascii="Cambria Math" w:eastAsia="Times New Roman" w:hAnsi="Cambria Math" w:cs="David"/>
                <w:sz w:val="24"/>
                <w:szCs w:val="24"/>
              </w:rPr>
              <m:t>i</m:t>
            </m:r>
          </m:sub>
        </m:sSub>
      </m:oMath>
      <w:r>
        <w:rPr>
          <w:rFonts w:ascii="David" w:eastAsiaTheme="minorEastAsia" w:hAnsi="David" w:cs="David" w:hint="cs"/>
          <w:sz w:val="24"/>
          <w:szCs w:val="24"/>
          <w:rtl/>
        </w:rPr>
        <w:t xml:space="preserve">, בחרנו להוריד     את המשתנה  </w:t>
      </w:r>
      <m:oMath>
        <m:r>
          <w:rPr>
            <w:rFonts w:ascii="Cambria Math" w:eastAsiaTheme="minorEastAsia" w:hAnsi="Cambria Math" w:cs="David"/>
            <w:sz w:val="24"/>
            <w:szCs w:val="24"/>
          </w:rPr>
          <m:t>watched</m:t>
        </m:r>
      </m:oMath>
      <w:r>
        <w:rPr>
          <w:rFonts w:ascii="David" w:eastAsiaTheme="minorEastAsia" w:hAnsi="David" w:cs="David" w:hint="cs"/>
          <w:sz w:val="24"/>
          <w:szCs w:val="24"/>
          <w:rtl/>
        </w:rPr>
        <w:t xml:space="preserve"> מסיבות שנציג אותם בחלק ב</w:t>
      </w:r>
      <w:r>
        <w:rPr>
          <w:rFonts w:ascii="David" w:eastAsiaTheme="minorEastAsia" w:hAnsi="David"/>
          <w:sz w:val="24"/>
          <w:szCs w:val="24"/>
          <w:lang w:bidi="ar-SA"/>
        </w:rPr>
        <w:t>’</w:t>
      </w:r>
      <w:r>
        <w:rPr>
          <w:rFonts w:ascii="David" w:eastAsiaTheme="minorEastAsia" w:hAnsi="David" w:hint="cs"/>
          <w:sz w:val="24"/>
          <w:szCs w:val="24"/>
          <w:rtl/>
        </w:rPr>
        <w:t>.</w:t>
      </w:r>
    </w:p>
    <w:p w14:paraId="4574AEE9" w14:textId="0D68EB42" w:rsidR="00FA36C1" w:rsidRPr="00912851" w:rsidRDefault="00912851" w:rsidP="00912851">
      <w:pPr>
        <w:pStyle w:val="ListParagraph"/>
        <w:numPr>
          <w:ilvl w:val="0"/>
          <w:numId w:val="8"/>
        </w:numPr>
        <w:shd w:val="clear" w:color="auto" w:fill="FFFFFF"/>
        <w:bidi/>
        <w:spacing w:after="0" w:line="360" w:lineRule="auto"/>
        <w:jc w:val="both"/>
        <w:textAlignment w:val="baseline"/>
        <w:rPr>
          <w:rFonts w:ascii="David" w:eastAsia="Times New Roman" w:hAnsi="David" w:cs="David"/>
          <w:sz w:val="24"/>
          <w:szCs w:val="24"/>
          <w:rtl/>
        </w:rPr>
      </w:pPr>
      <w:r w:rsidRPr="00912851">
        <w:rPr>
          <w:rFonts w:ascii="David" w:eastAsia="Times New Roman" w:hAnsi="David" w:cs="David" w:hint="cs"/>
          <w:b/>
          <w:bCs/>
          <w:sz w:val="24"/>
          <w:szCs w:val="24"/>
          <w:rtl/>
        </w:rPr>
        <w:t>תיאור המשתנים במודל</w:t>
      </w:r>
      <w:r>
        <w:rPr>
          <w:rFonts w:ascii="David" w:eastAsia="Times New Roman" w:hAnsi="David" w:cs="David" w:hint="cs"/>
          <w:sz w:val="24"/>
          <w:szCs w:val="24"/>
          <w:rtl/>
        </w:rPr>
        <w:t>:</w:t>
      </w:r>
    </w:p>
    <w:tbl>
      <w:tblPr>
        <w:tblStyle w:val="GridTable5Dark-Accent6"/>
        <w:bidiVisual/>
        <w:tblW w:w="8875" w:type="dxa"/>
        <w:tblLook w:val="04A0" w:firstRow="1" w:lastRow="0" w:firstColumn="1" w:lastColumn="0" w:noHBand="0" w:noVBand="1"/>
      </w:tblPr>
      <w:tblGrid>
        <w:gridCol w:w="1220"/>
        <w:gridCol w:w="1692"/>
        <w:gridCol w:w="3177"/>
        <w:gridCol w:w="2786"/>
      </w:tblGrid>
      <w:tr w:rsidR="00023280" w:rsidRPr="008A3FC6" w14:paraId="28F625BA" w14:textId="0B538808" w:rsidTr="002F45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tcPr>
          <w:p w14:paraId="3CCD93EB" w14:textId="2304C3D8" w:rsidR="00023280" w:rsidRPr="008A3FC6" w:rsidRDefault="00023280" w:rsidP="00506633">
            <w:pPr>
              <w:pStyle w:val="ListParagraph"/>
              <w:bidi/>
              <w:spacing w:line="360" w:lineRule="auto"/>
              <w:ind w:left="0"/>
              <w:jc w:val="center"/>
              <w:textAlignment w:val="baseline"/>
              <w:rPr>
                <w:rFonts w:ascii="David" w:eastAsia="Times New Roman" w:hAnsi="David" w:cs="David"/>
                <w:sz w:val="24"/>
                <w:szCs w:val="24"/>
                <w:rtl/>
              </w:rPr>
            </w:pPr>
          </w:p>
        </w:tc>
        <w:tc>
          <w:tcPr>
            <w:tcW w:w="1692" w:type="dxa"/>
          </w:tcPr>
          <w:p w14:paraId="30274E63" w14:textId="610CA2C7" w:rsidR="00023280" w:rsidRPr="008A3FC6" w:rsidRDefault="00023280" w:rsidP="00506633">
            <w:pPr>
              <w:pStyle w:val="ListParagraph"/>
              <w:bidi/>
              <w:spacing w:line="360" w:lineRule="auto"/>
              <w:ind w:left="0"/>
              <w:jc w:val="center"/>
              <w:textAlignment w:val="baseline"/>
              <w:cnfStyle w:val="100000000000" w:firstRow="1" w:lastRow="0" w:firstColumn="0" w:lastColumn="0" w:oddVBand="0" w:evenVBand="0" w:oddHBand="0" w:evenHBand="0" w:firstRowFirstColumn="0" w:firstRowLastColumn="0" w:lastRowFirstColumn="0" w:lastRowLastColumn="0"/>
              <w:rPr>
                <w:rFonts w:ascii="David" w:eastAsia="Times New Roman" w:hAnsi="David" w:cs="David"/>
                <w:sz w:val="24"/>
                <w:szCs w:val="24"/>
                <w:rtl/>
              </w:rPr>
            </w:pPr>
            <w:r w:rsidRPr="008A3FC6">
              <w:rPr>
                <w:rFonts w:ascii="David" w:eastAsia="Times New Roman" w:hAnsi="David" w:cs="David"/>
                <w:sz w:val="24"/>
                <w:szCs w:val="24"/>
                <w:rtl/>
              </w:rPr>
              <w:t>שם המשתנה</w:t>
            </w:r>
          </w:p>
        </w:tc>
        <w:tc>
          <w:tcPr>
            <w:tcW w:w="3177" w:type="dxa"/>
          </w:tcPr>
          <w:p w14:paraId="6EF6F1DF" w14:textId="0F2C046F" w:rsidR="00023280" w:rsidRPr="008A3FC6" w:rsidRDefault="00023280" w:rsidP="00506633">
            <w:pPr>
              <w:pStyle w:val="ListParagraph"/>
              <w:bidi/>
              <w:spacing w:line="360" w:lineRule="auto"/>
              <w:ind w:left="0"/>
              <w:jc w:val="center"/>
              <w:textAlignment w:val="baseline"/>
              <w:cnfStyle w:val="100000000000" w:firstRow="1" w:lastRow="0" w:firstColumn="0" w:lastColumn="0" w:oddVBand="0" w:evenVBand="0" w:oddHBand="0" w:evenHBand="0" w:firstRowFirstColumn="0" w:firstRowLastColumn="0" w:lastRowFirstColumn="0" w:lastRowLastColumn="0"/>
              <w:rPr>
                <w:rFonts w:ascii="David" w:eastAsia="Times New Roman" w:hAnsi="David" w:cs="David"/>
                <w:sz w:val="24"/>
                <w:szCs w:val="24"/>
                <w:rtl/>
              </w:rPr>
            </w:pPr>
            <w:r w:rsidRPr="008A3FC6">
              <w:rPr>
                <w:rFonts w:ascii="David" w:eastAsia="Times New Roman" w:hAnsi="David" w:cs="David"/>
                <w:sz w:val="24"/>
                <w:szCs w:val="24"/>
                <w:rtl/>
              </w:rPr>
              <w:t xml:space="preserve">מייצג </w:t>
            </w:r>
            <w:r>
              <w:rPr>
                <w:rFonts w:ascii="David" w:eastAsia="Times New Roman" w:hAnsi="David" w:cs="David" w:hint="cs"/>
                <w:sz w:val="24"/>
                <w:szCs w:val="24"/>
                <w:rtl/>
              </w:rPr>
              <w:t>ומודד את:</w:t>
            </w:r>
          </w:p>
        </w:tc>
        <w:tc>
          <w:tcPr>
            <w:tcW w:w="2786" w:type="dxa"/>
          </w:tcPr>
          <w:p w14:paraId="1A992AB4" w14:textId="1FFD91A4" w:rsidR="00023280" w:rsidRPr="008A3FC6" w:rsidRDefault="00023280" w:rsidP="00506633">
            <w:pPr>
              <w:pStyle w:val="ListParagraph"/>
              <w:bidi/>
              <w:spacing w:line="360" w:lineRule="auto"/>
              <w:ind w:left="0"/>
              <w:jc w:val="center"/>
              <w:textAlignment w:val="baseline"/>
              <w:cnfStyle w:val="100000000000" w:firstRow="1" w:lastRow="0" w:firstColumn="0" w:lastColumn="0" w:oddVBand="0" w:evenVBand="0" w:oddHBand="0" w:evenHBand="0" w:firstRowFirstColumn="0" w:firstRowLastColumn="0" w:lastRowFirstColumn="0" w:lastRowLastColumn="0"/>
              <w:rPr>
                <w:rFonts w:ascii="David" w:eastAsia="Times New Roman" w:hAnsi="David" w:cs="David"/>
                <w:sz w:val="24"/>
                <w:szCs w:val="24"/>
                <w:rtl/>
              </w:rPr>
            </w:pPr>
            <w:r w:rsidRPr="008A3FC6">
              <w:rPr>
                <w:rFonts w:ascii="David" w:eastAsia="Times New Roman" w:hAnsi="David" w:cs="David"/>
                <w:sz w:val="24"/>
                <w:szCs w:val="24"/>
                <w:rtl/>
              </w:rPr>
              <w:t>יחידות המדידה</w:t>
            </w:r>
          </w:p>
        </w:tc>
      </w:tr>
      <w:tr w:rsidR="00023280" w:rsidRPr="008A3FC6" w14:paraId="040112C9" w14:textId="09D939CA" w:rsidTr="00540B07">
        <w:trPr>
          <w:cnfStyle w:val="000000100000" w:firstRow="0" w:lastRow="0" w:firstColumn="0" w:lastColumn="0" w:oddVBand="0" w:evenVBand="0" w:oddHBand="1" w:evenHBand="0" w:firstRowFirstColumn="0" w:firstRowLastColumn="0" w:lastRowFirstColumn="0" w:lastRowLastColumn="0"/>
          <w:trHeight w:val="917"/>
        </w:trPr>
        <w:tc>
          <w:tcPr>
            <w:cnfStyle w:val="001000000000" w:firstRow="0" w:lastRow="0" w:firstColumn="1" w:lastColumn="0" w:oddVBand="0" w:evenVBand="0" w:oddHBand="0" w:evenHBand="0" w:firstRowFirstColumn="0" w:firstRowLastColumn="0" w:lastRowFirstColumn="0" w:lastRowLastColumn="0"/>
            <w:tcW w:w="1220" w:type="dxa"/>
            <w:textDirection w:val="btLr"/>
            <w:vAlign w:val="center"/>
          </w:tcPr>
          <w:p w14:paraId="0106E4A6" w14:textId="77777777" w:rsidR="00023280" w:rsidRDefault="00023280" w:rsidP="00540B07">
            <w:pPr>
              <w:pStyle w:val="ListParagraph"/>
              <w:bidi/>
              <w:spacing w:line="360" w:lineRule="auto"/>
              <w:ind w:left="113" w:right="113"/>
              <w:jc w:val="center"/>
              <w:textAlignment w:val="baseline"/>
              <w:rPr>
                <w:rFonts w:ascii="David" w:eastAsia="Times New Roman" w:hAnsi="David" w:cs="David"/>
                <w:b w:val="0"/>
                <w:bCs w:val="0"/>
                <w:sz w:val="24"/>
                <w:szCs w:val="24"/>
              </w:rPr>
            </w:pPr>
            <w:r>
              <w:rPr>
                <w:rFonts w:ascii="David" w:eastAsia="Times New Roman" w:hAnsi="David" w:cs="David" w:hint="cs"/>
                <w:sz w:val="24"/>
                <w:szCs w:val="24"/>
                <w:rtl/>
              </w:rPr>
              <w:t>משתנה</w:t>
            </w:r>
          </w:p>
          <w:p w14:paraId="4F341373" w14:textId="421A2B96" w:rsidR="00023280" w:rsidRPr="008A3FC6" w:rsidRDefault="00023280" w:rsidP="00540B07">
            <w:pPr>
              <w:pStyle w:val="ListParagraph"/>
              <w:bidi/>
              <w:spacing w:line="360" w:lineRule="auto"/>
              <w:ind w:left="113" w:right="113"/>
              <w:jc w:val="center"/>
              <w:textAlignment w:val="baseline"/>
              <w:rPr>
                <w:rFonts w:ascii="David" w:eastAsia="Times New Roman" w:hAnsi="David" w:cs="David"/>
                <w:sz w:val="24"/>
                <w:szCs w:val="24"/>
              </w:rPr>
            </w:pPr>
            <w:r>
              <w:rPr>
                <w:rFonts w:ascii="David" w:eastAsia="Times New Roman" w:hAnsi="David" w:cs="David" w:hint="cs"/>
                <w:sz w:val="24"/>
                <w:szCs w:val="24"/>
                <w:rtl/>
              </w:rPr>
              <w:t>מוסבר</w:t>
            </w:r>
          </w:p>
        </w:tc>
        <w:tc>
          <w:tcPr>
            <w:tcW w:w="1692" w:type="dxa"/>
          </w:tcPr>
          <w:p w14:paraId="0612179B" w14:textId="35B0803A" w:rsidR="00023280" w:rsidRPr="008A3FC6" w:rsidRDefault="00023280" w:rsidP="00506633">
            <w:pPr>
              <w:pStyle w:val="ListParagraph"/>
              <w:bidi/>
              <w:spacing w:line="360" w:lineRule="auto"/>
              <w:ind w:left="0"/>
              <w:jc w:val="center"/>
              <w:textAlignment w:val="baseline"/>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4"/>
                <w:szCs w:val="24"/>
                <w:lang w:bidi="ar-SA"/>
              </w:rPr>
            </w:pPr>
            <w:r w:rsidRPr="008A3FC6">
              <w:rPr>
                <w:rFonts w:ascii="David" w:eastAsia="Times New Roman" w:hAnsi="David" w:cs="David"/>
                <w:sz w:val="24"/>
                <w:szCs w:val="24"/>
                <w:lang w:bidi="ar-SA"/>
              </w:rPr>
              <w:t>rating</w:t>
            </w:r>
          </w:p>
        </w:tc>
        <w:tc>
          <w:tcPr>
            <w:tcW w:w="3177" w:type="dxa"/>
          </w:tcPr>
          <w:p w14:paraId="7F205BC6" w14:textId="23B39EAA" w:rsidR="00023280" w:rsidRPr="006F353D" w:rsidRDefault="00023280" w:rsidP="00506633">
            <w:pPr>
              <w:pStyle w:val="ListParagraph"/>
              <w:bidi/>
              <w:spacing w:line="360" w:lineRule="auto"/>
              <w:ind w:left="0"/>
              <w:jc w:val="center"/>
              <w:textAlignment w:val="baseline"/>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4"/>
                <w:szCs w:val="24"/>
                <w:rtl/>
              </w:rPr>
            </w:pPr>
            <w:r w:rsidRPr="006F353D">
              <w:rPr>
                <w:rFonts w:ascii="David" w:eastAsia="Times New Roman" w:hAnsi="David" w:cs="David"/>
                <w:sz w:val="24"/>
                <w:szCs w:val="24"/>
                <w:rtl/>
              </w:rPr>
              <w:t>הערכת האנימה</w:t>
            </w:r>
            <w:r>
              <w:rPr>
                <w:rFonts w:ascii="David" w:eastAsia="Times New Roman" w:hAnsi="David" w:cs="David" w:hint="cs"/>
                <w:sz w:val="24"/>
                <w:szCs w:val="24"/>
                <w:rtl/>
              </w:rPr>
              <w:t xml:space="preserve">  והדרוג </w:t>
            </w:r>
          </w:p>
        </w:tc>
        <w:tc>
          <w:tcPr>
            <w:tcW w:w="2786" w:type="dxa"/>
          </w:tcPr>
          <w:p w14:paraId="699AF302" w14:textId="4BB0F851" w:rsidR="00023280" w:rsidRPr="008A3FC6" w:rsidRDefault="00023280" w:rsidP="00506633">
            <w:pPr>
              <w:pStyle w:val="ListParagraph"/>
              <w:bidi/>
              <w:spacing w:line="360" w:lineRule="auto"/>
              <w:ind w:left="0"/>
              <w:jc w:val="center"/>
              <w:textAlignment w:val="baseline"/>
              <w:cnfStyle w:val="000000100000" w:firstRow="0" w:lastRow="0" w:firstColumn="0" w:lastColumn="0" w:oddVBand="0" w:evenVBand="0" w:oddHBand="1" w:evenHBand="0" w:firstRowFirstColumn="0" w:firstRowLastColumn="0" w:lastRowFirstColumn="0" w:lastRowLastColumn="0"/>
              <w:rPr>
                <w:rFonts w:ascii="David" w:eastAsia="Times New Roman" w:hAnsi="David"/>
                <w:sz w:val="24"/>
                <w:szCs w:val="24"/>
                <w:lang w:bidi="ar-SA"/>
              </w:rPr>
            </w:pPr>
            <w:r>
              <w:rPr>
                <w:rFonts w:ascii="David" w:eastAsia="Times New Roman" w:hAnsi="David"/>
                <w:sz w:val="24"/>
                <w:szCs w:val="24"/>
                <w:lang w:bidi="ar-SA"/>
              </w:rPr>
              <w:t>[0,5]</w:t>
            </w:r>
          </w:p>
        </w:tc>
      </w:tr>
      <w:tr w:rsidR="00023280" w:rsidRPr="008A3FC6" w14:paraId="324308E2" w14:textId="7F16C1BE" w:rsidTr="00540B07">
        <w:tc>
          <w:tcPr>
            <w:cnfStyle w:val="001000000000" w:firstRow="0" w:lastRow="0" w:firstColumn="1" w:lastColumn="0" w:oddVBand="0" w:evenVBand="0" w:oddHBand="0" w:evenHBand="0" w:firstRowFirstColumn="0" w:firstRowLastColumn="0" w:lastRowFirstColumn="0" w:lastRowLastColumn="0"/>
            <w:tcW w:w="1220" w:type="dxa"/>
            <w:vMerge w:val="restart"/>
            <w:textDirection w:val="btLr"/>
            <w:vAlign w:val="center"/>
          </w:tcPr>
          <w:p w14:paraId="00AA1DC7" w14:textId="39F23182" w:rsidR="00023280" w:rsidRPr="008A3FC6" w:rsidRDefault="00023280" w:rsidP="00540B07">
            <w:pPr>
              <w:pStyle w:val="ListParagraph"/>
              <w:bidi/>
              <w:spacing w:line="360" w:lineRule="auto"/>
              <w:ind w:left="113" w:right="113"/>
              <w:jc w:val="center"/>
              <w:textAlignment w:val="baseline"/>
              <w:rPr>
                <w:rFonts w:ascii="David" w:eastAsia="Times New Roman" w:hAnsi="David" w:cs="David"/>
                <w:sz w:val="24"/>
                <w:szCs w:val="24"/>
                <w:rtl/>
              </w:rPr>
            </w:pPr>
            <w:r w:rsidRPr="008A3FC6">
              <w:rPr>
                <w:rFonts w:ascii="David" w:eastAsia="Times New Roman" w:hAnsi="David" w:cs="David"/>
                <w:sz w:val="24"/>
                <w:szCs w:val="24"/>
                <w:rtl/>
              </w:rPr>
              <w:t>משתני דמה</w:t>
            </w:r>
          </w:p>
          <w:p w14:paraId="3DF14A5A" w14:textId="75E343BF" w:rsidR="00023280" w:rsidRPr="008A3FC6" w:rsidRDefault="00023280" w:rsidP="00540B07">
            <w:pPr>
              <w:pStyle w:val="ListParagraph"/>
              <w:bidi/>
              <w:spacing w:line="360" w:lineRule="auto"/>
              <w:ind w:left="113" w:right="113"/>
              <w:jc w:val="center"/>
              <w:textAlignment w:val="baseline"/>
              <w:rPr>
                <w:rFonts w:ascii="David" w:eastAsia="Times New Roman" w:hAnsi="David" w:cs="David"/>
                <w:sz w:val="24"/>
                <w:szCs w:val="24"/>
              </w:rPr>
            </w:pPr>
            <w:r w:rsidRPr="008A3FC6">
              <w:rPr>
                <w:rFonts w:ascii="David" w:eastAsia="Times New Roman" w:hAnsi="David" w:cs="David"/>
                <w:sz w:val="24"/>
                <w:szCs w:val="24"/>
                <w:rtl/>
              </w:rPr>
              <w:t>(קטגוריאליים \ בינאריים)</w:t>
            </w:r>
          </w:p>
        </w:tc>
        <w:tc>
          <w:tcPr>
            <w:tcW w:w="1692" w:type="dxa"/>
          </w:tcPr>
          <w:p w14:paraId="383A5C0C" w14:textId="6270B877" w:rsidR="00023280" w:rsidRPr="008A3FC6" w:rsidRDefault="00023280" w:rsidP="00506633">
            <w:pPr>
              <w:pStyle w:val="ListParagraph"/>
              <w:bidi/>
              <w:spacing w:line="360" w:lineRule="auto"/>
              <w:ind w:left="0"/>
              <w:jc w:val="center"/>
              <w:textAlignment w:val="baseline"/>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4"/>
                <w:szCs w:val="24"/>
                <w:rtl/>
              </w:rPr>
            </w:pPr>
            <w:proofErr w:type="spellStart"/>
            <w:r w:rsidRPr="008A3FC6">
              <w:rPr>
                <w:rFonts w:ascii="David" w:eastAsia="Times New Roman" w:hAnsi="David" w:cs="David"/>
                <w:sz w:val="24"/>
                <w:szCs w:val="24"/>
              </w:rPr>
              <w:t>mediaType</w:t>
            </w:r>
            <w:proofErr w:type="spellEnd"/>
          </w:p>
        </w:tc>
        <w:tc>
          <w:tcPr>
            <w:tcW w:w="3177" w:type="dxa"/>
          </w:tcPr>
          <w:p w14:paraId="31EA0696" w14:textId="7D395E62" w:rsidR="00023280" w:rsidRPr="008A3FC6" w:rsidRDefault="00023280" w:rsidP="00506633">
            <w:pPr>
              <w:pStyle w:val="ListParagraph"/>
              <w:bidi/>
              <w:spacing w:line="360" w:lineRule="auto"/>
              <w:ind w:left="0"/>
              <w:jc w:val="center"/>
              <w:textAlignment w:val="baseline"/>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4"/>
                <w:szCs w:val="24"/>
                <w:rtl/>
              </w:rPr>
            </w:pPr>
            <w:r>
              <w:rPr>
                <w:rFonts w:ascii="David" w:eastAsia="Times New Roman" w:hAnsi="David" w:cs="David" w:hint="cs"/>
                <w:sz w:val="24"/>
                <w:szCs w:val="24"/>
                <w:rtl/>
              </w:rPr>
              <w:t>סוג צפייה: הסוגים השונים שבהם ניתן לצפות באנימה.</w:t>
            </w:r>
          </w:p>
        </w:tc>
        <w:tc>
          <w:tcPr>
            <w:tcW w:w="2786" w:type="dxa"/>
          </w:tcPr>
          <w:p w14:paraId="247760DE" w14:textId="11763C6A" w:rsidR="00023280" w:rsidRPr="008A3FC6" w:rsidRDefault="00023280" w:rsidP="00506633">
            <w:pPr>
              <w:bidi/>
              <w:spacing w:line="36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4"/>
                <w:szCs w:val="24"/>
                <w:rtl/>
              </w:rPr>
            </w:pPr>
            <w:r>
              <w:rPr>
                <w:rFonts w:ascii="David" w:eastAsia="Times New Roman" w:hAnsi="David" w:cs="David"/>
                <w:sz w:val="24"/>
                <w:szCs w:val="24"/>
              </w:rPr>
              <w:t>[Movie, TV Special, Web, OVA, DVD Special, TV, Music Video]</w:t>
            </w:r>
          </w:p>
        </w:tc>
      </w:tr>
      <w:tr w:rsidR="00023280" w:rsidRPr="008A3FC6" w14:paraId="223BA0A7" w14:textId="33C2147A" w:rsidTr="00540B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Merge/>
            <w:vAlign w:val="center"/>
          </w:tcPr>
          <w:p w14:paraId="5774DDFC" w14:textId="1D4C08AA" w:rsidR="00023280" w:rsidRPr="008A3FC6" w:rsidRDefault="00023280" w:rsidP="00540B07">
            <w:pPr>
              <w:pStyle w:val="ListParagraph"/>
              <w:bidi/>
              <w:spacing w:line="360" w:lineRule="auto"/>
              <w:ind w:left="0"/>
              <w:jc w:val="center"/>
              <w:textAlignment w:val="baseline"/>
              <w:rPr>
                <w:rFonts w:ascii="David" w:eastAsia="Times New Roman" w:hAnsi="David" w:cs="David"/>
                <w:sz w:val="24"/>
                <w:szCs w:val="24"/>
              </w:rPr>
            </w:pPr>
          </w:p>
        </w:tc>
        <w:tc>
          <w:tcPr>
            <w:tcW w:w="1692" w:type="dxa"/>
          </w:tcPr>
          <w:p w14:paraId="50B89380" w14:textId="6CBE3144" w:rsidR="00023280" w:rsidRPr="008A3FC6" w:rsidRDefault="00023280" w:rsidP="00506633">
            <w:pPr>
              <w:pStyle w:val="ListParagraph"/>
              <w:bidi/>
              <w:spacing w:line="360" w:lineRule="auto"/>
              <w:ind w:left="0"/>
              <w:jc w:val="center"/>
              <w:textAlignment w:val="baseline"/>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4"/>
                <w:szCs w:val="24"/>
                <w:rtl/>
              </w:rPr>
            </w:pPr>
            <w:proofErr w:type="spellStart"/>
            <w:r w:rsidRPr="008A3FC6">
              <w:rPr>
                <w:rFonts w:ascii="David" w:eastAsia="Times New Roman" w:hAnsi="David" w:cs="David"/>
                <w:sz w:val="24"/>
                <w:szCs w:val="24"/>
              </w:rPr>
              <w:t>is_description</w:t>
            </w:r>
            <w:proofErr w:type="spellEnd"/>
          </w:p>
        </w:tc>
        <w:tc>
          <w:tcPr>
            <w:tcW w:w="3177" w:type="dxa"/>
          </w:tcPr>
          <w:p w14:paraId="53FF87B1" w14:textId="3C406A83" w:rsidR="00023280" w:rsidRPr="008A3FC6" w:rsidRDefault="00023280" w:rsidP="00506633">
            <w:pPr>
              <w:pStyle w:val="ListParagraph"/>
              <w:bidi/>
              <w:spacing w:line="360" w:lineRule="auto"/>
              <w:ind w:left="0"/>
              <w:jc w:val="center"/>
              <w:textAlignment w:val="baseline"/>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4"/>
                <w:szCs w:val="24"/>
                <w:rtl/>
              </w:rPr>
            </w:pPr>
            <w:r>
              <w:rPr>
                <w:rFonts w:ascii="David" w:eastAsia="Times New Roman" w:hAnsi="David" w:cs="David" w:hint="cs"/>
                <w:sz w:val="24"/>
                <w:szCs w:val="24"/>
                <w:rtl/>
              </w:rPr>
              <w:t>הסבר לאנימה: האם מצורף לאנימה תיאור או הסבר.</w:t>
            </w:r>
          </w:p>
        </w:tc>
        <w:tc>
          <w:tcPr>
            <w:tcW w:w="2786" w:type="dxa"/>
          </w:tcPr>
          <w:p w14:paraId="22E3A1A6" w14:textId="2E5D6B0F" w:rsidR="00023280" w:rsidRPr="006F353D" w:rsidRDefault="00023280" w:rsidP="00506633">
            <w:pPr>
              <w:pStyle w:val="ListParagraph"/>
              <w:bidi/>
              <w:spacing w:line="360" w:lineRule="auto"/>
              <w:ind w:left="0"/>
              <w:jc w:val="center"/>
              <w:textAlignment w:val="baseline"/>
              <w:cnfStyle w:val="000000100000" w:firstRow="0" w:lastRow="0" w:firstColumn="0" w:lastColumn="0" w:oddVBand="0" w:evenVBand="0" w:oddHBand="1" w:evenHBand="0" w:firstRowFirstColumn="0" w:firstRowLastColumn="0" w:lastRowFirstColumn="0" w:lastRowLastColumn="0"/>
              <w:rPr>
                <w:rFonts w:ascii="David" w:eastAsia="Times New Roman" w:hAnsi="David"/>
                <w:sz w:val="24"/>
                <w:szCs w:val="24"/>
                <w:rtl/>
              </w:rPr>
            </w:pPr>
            <w:r>
              <w:rPr>
                <w:rFonts w:ascii="David" w:eastAsia="Times New Roman" w:hAnsi="David"/>
                <w:sz w:val="24"/>
                <w:szCs w:val="24"/>
                <w:lang w:bidi="ar-SA"/>
              </w:rPr>
              <w:t>[</w:t>
            </w:r>
            <w:proofErr w:type="spellStart"/>
            <w:proofErr w:type="gramStart"/>
            <w:r>
              <w:rPr>
                <w:rFonts w:ascii="David" w:eastAsia="Times New Roman" w:hAnsi="David"/>
                <w:sz w:val="24"/>
                <w:szCs w:val="24"/>
                <w:lang w:bidi="ar-SA"/>
              </w:rPr>
              <w:t>No,Yes</w:t>
            </w:r>
            <w:proofErr w:type="spellEnd"/>
            <w:proofErr w:type="gramEnd"/>
            <w:r>
              <w:rPr>
                <w:rFonts w:ascii="David" w:eastAsia="Times New Roman" w:hAnsi="David"/>
                <w:sz w:val="24"/>
                <w:szCs w:val="24"/>
                <w:lang w:bidi="ar-SA"/>
              </w:rPr>
              <w:t>]</w:t>
            </w:r>
          </w:p>
        </w:tc>
      </w:tr>
      <w:tr w:rsidR="00023280" w:rsidRPr="008A3FC6" w14:paraId="57EF8997" w14:textId="69B145CD" w:rsidTr="00540B07">
        <w:tc>
          <w:tcPr>
            <w:cnfStyle w:val="001000000000" w:firstRow="0" w:lastRow="0" w:firstColumn="1" w:lastColumn="0" w:oddVBand="0" w:evenVBand="0" w:oddHBand="0" w:evenHBand="0" w:firstRowFirstColumn="0" w:firstRowLastColumn="0" w:lastRowFirstColumn="0" w:lastRowLastColumn="0"/>
            <w:tcW w:w="1220" w:type="dxa"/>
            <w:vMerge w:val="restart"/>
            <w:textDirection w:val="btLr"/>
            <w:vAlign w:val="center"/>
          </w:tcPr>
          <w:p w14:paraId="5712DA7A" w14:textId="3CF77393" w:rsidR="00023280" w:rsidRPr="008A3FC6" w:rsidRDefault="00023280" w:rsidP="00540B07">
            <w:pPr>
              <w:pStyle w:val="ListParagraph"/>
              <w:bidi/>
              <w:spacing w:line="360" w:lineRule="auto"/>
              <w:ind w:left="113" w:right="113"/>
              <w:jc w:val="center"/>
              <w:textAlignment w:val="baseline"/>
              <w:rPr>
                <w:rFonts w:ascii="David" w:eastAsia="Times New Roman" w:hAnsi="David" w:cs="David"/>
                <w:sz w:val="24"/>
                <w:szCs w:val="24"/>
              </w:rPr>
            </w:pPr>
            <w:r w:rsidRPr="008A3FC6">
              <w:rPr>
                <w:rFonts w:ascii="David" w:eastAsia="Times New Roman" w:hAnsi="David" w:cs="David"/>
                <w:sz w:val="24"/>
                <w:szCs w:val="24"/>
                <w:rtl/>
              </w:rPr>
              <w:t>משתנים רציפים</w:t>
            </w:r>
          </w:p>
        </w:tc>
        <w:tc>
          <w:tcPr>
            <w:tcW w:w="1692" w:type="dxa"/>
          </w:tcPr>
          <w:p w14:paraId="648EDD24" w14:textId="2C3CA4D8" w:rsidR="00023280" w:rsidRPr="008A3FC6" w:rsidRDefault="00023280" w:rsidP="00506633">
            <w:pPr>
              <w:pStyle w:val="ListParagraph"/>
              <w:bidi/>
              <w:spacing w:line="360" w:lineRule="auto"/>
              <w:ind w:left="0"/>
              <w:jc w:val="center"/>
              <w:textAlignment w:val="baseline"/>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4"/>
                <w:szCs w:val="24"/>
                <w:rtl/>
              </w:rPr>
            </w:pPr>
            <w:r w:rsidRPr="008A3FC6">
              <w:rPr>
                <w:rFonts w:ascii="David" w:eastAsia="Times New Roman" w:hAnsi="David" w:cs="David"/>
                <w:sz w:val="24"/>
                <w:szCs w:val="24"/>
              </w:rPr>
              <w:t>duration</w:t>
            </w:r>
          </w:p>
        </w:tc>
        <w:tc>
          <w:tcPr>
            <w:tcW w:w="3177" w:type="dxa"/>
          </w:tcPr>
          <w:p w14:paraId="57C689F0" w14:textId="782721FC" w:rsidR="00023280" w:rsidRPr="008A3FC6" w:rsidRDefault="00023280" w:rsidP="00506633">
            <w:pPr>
              <w:pStyle w:val="ListParagraph"/>
              <w:bidi/>
              <w:spacing w:line="360" w:lineRule="auto"/>
              <w:ind w:left="0"/>
              <w:jc w:val="center"/>
              <w:textAlignment w:val="baseline"/>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4"/>
                <w:szCs w:val="24"/>
                <w:rtl/>
              </w:rPr>
            </w:pPr>
            <w:r>
              <w:rPr>
                <w:rFonts w:ascii="David" w:eastAsia="Times New Roman" w:hAnsi="David" w:cs="David" w:hint="cs"/>
                <w:sz w:val="24"/>
                <w:szCs w:val="24"/>
                <w:rtl/>
              </w:rPr>
              <w:t>אורך זמן של אנימה: זמן בדקות</w:t>
            </w:r>
          </w:p>
        </w:tc>
        <w:tc>
          <w:tcPr>
            <w:tcW w:w="2786" w:type="dxa"/>
          </w:tcPr>
          <w:p w14:paraId="73CFEE6E" w14:textId="23E63B2D" w:rsidR="00023280" w:rsidRPr="008A3FC6" w:rsidRDefault="00023280" w:rsidP="00506633">
            <w:pPr>
              <w:pStyle w:val="ListParagraph"/>
              <w:bidi/>
              <w:spacing w:line="360" w:lineRule="auto"/>
              <w:ind w:left="0"/>
              <w:jc w:val="center"/>
              <w:textAlignment w:val="baseline"/>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4"/>
                <w:szCs w:val="24"/>
              </w:rPr>
            </w:pPr>
            <w:r>
              <w:rPr>
                <w:rFonts w:ascii="David" w:eastAsia="Times New Roman" w:hAnsi="David"/>
                <w:sz w:val="24"/>
                <w:szCs w:val="24"/>
                <w:lang w:bidi="ar-SA"/>
              </w:rPr>
              <w:t>[</w:t>
            </w:r>
            <w:proofErr w:type="gramStart"/>
            <w:r>
              <w:rPr>
                <w:rFonts w:ascii="David" w:eastAsia="Times New Roman" w:hAnsi="David"/>
                <w:sz w:val="24"/>
                <w:szCs w:val="24"/>
                <w:lang w:bidi="ar-SA"/>
              </w:rPr>
              <w:t>1,2,…</w:t>
            </w:r>
            <w:proofErr w:type="gramEnd"/>
            <w:r>
              <w:rPr>
                <w:rFonts w:ascii="David" w:eastAsia="Times New Roman" w:hAnsi="David"/>
                <w:sz w:val="24"/>
                <w:szCs w:val="24"/>
                <w:lang w:bidi="ar-SA"/>
              </w:rPr>
              <w:t>]</w:t>
            </w:r>
          </w:p>
        </w:tc>
      </w:tr>
      <w:tr w:rsidR="00023280" w:rsidRPr="008A3FC6" w14:paraId="1E1C3EB2" w14:textId="4C25BE4A" w:rsidTr="002F45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Merge/>
          </w:tcPr>
          <w:p w14:paraId="05A5DE1E" w14:textId="7CDA00E7" w:rsidR="00023280" w:rsidRPr="008A3FC6" w:rsidRDefault="00023280" w:rsidP="00506633">
            <w:pPr>
              <w:pStyle w:val="ListParagraph"/>
              <w:bidi/>
              <w:spacing w:line="360" w:lineRule="auto"/>
              <w:ind w:left="0"/>
              <w:jc w:val="center"/>
              <w:textAlignment w:val="baseline"/>
              <w:rPr>
                <w:rFonts w:ascii="David" w:eastAsia="Times New Roman" w:hAnsi="David" w:cs="David"/>
                <w:sz w:val="24"/>
                <w:szCs w:val="24"/>
              </w:rPr>
            </w:pPr>
          </w:p>
        </w:tc>
        <w:tc>
          <w:tcPr>
            <w:tcW w:w="1692" w:type="dxa"/>
          </w:tcPr>
          <w:p w14:paraId="1B7E4BE9" w14:textId="095464A6" w:rsidR="00023280" w:rsidRPr="008A3FC6" w:rsidRDefault="00023280" w:rsidP="00506633">
            <w:pPr>
              <w:pStyle w:val="ListParagraph"/>
              <w:bidi/>
              <w:spacing w:line="360" w:lineRule="auto"/>
              <w:ind w:left="0"/>
              <w:jc w:val="center"/>
              <w:textAlignment w:val="baseline"/>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4"/>
                <w:szCs w:val="24"/>
                <w:rtl/>
              </w:rPr>
            </w:pPr>
            <w:proofErr w:type="spellStart"/>
            <w:r w:rsidRPr="008A3FC6">
              <w:rPr>
                <w:rFonts w:ascii="David" w:eastAsia="Times New Roman" w:hAnsi="David" w:cs="David"/>
                <w:sz w:val="24"/>
                <w:szCs w:val="24"/>
              </w:rPr>
              <w:t>tags_count</w:t>
            </w:r>
            <w:proofErr w:type="spellEnd"/>
          </w:p>
        </w:tc>
        <w:tc>
          <w:tcPr>
            <w:tcW w:w="3177" w:type="dxa"/>
          </w:tcPr>
          <w:p w14:paraId="5732EC41" w14:textId="00A5773F" w:rsidR="00023280" w:rsidRPr="008A3FC6" w:rsidRDefault="00023280" w:rsidP="00506633">
            <w:pPr>
              <w:pStyle w:val="ListParagraph"/>
              <w:bidi/>
              <w:spacing w:line="360" w:lineRule="auto"/>
              <w:ind w:left="0"/>
              <w:jc w:val="center"/>
              <w:textAlignment w:val="baseline"/>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4"/>
                <w:szCs w:val="24"/>
                <w:rtl/>
              </w:rPr>
            </w:pPr>
            <w:r>
              <w:rPr>
                <w:rFonts w:ascii="David" w:eastAsia="Times New Roman" w:hAnsi="David" w:cs="David" w:hint="cs"/>
                <w:sz w:val="24"/>
                <w:szCs w:val="24"/>
                <w:rtl/>
              </w:rPr>
              <w:t>מספר התגים: מספר התגים המצורפים(</w:t>
            </w:r>
            <w:r>
              <w:rPr>
                <w:rFonts w:ascii="David" w:eastAsia="Times New Roman" w:hAnsi="David"/>
                <w:sz w:val="24"/>
                <w:szCs w:val="24"/>
                <w:lang w:bidi="ar-SA"/>
              </w:rPr>
              <w:t>action, romance…</w:t>
            </w:r>
            <w:r>
              <w:rPr>
                <w:rFonts w:ascii="David" w:eastAsia="Times New Roman" w:hAnsi="David" w:hint="cs"/>
                <w:sz w:val="24"/>
                <w:szCs w:val="24"/>
                <w:rtl/>
              </w:rPr>
              <w:t>)</w:t>
            </w:r>
          </w:p>
        </w:tc>
        <w:tc>
          <w:tcPr>
            <w:tcW w:w="2786" w:type="dxa"/>
          </w:tcPr>
          <w:p w14:paraId="72B49B20" w14:textId="66FE0F40" w:rsidR="00023280" w:rsidRPr="008A3FC6" w:rsidRDefault="00023280" w:rsidP="00506633">
            <w:pPr>
              <w:pStyle w:val="ListParagraph"/>
              <w:bidi/>
              <w:spacing w:line="360" w:lineRule="auto"/>
              <w:ind w:left="0"/>
              <w:jc w:val="center"/>
              <w:textAlignment w:val="baseline"/>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4"/>
                <w:szCs w:val="24"/>
                <w:rtl/>
              </w:rPr>
            </w:pPr>
            <w:r>
              <w:rPr>
                <w:rFonts w:ascii="David" w:eastAsia="Times New Roman" w:hAnsi="David"/>
                <w:sz w:val="24"/>
                <w:szCs w:val="24"/>
                <w:lang w:bidi="ar-SA"/>
              </w:rPr>
              <w:t>[0,</w:t>
            </w:r>
            <w:proofErr w:type="gramStart"/>
            <w:r>
              <w:rPr>
                <w:rFonts w:ascii="David" w:eastAsia="Times New Roman" w:hAnsi="David"/>
                <w:sz w:val="24"/>
                <w:szCs w:val="24"/>
                <w:lang w:bidi="ar-SA"/>
              </w:rPr>
              <w:t>1,2,…</w:t>
            </w:r>
            <w:proofErr w:type="gramEnd"/>
            <w:r>
              <w:rPr>
                <w:rFonts w:ascii="David" w:eastAsia="Times New Roman" w:hAnsi="David"/>
                <w:sz w:val="24"/>
                <w:szCs w:val="24"/>
                <w:lang w:bidi="ar-SA"/>
              </w:rPr>
              <w:t>)</w:t>
            </w:r>
          </w:p>
        </w:tc>
      </w:tr>
      <w:tr w:rsidR="00023280" w:rsidRPr="008A3FC6" w14:paraId="407D04F9" w14:textId="6AAD7A01" w:rsidTr="002F45C7">
        <w:tc>
          <w:tcPr>
            <w:cnfStyle w:val="001000000000" w:firstRow="0" w:lastRow="0" w:firstColumn="1" w:lastColumn="0" w:oddVBand="0" w:evenVBand="0" w:oddHBand="0" w:evenHBand="0" w:firstRowFirstColumn="0" w:firstRowLastColumn="0" w:lastRowFirstColumn="0" w:lastRowLastColumn="0"/>
            <w:tcW w:w="1220" w:type="dxa"/>
            <w:vMerge/>
          </w:tcPr>
          <w:p w14:paraId="05F2D503" w14:textId="050A67E0" w:rsidR="00023280" w:rsidRPr="008A3FC6" w:rsidRDefault="00023280" w:rsidP="00506633">
            <w:pPr>
              <w:pStyle w:val="ListParagraph"/>
              <w:bidi/>
              <w:spacing w:line="360" w:lineRule="auto"/>
              <w:ind w:left="0"/>
              <w:jc w:val="center"/>
              <w:textAlignment w:val="baseline"/>
              <w:rPr>
                <w:rFonts w:ascii="David" w:eastAsia="Times New Roman" w:hAnsi="David" w:cs="David"/>
                <w:sz w:val="24"/>
                <w:szCs w:val="24"/>
              </w:rPr>
            </w:pPr>
          </w:p>
        </w:tc>
        <w:tc>
          <w:tcPr>
            <w:tcW w:w="1692" w:type="dxa"/>
          </w:tcPr>
          <w:p w14:paraId="3C9DF98C" w14:textId="4746E603" w:rsidR="00023280" w:rsidRPr="008A3FC6" w:rsidRDefault="00023280" w:rsidP="00506633">
            <w:pPr>
              <w:pStyle w:val="ListParagraph"/>
              <w:bidi/>
              <w:spacing w:line="360" w:lineRule="auto"/>
              <w:ind w:left="0"/>
              <w:jc w:val="center"/>
              <w:textAlignment w:val="baseline"/>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4"/>
                <w:szCs w:val="24"/>
                <w:rtl/>
              </w:rPr>
            </w:pPr>
            <w:r w:rsidRPr="008A3FC6">
              <w:rPr>
                <w:rFonts w:ascii="David" w:eastAsia="Times New Roman" w:hAnsi="David" w:cs="David"/>
                <w:sz w:val="24"/>
                <w:szCs w:val="24"/>
              </w:rPr>
              <w:t>count_warning</w:t>
            </w:r>
          </w:p>
        </w:tc>
        <w:tc>
          <w:tcPr>
            <w:tcW w:w="3177" w:type="dxa"/>
          </w:tcPr>
          <w:p w14:paraId="137B4342" w14:textId="1E993BF7" w:rsidR="00023280" w:rsidRPr="008A3FC6" w:rsidRDefault="00023280" w:rsidP="00023280">
            <w:pPr>
              <w:pStyle w:val="ListParagraph"/>
              <w:bidi/>
              <w:spacing w:line="360" w:lineRule="auto"/>
              <w:ind w:left="0"/>
              <w:jc w:val="center"/>
              <w:textAlignment w:val="baseline"/>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4"/>
                <w:szCs w:val="24"/>
                <w:rtl/>
              </w:rPr>
            </w:pPr>
            <w:r>
              <w:rPr>
                <w:rFonts w:ascii="David" w:eastAsia="Times New Roman" w:hAnsi="David" w:cs="David" w:hint="cs"/>
                <w:sz w:val="24"/>
                <w:szCs w:val="24"/>
                <w:rtl/>
              </w:rPr>
              <w:t>מספר האזהרות המצורפות</w:t>
            </w:r>
          </w:p>
        </w:tc>
        <w:tc>
          <w:tcPr>
            <w:tcW w:w="2786" w:type="dxa"/>
          </w:tcPr>
          <w:p w14:paraId="16EFFED3" w14:textId="0E0F4C99" w:rsidR="00023280" w:rsidRPr="006F353D" w:rsidRDefault="00023280" w:rsidP="00506633">
            <w:pPr>
              <w:pStyle w:val="ListParagraph"/>
              <w:bidi/>
              <w:spacing w:line="360" w:lineRule="auto"/>
              <w:ind w:left="0"/>
              <w:jc w:val="center"/>
              <w:textAlignment w:val="baseline"/>
              <w:cnfStyle w:val="000000000000" w:firstRow="0" w:lastRow="0" w:firstColumn="0" w:lastColumn="0" w:oddVBand="0" w:evenVBand="0" w:oddHBand="0" w:evenHBand="0" w:firstRowFirstColumn="0" w:firstRowLastColumn="0" w:lastRowFirstColumn="0" w:lastRowLastColumn="0"/>
              <w:rPr>
                <w:rFonts w:ascii="David" w:eastAsia="Times New Roman" w:hAnsi="David"/>
                <w:sz w:val="24"/>
                <w:szCs w:val="24"/>
                <w:lang w:bidi="ar-SA"/>
              </w:rPr>
            </w:pPr>
            <w:r>
              <w:rPr>
                <w:rFonts w:ascii="David" w:eastAsia="Times New Roman" w:hAnsi="David"/>
                <w:sz w:val="24"/>
                <w:szCs w:val="24"/>
                <w:lang w:bidi="ar-SA"/>
              </w:rPr>
              <w:t>[0,</w:t>
            </w:r>
            <w:proofErr w:type="gramStart"/>
            <w:r>
              <w:rPr>
                <w:rFonts w:ascii="David" w:eastAsia="Times New Roman" w:hAnsi="David"/>
                <w:sz w:val="24"/>
                <w:szCs w:val="24"/>
                <w:lang w:bidi="ar-SA"/>
              </w:rPr>
              <w:t>1,2,…</w:t>
            </w:r>
            <w:proofErr w:type="gramEnd"/>
            <w:r>
              <w:rPr>
                <w:rFonts w:ascii="David" w:eastAsia="Times New Roman" w:hAnsi="David"/>
                <w:sz w:val="24"/>
                <w:szCs w:val="24"/>
                <w:lang w:bidi="ar-SA"/>
              </w:rPr>
              <w:t>)</w:t>
            </w:r>
          </w:p>
        </w:tc>
      </w:tr>
      <w:tr w:rsidR="00023280" w:rsidRPr="008A3FC6" w14:paraId="384134A6" w14:textId="3BBA9C88" w:rsidTr="002F45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Merge/>
          </w:tcPr>
          <w:p w14:paraId="42FB7A61" w14:textId="5666A310" w:rsidR="00023280" w:rsidRPr="008A3FC6" w:rsidRDefault="00023280" w:rsidP="00506633">
            <w:pPr>
              <w:pStyle w:val="ListParagraph"/>
              <w:bidi/>
              <w:spacing w:line="360" w:lineRule="auto"/>
              <w:ind w:left="0"/>
              <w:jc w:val="center"/>
              <w:textAlignment w:val="baseline"/>
              <w:rPr>
                <w:rFonts w:ascii="David" w:eastAsia="Times New Roman" w:hAnsi="David" w:cs="David"/>
                <w:sz w:val="24"/>
                <w:szCs w:val="24"/>
              </w:rPr>
            </w:pPr>
          </w:p>
        </w:tc>
        <w:tc>
          <w:tcPr>
            <w:tcW w:w="1692" w:type="dxa"/>
          </w:tcPr>
          <w:p w14:paraId="173493A9" w14:textId="4FE29859" w:rsidR="00023280" w:rsidRPr="008A3FC6" w:rsidRDefault="00023280" w:rsidP="00506633">
            <w:pPr>
              <w:pStyle w:val="ListParagraph"/>
              <w:bidi/>
              <w:spacing w:line="360" w:lineRule="auto"/>
              <w:ind w:left="0"/>
              <w:jc w:val="center"/>
              <w:textAlignment w:val="baseline"/>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4"/>
                <w:szCs w:val="24"/>
                <w:rtl/>
              </w:rPr>
            </w:pPr>
            <w:r w:rsidRPr="008A3FC6">
              <w:rPr>
                <w:rFonts w:ascii="David" w:eastAsia="Times New Roman" w:hAnsi="David" w:cs="David"/>
                <w:sz w:val="24"/>
                <w:szCs w:val="24"/>
              </w:rPr>
              <w:t>votes</w:t>
            </w:r>
          </w:p>
        </w:tc>
        <w:tc>
          <w:tcPr>
            <w:tcW w:w="3177" w:type="dxa"/>
          </w:tcPr>
          <w:p w14:paraId="57116DA5" w14:textId="24634306" w:rsidR="00023280" w:rsidRPr="008A3FC6" w:rsidRDefault="00023280" w:rsidP="00506633">
            <w:pPr>
              <w:pStyle w:val="ListParagraph"/>
              <w:bidi/>
              <w:spacing w:line="360" w:lineRule="auto"/>
              <w:ind w:left="0"/>
              <w:jc w:val="center"/>
              <w:textAlignment w:val="baseline"/>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4"/>
                <w:szCs w:val="24"/>
                <w:rtl/>
              </w:rPr>
            </w:pPr>
            <w:r>
              <w:rPr>
                <w:rFonts w:ascii="David" w:eastAsia="Times New Roman" w:hAnsi="David" w:cs="David" w:hint="cs"/>
                <w:sz w:val="24"/>
                <w:szCs w:val="24"/>
                <w:rtl/>
              </w:rPr>
              <w:t>מספר המצביעים</w:t>
            </w:r>
          </w:p>
        </w:tc>
        <w:tc>
          <w:tcPr>
            <w:tcW w:w="2786" w:type="dxa"/>
          </w:tcPr>
          <w:p w14:paraId="1A2F364B" w14:textId="7BFA2F31" w:rsidR="00023280" w:rsidRPr="008A3FC6" w:rsidRDefault="00023280" w:rsidP="00506633">
            <w:pPr>
              <w:pStyle w:val="ListParagraph"/>
              <w:bidi/>
              <w:spacing w:line="360" w:lineRule="auto"/>
              <w:ind w:left="0"/>
              <w:jc w:val="center"/>
              <w:textAlignment w:val="baseline"/>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4"/>
                <w:szCs w:val="24"/>
                <w:rtl/>
              </w:rPr>
            </w:pPr>
            <w:r>
              <w:rPr>
                <w:rFonts w:ascii="David" w:eastAsia="Times New Roman" w:hAnsi="David"/>
                <w:sz w:val="24"/>
                <w:szCs w:val="24"/>
                <w:lang w:bidi="ar-SA"/>
              </w:rPr>
              <w:t>[0,</w:t>
            </w:r>
            <w:proofErr w:type="gramStart"/>
            <w:r>
              <w:rPr>
                <w:rFonts w:ascii="David" w:eastAsia="Times New Roman" w:hAnsi="David"/>
                <w:sz w:val="24"/>
                <w:szCs w:val="24"/>
                <w:lang w:bidi="ar-SA"/>
              </w:rPr>
              <w:t>1,2,…</w:t>
            </w:r>
            <w:proofErr w:type="gramEnd"/>
            <w:r>
              <w:rPr>
                <w:rFonts w:ascii="David" w:eastAsia="Times New Roman" w:hAnsi="David"/>
                <w:sz w:val="24"/>
                <w:szCs w:val="24"/>
                <w:lang w:bidi="ar-SA"/>
              </w:rPr>
              <w:t>)</w:t>
            </w:r>
          </w:p>
        </w:tc>
      </w:tr>
    </w:tbl>
    <w:p w14:paraId="095BB76A" w14:textId="655D9561" w:rsidR="00C32D21" w:rsidRPr="008A3FC6" w:rsidRDefault="00C32D21" w:rsidP="00023280">
      <w:pPr>
        <w:bidi/>
        <w:spacing w:line="360" w:lineRule="auto"/>
        <w:jc w:val="both"/>
        <w:rPr>
          <w:rFonts w:ascii="David" w:hAnsi="David" w:cs="David"/>
          <w:color w:val="4472C4" w:themeColor="accent5"/>
          <w:sz w:val="24"/>
          <w:szCs w:val="24"/>
          <w:u w:val="single"/>
          <w:rtl/>
        </w:rPr>
      </w:pPr>
      <w:r w:rsidRPr="008A3FC6">
        <w:rPr>
          <w:rFonts w:ascii="David" w:hAnsi="David" w:cs="David"/>
          <w:color w:val="4472C4" w:themeColor="accent5"/>
          <w:sz w:val="24"/>
          <w:szCs w:val="24"/>
          <w:u w:val="single"/>
          <w:rtl/>
        </w:rPr>
        <w:lastRenderedPageBreak/>
        <w:t>חלק ב: סטטיסטיקה תיאורית</w:t>
      </w:r>
      <w:r w:rsidR="00A372CB" w:rsidRPr="008A3FC6">
        <w:rPr>
          <w:rFonts w:ascii="David" w:hAnsi="David" w:cs="David"/>
          <w:color w:val="4472C4" w:themeColor="accent5"/>
          <w:sz w:val="24"/>
          <w:szCs w:val="24"/>
          <w:u w:val="single"/>
          <w:rtl/>
        </w:rPr>
        <w:t xml:space="preserve"> ובניית בסיס הנתונים</w:t>
      </w:r>
      <w:r w:rsidR="00912851">
        <w:rPr>
          <w:rFonts w:ascii="David" w:hAnsi="David" w:cs="David" w:hint="cs"/>
          <w:color w:val="4472C4" w:themeColor="accent5"/>
          <w:sz w:val="24"/>
          <w:szCs w:val="24"/>
          <w:u w:val="single"/>
          <w:rtl/>
        </w:rPr>
        <w:t>.</w:t>
      </w:r>
    </w:p>
    <w:p w14:paraId="1E980419" w14:textId="77777777" w:rsidR="00050A03" w:rsidRPr="008A3FC6" w:rsidRDefault="00050A03" w:rsidP="00C32D21">
      <w:pPr>
        <w:pStyle w:val="ListParagraph"/>
        <w:numPr>
          <w:ilvl w:val="0"/>
          <w:numId w:val="9"/>
        </w:numPr>
        <w:shd w:val="clear" w:color="auto" w:fill="FFFFFF"/>
        <w:bidi/>
        <w:spacing w:after="0" w:line="360" w:lineRule="auto"/>
        <w:jc w:val="both"/>
        <w:textAlignment w:val="baseline"/>
        <w:rPr>
          <w:rFonts w:ascii="David" w:eastAsia="Times New Roman" w:hAnsi="David" w:cs="David"/>
          <w:b/>
          <w:bCs/>
          <w:sz w:val="24"/>
          <w:szCs w:val="24"/>
        </w:rPr>
      </w:pPr>
      <w:r w:rsidRPr="008A3FC6">
        <w:rPr>
          <w:rFonts w:ascii="David" w:eastAsia="Times New Roman" w:hAnsi="David" w:cs="David"/>
          <w:b/>
          <w:bCs/>
          <w:sz w:val="24"/>
          <w:szCs w:val="24"/>
        </w:rPr>
        <w:t>Summary Statistics</w:t>
      </w:r>
      <w:r w:rsidR="002D37FD" w:rsidRPr="008A3FC6">
        <w:rPr>
          <w:rFonts w:ascii="David" w:eastAsia="Times New Roman" w:hAnsi="David" w:cs="David"/>
          <w:b/>
          <w:bCs/>
          <w:sz w:val="24"/>
          <w:szCs w:val="24"/>
          <w:rtl/>
        </w:rPr>
        <w:t xml:space="preserve"> </w:t>
      </w:r>
      <w:r w:rsidR="002D37FD" w:rsidRPr="008A3FC6">
        <w:rPr>
          <w:rFonts w:ascii="David" w:hAnsi="David" w:cs="David"/>
          <w:sz w:val="24"/>
          <w:szCs w:val="24"/>
          <w:rtl/>
        </w:rPr>
        <w:t xml:space="preserve">(4 </w:t>
      </w:r>
      <w:proofErr w:type="spellStart"/>
      <w:r w:rsidR="002D37FD" w:rsidRPr="008A3FC6">
        <w:rPr>
          <w:rFonts w:ascii="David" w:hAnsi="David" w:cs="David"/>
          <w:sz w:val="24"/>
          <w:szCs w:val="24"/>
          <w:rtl/>
        </w:rPr>
        <w:t>נק</w:t>
      </w:r>
      <w:proofErr w:type="spellEnd"/>
      <w:r w:rsidR="002D37FD" w:rsidRPr="008A3FC6">
        <w:rPr>
          <w:rFonts w:ascii="David" w:hAnsi="David" w:cs="David"/>
          <w:sz w:val="24"/>
          <w:szCs w:val="24"/>
          <w:rtl/>
        </w:rPr>
        <w:t>)</w:t>
      </w:r>
    </w:p>
    <w:p w14:paraId="4F42948F" w14:textId="5C845974" w:rsidR="00030BC2" w:rsidRPr="008A3FC6" w:rsidRDefault="00030BC2" w:rsidP="00030BC2">
      <w:pPr>
        <w:pStyle w:val="ListParagraph"/>
        <w:shd w:val="clear" w:color="auto" w:fill="FFFFFF"/>
        <w:bidi/>
        <w:spacing w:after="0" w:line="360" w:lineRule="auto"/>
        <w:jc w:val="both"/>
        <w:textAlignment w:val="baseline"/>
        <w:rPr>
          <w:rFonts w:ascii="David" w:eastAsia="Times New Roman" w:hAnsi="David" w:cs="David"/>
          <w:sz w:val="24"/>
          <w:szCs w:val="24"/>
          <w:rtl/>
        </w:rPr>
      </w:pPr>
      <w:r>
        <w:rPr>
          <w:rFonts w:ascii="David" w:eastAsia="Times New Roman" w:hAnsi="David" w:cs="David" w:hint="cs"/>
          <w:sz w:val="24"/>
          <w:szCs w:val="24"/>
          <w:rtl/>
        </w:rPr>
        <w:t>הערה: את המאפיינים הסטטיסטיים ניתן ליישם רק על המשתנים הרציפים במודל.</w:t>
      </w:r>
    </w:p>
    <w:tbl>
      <w:tblPr>
        <w:tblStyle w:val="GridTable5Dark-Accent6"/>
        <w:bidiVisual/>
        <w:tblW w:w="0" w:type="auto"/>
        <w:tblLook w:val="0520" w:firstRow="1" w:lastRow="0" w:firstColumn="0" w:lastColumn="1" w:noHBand="0" w:noVBand="1"/>
      </w:tblPr>
      <w:tblGrid>
        <w:gridCol w:w="1470"/>
        <w:gridCol w:w="1327"/>
        <w:gridCol w:w="1440"/>
        <w:gridCol w:w="1137"/>
        <w:gridCol w:w="822"/>
        <w:gridCol w:w="2660"/>
      </w:tblGrid>
      <w:tr w:rsidR="00E33BC5" w:rsidRPr="008A3FC6" w14:paraId="54D88DA5" w14:textId="77777777" w:rsidTr="002F45C7">
        <w:trPr>
          <w:cnfStyle w:val="100000000000" w:firstRow="1" w:lastRow="0" w:firstColumn="0" w:lastColumn="0" w:oddVBand="0" w:evenVBand="0" w:oddHBand="0" w:evenHBand="0" w:firstRowFirstColumn="0" w:firstRowLastColumn="0" w:lastRowFirstColumn="0" w:lastRowLastColumn="0"/>
        </w:trPr>
        <w:tc>
          <w:tcPr>
            <w:cnfStyle w:val="000100000000" w:firstRow="0" w:lastRow="0" w:firstColumn="0" w:lastColumn="1" w:oddVBand="0" w:evenVBand="0" w:oddHBand="0" w:evenHBand="0" w:firstRowFirstColumn="0" w:firstRowLastColumn="0" w:lastRowFirstColumn="0" w:lastRowLastColumn="0"/>
            <w:tcW w:w="8856" w:type="dxa"/>
            <w:gridSpan w:val="6"/>
          </w:tcPr>
          <w:p w14:paraId="2078C98B" w14:textId="77777777" w:rsidR="00E33BC5" w:rsidRPr="008A3FC6" w:rsidRDefault="00E33BC5" w:rsidP="00E70A23">
            <w:pPr>
              <w:spacing w:line="276" w:lineRule="auto"/>
              <w:rPr>
                <w:rFonts w:ascii="David" w:hAnsi="David" w:cs="David"/>
                <w:b w:val="0"/>
                <w:bCs w:val="0"/>
                <w:i/>
                <w:iCs/>
                <w:sz w:val="24"/>
                <w:szCs w:val="24"/>
              </w:rPr>
            </w:pPr>
            <w:r w:rsidRPr="008A3FC6">
              <w:rPr>
                <w:rFonts w:ascii="David" w:hAnsi="David" w:cs="David"/>
                <w:i/>
                <w:iCs/>
                <w:sz w:val="24"/>
                <w:szCs w:val="24"/>
              </w:rPr>
              <w:t>Table 1. Summary Statistics</w:t>
            </w:r>
          </w:p>
        </w:tc>
      </w:tr>
      <w:tr w:rsidR="00E33BC5" w:rsidRPr="008A3FC6" w14:paraId="2441A924" w14:textId="77777777" w:rsidTr="002F45C7">
        <w:trPr>
          <w:cnfStyle w:val="000000100000" w:firstRow="0" w:lastRow="0" w:firstColumn="0" w:lastColumn="0" w:oddVBand="0" w:evenVBand="0" w:oddHBand="1" w:evenHBand="0" w:firstRowFirstColumn="0" w:firstRowLastColumn="0" w:lastRowFirstColumn="0" w:lastRowLastColumn="0"/>
        </w:trPr>
        <w:tc>
          <w:tcPr>
            <w:tcW w:w="1470" w:type="dxa"/>
          </w:tcPr>
          <w:p w14:paraId="12BEDCF8" w14:textId="77777777" w:rsidR="00E33BC5" w:rsidRPr="008A3FC6" w:rsidRDefault="00E33BC5" w:rsidP="00E70A23">
            <w:pPr>
              <w:pStyle w:val="ListParagraph"/>
              <w:spacing w:line="276" w:lineRule="auto"/>
              <w:ind w:left="0"/>
              <w:jc w:val="center"/>
              <w:rPr>
                <w:rFonts w:ascii="David" w:hAnsi="David" w:cs="David"/>
                <w:b/>
                <w:bCs/>
                <w:sz w:val="24"/>
                <w:szCs w:val="24"/>
                <w:rtl/>
              </w:rPr>
            </w:pPr>
            <w:r w:rsidRPr="008A3FC6">
              <w:rPr>
                <w:rFonts w:ascii="David" w:hAnsi="David" w:cs="David"/>
                <w:b/>
                <w:bCs/>
                <w:sz w:val="24"/>
                <w:szCs w:val="24"/>
              </w:rPr>
              <w:t>max</w:t>
            </w:r>
          </w:p>
        </w:tc>
        <w:tc>
          <w:tcPr>
            <w:tcW w:w="1327" w:type="dxa"/>
          </w:tcPr>
          <w:p w14:paraId="3F2FCA65" w14:textId="77777777" w:rsidR="00E33BC5" w:rsidRPr="008A3FC6" w:rsidRDefault="00E33BC5" w:rsidP="00E70A23">
            <w:pPr>
              <w:pStyle w:val="ListParagraph"/>
              <w:spacing w:line="276" w:lineRule="auto"/>
              <w:ind w:left="0"/>
              <w:jc w:val="center"/>
              <w:rPr>
                <w:rFonts w:ascii="David" w:hAnsi="David" w:cs="David"/>
                <w:b/>
                <w:bCs/>
                <w:sz w:val="24"/>
                <w:szCs w:val="24"/>
              </w:rPr>
            </w:pPr>
            <w:r w:rsidRPr="008A3FC6">
              <w:rPr>
                <w:rFonts w:ascii="David" w:hAnsi="David" w:cs="David"/>
                <w:b/>
                <w:bCs/>
                <w:sz w:val="24"/>
                <w:szCs w:val="24"/>
              </w:rPr>
              <w:t>min</w:t>
            </w:r>
          </w:p>
        </w:tc>
        <w:tc>
          <w:tcPr>
            <w:tcW w:w="1440" w:type="dxa"/>
          </w:tcPr>
          <w:p w14:paraId="2774564A" w14:textId="77777777" w:rsidR="00E33BC5" w:rsidRPr="008A3FC6" w:rsidRDefault="00E33BC5" w:rsidP="00E70A23">
            <w:pPr>
              <w:pStyle w:val="ListParagraph"/>
              <w:spacing w:line="276" w:lineRule="auto"/>
              <w:ind w:left="0"/>
              <w:jc w:val="center"/>
              <w:rPr>
                <w:rFonts w:ascii="David" w:hAnsi="David" w:cs="David"/>
                <w:b/>
                <w:bCs/>
                <w:sz w:val="24"/>
                <w:szCs w:val="24"/>
              </w:rPr>
            </w:pPr>
            <w:proofErr w:type="spellStart"/>
            <w:r w:rsidRPr="008A3FC6">
              <w:rPr>
                <w:rFonts w:ascii="David" w:hAnsi="David" w:cs="David"/>
                <w:b/>
                <w:bCs/>
                <w:sz w:val="24"/>
                <w:szCs w:val="24"/>
              </w:rPr>
              <w:t>StDev</w:t>
            </w:r>
            <w:proofErr w:type="spellEnd"/>
          </w:p>
        </w:tc>
        <w:tc>
          <w:tcPr>
            <w:tcW w:w="1137" w:type="dxa"/>
          </w:tcPr>
          <w:p w14:paraId="351F274E" w14:textId="77777777" w:rsidR="00E33BC5" w:rsidRPr="008A3FC6" w:rsidRDefault="00E33BC5" w:rsidP="00E70A23">
            <w:pPr>
              <w:pStyle w:val="ListParagraph"/>
              <w:spacing w:line="276" w:lineRule="auto"/>
              <w:ind w:left="0"/>
              <w:jc w:val="center"/>
              <w:rPr>
                <w:rFonts w:ascii="David" w:hAnsi="David" w:cs="David"/>
                <w:b/>
                <w:bCs/>
                <w:sz w:val="24"/>
                <w:szCs w:val="24"/>
              </w:rPr>
            </w:pPr>
            <w:r w:rsidRPr="008A3FC6">
              <w:rPr>
                <w:rFonts w:ascii="David" w:hAnsi="David" w:cs="David"/>
                <w:b/>
                <w:bCs/>
                <w:sz w:val="24"/>
                <w:szCs w:val="24"/>
              </w:rPr>
              <w:t>mean</w:t>
            </w:r>
          </w:p>
        </w:tc>
        <w:tc>
          <w:tcPr>
            <w:tcW w:w="822" w:type="dxa"/>
          </w:tcPr>
          <w:p w14:paraId="0733ADB0" w14:textId="77777777" w:rsidR="00E33BC5" w:rsidRPr="008A3FC6" w:rsidRDefault="00E33BC5" w:rsidP="00E70A23">
            <w:pPr>
              <w:pStyle w:val="ListParagraph"/>
              <w:spacing w:line="276" w:lineRule="auto"/>
              <w:ind w:left="0"/>
              <w:jc w:val="center"/>
              <w:rPr>
                <w:rFonts w:ascii="David" w:hAnsi="David" w:cs="David"/>
                <w:b/>
                <w:bCs/>
                <w:sz w:val="24"/>
                <w:szCs w:val="24"/>
                <w:rtl/>
              </w:rPr>
            </w:pPr>
            <w:r w:rsidRPr="008A3FC6">
              <w:rPr>
                <w:rFonts w:ascii="David" w:hAnsi="David" w:cs="David"/>
                <w:b/>
                <w:bCs/>
                <w:sz w:val="24"/>
                <w:szCs w:val="24"/>
              </w:rPr>
              <w:t>N</w:t>
            </w:r>
          </w:p>
        </w:tc>
        <w:tc>
          <w:tcPr>
            <w:cnfStyle w:val="000100000000" w:firstRow="0" w:lastRow="0" w:firstColumn="0" w:lastColumn="1" w:oddVBand="0" w:evenVBand="0" w:oddHBand="0" w:evenHBand="0" w:firstRowFirstColumn="0" w:firstRowLastColumn="0" w:lastRowFirstColumn="0" w:lastRowLastColumn="0"/>
            <w:tcW w:w="2660" w:type="dxa"/>
          </w:tcPr>
          <w:p w14:paraId="649ADDF3" w14:textId="77777777" w:rsidR="00E33BC5" w:rsidRPr="008A3FC6" w:rsidRDefault="00E33BC5" w:rsidP="00E70A23">
            <w:pPr>
              <w:pStyle w:val="ListParagraph"/>
              <w:spacing w:line="276" w:lineRule="auto"/>
              <w:ind w:left="0"/>
              <w:rPr>
                <w:rFonts w:ascii="David" w:hAnsi="David" w:cs="David"/>
                <w:b w:val="0"/>
                <w:bCs w:val="0"/>
                <w:sz w:val="24"/>
                <w:szCs w:val="24"/>
              </w:rPr>
            </w:pPr>
            <w:r w:rsidRPr="008A3FC6">
              <w:rPr>
                <w:rFonts w:ascii="David" w:hAnsi="David" w:cs="David"/>
                <w:sz w:val="24"/>
                <w:szCs w:val="24"/>
              </w:rPr>
              <w:t>Variables</w:t>
            </w:r>
          </w:p>
        </w:tc>
      </w:tr>
      <w:tr w:rsidR="00E33BC5" w:rsidRPr="008A3FC6" w14:paraId="13C3A41C" w14:textId="77777777" w:rsidTr="002F45C7">
        <w:tc>
          <w:tcPr>
            <w:tcW w:w="1470" w:type="dxa"/>
          </w:tcPr>
          <w:p w14:paraId="06029935" w14:textId="3AB9E3AC" w:rsidR="00E33BC5" w:rsidRPr="008A3FC6" w:rsidRDefault="00D814F1" w:rsidP="00E70A23">
            <w:pPr>
              <w:pStyle w:val="ListParagraph"/>
              <w:spacing w:line="276" w:lineRule="auto"/>
              <w:ind w:left="0"/>
              <w:jc w:val="center"/>
              <w:rPr>
                <w:rFonts w:ascii="David" w:hAnsi="David" w:cs="David"/>
                <w:sz w:val="24"/>
                <w:szCs w:val="24"/>
                <w:rtl/>
              </w:rPr>
            </w:pPr>
            <w:r>
              <w:rPr>
                <w:rFonts w:ascii="David" w:hAnsi="David" w:cs="David"/>
                <w:sz w:val="24"/>
                <w:szCs w:val="24"/>
              </w:rPr>
              <w:t>4.663</w:t>
            </w:r>
          </w:p>
        </w:tc>
        <w:tc>
          <w:tcPr>
            <w:tcW w:w="1327" w:type="dxa"/>
          </w:tcPr>
          <w:p w14:paraId="2CBC328A" w14:textId="7DB2B562" w:rsidR="00E33BC5" w:rsidRPr="008A3FC6" w:rsidRDefault="00D814F1" w:rsidP="00E70A23">
            <w:pPr>
              <w:pStyle w:val="ListParagraph"/>
              <w:spacing w:line="276" w:lineRule="auto"/>
              <w:ind w:left="0"/>
              <w:jc w:val="center"/>
              <w:rPr>
                <w:rFonts w:ascii="David" w:hAnsi="David" w:cs="David"/>
                <w:sz w:val="24"/>
                <w:szCs w:val="24"/>
                <w:rtl/>
              </w:rPr>
            </w:pPr>
            <w:r>
              <w:rPr>
                <w:rFonts w:ascii="David" w:hAnsi="David" w:cs="David"/>
                <w:sz w:val="24"/>
                <w:szCs w:val="24"/>
              </w:rPr>
              <w:t>0.844</w:t>
            </w:r>
          </w:p>
        </w:tc>
        <w:tc>
          <w:tcPr>
            <w:tcW w:w="1440" w:type="dxa"/>
          </w:tcPr>
          <w:p w14:paraId="4AEB9905" w14:textId="7B70673F" w:rsidR="00E33BC5" w:rsidRPr="008A3FC6" w:rsidRDefault="00D814F1" w:rsidP="00E70A23">
            <w:pPr>
              <w:pStyle w:val="ListParagraph"/>
              <w:spacing w:line="276" w:lineRule="auto"/>
              <w:ind w:left="0"/>
              <w:jc w:val="center"/>
              <w:rPr>
                <w:rFonts w:ascii="David" w:hAnsi="David" w:cs="David"/>
                <w:sz w:val="24"/>
                <w:szCs w:val="24"/>
                <w:rtl/>
              </w:rPr>
            </w:pPr>
            <w:r>
              <w:rPr>
                <w:rFonts w:ascii="David" w:hAnsi="David" w:cs="David"/>
                <w:sz w:val="24"/>
                <w:szCs w:val="24"/>
              </w:rPr>
              <w:t>0.834</w:t>
            </w:r>
          </w:p>
        </w:tc>
        <w:tc>
          <w:tcPr>
            <w:tcW w:w="1137" w:type="dxa"/>
          </w:tcPr>
          <w:p w14:paraId="4B5A3A32" w14:textId="5553F4A0" w:rsidR="00E33BC5" w:rsidRPr="008A3FC6" w:rsidRDefault="00D814F1" w:rsidP="00E70A23">
            <w:pPr>
              <w:pStyle w:val="ListParagraph"/>
              <w:spacing w:line="276" w:lineRule="auto"/>
              <w:ind w:left="0"/>
              <w:jc w:val="center"/>
              <w:rPr>
                <w:rFonts w:ascii="David" w:hAnsi="David" w:cs="David"/>
                <w:sz w:val="24"/>
                <w:szCs w:val="24"/>
                <w:rtl/>
              </w:rPr>
            </w:pPr>
            <w:r>
              <w:rPr>
                <w:rFonts w:ascii="David" w:hAnsi="David" w:cs="David"/>
                <w:sz w:val="24"/>
                <w:szCs w:val="24"/>
              </w:rPr>
              <w:t>2.754</w:t>
            </w:r>
          </w:p>
        </w:tc>
        <w:tc>
          <w:tcPr>
            <w:tcW w:w="822" w:type="dxa"/>
          </w:tcPr>
          <w:p w14:paraId="5F7760C9" w14:textId="793A7F20" w:rsidR="00E33BC5" w:rsidRPr="008A3FC6" w:rsidRDefault="00D814F1" w:rsidP="00E70A23">
            <w:pPr>
              <w:pStyle w:val="ListParagraph"/>
              <w:spacing w:line="276" w:lineRule="auto"/>
              <w:ind w:left="0"/>
              <w:jc w:val="center"/>
              <w:rPr>
                <w:rFonts w:ascii="David" w:hAnsi="David" w:cs="David"/>
                <w:sz w:val="24"/>
                <w:szCs w:val="24"/>
                <w:rtl/>
              </w:rPr>
            </w:pPr>
            <w:r>
              <w:rPr>
                <w:rFonts w:ascii="David" w:hAnsi="David" w:cs="David"/>
                <w:sz w:val="24"/>
                <w:szCs w:val="24"/>
              </w:rPr>
              <w:t>6830</w:t>
            </w:r>
          </w:p>
        </w:tc>
        <w:tc>
          <w:tcPr>
            <w:cnfStyle w:val="000100000000" w:firstRow="0" w:lastRow="0" w:firstColumn="0" w:lastColumn="1" w:oddVBand="0" w:evenVBand="0" w:oddHBand="0" w:evenHBand="0" w:firstRowFirstColumn="0" w:firstRowLastColumn="0" w:lastRowFirstColumn="0" w:lastRowLastColumn="0"/>
            <w:tcW w:w="2660" w:type="dxa"/>
          </w:tcPr>
          <w:p w14:paraId="01C8E9F2" w14:textId="3527E5D2" w:rsidR="00E33BC5" w:rsidRPr="00030BC2" w:rsidRDefault="00030BC2" w:rsidP="00E70A23">
            <w:pPr>
              <w:pStyle w:val="ListParagraph"/>
              <w:spacing w:line="276" w:lineRule="auto"/>
              <w:ind w:left="0"/>
              <w:rPr>
                <w:rFonts w:ascii="David" w:hAnsi="David"/>
                <w:sz w:val="24"/>
                <w:szCs w:val="24"/>
                <w:lang w:bidi="ar-SA"/>
              </w:rPr>
            </w:pPr>
            <w:r>
              <w:rPr>
                <w:rFonts w:ascii="David" w:hAnsi="David"/>
                <w:sz w:val="24"/>
                <w:szCs w:val="24"/>
                <w:lang w:bidi="ar-SA"/>
              </w:rPr>
              <w:t>rating</w:t>
            </w:r>
          </w:p>
        </w:tc>
      </w:tr>
      <w:tr w:rsidR="00E33BC5" w:rsidRPr="008A3FC6" w14:paraId="0078F6BB" w14:textId="77777777" w:rsidTr="002F45C7">
        <w:trPr>
          <w:cnfStyle w:val="000000100000" w:firstRow="0" w:lastRow="0" w:firstColumn="0" w:lastColumn="0" w:oddVBand="0" w:evenVBand="0" w:oddHBand="1" w:evenHBand="0" w:firstRowFirstColumn="0" w:firstRowLastColumn="0" w:lastRowFirstColumn="0" w:lastRowLastColumn="0"/>
        </w:trPr>
        <w:tc>
          <w:tcPr>
            <w:tcW w:w="1470" w:type="dxa"/>
          </w:tcPr>
          <w:p w14:paraId="537B8CAE" w14:textId="618FF3CA" w:rsidR="00E33BC5" w:rsidRPr="008A3FC6" w:rsidRDefault="005C301A" w:rsidP="00E70A23">
            <w:pPr>
              <w:pStyle w:val="ListParagraph"/>
              <w:spacing w:line="276" w:lineRule="auto"/>
              <w:ind w:left="0"/>
              <w:jc w:val="center"/>
              <w:rPr>
                <w:rFonts w:ascii="David" w:hAnsi="David" w:cs="David"/>
                <w:sz w:val="24"/>
                <w:szCs w:val="24"/>
                <w:rtl/>
              </w:rPr>
            </w:pPr>
            <w:r>
              <w:rPr>
                <w:rFonts w:ascii="David" w:hAnsi="David" w:cs="David"/>
                <w:sz w:val="24"/>
                <w:szCs w:val="24"/>
              </w:rPr>
              <w:t>163</w:t>
            </w:r>
          </w:p>
        </w:tc>
        <w:tc>
          <w:tcPr>
            <w:tcW w:w="1327" w:type="dxa"/>
          </w:tcPr>
          <w:p w14:paraId="45D0DD21" w14:textId="2EB77CF9" w:rsidR="00E33BC5" w:rsidRPr="008A3FC6" w:rsidRDefault="00D814F1" w:rsidP="00E70A23">
            <w:pPr>
              <w:pStyle w:val="ListParagraph"/>
              <w:spacing w:line="276" w:lineRule="auto"/>
              <w:ind w:left="0"/>
              <w:jc w:val="center"/>
              <w:rPr>
                <w:rFonts w:ascii="David" w:hAnsi="David" w:cs="David"/>
                <w:sz w:val="24"/>
                <w:szCs w:val="24"/>
                <w:rtl/>
              </w:rPr>
            </w:pPr>
            <w:r>
              <w:rPr>
                <w:rFonts w:ascii="David" w:hAnsi="David" w:cs="David"/>
                <w:sz w:val="24"/>
                <w:szCs w:val="24"/>
              </w:rPr>
              <w:t>1</w:t>
            </w:r>
          </w:p>
        </w:tc>
        <w:tc>
          <w:tcPr>
            <w:tcW w:w="1440" w:type="dxa"/>
          </w:tcPr>
          <w:p w14:paraId="78C026BB" w14:textId="0D257761" w:rsidR="00E33BC5" w:rsidRPr="008A3FC6" w:rsidRDefault="00D814F1" w:rsidP="00E70A23">
            <w:pPr>
              <w:pStyle w:val="ListParagraph"/>
              <w:spacing w:line="276" w:lineRule="auto"/>
              <w:ind w:left="0"/>
              <w:jc w:val="center"/>
              <w:rPr>
                <w:rFonts w:ascii="David" w:hAnsi="David" w:cs="David"/>
                <w:sz w:val="24"/>
                <w:szCs w:val="24"/>
                <w:rtl/>
              </w:rPr>
            </w:pPr>
            <w:r>
              <w:rPr>
                <w:rFonts w:ascii="David" w:hAnsi="David" w:cs="David"/>
                <w:sz w:val="24"/>
                <w:szCs w:val="24"/>
              </w:rPr>
              <w:t>32.256</w:t>
            </w:r>
          </w:p>
        </w:tc>
        <w:tc>
          <w:tcPr>
            <w:tcW w:w="1137" w:type="dxa"/>
          </w:tcPr>
          <w:p w14:paraId="7E9ADBC6" w14:textId="5FC33360" w:rsidR="00E33BC5" w:rsidRPr="008A3FC6" w:rsidRDefault="00D814F1" w:rsidP="00E70A23">
            <w:pPr>
              <w:pStyle w:val="ListParagraph"/>
              <w:spacing w:line="276" w:lineRule="auto"/>
              <w:ind w:left="0"/>
              <w:jc w:val="center"/>
              <w:rPr>
                <w:rFonts w:ascii="David" w:hAnsi="David" w:cs="David"/>
                <w:sz w:val="24"/>
                <w:szCs w:val="24"/>
                <w:rtl/>
              </w:rPr>
            </w:pPr>
            <w:r>
              <w:rPr>
                <w:rFonts w:ascii="David" w:hAnsi="David" w:cs="David"/>
                <w:sz w:val="24"/>
                <w:szCs w:val="24"/>
              </w:rPr>
              <w:t>25.75</w:t>
            </w:r>
          </w:p>
        </w:tc>
        <w:tc>
          <w:tcPr>
            <w:tcW w:w="822" w:type="dxa"/>
          </w:tcPr>
          <w:p w14:paraId="15EE4746" w14:textId="1B7C411A" w:rsidR="00E33BC5" w:rsidRPr="008A3FC6" w:rsidRDefault="00D814F1" w:rsidP="00E70A23">
            <w:pPr>
              <w:pStyle w:val="ListParagraph"/>
              <w:spacing w:line="276" w:lineRule="auto"/>
              <w:ind w:left="0"/>
              <w:jc w:val="center"/>
              <w:rPr>
                <w:rFonts w:ascii="David" w:hAnsi="David" w:cs="David"/>
                <w:sz w:val="24"/>
                <w:szCs w:val="24"/>
                <w:rtl/>
              </w:rPr>
            </w:pPr>
            <w:r>
              <w:rPr>
                <w:rFonts w:ascii="David" w:hAnsi="David" w:cs="David"/>
                <w:sz w:val="24"/>
                <w:szCs w:val="24"/>
              </w:rPr>
              <w:t>6830</w:t>
            </w:r>
          </w:p>
        </w:tc>
        <w:tc>
          <w:tcPr>
            <w:cnfStyle w:val="000100000000" w:firstRow="0" w:lastRow="0" w:firstColumn="0" w:lastColumn="1" w:oddVBand="0" w:evenVBand="0" w:oddHBand="0" w:evenHBand="0" w:firstRowFirstColumn="0" w:firstRowLastColumn="0" w:lastRowFirstColumn="0" w:lastRowLastColumn="0"/>
            <w:tcW w:w="2660" w:type="dxa"/>
          </w:tcPr>
          <w:p w14:paraId="71310425" w14:textId="230E1BAE" w:rsidR="00E33BC5" w:rsidRPr="008A3FC6" w:rsidRDefault="00030BC2" w:rsidP="00E70A23">
            <w:pPr>
              <w:pStyle w:val="ListParagraph"/>
              <w:spacing w:line="276" w:lineRule="auto"/>
              <w:ind w:left="0"/>
              <w:rPr>
                <w:rFonts w:ascii="David" w:hAnsi="David" w:cs="David"/>
                <w:sz w:val="24"/>
                <w:szCs w:val="24"/>
              </w:rPr>
            </w:pPr>
            <w:r>
              <w:rPr>
                <w:rFonts w:ascii="David" w:hAnsi="David" w:cs="David"/>
                <w:sz w:val="24"/>
                <w:szCs w:val="24"/>
              </w:rPr>
              <w:t>duration</w:t>
            </w:r>
          </w:p>
        </w:tc>
      </w:tr>
      <w:tr w:rsidR="00E33BC5" w:rsidRPr="008A3FC6" w14:paraId="0C18668D" w14:textId="77777777" w:rsidTr="002F45C7">
        <w:tc>
          <w:tcPr>
            <w:tcW w:w="1470" w:type="dxa"/>
          </w:tcPr>
          <w:p w14:paraId="3B9E1E01" w14:textId="5CA40720" w:rsidR="00E33BC5" w:rsidRPr="008A3FC6" w:rsidRDefault="005C301A" w:rsidP="00E70A23">
            <w:pPr>
              <w:pStyle w:val="ListParagraph"/>
              <w:spacing w:line="276" w:lineRule="auto"/>
              <w:ind w:left="0"/>
              <w:jc w:val="center"/>
              <w:rPr>
                <w:rFonts w:ascii="David" w:hAnsi="David" w:cs="David"/>
                <w:sz w:val="24"/>
                <w:szCs w:val="24"/>
                <w:rtl/>
              </w:rPr>
            </w:pPr>
            <w:r>
              <w:rPr>
                <w:rFonts w:ascii="David" w:hAnsi="David" w:cs="David"/>
                <w:sz w:val="24"/>
                <w:szCs w:val="24"/>
              </w:rPr>
              <w:t>20</w:t>
            </w:r>
          </w:p>
        </w:tc>
        <w:tc>
          <w:tcPr>
            <w:tcW w:w="1327" w:type="dxa"/>
          </w:tcPr>
          <w:p w14:paraId="3BF1DD70" w14:textId="50421FF7" w:rsidR="00E33BC5" w:rsidRPr="008A3FC6" w:rsidRDefault="005C301A" w:rsidP="00E70A23">
            <w:pPr>
              <w:pStyle w:val="ListParagraph"/>
              <w:spacing w:line="276" w:lineRule="auto"/>
              <w:ind w:left="0"/>
              <w:jc w:val="center"/>
              <w:rPr>
                <w:rFonts w:ascii="David" w:hAnsi="David" w:cs="David"/>
                <w:sz w:val="24"/>
                <w:szCs w:val="24"/>
                <w:rtl/>
              </w:rPr>
            </w:pPr>
            <w:r>
              <w:rPr>
                <w:rFonts w:ascii="David" w:hAnsi="David" w:cs="David"/>
                <w:sz w:val="24"/>
                <w:szCs w:val="24"/>
              </w:rPr>
              <w:t>1</w:t>
            </w:r>
          </w:p>
        </w:tc>
        <w:tc>
          <w:tcPr>
            <w:tcW w:w="1440" w:type="dxa"/>
          </w:tcPr>
          <w:p w14:paraId="48C8E528" w14:textId="4FE0CA8E" w:rsidR="00E33BC5" w:rsidRPr="008A3FC6" w:rsidRDefault="005C301A" w:rsidP="00E70A23">
            <w:pPr>
              <w:pStyle w:val="ListParagraph"/>
              <w:spacing w:line="276" w:lineRule="auto"/>
              <w:ind w:left="0"/>
              <w:jc w:val="center"/>
              <w:rPr>
                <w:rFonts w:ascii="David" w:hAnsi="David" w:cs="David"/>
                <w:sz w:val="24"/>
                <w:szCs w:val="24"/>
                <w:rtl/>
              </w:rPr>
            </w:pPr>
            <w:r>
              <w:rPr>
                <w:rFonts w:ascii="David" w:hAnsi="David" w:cs="David"/>
                <w:sz w:val="24"/>
                <w:szCs w:val="24"/>
              </w:rPr>
              <w:t>2.689</w:t>
            </w:r>
          </w:p>
        </w:tc>
        <w:tc>
          <w:tcPr>
            <w:tcW w:w="1137" w:type="dxa"/>
          </w:tcPr>
          <w:p w14:paraId="5E0C16B5" w14:textId="61496A3E" w:rsidR="00E33BC5" w:rsidRPr="008A3FC6" w:rsidRDefault="005C301A" w:rsidP="00E70A23">
            <w:pPr>
              <w:pStyle w:val="ListParagraph"/>
              <w:spacing w:line="276" w:lineRule="auto"/>
              <w:ind w:left="0"/>
              <w:jc w:val="center"/>
              <w:rPr>
                <w:rFonts w:ascii="David" w:hAnsi="David" w:cs="David"/>
                <w:sz w:val="24"/>
                <w:szCs w:val="24"/>
                <w:rtl/>
              </w:rPr>
            </w:pPr>
            <w:r>
              <w:rPr>
                <w:rFonts w:ascii="David" w:hAnsi="David" w:cs="David"/>
                <w:sz w:val="24"/>
                <w:szCs w:val="24"/>
              </w:rPr>
              <w:t>4.539</w:t>
            </w:r>
          </w:p>
        </w:tc>
        <w:tc>
          <w:tcPr>
            <w:tcW w:w="822" w:type="dxa"/>
          </w:tcPr>
          <w:p w14:paraId="10CFFC2B" w14:textId="08DA37DF" w:rsidR="00E33BC5" w:rsidRPr="008A3FC6" w:rsidRDefault="00D814F1" w:rsidP="00E70A23">
            <w:pPr>
              <w:pStyle w:val="ListParagraph"/>
              <w:spacing w:line="276" w:lineRule="auto"/>
              <w:ind w:left="0"/>
              <w:jc w:val="center"/>
              <w:rPr>
                <w:rFonts w:ascii="David" w:hAnsi="David" w:cs="David"/>
                <w:sz w:val="24"/>
                <w:szCs w:val="24"/>
                <w:rtl/>
              </w:rPr>
            </w:pPr>
            <w:r>
              <w:rPr>
                <w:rFonts w:ascii="David" w:hAnsi="David" w:cs="David"/>
                <w:sz w:val="24"/>
                <w:szCs w:val="24"/>
              </w:rPr>
              <w:t>6830</w:t>
            </w:r>
          </w:p>
        </w:tc>
        <w:tc>
          <w:tcPr>
            <w:cnfStyle w:val="000100000000" w:firstRow="0" w:lastRow="0" w:firstColumn="0" w:lastColumn="1" w:oddVBand="0" w:evenVBand="0" w:oddHBand="0" w:evenHBand="0" w:firstRowFirstColumn="0" w:firstRowLastColumn="0" w:lastRowFirstColumn="0" w:lastRowLastColumn="0"/>
            <w:tcW w:w="2660" w:type="dxa"/>
          </w:tcPr>
          <w:p w14:paraId="1609AC01" w14:textId="7E30E543" w:rsidR="00E33BC5" w:rsidRPr="008A3FC6" w:rsidRDefault="00030BC2" w:rsidP="00E70A23">
            <w:pPr>
              <w:pStyle w:val="ListParagraph"/>
              <w:spacing w:line="276" w:lineRule="auto"/>
              <w:ind w:left="0"/>
              <w:rPr>
                <w:rFonts w:ascii="David" w:hAnsi="David" w:cs="David"/>
                <w:sz w:val="24"/>
                <w:szCs w:val="24"/>
                <w:rtl/>
              </w:rPr>
            </w:pPr>
            <w:r>
              <w:rPr>
                <w:rFonts w:ascii="David" w:hAnsi="David" w:cs="David"/>
                <w:sz w:val="24"/>
                <w:szCs w:val="24"/>
              </w:rPr>
              <w:t>tags_count</w:t>
            </w:r>
          </w:p>
        </w:tc>
      </w:tr>
      <w:tr w:rsidR="00E33BC5" w:rsidRPr="008A3FC6" w14:paraId="179432E6" w14:textId="77777777" w:rsidTr="002F45C7">
        <w:trPr>
          <w:cnfStyle w:val="000000100000" w:firstRow="0" w:lastRow="0" w:firstColumn="0" w:lastColumn="0" w:oddVBand="0" w:evenVBand="0" w:oddHBand="1" w:evenHBand="0" w:firstRowFirstColumn="0" w:firstRowLastColumn="0" w:lastRowFirstColumn="0" w:lastRowLastColumn="0"/>
        </w:trPr>
        <w:tc>
          <w:tcPr>
            <w:tcW w:w="1470" w:type="dxa"/>
          </w:tcPr>
          <w:p w14:paraId="1F22EDF1" w14:textId="67A34C9C" w:rsidR="00E33BC5" w:rsidRPr="008A3FC6" w:rsidRDefault="005C301A" w:rsidP="00E70A23">
            <w:pPr>
              <w:pStyle w:val="ListParagraph"/>
              <w:spacing w:line="276" w:lineRule="auto"/>
              <w:ind w:left="0"/>
              <w:jc w:val="center"/>
              <w:rPr>
                <w:rFonts w:ascii="David" w:hAnsi="David" w:cs="David"/>
                <w:sz w:val="24"/>
                <w:szCs w:val="24"/>
                <w:rtl/>
              </w:rPr>
            </w:pPr>
            <w:r>
              <w:rPr>
                <w:rFonts w:ascii="David" w:hAnsi="David" w:cs="David"/>
                <w:sz w:val="24"/>
                <w:szCs w:val="24"/>
              </w:rPr>
              <w:t>7</w:t>
            </w:r>
          </w:p>
        </w:tc>
        <w:tc>
          <w:tcPr>
            <w:tcW w:w="1327" w:type="dxa"/>
          </w:tcPr>
          <w:p w14:paraId="1A0EEB4E" w14:textId="27DC8B83" w:rsidR="00E33BC5" w:rsidRPr="008A3FC6" w:rsidRDefault="005C301A" w:rsidP="00E70A23">
            <w:pPr>
              <w:pStyle w:val="ListParagraph"/>
              <w:spacing w:line="276" w:lineRule="auto"/>
              <w:ind w:left="0"/>
              <w:jc w:val="center"/>
              <w:rPr>
                <w:rFonts w:ascii="David" w:hAnsi="David" w:cs="David"/>
                <w:sz w:val="24"/>
                <w:szCs w:val="24"/>
                <w:rtl/>
              </w:rPr>
            </w:pPr>
            <w:r>
              <w:rPr>
                <w:rFonts w:ascii="David" w:hAnsi="David" w:cs="David"/>
                <w:sz w:val="24"/>
                <w:szCs w:val="24"/>
              </w:rPr>
              <w:t>0</w:t>
            </w:r>
          </w:p>
        </w:tc>
        <w:tc>
          <w:tcPr>
            <w:tcW w:w="1440" w:type="dxa"/>
          </w:tcPr>
          <w:p w14:paraId="4965BE04" w14:textId="035D932A" w:rsidR="00E33BC5" w:rsidRPr="008A3FC6" w:rsidRDefault="005C301A" w:rsidP="00E70A23">
            <w:pPr>
              <w:pStyle w:val="ListParagraph"/>
              <w:spacing w:line="276" w:lineRule="auto"/>
              <w:ind w:left="0"/>
              <w:jc w:val="center"/>
              <w:rPr>
                <w:rFonts w:ascii="David" w:hAnsi="David" w:cs="David"/>
                <w:sz w:val="24"/>
                <w:szCs w:val="24"/>
                <w:rtl/>
              </w:rPr>
            </w:pPr>
            <w:r>
              <w:rPr>
                <w:rFonts w:ascii="David" w:hAnsi="David" w:cs="David"/>
                <w:sz w:val="24"/>
                <w:szCs w:val="24"/>
              </w:rPr>
              <w:t>0.617</w:t>
            </w:r>
          </w:p>
        </w:tc>
        <w:tc>
          <w:tcPr>
            <w:tcW w:w="1137" w:type="dxa"/>
          </w:tcPr>
          <w:p w14:paraId="5F377F82" w14:textId="61ED0E60" w:rsidR="00E33BC5" w:rsidRPr="008A3FC6" w:rsidRDefault="005C301A" w:rsidP="00E70A23">
            <w:pPr>
              <w:pStyle w:val="ListParagraph"/>
              <w:spacing w:line="276" w:lineRule="auto"/>
              <w:ind w:left="0"/>
              <w:jc w:val="center"/>
              <w:rPr>
                <w:rFonts w:ascii="David" w:hAnsi="David" w:cs="David"/>
                <w:sz w:val="24"/>
                <w:szCs w:val="24"/>
                <w:rtl/>
              </w:rPr>
            </w:pPr>
            <w:r>
              <w:rPr>
                <w:rFonts w:ascii="David" w:hAnsi="David" w:cs="David"/>
                <w:sz w:val="24"/>
                <w:szCs w:val="24"/>
              </w:rPr>
              <w:t>0.165</w:t>
            </w:r>
          </w:p>
        </w:tc>
        <w:tc>
          <w:tcPr>
            <w:tcW w:w="822" w:type="dxa"/>
          </w:tcPr>
          <w:p w14:paraId="6F23992E" w14:textId="369E2D0B" w:rsidR="00E33BC5" w:rsidRPr="008A3FC6" w:rsidRDefault="00D814F1" w:rsidP="00E70A23">
            <w:pPr>
              <w:pStyle w:val="ListParagraph"/>
              <w:spacing w:line="276" w:lineRule="auto"/>
              <w:ind w:left="0"/>
              <w:jc w:val="center"/>
              <w:rPr>
                <w:rFonts w:ascii="David" w:hAnsi="David" w:cs="David"/>
                <w:sz w:val="24"/>
                <w:szCs w:val="24"/>
                <w:rtl/>
              </w:rPr>
            </w:pPr>
            <w:r>
              <w:rPr>
                <w:rFonts w:ascii="David" w:hAnsi="David" w:cs="David"/>
                <w:sz w:val="24"/>
                <w:szCs w:val="24"/>
              </w:rPr>
              <w:t>6830</w:t>
            </w:r>
          </w:p>
        </w:tc>
        <w:tc>
          <w:tcPr>
            <w:cnfStyle w:val="000100000000" w:firstRow="0" w:lastRow="0" w:firstColumn="0" w:lastColumn="1" w:oddVBand="0" w:evenVBand="0" w:oddHBand="0" w:evenHBand="0" w:firstRowFirstColumn="0" w:firstRowLastColumn="0" w:lastRowFirstColumn="0" w:lastRowLastColumn="0"/>
            <w:tcW w:w="2660" w:type="dxa"/>
          </w:tcPr>
          <w:p w14:paraId="43B87CB0" w14:textId="23749AF4" w:rsidR="00E33BC5" w:rsidRPr="008A3FC6" w:rsidRDefault="00030BC2" w:rsidP="00E70A23">
            <w:pPr>
              <w:pStyle w:val="ListParagraph"/>
              <w:spacing w:line="276" w:lineRule="auto"/>
              <w:ind w:left="0"/>
              <w:rPr>
                <w:rFonts w:ascii="David" w:hAnsi="David" w:cs="David"/>
                <w:sz w:val="24"/>
                <w:szCs w:val="24"/>
              </w:rPr>
            </w:pPr>
            <w:r>
              <w:rPr>
                <w:rFonts w:ascii="David" w:hAnsi="David" w:cs="David"/>
                <w:sz w:val="24"/>
                <w:szCs w:val="24"/>
              </w:rPr>
              <w:t>count_warning</w:t>
            </w:r>
          </w:p>
        </w:tc>
      </w:tr>
      <w:tr w:rsidR="00B71533" w:rsidRPr="008A3FC6" w14:paraId="69B4171B" w14:textId="77777777" w:rsidTr="002F45C7">
        <w:tc>
          <w:tcPr>
            <w:tcW w:w="1470" w:type="dxa"/>
          </w:tcPr>
          <w:p w14:paraId="2B71558E" w14:textId="445F8C80" w:rsidR="00B71533" w:rsidRPr="008A3FC6" w:rsidRDefault="005C301A" w:rsidP="00E70A23">
            <w:pPr>
              <w:pStyle w:val="ListParagraph"/>
              <w:spacing w:line="276" w:lineRule="auto"/>
              <w:ind w:left="0"/>
              <w:jc w:val="center"/>
              <w:rPr>
                <w:rFonts w:ascii="David" w:hAnsi="David" w:cs="David"/>
                <w:sz w:val="24"/>
                <w:szCs w:val="24"/>
                <w:rtl/>
              </w:rPr>
            </w:pPr>
            <w:r>
              <w:rPr>
                <w:rFonts w:ascii="David" w:hAnsi="David" w:cs="David"/>
                <w:sz w:val="24"/>
                <w:szCs w:val="24"/>
              </w:rPr>
              <w:t>82752</w:t>
            </w:r>
          </w:p>
        </w:tc>
        <w:tc>
          <w:tcPr>
            <w:tcW w:w="1327" w:type="dxa"/>
          </w:tcPr>
          <w:p w14:paraId="35EC04AC" w14:textId="4838984C" w:rsidR="00B71533" w:rsidRPr="008A3FC6" w:rsidRDefault="005C301A" w:rsidP="00E70A23">
            <w:pPr>
              <w:pStyle w:val="ListParagraph"/>
              <w:spacing w:line="276" w:lineRule="auto"/>
              <w:ind w:left="0"/>
              <w:jc w:val="center"/>
              <w:rPr>
                <w:rFonts w:ascii="David" w:hAnsi="David" w:cs="David"/>
                <w:sz w:val="24"/>
                <w:szCs w:val="24"/>
                <w:rtl/>
              </w:rPr>
            </w:pPr>
            <w:r>
              <w:rPr>
                <w:rFonts w:ascii="David" w:hAnsi="David" w:cs="David"/>
                <w:sz w:val="24"/>
                <w:szCs w:val="24"/>
              </w:rPr>
              <w:t>10</w:t>
            </w:r>
          </w:p>
        </w:tc>
        <w:tc>
          <w:tcPr>
            <w:tcW w:w="1440" w:type="dxa"/>
          </w:tcPr>
          <w:p w14:paraId="3A7C1D64" w14:textId="5BCB2CBB" w:rsidR="00B71533" w:rsidRPr="008A3FC6" w:rsidRDefault="005C301A" w:rsidP="00E70A23">
            <w:pPr>
              <w:pStyle w:val="ListParagraph"/>
              <w:spacing w:line="276" w:lineRule="auto"/>
              <w:ind w:left="0"/>
              <w:jc w:val="center"/>
              <w:rPr>
                <w:rFonts w:ascii="David" w:hAnsi="David" w:cs="David"/>
                <w:sz w:val="24"/>
                <w:szCs w:val="24"/>
                <w:rtl/>
              </w:rPr>
            </w:pPr>
            <w:r>
              <w:rPr>
                <w:rFonts w:ascii="David" w:hAnsi="David" w:cs="David"/>
                <w:sz w:val="24"/>
                <w:szCs w:val="24"/>
              </w:rPr>
              <w:t>3170.3</w:t>
            </w:r>
          </w:p>
        </w:tc>
        <w:tc>
          <w:tcPr>
            <w:tcW w:w="1137" w:type="dxa"/>
          </w:tcPr>
          <w:p w14:paraId="4680562D" w14:textId="2943586F" w:rsidR="00B71533" w:rsidRPr="008A3FC6" w:rsidRDefault="005C301A" w:rsidP="00E70A23">
            <w:pPr>
              <w:pStyle w:val="ListParagraph"/>
              <w:spacing w:line="276" w:lineRule="auto"/>
              <w:ind w:left="0"/>
              <w:jc w:val="center"/>
              <w:rPr>
                <w:rFonts w:ascii="David" w:hAnsi="David" w:cs="David"/>
                <w:sz w:val="24"/>
                <w:szCs w:val="24"/>
                <w:rtl/>
              </w:rPr>
            </w:pPr>
            <w:r>
              <w:rPr>
                <w:rFonts w:ascii="David" w:hAnsi="David" w:cs="David"/>
                <w:sz w:val="24"/>
                <w:szCs w:val="24"/>
              </w:rPr>
              <w:t>1015</w:t>
            </w:r>
          </w:p>
        </w:tc>
        <w:tc>
          <w:tcPr>
            <w:tcW w:w="822" w:type="dxa"/>
          </w:tcPr>
          <w:p w14:paraId="4476D5D0" w14:textId="6D32E053" w:rsidR="00B71533" w:rsidRPr="008A3FC6" w:rsidRDefault="00D814F1" w:rsidP="00E70A23">
            <w:pPr>
              <w:pStyle w:val="ListParagraph"/>
              <w:spacing w:line="276" w:lineRule="auto"/>
              <w:ind w:left="0"/>
              <w:jc w:val="center"/>
              <w:rPr>
                <w:rFonts w:ascii="David" w:hAnsi="David" w:cs="David"/>
                <w:sz w:val="24"/>
                <w:szCs w:val="24"/>
                <w:rtl/>
              </w:rPr>
            </w:pPr>
            <w:r>
              <w:rPr>
                <w:rFonts w:ascii="David" w:hAnsi="David" w:cs="David"/>
                <w:sz w:val="24"/>
                <w:szCs w:val="24"/>
              </w:rPr>
              <w:t>6830</w:t>
            </w:r>
          </w:p>
        </w:tc>
        <w:tc>
          <w:tcPr>
            <w:cnfStyle w:val="000100000000" w:firstRow="0" w:lastRow="0" w:firstColumn="0" w:lastColumn="1" w:oddVBand="0" w:evenVBand="0" w:oddHBand="0" w:evenHBand="0" w:firstRowFirstColumn="0" w:firstRowLastColumn="0" w:lastRowFirstColumn="0" w:lastRowLastColumn="0"/>
            <w:tcW w:w="2660" w:type="dxa"/>
          </w:tcPr>
          <w:p w14:paraId="1DF561C2" w14:textId="3C0F37AA" w:rsidR="00B71533" w:rsidRPr="008A3FC6" w:rsidRDefault="00030BC2" w:rsidP="00E70A23">
            <w:pPr>
              <w:pStyle w:val="ListParagraph"/>
              <w:spacing w:line="276" w:lineRule="auto"/>
              <w:ind w:left="0"/>
              <w:rPr>
                <w:rFonts w:ascii="David" w:hAnsi="David" w:cs="David"/>
                <w:sz w:val="24"/>
                <w:szCs w:val="24"/>
              </w:rPr>
            </w:pPr>
            <w:r>
              <w:rPr>
                <w:rFonts w:ascii="David" w:hAnsi="David" w:cs="David"/>
                <w:sz w:val="24"/>
                <w:szCs w:val="24"/>
              </w:rPr>
              <w:t>votes</w:t>
            </w:r>
          </w:p>
        </w:tc>
      </w:tr>
      <w:tr w:rsidR="00B71533" w:rsidRPr="008A3FC6" w14:paraId="00166BE4" w14:textId="77777777" w:rsidTr="002F45C7">
        <w:trPr>
          <w:cnfStyle w:val="000000100000" w:firstRow="0" w:lastRow="0" w:firstColumn="0" w:lastColumn="0" w:oddVBand="0" w:evenVBand="0" w:oddHBand="1" w:evenHBand="0" w:firstRowFirstColumn="0" w:firstRowLastColumn="0" w:lastRowFirstColumn="0" w:lastRowLastColumn="0"/>
        </w:trPr>
        <w:tc>
          <w:tcPr>
            <w:tcW w:w="1470" w:type="dxa"/>
          </w:tcPr>
          <w:p w14:paraId="3CE75986" w14:textId="260F4E3B" w:rsidR="00B71533" w:rsidRPr="008A3FC6" w:rsidRDefault="005C301A" w:rsidP="00E70A23">
            <w:pPr>
              <w:pStyle w:val="ListParagraph"/>
              <w:spacing w:line="276" w:lineRule="auto"/>
              <w:ind w:left="0"/>
              <w:jc w:val="center"/>
              <w:rPr>
                <w:rFonts w:ascii="David" w:hAnsi="David" w:cs="David"/>
                <w:sz w:val="24"/>
                <w:szCs w:val="24"/>
                <w:rtl/>
              </w:rPr>
            </w:pPr>
            <w:r>
              <w:rPr>
                <w:rFonts w:ascii="David" w:hAnsi="David" w:cs="David"/>
                <w:sz w:val="24"/>
                <w:szCs w:val="24"/>
              </w:rPr>
              <w:t>115949</w:t>
            </w:r>
          </w:p>
        </w:tc>
        <w:tc>
          <w:tcPr>
            <w:tcW w:w="1327" w:type="dxa"/>
          </w:tcPr>
          <w:p w14:paraId="1262470B" w14:textId="526D5316" w:rsidR="00B71533" w:rsidRPr="008A3FC6" w:rsidRDefault="005C301A" w:rsidP="00E70A23">
            <w:pPr>
              <w:pStyle w:val="ListParagraph"/>
              <w:spacing w:line="276" w:lineRule="auto"/>
              <w:ind w:left="0"/>
              <w:jc w:val="center"/>
              <w:rPr>
                <w:rFonts w:ascii="David" w:hAnsi="David" w:cs="David"/>
                <w:sz w:val="24"/>
                <w:szCs w:val="24"/>
                <w:rtl/>
              </w:rPr>
            </w:pPr>
            <w:r>
              <w:rPr>
                <w:rFonts w:ascii="David" w:hAnsi="David" w:cs="David"/>
                <w:sz w:val="24"/>
                <w:szCs w:val="24"/>
              </w:rPr>
              <w:t>0</w:t>
            </w:r>
          </w:p>
        </w:tc>
        <w:tc>
          <w:tcPr>
            <w:tcW w:w="1440" w:type="dxa"/>
          </w:tcPr>
          <w:p w14:paraId="5F4C30E9" w14:textId="23A6D605" w:rsidR="00B71533" w:rsidRPr="008A3FC6" w:rsidRDefault="005C301A" w:rsidP="00E70A23">
            <w:pPr>
              <w:pStyle w:val="ListParagraph"/>
              <w:spacing w:line="276" w:lineRule="auto"/>
              <w:ind w:left="0"/>
              <w:jc w:val="center"/>
              <w:rPr>
                <w:rFonts w:ascii="David" w:hAnsi="David" w:cs="David"/>
                <w:sz w:val="24"/>
                <w:szCs w:val="24"/>
                <w:rtl/>
              </w:rPr>
            </w:pPr>
            <w:r>
              <w:rPr>
                <w:rFonts w:ascii="David" w:hAnsi="David" w:cs="David"/>
                <w:sz w:val="24"/>
                <w:szCs w:val="24"/>
              </w:rPr>
              <w:t>4778.405</w:t>
            </w:r>
          </w:p>
        </w:tc>
        <w:tc>
          <w:tcPr>
            <w:tcW w:w="1137" w:type="dxa"/>
          </w:tcPr>
          <w:p w14:paraId="08FD322A" w14:textId="7250478B" w:rsidR="00B71533" w:rsidRPr="008A3FC6" w:rsidRDefault="005C301A" w:rsidP="00E70A23">
            <w:pPr>
              <w:pStyle w:val="ListParagraph"/>
              <w:spacing w:line="276" w:lineRule="auto"/>
              <w:ind w:left="0"/>
              <w:jc w:val="center"/>
              <w:rPr>
                <w:rFonts w:ascii="David" w:hAnsi="David" w:cs="David"/>
                <w:sz w:val="24"/>
                <w:szCs w:val="24"/>
                <w:rtl/>
              </w:rPr>
            </w:pPr>
            <w:r>
              <w:rPr>
                <w:rFonts w:ascii="David" w:hAnsi="David" w:cs="David"/>
                <w:sz w:val="24"/>
                <w:szCs w:val="24"/>
              </w:rPr>
              <w:t>1572.3</w:t>
            </w:r>
          </w:p>
        </w:tc>
        <w:tc>
          <w:tcPr>
            <w:tcW w:w="822" w:type="dxa"/>
          </w:tcPr>
          <w:p w14:paraId="747A2EBA" w14:textId="53D4CE7B" w:rsidR="00B71533" w:rsidRPr="008A3FC6" w:rsidRDefault="00D814F1" w:rsidP="00E70A23">
            <w:pPr>
              <w:pStyle w:val="ListParagraph"/>
              <w:spacing w:line="276" w:lineRule="auto"/>
              <w:ind w:left="0"/>
              <w:jc w:val="center"/>
              <w:rPr>
                <w:rFonts w:ascii="David" w:hAnsi="David" w:cs="David"/>
                <w:sz w:val="24"/>
                <w:szCs w:val="24"/>
                <w:rtl/>
              </w:rPr>
            </w:pPr>
            <w:r>
              <w:rPr>
                <w:rFonts w:ascii="David" w:hAnsi="David" w:cs="David"/>
                <w:sz w:val="24"/>
                <w:szCs w:val="24"/>
              </w:rPr>
              <w:t>6830</w:t>
            </w:r>
          </w:p>
        </w:tc>
        <w:tc>
          <w:tcPr>
            <w:cnfStyle w:val="000100000000" w:firstRow="0" w:lastRow="0" w:firstColumn="0" w:lastColumn="1" w:oddVBand="0" w:evenVBand="0" w:oddHBand="0" w:evenHBand="0" w:firstRowFirstColumn="0" w:firstRowLastColumn="0" w:lastRowFirstColumn="0" w:lastRowLastColumn="0"/>
            <w:tcW w:w="2660" w:type="dxa"/>
          </w:tcPr>
          <w:p w14:paraId="0E5F7BA0" w14:textId="0630DE2B" w:rsidR="00B71533" w:rsidRPr="008A3FC6" w:rsidRDefault="00030BC2" w:rsidP="00E70A23">
            <w:pPr>
              <w:pStyle w:val="ListParagraph"/>
              <w:spacing w:line="276" w:lineRule="auto"/>
              <w:ind w:left="0"/>
              <w:rPr>
                <w:rFonts w:ascii="David" w:hAnsi="David" w:cs="David"/>
                <w:sz w:val="24"/>
                <w:szCs w:val="24"/>
              </w:rPr>
            </w:pPr>
            <w:r>
              <w:rPr>
                <w:rFonts w:ascii="David" w:hAnsi="David" w:cs="David"/>
                <w:sz w:val="24"/>
                <w:szCs w:val="24"/>
              </w:rPr>
              <w:t>watched</w:t>
            </w:r>
          </w:p>
        </w:tc>
      </w:tr>
    </w:tbl>
    <w:p w14:paraId="7735B73B" w14:textId="77777777" w:rsidR="00050A03" w:rsidRPr="008A3FC6" w:rsidRDefault="00050A03" w:rsidP="00050A03">
      <w:pPr>
        <w:pStyle w:val="ListParagraph"/>
        <w:shd w:val="clear" w:color="auto" w:fill="FFFFFF"/>
        <w:bidi/>
        <w:spacing w:after="0" w:line="360" w:lineRule="auto"/>
        <w:jc w:val="both"/>
        <w:textAlignment w:val="baseline"/>
        <w:rPr>
          <w:rFonts w:ascii="David" w:eastAsia="Times New Roman" w:hAnsi="David" w:cs="David"/>
          <w:sz w:val="24"/>
          <w:szCs w:val="24"/>
        </w:rPr>
      </w:pPr>
    </w:p>
    <w:p w14:paraId="62C3557C" w14:textId="2FAA0ACE" w:rsidR="00635742" w:rsidRDefault="00E01C1B" w:rsidP="00050929">
      <w:pPr>
        <w:pStyle w:val="ListParagraph"/>
        <w:numPr>
          <w:ilvl w:val="0"/>
          <w:numId w:val="9"/>
        </w:numPr>
        <w:shd w:val="clear" w:color="auto" w:fill="FFFFFF"/>
        <w:bidi/>
        <w:spacing w:after="0" w:line="360" w:lineRule="auto"/>
        <w:jc w:val="both"/>
        <w:textAlignment w:val="baseline"/>
        <w:rPr>
          <w:rFonts w:ascii="David" w:eastAsia="Times New Roman" w:hAnsi="David" w:cs="David"/>
          <w:sz w:val="24"/>
          <w:szCs w:val="24"/>
        </w:rPr>
      </w:pPr>
      <w:r>
        <w:rPr>
          <w:rFonts w:ascii="David" w:hAnsi="David" w:cs="David"/>
          <w:sz w:val="24"/>
          <w:szCs w:val="24"/>
        </w:rPr>
        <w:t>2</w:t>
      </w:r>
      <w:r w:rsidR="00050929" w:rsidRPr="008A3FC6">
        <w:rPr>
          <w:rFonts w:ascii="David" w:eastAsia="Times New Roman" w:hAnsi="David" w:cs="David"/>
          <w:b/>
          <w:bCs/>
          <w:sz w:val="24"/>
          <w:szCs w:val="24"/>
          <w:rtl/>
        </w:rPr>
        <w:t xml:space="preserve"> </w:t>
      </w:r>
      <w:r w:rsidR="00635742" w:rsidRPr="008A3FC6">
        <w:rPr>
          <w:rFonts w:ascii="David" w:eastAsia="Times New Roman" w:hAnsi="David" w:cs="David"/>
          <w:b/>
          <w:bCs/>
          <w:sz w:val="24"/>
          <w:szCs w:val="24"/>
          <w:rtl/>
        </w:rPr>
        <w:t>גרפים</w:t>
      </w:r>
      <w:r w:rsidR="00635742" w:rsidRPr="008A3FC6">
        <w:rPr>
          <w:rFonts w:ascii="David" w:eastAsia="Times New Roman" w:hAnsi="David" w:cs="David"/>
          <w:sz w:val="24"/>
          <w:szCs w:val="24"/>
          <w:rtl/>
        </w:rPr>
        <w:t xml:space="preserve"> </w:t>
      </w:r>
      <w:r>
        <w:rPr>
          <w:rFonts w:ascii="David" w:eastAsia="Times New Roman" w:hAnsi="David" w:cs="David" w:hint="cs"/>
          <w:sz w:val="24"/>
          <w:szCs w:val="24"/>
          <w:rtl/>
        </w:rPr>
        <w:t>ש</w:t>
      </w:r>
      <w:r w:rsidR="00635742" w:rsidRPr="008A3FC6">
        <w:rPr>
          <w:rFonts w:ascii="David" w:eastAsia="Times New Roman" w:hAnsi="David" w:cs="David"/>
          <w:sz w:val="24"/>
          <w:szCs w:val="24"/>
          <w:rtl/>
        </w:rPr>
        <w:t xml:space="preserve">מתארים </w:t>
      </w:r>
      <w:r w:rsidR="00B71533" w:rsidRPr="008A3FC6">
        <w:rPr>
          <w:rFonts w:ascii="David" w:eastAsia="Times New Roman" w:hAnsi="David" w:cs="David"/>
          <w:sz w:val="24"/>
          <w:szCs w:val="24"/>
          <w:rtl/>
        </w:rPr>
        <w:t>התנהגות</w:t>
      </w:r>
      <w:r w:rsidR="00050929" w:rsidRPr="008A3FC6">
        <w:rPr>
          <w:rFonts w:ascii="David" w:eastAsia="Times New Roman" w:hAnsi="David" w:cs="David"/>
          <w:sz w:val="24"/>
          <w:szCs w:val="24"/>
          <w:rtl/>
        </w:rPr>
        <w:t xml:space="preserve"> </w:t>
      </w:r>
      <w:r w:rsidR="00050929" w:rsidRPr="008A3FC6">
        <w:rPr>
          <w:rFonts w:ascii="David" w:eastAsia="Times New Roman" w:hAnsi="David" w:cs="David"/>
          <w:b/>
          <w:bCs/>
          <w:sz w:val="24"/>
          <w:szCs w:val="24"/>
          <w:rtl/>
        </w:rPr>
        <w:t>של</w:t>
      </w:r>
      <w:r w:rsidR="00050929" w:rsidRPr="008A3FC6">
        <w:rPr>
          <w:rFonts w:ascii="David" w:eastAsia="Times New Roman" w:hAnsi="David" w:cs="David"/>
          <w:sz w:val="24"/>
          <w:szCs w:val="24"/>
          <w:rtl/>
        </w:rPr>
        <w:t xml:space="preserve"> משתנים</w:t>
      </w:r>
      <w:r w:rsidR="00B71533" w:rsidRPr="008A3FC6">
        <w:rPr>
          <w:rFonts w:ascii="David" w:eastAsia="Times New Roman" w:hAnsi="David" w:cs="David"/>
          <w:sz w:val="24"/>
          <w:szCs w:val="24"/>
          <w:rtl/>
        </w:rPr>
        <w:t xml:space="preserve"> </w:t>
      </w:r>
      <w:r w:rsidR="00050929" w:rsidRPr="008A3FC6">
        <w:rPr>
          <w:rFonts w:ascii="David" w:eastAsia="Times New Roman" w:hAnsi="David" w:cs="David"/>
          <w:sz w:val="24"/>
          <w:szCs w:val="24"/>
          <w:rtl/>
        </w:rPr>
        <w:t>במודל</w:t>
      </w:r>
      <w:r>
        <w:rPr>
          <w:rFonts w:ascii="David" w:eastAsia="Times New Roman" w:hAnsi="David" w:cs="David" w:hint="cs"/>
          <w:sz w:val="24"/>
          <w:szCs w:val="24"/>
          <w:rtl/>
        </w:rPr>
        <w:t>:</w:t>
      </w:r>
    </w:p>
    <w:p w14:paraId="20CEA099" w14:textId="5CD94A1E" w:rsidR="0078565A" w:rsidRDefault="0078565A" w:rsidP="005C301A">
      <w:pPr>
        <w:pStyle w:val="ListParagraph"/>
        <w:shd w:val="clear" w:color="auto" w:fill="FFFFFF"/>
        <w:bidi/>
        <w:spacing w:after="0" w:line="360" w:lineRule="auto"/>
        <w:jc w:val="both"/>
        <w:textAlignment w:val="baseline"/>
        <w:rPr>
          <w:rFonts w:ascii="David" w:eastAsia="Times New Roman" w:hAnsi="David" w:cs="David"/>
          <w:noProof/>
          <w:sz w:val="24"/>
          <w:szCs w:val="24"/>
        </w:rPr>
      </w:pPr>
    </w:p>
    <w:p w14:paraId="703BD70C" w14:textId="296D4E50" w:rsidR="005C301A" w:rsidRPr="00063476" w:rsidRDefault="00063476" w:rsidP="001227C1">
      <w:pPr>
        <w:pStyle w:val="ListParagraph"/>
        <w:numPr>
          <w:ilvl w:val="0"/>
          <w:numId w:val="23"/>
        </w:numPr>
        <w:shd w:val="clear" w:color="auto" w:fill="FFFFFF"/>
        <w:bidi/>
        <w:spacing w:after="0" w:line="360" w:lineRule="auto"/>
        <w:jc w:val="both"/>
        <w:textAlignment w:val="baseline"/>
        <w:rPr>
          <w:rFonts w:ascii="David" w:eastAsia="Times New Roman" w:hAnsi="David" w:cs="David"/>
          <w:sz w:val="24"/>
          <w:szCs w:val="24"/>
        </w:rPr>
      </w:pPr>
      <w:r w:rsidRPr="00063476">
        <w:rPr>
          <w:rFonts w:ascii="David" w:eastAsia="Times New Roman" w:hAnsi="David" w:cs="David"/>
          <w:noProof/>
          <w:sz w:val="24"/>
          <w:szCs w:val="24"/>
        </w:rPr>
        <w:drawing>
          <wp:anchor distT="0" distB="0" distL="114300" distR="114300" simplePos="0" relativeHeight="251658240" behindDoc="1" locked="0" layoutInCell="1" allowOverlap="1" wp14:anchorId="4B8FB076" wp14:editId="616225DB">
            <wp:simplePos x="0" y="0"/>
            <wp:positionH relativeFrom="margin">
              <wp:align>left</wp:align>
            </wp:positionH>
            <wp:positionV relativeFrom="paragraph">
              <wp:posOffset>3810</wp:posOffset>
            </wp:positionV>
            <wp:extent cx="2955290" cy="1828800"/>
            <wp:effectExtent l="0" t="0" r="0" b="0"/>
            <wp:wrapTight wrapText="bothSides">
              <wp:wrapPolygon edited="0">
                <wp:start x="0" y="0"/>
                <wp:lineTo x="0" y="21375"/>
                <wp:lineTo x="21442" y="21375"/>
                <wp:lineTo x="21442" y="0"/>
                <wp:lineTo x="0" y="0"/>
              </wp:wrapPolygon>
            </wp:wrapTight>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55290" cy="1828800"/>
                    </a:xfrm>
                    <a:prstGeom prst="rect">
                      <a:avLst/>
                    </a:prstGeom>
                  </pic:spPr>
                </pic:pic>
              </a:graphicData>
            </a:graphic>
            <wp14:sizeRelH relativeFrom="page">
              <wp14:pctWidth>0</wp14:pctWidth>
            </wp14:sizeRelH>
            <wp14:sizeRelV relativeFrom="page">
              <wp14:pctHeight>0</wp14:pctHeight>
            </wp14:sizeRelV>
          </wp:anchor>
        </w:drawing>
      </w:r>
      <w:r w:rsidR="001227C1" w:rsidRPr="00063476">
        <w:rPr>
          <w:rFonts w:ascii="David" w:eastAsia="Times New Roman" w:hAnsi="David" w:cs="David"/>
          <w:sz w:val="24"/>
          <w:szCs w:val="24"/>
          <w:rtl/>
        </w:rPr>
        <w:t xml:space="preserve">היסטוגרמה של המשתנה </w:t>
      </w:r>
      <w:r w:rsidR="001227C1" w:rsidRPr="00063476">
        <w:rPr>
          <w:rFonts w:ascii="David" w:eastAsia="Times New Roman" w:hAnsi="David" w:cs="David"/>
          <w:sz w:val="24"/>
          <w:szCs w:val="24"/>
          <w:lang w:bidi="ar-SA"/>
        </w:rPr>
        <w:t>votes</w:t>
      </w:r>
      <w:r w:rsidR="001227C1" w:rsidRPr="00063476">
        <w:rPr>
          <w:rFonts w:ascii="David" w:eastAsia="Times New Roman" w:hAnsi="David" w:cs="David"/>
          <w:sz w:val="24"/>
          <w:szCs w:val="24"/>
          <w:rtl/>
        </w:rPr>
        <w:t>(משתנה רציף).</w:t>
      </w:r>
    </w:p>
    <w:p w14:paraId="307D2554" w14:textId="76371E3B" w:rsidR="0078565A" w:rsidRPr="008376BD" w:rsidRDefault="001227C1" w:rsidP="001227C1">
      <w:pPr>
        <w:shd w:val="clear" w:color="auto" w:fill="FFFFFF"/>
        <w:bidi/>
        <w:spacing w:after="0" w:line="360" w:lineRule="auto"/>
        <w:ind w:left="720"/>
        <w:jc w:val="both"/>
        <w:textAlignment w:val="baseline"/>
        <w:rPr>
          <w:rFonts w:ascii="David" w:eastAsia="Times New Roman" w:hAnsi="David" w:cs="David"/>
          <w:sz w:val="24"/>
          <w:szCs w:val="24"/>
          <w:rtl/>
        </w:rPr>
      </w:pPr>
      <w:r>
        <w:rPr>
          <w:rFonts w:ascii="David" w:eastAsia="Times New Roman" w:hAnsi="David" w:cs="David" w:hint="cs"/>
          <w:sz w:val="24"/>
          <w:szCs w:val="24"/>
          <w:rtl/>
        </w:rPr>
        <w:t xml:space="preserve">ניתן לראות בקלות שההתפלגות של המשתנה </w:t>
      </w:r>
      <w:r w:rsidRPr="008376BD">
        <w:rPr>
          <w:rFonts w:ascii="David" w:eastAsia="Times New Roman" w:hAnsi="David" w:cs="David"/>
          <w:sz w:val="24"/>
          <w:szCs w:val="24"/>
          <w:rtl/>
        </w:rPr>
        <w:t>הינה עם זנב כבד</w:t>
      </w:r>
      <w:r w:rsidR="008165C9">
        <w:rPr>
          <w:rFonts w:ascii="David" w:eastAsia="Times New Roman" w:hAnsi="David" w:cs="David" w:hint="cs"/>
          <w:sz w:val="24"/>
          <w:szCs w:val="24"/>
          <w:rtl/>
        </w:rPr>
        <w:t xml:space="preserve"> </w:t>
      </w:r>
      <w:r w:rsidRPr="008376BD">
        <w:rPr>
          <w:rFonts w:ascii="David" w:eastAsia="Times New Roman" w:hAnsi="David" w:cs="David"/>
          <w:sz w:val="24"/>
          <w:szCs w:val="24"/>
          <w:rtl/>
        </w:rPr>
        <w:t>(</w:t>
      </w:r>
      <w:r w:rsidRPr="008376BD">
        <w:rPr>
          <w:rFonts w:ascii="David" w:eastAsia="Times New Roman" w:hAnsi="David" w:cs="David"/>
          <w:sz w:val="24"/>
          <w:szCs w:val="24"/>
          <w:lang w:bidi="ar-SA"/>
        </w:rPr>
        <w:t>heavy-tailed</w:t>
      </w:r>
      <w:r w:rsidRPr="008376BD">
        <w:rPr>
          <w:rFonts w:ascii="David" w:eastAsia="Times New Roman" w:hAnsi="David" w:cs="David"/>
          <w:sz w:val="24"/>
          <w:szCs w:val="24"/>
          <w:rtl/>
        </w:rPr>
        <w:t xml:space="preserve">). התאמת רגרסיה לינארית סטנדרטית לנתונים עם זנב כבד מדי תביא לכך שנקודות נתונים בזנבות ייענשו </w:t>
      </w:r>
      <w:r w:rsidR="00063476">
        <w:rPr>
          <w:rFonts w:ascii="David" w:eastAsia="Times New Roman" w:hAnsi="David" w:cs="David" w:hint="cs"/>
          <w:sz w:val="24"/>
          <w:szCs w:val="24"/>
          <w:rtl/>
        </w:rPr>
        <w:t>יותר מדי</w:t>
      </w:r>
      <w:r w:rsidRPr="008376BD">
        <w:rPr>
          <w:rFonts w:ascii="David" w:eastAsia="Times New Roman" w:hAnsi="David" w:cs="David"/>
          <w:sz w:val="24"/>
          <w:szCs w:val="24"/>
          <w:rtl/>
        </w:rPr>
        <w:t xml:space="preserve">, אך </w:t>
      </w:r>
      <w:proofErr w:type="spellStart"/>
      <w:r w:rsidRPr="008376BD">
        <w:rPr>
          <w:rFonts w:ascii="David" w:eastAsia="Times New Roman" w:hAnsi="David" w:cs="David"/>
          <w:sz w:val="24"/>
          <w:szCs w:val="24"/>
          <w:rtl/>
        </w:rPr>
        <w:t>אומדני</w:t>
      </w:r>
      <w:proofErr w:type="spellEnd"/>
      <w:r w:rsidRPr="008376BD">
        <w:rPr>
          <w:rFonts w:ascii="David" w:eastAsia="Times New Roman" w:hAnsi="David" w:cs="David"/>
          <w:sz w:val="24"/>
          <w:szCs w:val="24"/>
          <w:rtl/>
        </w:rPr>
        <w:t xml:space="preserve"> המקדם במודל עדיין בדרך כלל סבירים. החיסרון העיקרי במצב </w:t>
      </w:r>
      <w:r w:rsidR="00063476">
        <w:rPr>
          <w:rFonts w:ascii="David" w:eastAsia="Times New Roman" w:hAnsi="David" w:cs="David" w:hint="cs"/>
          <w:sz w:val="24"/>
          <w:szCs w:val="24"/>
          <w:rtl/>
        </w:rPr>
        <w:t>ה</w:t>
      </w:r>
      <w:r w:rsidRPr="008376BD">
        <w:rPr>
          <w:rFonts w:ascii="David" w:eastAsia="Times New Roman" w:hAnsi="David" w:cs="David"/>
          <w:sz w:val="24"/>
          <w:szCs w:val="24"/>
          <w:rtl/>
        </w:rPr>
        <w:t>זה הוא שמרווחי החיזוי של הערכים יהיו קצרים מדי מכיוון שהם לא לוקחים בחשבון את הזנבות הכבדים.</w:t>
      </w:r>
      <w:r w:rsidRPr="008376BD">
        <w:rPr>
          <w:rFonts w:ascii="David" w:eastAsia="Times New Roman" w:hAnsi="David" w:cs="David"/>
          <w:sz w:val="24"/>
          <w:szCs w:val="24"/>
        </w:rPr>
        <w:t xml:space="preserve"> </w:t>
      </w:r>
      <w:r w:rsidRPr="008376BD">
        <w:rPr>
          <w:rFonts w:ascii="David" w:eastAsia="Times New Roman" w:hAnsi="David" w:cs="David"/>
          <w:sz w:val="24"/>
          <w:szCs w:val="24"/>
          <w:rtl/>
        </w:rPr>
        <w:t xml:space="preserve"> אנחנו לא נעשה תיקון למשתנה(</w:t>
      </w:r>
      <w:r w:rsidRPr="008376BD">
        <w:rPr>
          <w:rFonts w:ascii="David" w:eastAsia="Times New Roman" w:hAnsi="David" w:cs="David"/>
          <w:sz w:val="24"/>
          <w:szCs w:val="24"/>
          <w:lang w:bidi="ar-SA"/>
        </w:rPr>
        <w:t xml:space="preserve">log </w:t>
      </w:r>
      <w:r w:rsidRPr="008376BD">
        <w:rPr>
          <w:rFonts w:ascii="David" w:eastAsia="Times New Roman" w:hAnsi="David" w:cs="David"/>
          <w:sz w:val="24"/>
          <w:szCs w:val="24"/>
          <w:rtl/>
        </w:rPr>
        <w:t xml:space="preserve"> למשל) מכיוון שזה יגרור שתצפיות יקבלו ערכים ששואפים לאינסוף</w:t>
      </w:r>
      <w:r w:rsidR="00063476">
        <w:rPr>
          <w:rFonts w:ascii="David" w:eastAsia="Times New Roman" w:hAnsi="David" w:cs="David" w:hint="cs"/>
          <w:sz w:val="24"/>
          <w:szCs w:val="24"/>
          <w:rtl/>
        </w:rPr>
        <w:t xml:space="preserve"> ונצטרך להוריד את התצפיות האלה.</w:t>
      </w:r>
    </w:p>
    <w:p w14:paraId="47E7DBA2" w14:textId="77777777" w:rsidR="0078565A" w:rsidRPr="008376BD" w:rsidRDefault="0078565A" w:rsidP="0078565A">
      <w:pPr>
        <w:pStyle w:val="ListParagraph"/>
        <w:shd w:val="clear" w:color="auto" w:fill="FFFFFF"/>
        <w:bidi/>
        <w:spacing w:after="0" w:line="360" w:lineRule="auto"/>
        <w:jc w:val="both"/>
        <w:textAlignment w:val="baseline"/>
        <w:rPr>
          <w:rFonts w:ascii="David" w:eastAsia="Times New Roman" w:hAnsi="David" w:cs="David"/>
          <w:sz w:val="24"/>
          <w:szCs w:val="24"/>
        </w:rPr>
      </w:pPr>
    </w:p>
    <w:p w14:paraId="7FED38AD" w14:textId="750D87F5" w:rsidR="0078565A" w:rsidRPr="008376BD" w:rsidRDefault="003E1AF7" w:rsidP="0078565A">
      <w:pPr>
        <w:pStyle w:val="ListParagraph"/>
        <w:shd w:val="clear" w:color="auto" w:fill="FFFFFF"/>
        <w:bidi/>
        <w:spacing w:after="0" w:line="360" w:lineRule="auto"/>
        <w:jc w:val="both"/>
        <w:textAlignment w:val="baseline"/>
        <w:rPr>
          <w:rFonts w:ascii="David" w:eastAsia="Times New Roman" w:hAnsi="David" w:cs="David"/>
          <w:sz w:val="24"/>
          <w:szCs w:val="24"/>
        </w:rPr>
      </w:pPr>
      <w:r w:rsidRPr="008376BD">
        <w:rPr>
          <w:rFonts w:ascii="David" w:eastAsia="Times New Roman" w:hAnsi="David" w:cs="David"/>
          <w:noProof/>
          <w:sz w:val="24"/>
          <w:szCs w:val="24"/>
        </w:rPr>
        <w:drawing>
          <wp:anchor distT="0" distB="0" distL="114300" distR="114300" simplePos="0" relativeHeight="251660288" behindDoc="0" locked="0" layoutInCell="1" allowOverlap="1" wp14:anchorId="29FA7E3D" wp14:editId="79F491B6">
            <wp:simplePos x="0" y="0"/>
            <wp:positionH relativeFrom="column">
              <wp:posOffset>197617</wp:posOffset>
            </wp:positionH>
            <wp:positionV relativeFrom="paragraph">
              <wp:posOffset>20817</wp:posOffset>
            </wp:positionV>
            <wp:extent cx="2755265" cy="1828165"/>
            <wp:effectExtent l="0" t="0" r="6985" b="635"/>
            <wp:wrapSquare wrapText="bothSides"/>
            <wp:docPr id="12" name="Picture 1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treemap chart&#10;&#10;Description automatically generated"/>
                    <pic:cNvPicPr/>
                  </pic:nvPicPr>
                  <pic:blipFill rotWithShape="1">
                    <a:blip r:embed="rId10" cstate="print">
                      <a:extLst>
                        <a:ext uri="{28A0092B-C50C-407E-A947-70E740481C1C}">
                          <a14:useLocalDpi xmlns:a14="http://schemas.microsoft.com/office/drawing/2010/main" val="0"/>
                        </a:ext>
                      </a:extLst>
                    </a:blip>
                    <a:srcRect r="18398"/>
                    <a:stretch/>
                  </pic:blipFill>
                  <pic:spPr bwMode="auto">
                    <a:xfrm>
                      <a:off x="0" y="0"/>
                      <a:ext cx="2755265" cy="1828165"/>
                    </a:xfrm>
                    <a:prstGeom prst="rect">
                      <a:avLst/>
                    </a:prstGeom>
                    <a:ln>
                      <a:noFill/>
                    </a:ln>
                    <a:extLst>
                      <a:ext uri="{53640926-AAD7-44D8-BBD7-CCE9431645EC}">
                        <a14:shadowObscured xmlns:a14="http://schemas.microsoft.com/office/drawing/2010/main"/>
                      </a:ext>
                    </a:extLst>
                  </pic:spPr>
                </pic:pic>
              </a:graphicData>
            </a:graphic>
          </wp:anchor>
        </w:drawing>
      </w:r>
    </w:p>
    <w:p w14:paraId="1CAA6806" w14:textId="595A38A7" w:rsidR="00C50919" w:rsidRPr="008376BD" w:rsidRDefault="008376BD" w:rsidP="001227C1">
      <w:pPr>
        <w:pStyle w:val="ListParagraph"/>
        <w:numPr>
          <w:ilvl w:val="0"/>
          <w:numId w:val="23"/>
        </w:numPr>
        <w:shd w:val="clear" w:color="auto" w:fill="FFFFFF"/>
        <w:bidi/>
        <w:spacing w:after="0" w:line="360" w:lineRule="auto"/>
        <w:jc w:val="both"/>
        <w:textAlignment w:val="baseline"/>
        <w:rPr>
          <w:rFonts w:ascii="David" w:eastAsia="Times New Roman" w:hAnsi="David" w:cs="David"/>
          <w:sz w:val="24"/>
          <w:szCs w:val="24"/>
        </w:rPr>
      </w:pPr>
      <w:r w:rsidRPr="008376BD">
        <w:rPr>
          <w:rFonts w:ascii="David" w:eastAsia="Times New Roman" w:hAnsi="David" w:cs="David"/>
          <w:sz w:val="24"/>
          <w:szCs w:val="24"/>
          <w:lang w:bidi="ar-SA"/>
        </w:rPr>
        <w:t>bar plot</w:t>
      </w:r>
      <w:r w:rsidRPr="008376BD">
        <w:rPr>
          <w:rFonts w:ascii="David" w:eastAsia="Times New Roman" w:hAnsi="David" w:cs="David"/>
          <w:sz w:val="24"/>
          <w:szCs w:val="24"/>
          <w:rtl/>
        </w:rPr>
        <w:t xml:space="preserve"> של המשתנה </w:t>
      </w:r>
      <w:proofErr w:type="spellStart"/>
      <w:r w:rsidRPr="008376BD">
        <w:rPr>
          <w:rFonts w:ascii="David" w:eastAsia="Times New Roman" w:hAnsi="David" w:cs="David"/>
          <w:sz w:val="24"/>
          <w:szCs w:val="24"/>
          <w:lang w:bidi="ar-SA"/>
        </w:rPr>
        <w:t>is_description</w:t>
      </w:r>
      <w:proofErr w:type="spellEnd"/>
      <w:r w:rsidR="008165C9">
        <w:rPr>
          <w:rFonts w:ascii="David" w:eastAsia="Times New Roman" w:hAnsi="David" w:cs="David" w:hint="cs"/>
          <w:sz w:val="24"/>
          <w:szCs w:val="24"/>
          <w:rtl/>
        </w:rPr>
        <w:t xml:space="preserve">          </w:t>
      </w:r>
      <w:proofErr w:type="gramStart"/>
      <w:r w:rsidR="008165C9">
        <w:rPr>
          <w:rFonts w:ascii="David" w:eastAsia="Times New Roman" w:hAnsi="David" w:cs="David" w:hint="cs"/>
          <w:sz w:val="24"/>
          <w:szCs w:val="24"/>
          <w:rtl/>
        </w:rPr>
        <w:t xml:space="preserve">   </w:t>
      </w:r>
      <w:r w:rsidRPr="008376BD">
        <w:rPr>
          <w:rFonts w:ascii="David" w:eastAsia="Times New Roman" w:hAnsi="David" w:cs="David"/>
          <w:sz w:val="24"/>
          <w:szCs w:val="24"/>
          <w:rtl/>
        </w:rPr>
        <w:t>(</w:t>
      </w:r>
      <w:proofErr w:type="gramEnd"/>
      <w:r w:rsidRPr="008376BD">
        <w:rPr>
          <w:rFonts w:ascii="David" w:eastAsia="Times New Roman" w:hAnsi="David" w:cs="David"/>
          <w:sz w:val="24"/>
          <w:szCs w:val="24"/>
          <w:rtl/>
        </w:rPr>
        <w:t xml:space="preserve"> משתנה בינארי).</w:t>
      </w:r>
    </w:p>
    <w:p w14:paraId="1EF064A7" w14:textId="30A750E6" w:rsidR="008376BD" w:rsidRPr="008376BD" w:rsidRDefault="008376BD" w:rsidP="008376BD">
      <w:pPr>
        <w:shd w:val="clear" w:color="auto" w:fill="FFFFFF"/>
        <w:bidi/>
        <w:spacing w:after="0" w:line="360" w:lineRule="auto"/>
        <w:ind w:left="720"/>
        <w:jc w:val="both"/>
        <w:textAlignment w:val="baseline"/>
        <w:rPr>
          <w:rFonts w:ascii="David" w:eastAsia="Times New Roman" w:hAnsi="David" w:cs="David"/>
          <w:sz w:val="24"/>
          <w:szCs w:val="24"/>
        </w:rPr>
      </w:pPr>
      <w:r w:rsidRPr="008376BD">
        <w:rPr>
          <w:rFonts w:ascii="David" w:eastAsia="Times New Roman" w:hAnsi="David" w:cs="David"/>
          <w:sz w:val="24"/>
          <w:szCs w:val="24"/>
          <w:rtl/>
        </w:rPr>
        <w:t>היה מוזר לראות שיותר מ</w:t>
      </w:r>
      <w:r w:rsidR="008165C9">
        <w:rPr>
          <w:rFonts w:ascii="David" w:eastAsia="Times New Roman" w:hAnsi="David" w:cs="David" w:hint="cs"/>
          <w:sz w:val="24"/>
          <w:szCs w:val="24"/>
          <w:rtl/>
        </w:rPr>
        <w:t>- 50%</w:t>
      </w:r>
      <w:r w:rsidRPr="008376BD">
        <w:rPr>
          <w:rFonts w:ascii="David" w:eastAsia="Times New Roman" w:hAnsi="David" w:cs="David"/>
          <w:sz w:val="24"/>
          <w:szCs w:val="24"/>
          <w:rtl/>
        </w:rPr>
        <w:t xml:space="preserve"> מסט הנתונים הינו על אנימה שאין להם הסבר. הדעה שלנו הייתה שהכנסת הסבר לאנימה יכולה להשפיע חיובית על הדרוג שלו</w:t>
      </w:r>
      <w:r w:rsidR="00063476">
        <w:rPr>
          <w:rFonts w:ascii="David" w:eastAsia="Times New Roman" w:hAnsi="David" w:cs="David" w:hint="cs"/>
          <w:sz w:val="24"/>
          <w:szCs w:val="24"/>
          <w:rtl/>
        </w:rPr>
        <w:t>.</w:t>
      </w:r>
    </w:p>
    <w:p w14:paraId="09111105" w14:textId="7DAD1BB9" w:rsidR="00134B48" w:rsidRDefault="00134B48" w:rsidP="00134B48">
      <w:pPr>
        <w:pStyle w:val="ListParagraph"/>
        <w:shd w:val="clear" w:color="auto" w:fill="FFFFFF"/>
        <w:bidi/>
        <w:spacing w:after="0" w:line="360" w:lineRule="auto"/>
        <w:jc w:val="both"/>
        <w:textAlignment w:val="baseline"/>
        <w:rPr>
          <w:rFonts w:ascii="David" w:eastAsia="Times New Roman" w:hAnsi="David" w:cs="David"/>
          <w:sz w:val="24"/>
          <w:szCs w:val="24"/>
        </w:rPr>
      </w:pPr>
    </w:p>
    <w:p w14:paraId="3F6EA16F" w14:textId="70A937B1" w:rsidR="0078565A" w:rsidRDefault="0078565A" w:rsidP="0078565A">
      <w:pPr>
        <w:pStyle w:val="ListParagraph"/>
        <w:shd w:val="clear" w:color="auto" w:fill="FFFFFF"/>
        <w:bidi/>
        <w:spacing w:after="0" w:line="360" w:lineRule="auto"/>
        <w:jc w:val="both"/>
        <w:textAlignment w:val="baseline"/>
        <w:rPr>
          <w:rFonts w:ascii="David" w:eastAsia="Times New Roman" w:hAnsi="David" w:cs="David"/>
          <w:sz w:val="24"/>
          <w:szCs w:val="24"/>
        </w:rPr>
      </w:pPr>
    </w:p>
    <w:p w14:paraId="6B97B835" w14:textId="5BC78ADC" w:rsidR="0078565A" w:rsidRDefault="0078565A" w:rsidP="0078565A">
      <w:pPr>
        <w:pStyle w:val="ListParagraph"/>
        <w:shd w:val="clear" w:color="auto" w:fill="FFFFFF"/>
        <w:bidi/>
        <w:spacing w:after="0" w:line="360" w:lineRule="auto"/>
        <w:jc w:val="both"/>
        <w:textAlignment w:val="baseline"/>
        <w:rPr>
          <w:rFonts w:ascii="David" w:eastAsia="Times New Roman" w:hAnsi="David" w:cs="David"/>
          <w:sz w:val="24"/>
          <w:szCs w:val="24"/>
        </w:rPr>
      </w:pPr>
    </w:p>
    <w:p w14:paraId="6D9879FB" w14:textId="6319DA88" w:rsidR="0078565A" w:rsidRDefault="0078565A" w:rsidP="008376BD">
      <w:pPr>
        <w:shd w:val="clear" w:color="auto" w:fill="FFFFFF"/>
        <w:bidi/>
        <w:spacing w:after="0" w:line="360" w:lineRule="auto"/>
        <w:jc w:val="both"/>
        <w:textAlignment w:val="baseline"/>
        <w:rPr>
          <w:rFonts w:ascii="David" w:eastAsia="Times New Roman" w:hAnsi="David" w:cs="David"/>
          <w:sz w:val="24"/>
          <w:szCs w:val="24"/>
          <w:rtl/>
        </w:rPr>
      </w:pPr>
    </w:p>
    <w:p w14:paraId="60AE419D" w14:textId="77777777" w:rsidR="0078565A" w:rsidRPr="00063476" w:rsidRDefault="0078565A" w:rsidP="00063476">
      <w:pPr>
        <w:shd w:val="clear" w:color="auto" w:fill="FFFFFF"/>
        <w:bidi/>
        <w:spacing w:after="0" w:line="360" w:lineRule="auto"/>
        <w:jc w:val="both"/>
        <w:textAlignment w:val="baseline"/>
        <w:rPr>
          <w:rFonts w:ascii="David" w:eastAsia="Times New Roman" w:hAnsi="David" w:cs="David"/>
          <w:sz w:val="24"/>
          <w:szCs w:val="24"/>
        </w:rPr>
      </w:pPr>
    </w:p>
    <w:p w14:paraId="35C60876" w14:textId="0B4243C9" w:rsidR="00134B48" w:rsidRPr="008A3FC6" w:rsidRDefault="00134B48" w:rsidP="00134B48">
      <w:pPr>
        <w:pStyle w:val="ListParagraph"/>
        <w:shd w:val="clear" w:color="auto" w:fill="FFFFFF"/>
        <w:bidi/>
        <w:spacing w:after="0" w:line="360" w:lineRule="auto"/>
        <w:jc w:val="both"/>
        <w:textAlignment w:val="baseline"/>
        <w:rPr>
          <w:rFonts w:ascii="David" w:eastAsia="Times New Roman" w:hAnsi="David" w:cs="David"/>
          <w:sz w:val="24"/>
          <w:szCs w:val="24"/>
        </w:rPr>
      </w:pPr>
    </w:p>
    <w:p w14:paraId="7AB351AE" w14:textId="56020559" w:rsidR="00B71533" w:rsidRPr="008A3FC6" w:rsidRDefault="00B4734E" w:rsidP="00B4734E">
      <w:pPr>
        <w:pStyle w:val="ListParagraph"/>
        <w:numPr>
          <w:ilvl w:val="0"/>
          <w:numId w:val="9"/>
        </w:numPr>
        <w:shd w:val="clear" w:color="auto" w:fill="FFFFFF"/>
        <w:bidi/>
        <w:spacing w:after="0" w:line="360" w:lineRule="auto"/>
        <w:jc w:val="both"/>
        <w:textAlignment w:val="baseline"/>
        <w:rPr>
          <w:rFonts w:ascii="David" w:eastAsia="Times New Roman" w:hAnsi="David" w:cs="David"/>
          <w:sz w:val="24"/>
          <w:szCs w:val="24"/>
        </w:rPr>
      </w:pPr>
      <w:r w:rsidRPr="008A3FC6">
        <w:rPr>
          <w:rFonts w:ascii="David" w:eastAsia="Times New Roman" w:hAnsi="David" w:cs="David"/>
          <w:b/>
          <w:bCs/>
          <w:sz w:val="24"/>
          <w:szCs w:val="24"/>
          <w:rtl/>
        </w:rPr>
        <w:t>2</w:t>
      </w:r>
      <w:r w:rsidR="00C32D21" w:rsidRPr="008A3FC6">
        <w:rPr>
          <w:rFonts w:ascii="David" w:eastAsia="Times New Roman" w:hAnsi="David" w:cs="David"/>
          <w:b/>
          <w:bCs/>
          <w:sz w:val="24"/>
          <w:szCs w:val="24"/>
          <w:rtl/>
        </w:rPr>
        <w:t xml:space="preserve"> גרפים</w:t>
      </w:r>
      <w:r w:rsidR="00C32D21" w:rsidRPr="008A3FC6">
        <w:rPr>
          <w:rFonts w:ascii="David" w:eastAsia="Times New Roman" w:hAnsi="David" w:cs="David"/>
          <w:sz w:val="24"/>
          <w:szCs w:val="24"/>
          <w:rtl/>
        </w:rPr>
        <w:t xml:space="preserve"> </w:t>
      </w:r>
      <w:r w:rsidR="00E01C1B">
        <w:rPr>
          <w:rFonts w:ascii="David" w:eastAsia="Times New Roman" w:hAnsi="David" w:cs="David" w:hint="cs"/>
          <w:sz w:val="24"/>
          <w:szCs w:val="24"/>
          <w:rtl/>
        </w:rPr>
        <w:t>ש</w:t>
      </w:r>
      <w:r w:rsidR="00C32D21" w:rsidRPr="008A3FC6">
        <w:rPr>
          <w:rFonts w:ascii="David" w:eastAsia="Times New Roman" w:hAnsi="David" w:cs="David"/>
          <w:sz w:val="24"/>
          <w:szCs w:val="24"/>
          <w:rtl/>
        </w:rPr>
        <w:t xml:space="preserve">מתארים קשרים </w:t>
      </w:r>
      <w:r w:rsidR="00C32D21" w:rsidRPr="008A3FC6">
        <w:rPr>
          <w:rFonts w:ascii="David" w:eastAsia="Times New Roman" w:hAnsi="David" w:cs="David"/>
          <w:b/>
          <w:bCs/>
          <w:sz w:val="24"/>
          <w:szCs w:val="24"/>
          <w:rtl/>
        </w:rPr>
        <w:t>בין</w:t>
      </w:r>
      <w:r w:rsidR="00C32D21" w:rsidRPr="008A3FC6">
        <w:rPr>
          <w:rFonts w:ascii="David" w:eastAsia="Times New Roman" w:hAnsi="David" w:cs="David"/>
          <w:sz w:val="24"/>
          <w:szCs w:val="24"/>
          <w:rtl/>
        </w:rPr>
        <w:t xml:space="preserve"> משתנים במודל</w:t>
      </w:r>
      <w:r w:rsidR="00E01C1B">
        <w:rPr>
          <w:rFonts w:ascii="David" w:eastAsia="Times New Roman" w:hAnsi="David" w:cs="David" w:hint="cs"/>
          <w:sz w:val="24"/>
          <w:szCs w:val="24"/>
          <w:rtl/>
        </w:rPr>
        <w:t>:</w:t>
      </w:r>
    </w:p>
    <w:p w14:paraId="795F24AF" w14:textId="1BE85C8F" w:rsidR="00C50919" w:rsidRPr="008A3FC6" w:rsidRDefault="0078565A" w:rsidP="00C50919">
      <w:pPr>
        <w:pStyle w:val="ListParagraph"/>
        <w:shd w:val="clear" w:color="auto" w:fill="FFFFFF"/>
        <w:bidi/>
        <w:spacing w:after="0" w:line="360" w:lineRule="auto"/>
        <w:jc w:val="both"/>
        <w:textAlignment w:val="baseline"/>
        <w:rPr>
          <w:rFonts w:ascii="David" w:eastAsia="Times New Roman" w:hAnsi="David" w:cs="David"/>
          <w:sz w:val="24"/>
          <w:szCs w:val="24"/>
          <w:rtl/>
        </w:rPr>
      </w:pPr>
      <w:r>
        <w:rPr>
          <w:rFonts w:ascii="David" w:eastAsia="Times New Roman" w:hAnsi="David" w:cs="David"/>
          <w:noProof/>
          <w:sz w:val="24"/>
          <w:szCs w:val="24"/>
        </w:rPr>
        <w:drawing>
          <wp:anchor distT="0" distB="0" distL="114300" distR="114300" simplePos="0" relativeHeight="251662336" behindDoc="0" locked="0" layoutInCell="1" allowOverlap="1" wp14:anchorId="17F81FA4" wp14:editId="67DDF4F9">
            <wp:simplePos x="0" y="0"/>
            <wp:positionH relativeFrom="margin">
              <wp:align>left</wp:align>
            </wp:positionH>
            <wp:positionV relativeFrom="paragraph">
              <wp:posOffset>225683</wp:posOffset>
            </wp:positionV>
            <wp:extent cx="3049270" cy="1774190"/>
            <wp:effectExtent l="0" t="0" r="0" b="0"/>
            <wp:wrapSquare wrapText="bothSides"/>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53590" cy="1776822"/>
                    </a:xfrm>
                    <a:prstGeom prst="rect">
                      <a:avLst/>
                    </a:prstGeom>
                  </pic:spPr>
                </pic:pic>
              </a:graphicData>
            </a:graphic>
            <wp14:sizeRelV relativeFrom="margin">
              <wp14:pctHeight>0</wp14:pctHeight>
            </wp14:sizeRelV>
          </wp:anchor>
        </w:drawing>
      </w:r>
    </w:p>
    <w:p w14:paraId="6E8FCAA1" w14:textId="4AC988A5" w:rsidR="00050A03" w:rsidRDefault="0078565A" w:rsidP="0078565A">
      <w:pPr>
        <w:pStyle w:val="ListParagraph"/>
        <w:numPr>
          <w:ilvl w:val="0"/>
          <w:numId w:val="22"/>
        </w:numPr>
        <w:shd w:val="clear" w:color="auto" w:fill="FFFFFF"/>
        <w:bidi/>
        <w:spacing w:after="0" w:line="360" w:lineRule="auto"/>
        <w:jc w:val="both"/>
        <w:textAlignment w:val="baseline"/>
        <w:rPr>
          <w:rFonts w:ascii="David" w:eastAsia="Times New Roman" w:hAnsi="David" w:cs="David"/>
          <w:sz w:val="24"/>
          <w:szCs w:val="24"/>
        </w:rPr>
      </w:pPr>
      <w:r>
        <w:rPr>
          <w:rFonts w:ascii="David" w:eastAsia="Times New Roman" w:hAnsi="David" w:cs="David" w:hint="cs"/>
          <w:sz w:val="24"/>
          <w:szCs w:val="24"/>
          <w:rtl/>
        </w:rPr>
        <w:t>משך הזמן של האנימה נגד הדרוג שלו.</w:t>
      </w:r>
    </w:p>
    <w:p w14:paraId="308BFC28" w14:textId="5F571807" w:rsidR="0078565A" w:rsidRDefault="0078565A" w:rsidP="0078565A">
      <w:pPr>
        <w:shd w:val="clear" w:color="auto" w:fill="FFFFFF"/>
        <w:bidi/>
        <w:spacing w:after="0" w:line="360" w:lineRule="auto"/>
        <w:ind w:left="720"/>
        <w:jc w:val="both"/>
        <w:textAlignment w:val="baseline"/>
        <w:rPr>
          <w:rFonts w:ascii="David" w:eastAsia="Times New Roman" w:hAnsi="David" w:cs="David"/>
          <w:sz w:val="24"/>
          <w:szCs w:val="24"/>
          <w:rtl/>
        </w:rPr>
      </w:pPr>
      <w:r>
        <w:rPr>
          <w:rFonts w:ascii="David" w:eastAsia="Times New Roman" w:hAnsi="David" w:cs="David" w:hint="cs"/>
          <w:sz w:val="24"/>
          <w:szCs w:val="24"/>
          <w:rtl/>
        </w:rPr>
        <w:t>כמו שאנחנו רואים, ככל שהאנימה ארוך יותר, הדרוג שלו יהיה יותר גבוה. הקשר הזה לא היה טריוויאלי, כי ייתכן למשל שככל שהאנימה ארוך יותר, הצופים יהיו משועממים יותר ולכן ייתנו דרוג יותר נמו</w:t>
      </w:r>
      <w:r w:rsidR="00063476">
        <w:rPr>
          <w:rFonts w:ascii="David" w:eastAsia="Times New Roman" w:hAnsi="David" w:cs="David" w:hint="cs"/>
          <w:sz w:val="24"/>
          <w:szCs w:val="24"/>
          <w:rtl/>
        </w:rPr>
        <w:t>ך</w:t>
      </w:r>
      <w:r>
        <w:rPr>
          <w:rFonts w:ascii="David" w:eastAsia="Times New Roman" w:hAnsi="David" w:cs="David" w:hint="cs"/>
          <w:sz w:val="24"/>
          <w:szCs w:val="24"/>
          <w:rtl/>
        </w:rPr>
        <w:t>, אבל קיבלנו דווקא את הקשר ההפוך, כלומר קשר חיובי.</w:t>
      </w:r>
    </w:p>
    <w:p w14:paraId="74819190" w14:textId="656B020A" w:rsidR="0078565A" w:rsidRPr="00B23E91" w:rsidRDefault="0078565A" w:rsidP="00B23E91">
      <w:pPr>
        <w:shd w:val="clear" w:color="auto" w:fill="FFFFFF"/>
        <w:bidi/>
        <w:spacing w:after="0" w:line="360" w:lineRule="auto"/>
        <w:ind w:left="720"/>
        <w:jc w:val="both"/>
        <w:textAlignment w:val="baseline"/>
        <w:rPr>
          <w:rFonts w:ascii="David" w:eastAsia="Times New Roman" w:hAnsi="David"/>
          <w:sz w:val="24"/>
          <w:szCs w:val="24"/>
        </w:rPr>
      </w:pPr>
      <w:r>
        <w:rPr>
          <w:rFonts w:ascii="David" w:eastAsia="Times New Roman" w:hAnsi="David" w:cs="David" w:hint="cs"/>
          <w:sz w:val="24"/>
          <w:szCs w:val="24"/>
          <w:rtl/>
        </w:rPr>
        <w:t xml:space="preserve">ניתן לראות גם שמקדם המתאם שווה ל-0.48, ואפשר להגיד על זה שהמשתנה </w:t>
      </w:r>
      <w:r w:rsidRPr="003E1AF7">
        <w:rPr>
          <w:rFonts w:ascii="David" w:eastAsia="Times New Roman" w:hAnsi="David" w:cs="David"/>
          <w:sz w:val="24"/>
          <w:szCs w:val="24"/>
          <w:lang w:bidi="ar-SA"/>
        </w:rPr>
        <w:t>duration</w:t>
      </w:r>
      <w:r w:rsidRPr="003E1AF7">
        <w:rPr>
          <w:rFonts w:ascii="David" w:eastAsia="Times New Roman" w:hAnsi="David" w:cs="David"/>
          <w:sz w:val="24"/>
          <w:szCs w:val="24"/>
          <w:rtl/>
        </w:rPr>
        <w:t xml:space="preserve"> יהיה מובהק במודל </w:t>
      </w:r>
      <w:r w:rsidR="00B23E91" w:rsidRPr="003E1AF7">
        <w:rPr>
          <w:rFonts w:ascii="David" w:eastAsia="Times New Roman" w:hAnsi="David" w:cs="David"/>
          <w:sz w:val="24"/>
          <w:szCs w:val="24"/>
          <w:rtl/>
        </w:rPr>
        <w:t>שנבנה אותו בחלק הבא.</w:t>
      </w:r>
    </w:p>
    <w:p w14:paraId="663FDB6D" w14:textId="26CF010B" w:rsidR="0078565A" w:rsidRDefault="0078565A" w:rsidP="0078565A">
      <w:pPr>
        <w:pStyle w:val="ListParagraph"/>
        <w:shd w:val="clear" w:color="auto" w:fill="FFFFFF"/>
        <w:bidi/>
        <w:spacing w:after="0" w:line="360" w:lineRule="auto"/>
        <w:jc w:val="both"/>
        <w:textAlignment w:val="baseline"/>
        <w:rPr>
          <w:rFonts w:ascii="David" w:eastAsia="Times New Roman" w:hAnsi="David" w:cs="David"/>
          <w:sz w:val="24"/>
          <w:szCs w:val="24"/>
        </w:rPr>
      </w:pPr>
    </w:p>
    <w:p w14:paraId="1F69137C" w14:textId="6E67B7AB" w:rsidR="0078565A" w:rsidRDefault="003E1AF7" w:rsidP="0078565A">
      <w:pPr>
        <w:pStyle w:val="ListParagraph"/>
        <w:shd w:val="clear" w:color="auto" w:fill="FFFFFF"/>
        <w:bidi/>
        <w:spacing w:after="0" w:line="360" w:lineRule="auto"/>
        <w:jc w:val="both"/>
        <w:textAlignment w:val="baseline"/>
        <w:rPr>
          <w:rFonts w:ascii="David" w:eastAsia="Times New Roman" w:hAnsi="David" w:cs="David"/>
          <w:sz w:val="24"/>
          <w:szCs w:val="24"/>
        </w:rPr>
      </w:pPr>
      <w:r>
        <w:rPr>
          <w:rFonts w:ascii="David" w:eastAsia="Times New Roman" w:hAnsi="David" w:cs="David"/>
          <w:noProof/>
          <w:sz w:val="24"/>
          <w:szCs w:val="24"/>
        </w:rPr>
        <w:drawing>
          <wp:anchor distT="0" distB="0" distL="114300" distR="114300" simplePos="0" relativeHeight="251661312" behindDoc="0" locked="0" layoutInCell="1" allowOverlap="1" wp14:anchorId="1E35C886" wp14:editId="62074033">
            <wp:simplePos x="0" y="0"/>
            <wp:positionH relativeFrom="margin">
              <wp:align>left</wp:align>
            </wp:positionH>
            <wp:positionV relativeFrom="paragraph">
              <wp:posOffset>209418</wp:posOffset>
            </wp:positionV>
            <wp:extent cx="3049905" cy="1883410"/>
            <wp:effectExtent l="0" t="0" r="0" b="2540"/>
            <wp:wrapSquare wrapText="bothSides"/>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49905" cy="1883410"/>
                    </a:xfrm>
                    <a:prstGeom prst="rect">
                      <a:avLst/>
                    </a:prstGeom>
                  </pic:spPr>
                </pic:pic>
              </a:graphicData>
            </a:graphic>
          </wp:anchor>
        </w:drawing>
      </w:r>
    </w:p>
    <w:p w14:paraId="7DC63511" w14:textId="77777777" w:rsidR="00B23E91" w:rsidRDefault="00B23E91" w:rsidP="00B23E91">
      <w:pPr>
        <w:pStyle w:val="ListParagraph"/>
        <w:numPr>
          <w:ilvl w:val="0"/>
          <w:numId w:val="22"/>
        </w:numPr>
        <w:shd w:val="clear" w:color="auto" w:fill="FFFFFF"/>
        <w:bidi/>
        <w:spacing w:after="0" w:line="360" w:lineRule="auto"/>
        <w:jc w:val="both"/>
        <w:textAlignment w:val="baseline"/>
        <w:rPr>
          <w:rFonts w:ascii="David" w:eastAsia="Times New Roman" w:hAnsi="David" w:cs="David"/>
          <w:sz w:val="24"/>
          <w:szCs w:val="24"/>
        </w:rPr>
      </w:pPr>
      <w:r>
        <w:rPr>
          <w:rFonts w:ascii="David" w:eastAsia="Times New Roman" w:hAnsi="David" w:cs="David" w:hint="cs"/>
          <w:sz w:val="24"/>
          <w:szCs w:val="24"/>
          <w:rtl/>
        </w:rPr>
        <w:t xml:space="preserve">מספר המצביעים נגד מספר המצביעים עבור כל אנימה. </w:t>
      </w:r>
    </w:p>
    <w:p w14:paraId="07CE2A27" w14:textId="6FB9C80C" w:rsidR="0078565A" w:rsidRPr="003E1AF7" w:rsidRDefault="00B23E91" w:rsidP="00B23E91">
      <w:pPr>
        <w:shd w:val="clear" w:color="auto" w:fill="FFFFFF"/>
        <w:bidi/>
        <w:spacing w:after="0" w:line="360" w:lineRule="auto"/>
        <w:ind w:left="720"/>
        <w:jc w:val="both"/>
        <w:textAlignment w:val="baseline"/>
        <w:rPr>
          <w:rFonts w:ascii="David" w:eastAsia="Times New Roman" w:hAnsi="David"/>
          <w:sz w:val="24"/>
          <w:szCs w:val="24"/>
          <w:rtl/>
        </w:rPr>
      </w:pPr>
      <w:r w:rsidRPr="00B23E91">
        <w:rPr>
          <w:rFonts w:ascii="David" w:eastAsia="Times New Roman" w:hAnsi="David" w:cs="David" w:hint="cs"/>
          <w:sz w:val="24"/>
          <w:szCs w:val="24"/>
          <w:rtl/>
        </w:rPr>
        <w:t xml:space="preserve">אפשר לראות שיש קשר ליניארי חיובי וחזק מאוד בין שני המשתנים, עם מקדם מתאם ששווה ל-0.99. </w:t>
      </w:r>
      <w:r>
        <w:rPr>
          <w:rFonts w:ascii="David" w:eastAsia="Times New Roman" w:hAnsi="David" w:cs="David" w:hint="cs"/>
          <w:sz w:val="24"/>
          <w:szCs w:val="24"/>
          <w:rtl/>
        </w:rPr>
        <w:t xml:space="preserve">קשר חזק וגבוה מאוד בין שני משתנים אינו דבר טוב, ואפילו דבר שכן נרצה שלא יקרה. הקשר הזה יגרור לנו לבעיה של </w:t>
      </w:r>
      <w:proofErr w:type="spellStart"/>
      <w:r>
        <w:rPr>
          <w:rFonts w:ascii="David" w:eastAsia="Times New Roman" w:hAnsi="David" w:cs="David" w:hint="cs"/>
          <w:sz w:val="24"/>
          <w:szCs w:val="24"/>
          <w:rtl/>
        </w:rPr>
        <w:t>מולטיקולינאריות</w:t>
      </w:r>
      <w:proofErr w:type="spellEnd"/>
      <w:r>
        <w:rPr>
          <w:rFonts w:ascii="David" w:eastAsia="Times New Roman" w:hAnsi="David" w:cs="David" w:hint="cs"/>
          <w:sz w:val="24"/>
          <w:szCs w:val="24"/>
          <w:rtl/>
        </w:rPr>
        <w:t xml:space="preserve">, זה גורר לבעיה בחישוב </w:t>
      </w:r>
      <w:r w:rsidR="003E1AF7">
        <w:rPr>
          <w:rFonts w:ascii="David" w:eastAsia="Times New Roman" w:hAnsi="David" w:cs="David" w:hint="cs"/>
          <w:sz w:val="24"/>
          <w:szCs w:val="24"/>
          <w:rtl/>
        </w:rPr>
        <w:t xml:space="preserve">המטריצה </w:t>
      </w:r>
      <m:oMath>
        <m:sSup>
          <m:sSupPr>
            <m:ctrlPr>
              <w:rPr>
                <w:rFonts w:ascii="Cambria Math" w:eastAsia="Times New Roman" w:hAnsi="Cambria Math" w:cs="David"/>
                <w:i/>
                <w:sz w:val="24"/>
                <w:szCs w:val="24"/>
              </w:rPr>
            </m:ctrlPr>
          </m:sSupPr>
          <m:e>
            <m:sSup>
              <m:sSupPr>
                <m:ctrlPr>
                  <w:rPr>
                    <w:rFonts w:ascii="Cambria Math" w:eastAsia="Times New Roman" w:hAnsi="Cambria Math" w:cs="David"/>
                    <w:i/>
                    <w:sz w:val="24"/>
                    <w:szCs w:val="24"/>
                  </w:rPr>
                </m:ctrlPr>
              </m:sSupPr>
              <m:e>
                <m:r>
                  <w:rPr>
                    <w:rFonts w:ascii="Cambria Math" w:eastAsia="Times New Roman" w:hAnsi="Cambria Math" w:cs="David"/>
                    <w:sz w:val="24"/>
                    <w:szCs w:val="24"/>
                  </w:rPr>
                  <m:t>(X</m:t>
                </m:r>
              </m:e>
              <m:sup>
                <m:r>
                  <w:rPr>
                    <w:rFonts w:ascii="Cambria Math" w:eastAsia="Times New Roman" w:hAnsi="Cambria Math" w:cs="David"/>
                    <w:sz w:val="24"/>
                    <w:szCs w:val="24"/>
                  </w:rPr>
                  <m:t>T</m:t>
                </m:r>
              </m:sup>
            </m:sSup>
            <m:r>
              <w:rPr>
                <w:rFonts w:ascii="Cambria Math" w:eastAsia="Times New Roman" w:hAnsi="Cambria Math" w:cs="David"/>
                <w:sz w:val="24"/>
                <w:szCs w:val="24"/>
              </w:rPr>
              <m:t>X)</m:t>
            </m:r>
          </m:e>
          <m:sup>
            <m:r>
              <w:rPr>
                <w:rFonts w:ascii="Cambria Math" w:eastAsia="Times New Roman" w:hAnsi="Cambria Math" w:cs="David"/>
                <w:sz w:val="24"/>
                <w:szCs w:val="24"/>
              </w:rPr>
              <m:t>-1</m:t>
            </m:r>
          </m:sup>
        </m:sSup>
      </m:oMath>
      <w:r w:rsidR="003E1AF7">
        <w:rPr>
          <w:rFonts w:ascii="David" w:eastAsia="Times New Roman" w:hAnsi="David" w:cs="David"/>
          <w:sz w:val="24"/>
          <w:szCs w:val="24"/>
        </w:rPr>
        <w:t xml:space="preserve"> </w:t>
      </w:r>
      <w:r w:rsidR="00063476">
        <w:rPr>
          <w:rFonts w:ascii="David" w:eastAsia="Times New Roman" w:hAnsi="David" w:cs="David" w:hint="cs"/>
          <w:sz w:val="24"/>
          <w:szCs w:val="24"/>
          <w:rtl/>
        </w:rPr>
        <w:t>כך ש</w:t>
      </w:r>
      <w:r w:rsidR="003E1AF7">
        <w:rPr>
          <w:rFonts w:ascii="David" w:eastAsia="Times New Roman" w:hAnsi="David" w:cs="David" w:hint="cs"/>
          <w:sz w:val="24"/>
          <w:szCs w:val="24"/>
          <w:rtl/>
        </w:rPr>
        <w:t xml:space="preserve">לא יהיה לה הופכית ולכן אין פתרון למשוואות הנורמליות. נשאיר רק אחד המשתנים כתוצאה למה שקיבלנו, ונשאיר את המשתנה </w:t>
      </w:r>
      <w:r w:rsidR="003E1AF7">
        <w:rPr>
          <w:rFonts w:ascii="David" w:eastAsia="Times New Roman" w:hAnsi="David"/>
          <w:sz w:val="24"/>
          <w:szCs w:val="24"/>
          <w:lang w:bidi="ar-SA"/>
        </w:rPr>
        <w:t>votes</w:t>
      </w:r>
      <w:r w:rsidR="003E1AF7">
        <w:rPr>
          <w:rFonts w:ascii="David" w:eastAsia="Times New Roman" w:hAnsi="David" w:hint="cs"/>
          <w:sz w:val="24"/>
          <w:szCs w:val="24"/>
          <w:rtl/>
        </w:rPr>
        <w:t>.</w:t>
      </w:r>
    </w:p>
    <w:p w14:paraId="5C20333A" w14:textId="163F9740" w:rsidR="0078565A" w:rsidRDefault="0078565A" w:rsidP="0078565A">
      <w:pPr>
        <w:pStyle w:val="ListParagraph"/>
        <w:shd w:val="clear" w:color="auto" w:fill="FFFFFF"/>
        <w:bidi/>
        <w:spacing w:after="0" w:line="360" w:lineRule="auto"/>
        <w:jc w:val="both"/>
        <w:textAlignment w:val="baseline"/>
        <w:rPr>
          <w:rFonts w:ascii="David" w:eastAsia="Times New Roman" w:hAnsi="David" w:cs="David"/>
          <w:sz w:val="24"/>
          <w:szCs w:val="24"/>
        </w:rPr>
      </w:pPr>
    </w:p>
    <w:p w14:paraId="209A2667" w14:textId="54C00114" w:rsidR="0078565A" w:rsidRDefault="0078565A" w:rsidP="0078565A">
      <w:pPr>
        <w:pStyle w:val="ListParagraph"/>
        <w:shd w:val="clear" w:color="auto" w:fill="FFFFFF"/>
        <w:bidi/>
        <w:spacing w:after="0" w:line="360" w:lineRule="auto"/>
        <w:jc w:val="both"/>
        <w:textAlignment w:val="baseline"/>
        <w:rPr>
          <w:rFonts w:ascii="David" w:eastAsia="Times New Roman" w:hAnsi="David" w:cs="David"/>
          <w:sz w:val="24"/>
          <w:szCs w:val="24"/>
        </w:rPr>
      </w:pPr>
    </w:p>
    <w:p w14:paraId="64F636ED" w14:textId="54A61A0F" w:rsidR="0078565A" w:rsidRDefault="0078565A" w:rsidP="0078565A">
      <w:pPr>
        <w:pStyle w:val="ListParagraph"/>
        <w:shd w:val="clear" w:color="auto" w:fill="FFFFFF"/>
        <w:bidi/>
        <w:spacing w:after="0" w:line="360" w:lineRule="auto"/>
        <w:jc w:val="both"/>
        <w:textAlignment w:val="baseline"/>
        <w:rPr>
          <w:rFonts w:ascii="David" w:eastAsia="Times New Roman" w:hAnsi="David" w:cs="David"/>
          <w:sz w:val="24"/>
          <w:szCs w:val="24"/>
        </w:rPr>
      </w:pPr>
    </w:p>
    <w:p w14:paraId="034283E0" w14:textId="29C9D45C" w:rsidR="0078565A" w:rsidRDefault="0078565A" w:rsidP="0078565A">
      <w:pPr>
        <w:pStyle w:val="ListParagraph"/>
        <w:shd w:val="clear" w:color="auto" w:fill="FFFFFF"/>
        <w:bidi/>
        <w:spacing w:after="0" w:line="360" w:lineRule="auto"/>
        <w:jc w:val="both"/>
        <w:textAlignment w:val="baseline"/>
        <w:rPr>
          <w:rFonts w:ascii="David" w:eastAsia="Times New Roman" w:hAnsi="David" w:cs="David"/>
          <w:sz w:val="24"/>
          <w:szCs w:val="24"/>
        </w:rPr>
      </w:pPr>
    </w:p>
    <w:p w14:paraId="3EE498CD" w14:textId="62C6D6F9" w:rsidR="0078565A" w:rsidRDefault="0078565A" w:rsidP="0078565A">
      <w:pPr>
        <w:pStyle w:val="ListParagraph"/>
        <w:shd w:val="clear" w:color="auto" w:fill="FFFFFF"/>
        <w:bidi/>
        <w:spacing w:after="0" w:line="360" w:lineRule="auto"/>
        <w:jc w:val="both"/>
        <w:textAlignment w:val="baseline"/>
        <w:rPr>
          <w:rFonts w:ascii="David" w:eastAsia="Times New Roman" w:hAnsi="David" w:cs="David"/>
          <w:sz w:val="24"/>
          <w:szCs w:val="24"/>
        </w:rPr>
      </w:pPr>
    </w:p>
    <w:p w14:paraId="0131FAE2" w14:textId="77777777" w:rsidR="0078565A" w:rsidRDefault="0078565A" w:rsidP="0078565A">
      <w:pPr>
        <w:pStyle w:val="ListParagraph"/>
        <w:shd w:val="clear" w:color="auto" w:fill="FFFFFF"/>
        <w:bidi/>
        <w:spacing w:after="0" w:line="360" w:lineRule="auto"/>
        <w:jc w:val="both"/>
        <w:textAlignment w:val="baseline"/>
        <w:rPr>
          <w:rFonts w:ascii="David" w:eastAsia="Times New Roman" w:hAnsi="David" w:cs="David"/>
          <w:sz w:val="24"/>
          <w:szCs w:val="24"/>
        </w:rPr>
      </w:pPr>
    </w:p>
    <w:p w14:paraId="4D28C0E9" w14:textId="23F575A1" w:rsidR="0078565A" w:rsidRDefault="0078565A" w:rsidP="0078565A">
      <w:pPr>
        <w:pStyle w:val="ListParagraph"/>
        <w:shd w:val="clear" w:color="auto" w:fill="FFFFFF"/>
        <w:bidi/>
        <w:spacing w:after="0" w:line="360" w:lineRule="auto"/>
        <w:jc w:val="both"/>
        <w:textAlignment w:val="baseline"/>
        <w:rPr>
          <w:rFonts w:ascii="David" w:eastAsia="Times New Roman" w:hAnsi="David" w:cs="David"/>
          <w:sz w:val="24"/>
          <w:szCs w:val="24"/>
        </w:rPr>
      </w:pPr>
    </w:p>
    <w:p w14:paraId="1AAE666D" w14:textId="2F9C1B45" w:rsidR="008165C9" w:rsidRDefault="008165C9" w:rsidP="008165C9">
      <w:pPr>
        <w:pStyle w:val="ListParagraph"/>
        <w:shd w:val="clear" w:color="auto" w:fill="FFFFFF"/>
        <w:bidi/>
        <w:spacing w:after="0" w:line="360" w:lineRule="auto"/>
        <w:jc w:val="both"/>
        <w:textAlignment w:val="baseline"/>
        <w:rPr>
          <w:rFonts w:ascii="David" w:eastAsia="Times New Roman" w:hAnsi="David" w:cs="David"/>
          <w:sz w:val="24"/>
          <w:szCs w:val="24"/>
        </w:rPr>
      </w:pPr>
    </w:p>
    <w:p w14:paraId="6A17E85A" w14:textId="14FEB9B5" w:rsidR="008165C9" w:rsidRDefault="008165C9" w:rsidP="00912851">
      <w:pPr>
        <w:shd w:val="clear" w:color="auto" w:fill="FFFFFF"/>
        <w:bidi/>
        <w:spacing w:after="0" w:line="360" w:lineRule="auto"/>
        <w:jc w:val="both"/>
        <w:textAlignment w:val="baseline"/>
        <w:rPr>
          <w:rFonts w:ascii="David" w:eastAsia="Times New Roman" w:hAnsi="David" w:cs="David"/>
          <w:sz w:val="24"/>
          <w:szCs w:val="24"/>
          <w:rtl/>
        </w:rPr>
      </w:pPr>
    </w:p>
    <w:p w14:paraId="0B270370" w14:textId="77777777" w:rsidR="00912851" w:rsidRPr="00912851" w:rsidRDefault="00912851" w:rsidP="00912851">
      <w:pPr>
        <w:shd w:val="clear" w:color="auto" w:fill="FFFFFF"/>
        <w:bidi/>
        <w:spacing w:after="0" w:line="360" w:lineRule="auto"/>
        <w:jc w:val="both"/>
        <w:textAlignment w:val="baseline"/>
        <w:rPr>
          <w:rFonts w:ascii="David" w:eastAsia="Times New Roman" w:hAnsi="David" w:cs="David"/>
          <w:sz w:val="24"/>
          <w:szCs w:val="24"/>
        </w:rPr>
      </w:pPr>
    </w:p>
    <w:p w14:paraId="6CD08266" w14:textId="77777777" w:rsidR="008165C9" w:rsidRPr="008A3FC6" w:rsidRDefault="008165C9" w:rsidP="008165C9">
      <w:pPr>
        <w:pStyle w:val="ListParagraph"/>
        <w:shd w:val="clear" w:color="auto" w:fill="FFFFFF"/>
        <w:bidi/>
        <w:spacing w:after="0" w:line="360" w:lineRule="auto"/>
        <w:jc w:val="both"/>
        <w:textAlignment w:val="baseline"/>
        <w:rPr>
          <w:rFonts w:ascii="David" w:eastAsia="Times New Roman" w:hAnsi="David" w:cs="David"/>
          <w:sz w:val="24"/>
          <w:szCs w:val="24"/>
        </w:rPr>
      </w:pPr>
    </w:p>
    <w:p w14:paraId="1D5D67A5" w14:textId="473C00BE" w:rsidR="00C32D21" w:rsidRPr="008A3FC6" w:rsidRDefault="00C32D21" w:rsidP="00050A03">
      <w:pPr>
        <w:bidi/>
        <w:spacing w:line="360" w:lineRule="auto"/>
        <w:jc w:val="both"/>
        <w:rPr>
          <w:rFonts w:ascii="David" w:hAnsi="David" w:cs="David"/>
          <w:color w:val="4472C4" w:themeColor="accent5"/>
          <w:sz w:val="24"/>
          <w:szCs w:val="24"/>
          <w:u w:val="single"/>
          <w:rtl/>
        </w:rPr>
      </w:pPr>
      <w:r w:rsidRPr="008A3FC6">
        <w:rPr>
          <w:rFonts w:ascii="David" w:hAnsi="David" w:cs="David"/>
          <w:color w:val="4472C4" w:themeColor="accent5"/>
          <w:sz w:val="24"/>
          <w:szCs w:val="24"/>
          <w:u w:val="single"/>
          <w:rtl/>
        </w:rPr>
        <w:lastRenderedPageBreak/>
        <w:t xml:space="preserve">חלק </w:t>
      </w:r>
      <w:r w:rsidR="00050A03" w:rsidRPr="008A3FC6">
        <w:rPr>
          <w:rFonts w:ascii="David" w:hAnsi="David" w:cs="David"/>
          <w:color w:val="4472C4" w:themeColor="accent5"/>
          <w:sz w:val="24"/>
          <w:szCs w:val="24"/>
          <w:u w:val="single"/>
          <w:rtl/>
        </w:rPr>
        <w:t>ג</w:t>
      </w:r>
      <w:r w:rsidRPr="008A3FC6">
        <w:rPr>
          <w:rFonts w:ascii="David" w:hAnsi="David" w:cs="David"/>
          <w:color w:val="4472C4" w:themeColor="accent5"/>
          <w:sz w:val="24"/>
          <w:szCs w:val="24"/>
          <w:u w:val="single"/>
          <w:rtl/>
        </w:rPr>
        <w:t xml:space="preserve">: </w:t>
      </w:r>
      <w:r w:rsidR="00050A03" w:rsidRPr="008A3FC6">
        <w:rPr>
          <w:rFonts w:ascii="David" w:hAnsi="David" w:cs="David"/>
          <w:color w:val="4472C4" w:themeColor="accent5"/>
          <w:sz w:val="24"/>
          <w:szCs w:val="24"/>
          <w:u w:val="single"/>
          <w:rtl/>
        </w:rPr>
        <w:t>אמידת המודל ותוצאות</w:t>
      </w:r>
      <w:r w:rsidR="00522584" w:rsidRPr="008A3FC6">
        <w:rPr>
          <w:rFonts w:ascii="David" w:hAnsi="David" w:cs="David"/>
          <w:color w:val="4472C4" w:themeColor="accent5"/>
          <w:sz w:val="24"/>
          <w:szCs w:val="24"/>
          <w:u w:val="single"/>
          <w:rtl/>
        </w:rPr>
        <w:t xml:space="preserve"> (</w:t>
      </w:r>
      <w:r w:rsidR="00913437" w:rsidRPr="008A3FC6">
        <w:rPr>
          <w:rFonts w:ascii="David" w:hAnsi="David" w:cs="David"/>
          <w:color w:val="4472C4" w:themeColor="accent5"/>
          <w:sz w:val="24"/>
          <w:szCs w:val="24"/>
          <w:u w:val="single"/>
          <w:rtl/>
        </w:rPr>
        <w:t>45</w:t>
      </w:r>
      <w:r w:rsidR="002D37FD" w:rsidRPr="008A3FC6">
        <w:rPr>
          <w:rFonts w:ascii="David" w:hAnsi="David" w:cs="David"/>
          <w:color w:val="4472C4" w:themeColor="accent5"/>
          <w:sz w:val="24"/>
          <w:szCs w:val="24"/>
          <w:u w:val="single"/>
          <w:rtl/>
        </w:rPr>
        <w:t xml:space="preserve"> </w:t>
      </w:r>
      <w:proofErr w:type="spellStart"/>
      <w:r w:rsidR="002D37FD" w:rsidRPr="008A3FC6">
        <w:rPr>
          <w:rFonts w:ascii="David" w:hAnsi="David" w:cs="David"/>
          <w:color w:val="4472C4" w:themeColor="accent5"/>
          <w:sz w:val="24"/>
          <w:szCs w:val="24"/>
          <w:u w:val="single"/>
          <w:rtl/>
        </w:rPr>
        <w:t>נק</w:t>
      </w:r>
      <w:proofErr w:type="spellEnd"/>
      <w:r w:rsidR="00522584" w:rsidRPr="008A3FC6">
        <w:rPr>
          <w:rFonts w:ascii="David" w:hAnsi="David" w:cs="David"/>
          <w:color w:val="4472C4" w:themeColor="accent5"/>
          <w:sz w:val="24"/>
          <w:szCs w:val="24"/>
          <w:u w:val="single"/>
          <w:rtl/>
        </w:rPr>
        <w:t>)</w:t>
      </w:r>
    </w:p>
    <w:p w14:paraId="235DE0D0" w14:textId="30D4F523" w:rsidR="00050A03" w:rsidRPr="008A3FC6" w:rsidRDefault="002D37FD" w:rsidP="001E098F">
      <w:pPr>
        <w:pStyle w:val="ListParagraph"/>
        <w:numPr>
          <w:ilvl w:val="0"/>
          <w:numId w:val="10"/>
        </w:numPr>
        <w:bidi/>
        <w:spacing w:line="360" w:lineRule="auto"/>
        <w:jc w:val="both"/>
        <w:rPr>
          <w:rFonts w:ascii="David" w:hAnsi="David" w:cs="David"/>
          <w:sz w:val="24"/>
          <w:szCs w:val="24"/>
        </w:rPr>
      </w:pPr>
      <w:r w:rsidRPr="008A3FC6">
        <w:rPr>
          <w:rFonts w:ascii="David" w:hAnsi="David" w:cs="David"/>
          <w:sz w:val="24"/>
          <w:szCs w:val="24"/>
          <w:rtl/>
        </w:rPr>
        <w:t>(</w:t>
      </w:r>
      <w:r w:rsidR="00913437" w:rsidRPr="008A3FC6">
        <w:rPr>
          <w:rFonts w:ascii="David" w:hAnsi="David" w:cs="David"/>
          <w:sz w:val="24"/>
          <w:szCs w:val="24"/>
          <w:rtl/>
        </w:rPr>
        <w:t>5</w:t>
      </w:r>
      <w:r w:rsidRPr="008A3FC6">
        <w:rPr>
          <w:rFonts w:ascii="David" w:hAnsi="David" w:cs="David"/>
          <w:sz w:val="24"/>
          <w:szCs w:val="24"/>
          <w:rtl/>
        </w:rPr>
        <w:t xml:space="preserve"> </w:t>
      </w:r>
      <w:proofErr w:type="spellStart"/>
      <w:r w:rsidRPr="008A3FC6">
        <w:rPr>
          <w:rFonts w:ascii="David" w:hAnsi="David" w:cs="David"/>
          <w:sz w:val="24"/>
          <w:szCs w:val="24"/>
          <w:rtl/>
        </w:rPr>
        <w:t>נק</w:t>
      </w:r>
      <w:proofErr w:type="spellEnd"/>
      <w:r w:rsidRPr="008A3FC6">
        <w:rPr>
          <w:rFonts w:ascii="David" w:hAnsi="David" w:cs="David"/>
          <w:sz w:val="24"/>
          <w:szCs w:val="24"/>
          <w:rtl/>
        </w:rPr>
        <w:t xml:space="preserve">) </w:t>
      </w:r>
      <w:proofErr w:type="spellStart"/>
      <w:r w:rsidR="00050A03" w:rsidRPr="008A3FC6">
        <w:rPr>
          <w:rFonts w:ascii="David" w:hAnsi="David" w:cs="David"/>
          <w:sz w:val="24"/>
          <w:szCs w:val="24"/>
          <w:rtl/>
        </w:rPr>
        <w:t>אמדו</w:t>
      </w:r>
      <w:proofErr w:type="spellEnd"/>
      <w:r w:rsidR="00050A03" w:rsidRPr="008A3FC6">
        <w:rPr>
          <w:rFonts w:ascii="David" w:hAnsi="David" w:cs="David"/>
          <w:sz w:val="24"/>
          <w:szCs w:val="24"/>
          <w:rtl/>
        </w:rPr>
        <w:t xml:space="preserve"> את המודל ב </w:t>
      </w:r>
      <w:r w:rsidR="00050A03" w:rsidRPr="008A3FC6">
        <w:rPr>
          <w:rFonts w:ascii="David" w:hAnsi="David" w:cs="David"/>
          <w:sz w:val="24"/>
          <w:szCs w:val="24"/>
        </w:rPr>
        <w:t>OLS</w:t>
      </w:r>
      <w:r w:rsidR="00050A03" w:rsidRPr="008A3FC6">
        <w:rPr>
          <w:rFonts w:ascii="David" w:hAnsi="David" w:cs="David"/>
          <w:sz w:val="24"/>
          <w:szCs w:val="24"/>
          <w:rtl/>
        </w:rPr>
        <w:t xml:space="preserve"> ודווחו על המקדמים שקיבלתם</w:t>
      </w:r>
      <w:r w:rsidR="007262F0" w:rsidRPr="008A3FC6">
        <w:rPr>
          <w:rFonts w:ascii="David" w:hAnsi="David" w:cs="David"/>
          <w:sz w:val="24"/>
          <w:szCs w:val="24"/>
          <w:rtl/>
        </w:rPr>
        <w:t xml:space="preserve"> (</w:t>
      </w:r>
      <w:r w:rsidR="007262F0" w:rsidRPr="008A3FC6">
        <w:rPr>
          <w:rFonts w:ascii="David" w:hAnsi="David" w:cs="David"/>
          <w:sz w:val="24"/>
          <w:szCs w:val="24"/>
        </w:rPr>
        <w:t>estimates</w:t>
      </w:r>
      <w:r w:rsidR="007262F0" w:rsidRPr="008A3FC6">
        <w:rPr>
          <w:rFonts w:ascii="David" w:hAnsi="David" w:cs="David"/>
          <w:sz w:val="24"/>
          <w:szCs w:val="24"/>
          <w:rtl/>
        </w:rPr>
        <w:t xml:space="preserve">), </w:t>
      </w:r>
      <w:r w:rsidR="00050A03" w:rsidRPr="008A3FC6">
        <w:rPr>
          <w:rFonts w:ascii="David" w:hAnsi="David" w:cs="David"/>
          <w:sz w:val="24"/>
          <w:szCs w:val="24"/>
          <w:rtl/>
        </w:rPr>
        <w:t xml:space="preserve">על סטיות התקן </w:t>
      </w:r>
      <w:r w:rsidR="00043E97" w:rsidRPr="008A3FC6">
        <w:rPr>
          <w:rFonts w:ascii="David" w:hAnsi="David" w:cs="David"/>
          <w:sz w:val="24"/>
          <w:szCs w:val="24"/>
          <w:rtl/>
        </w:rPr>
        <w:t>(</w:t>
      </w:r>
      <w:proofErr w:type="spellStart"/>
      <w:r w:rsidR="00043E97" w:rsidRPr="008A3FC6">
        <w:rPr>
          <w:rFonts w:ascii="David" w:hAnsi="David" w:cs="David"/>
          <w:sz w:val="24"/>
          <w:szCs w:val="24"/>
        </w:rPr>
        <w:t>s.e.</w:t>
      </w:r>
      <w:proofErr w:type="spellEnd"/>
      <w:r w:rsidR="00043E97" w:rsidRPr="008A3FC6">
        <w:rPr>
          <w:rFonts w:ascii="David" w:hAnsi="David" w:cs="David"/>
          <w:sz w:val="24"/>
          <w:szCs w:val="24"/>
          <w:rtl/>
        </w:rPr>
        <w:t xml:space="preserve">) </w:t>
      </w:r>
      <w:r w:rsidR="00050A03" w:rsidRPr="008A3FC6">
        <w:rPr>
          <w:rFonts w:ascii="David" w:hAnsi="David" w:cs="David"/>
          <w:sz w:val="24"/>
          <w:szCs w:val="24"/>
          <w:rtl/>
        </w:rPr>
        <w:t>שלהם</w:t>
      </w:r>
      <w:r w:rsidR="00043E97" w:rsidRPr="008A3FC6">
        <w:rPr>
          <w:rFonts w:ascii="David" w:hAnsi="David" w:cs="David"/>
          <w:sz w:val="24"/>
          <w:szCs w:val="24"/>
          <w:rtl/>
        </w:rPr>
        <w:t>, מקדם ההסבר המתוקן של המודל (</w:t>
      </w:r>
      <w:r w:rsidR="00043E97" w:rsidRPr="008A3FC6">
        <w:rPr>
          <w:rFonts w:ascii="David" w:hAnsi="David" w:cs="David"/>
          <w:sz w:val="24"/>
          <w:szCs w:val="24"/>
        </w:rPr>
        <w:t>R-adjusted</w:t>
      </w:r>
      <w:r w:rsidR="00043E97" w:rsidRPr="008A3FC6">
        <w:rPr>
          <w:rFonts w:ascii="David" w:hAnsi="David" w:cs="David"/>
          <w:sz w:val="24"/>
          <w:szCs w:val="24"/>
          <w:rtl/>
        </w:rPr>
        <w:t>) ומספר התצפיות (</w:t>
      </w:r>
      <w:r w:rsidR="00043E97" w:rsidRPr="008A3FC6">
        <w:rPr>
          <w:rFonts w:ascii="David" w:hAnsi="David" w:cs="David"/>
          <w:sz w:val="24"/>
          <w:szCs w:val="24"/>
        </w:rPr>
        <w:t>N</w:t>
      </w:r>
      <w:r w:rsidR="00043E97" w:rsidRPr="008A3FC6">
        <w:rPr>
          <w:rFonts w:ascii="David" w:hAnsi="David" w:cs="David"/>
          <w:sz w:val="24"/>
          <w:szCs w:val="24"/>
          <w:rtl/>
        </w:rPr>
        <w:t>)</w:t>
      </w:r>
      <w:r w:rsidR="005F13E1" w:rsidRPr="008A3FC6">
        <w:rPr>
          <w:rFonts w:ascii="David" w:hAnsi="David" w:cs="David"/>
          <w:sz w:val="24"/>
          <w:szCs w:val="24"/>
          <w:rtl/>
        </w:rPr>
        <w:t xml:space="preserve"> </w:t>
      </w:r>
      <w:r w:rsidR="00050A03" w:rsidRPr="008A3FC6">
        <w:rPr>
          <w:rFonts w:ascii="David" w:hAnsi="David" w:cs="David"/>
          <w:sz w:val="24"/>
          <w:szCs w:val="24"/>
          <w:rtl/>
        </w:rPr>
        <w:t xml:space="preserve">בטבלה שבה המשתנים המסבירים מופיעים בשורות והמשתנים המוסברים </w:t>
      </w:r>
      <w:r w:rsidR="005F13E1" w:rsidRPr="008A3FC6">
        <w:rPr>
          <w:rFonts w:ascii="David" w:hAnsi="David" w:cs="David"/>
          <w:sz w:val="24"/>
          <w:szCs w:val="24"/>
          <w:rtl/>
        </w:rPr>
        <w:t xml:space="preserve">של מודלים שונים </w:t>
      </w:r>
      <w:r w:rsidR="00050A03" w:rsidRPr="008A3FC6">
        <w:rPr>
          <w:rFonts w:ascii="David" w:hAnsi="David" w:cs="David"/>
          <w:sz w:val="24"/>
          <w:szCs w:val="24"/>
          <w:rtl/>
        </w:rPr>
        <w:t xml:space="preserve">בעמודות. </w:t>
      </w:r>
      <w:r w:rsidR="00E33BC5" w:rsidRPr="008A3FC6">
        <w:rPr>
          <w:rFonts w:ascii="David" w:hAnsi="David" w:cs="David"/>
          <w:i/>
          <w:iCs/>
          <w:sz w:val="24"/>
          <w:szCs w:val="24"/>
          <w:rtl/>
        </w:rPr>
        <w:t>דוגמה ל</w:t>
      </w:r>
      <w:r w:rsidR="00050A03" w:rsidRPr="008A3FC6">
        <w:rPr>
          <w:rFonts w:ascii="David" w:hAnsi="David" w:cs="David"/>
          <w:i/>
          <w:iCs/>
          <w:sz w:val="24"/>
          <w:szCs w:val="24"/>
          <w:rtl/>
        </w:rPr>
        <w:t>טבלה</w:t>
      </w:r>
      <w:r w:rsidR="00050A03" w:rsidRPr="008A3FC6">
        <w:rPr>
          <w:rFonts w:ascii="David" w:hAnsi="David" w:cs="David"/>
          <w:sz w:val="24"/>
          <w:szCs w:val="24"/>
          <w:rtl/>
        </w:rPr>
        <w:t>:</w:t>
      </w:r>
    </w:p>
    <w:p w14:paraId="74CCFDFA" w14:textId="77777777" w:rsidR="00B459A4" w:rsidRPr="008A3FC6" w:rsidRDefault="00B459A4" w:rsidP="00B459A4">
      <w:pPr>
        <w:pStyle w:val="ListParagraph"/>
        <w:bidi/>
        <w:spacing w:line="360" w:lineRule="auto"/>
        <w:jc w:val="both"/>
        <w:rPr>
          <w:rFonts w:ascii="David" w:hAnsi="David" w:cs="David"/>
          <w:sz w:val="24"/>
          <w:szCs w:val="24"/>
        </w:rPr>
      </w:pPr>
    </w:p>
    <w:tbl>
      <w:tblPr>
        <w:tblStyle w:val="GridTable5Dark-Accent6"/>
        <w:bidiVisual/>
        <w:tblW w:w="6113" w:type="dxa"/>
        <w:jc w:val="center"/>
        <w:tblLook w:val="0520" w:firstRow="1" w:lastRow="0" w:firstColumn="0" w:lastColumn="1" w:noHBand="0" w:noVBand="1"/>
      </w:tblPr>
      <w:tblGrid>
        <w:gridCol w:w="1351"/>
        <w:gridCol w:w="1211"/>
        <w:gridCol w:w="3551"/>
      </w:tblGrid>
      <w:tr w:rsidR="00570FBE" w:rsidRPr="008A3FC6" w14:paraId="73434461" w14:textId="77777777" w:rsidTr="00A12CCF">
        <w:trPr>
          <w:cnfStyle w:val="100000000000" w:firstRow="1" w:lastRow="0" w:firstColumn="0" w:lastColumn="0" w:oddVBand="0" w:evenVBand="0" w:oddHBand="0" w:evenHBand="0" w:firstRowFirstColumn="0" w:firstRowLastColumn="0" w:lastRowFirstColumn="0" w:lastRowLastColumn="0"/>
          <w:jc w:val="center"/>
        </w:trPr>
        <w:tc>
          <w:tcPr>
            <w:tcW w:w="1351" w:type="dxa"/>
          </w:tcPr>
          <w:p w14:paraId="6386440E" w14:textId="77777777" w:rsidR="00570FBE" w:rsidRPr="008A3FC6" w:rsidRDefault="00570FBE" w:rsidP="000C1FF2">
            <w:pPr>
              <w:spacing w:line="276" w:lineRule="auto"/>
              <w:jc w:val="both"/>
              <w:rPr>
                <w:rFonts w:ascii="David" w:hAnsi="David" w:cs="David"/>
                <w:b w:val="0"/>
                <w:bCs w:val="0"/>
                <w:sz w:val="24"/>
                <w:szCs w:val="24"/>
                <w:rtl/>
              </w:rPr>
            </w:pPr>
          </w:p>
        </w:tc>
        <w:tc>
          <w:tcPr>
            <w:tcW w:w="1211" w:type="dxa"/>
          </w:tcPr>
          <w:p w14:paraId="30EDCBA4" w14:textId="77777777" w:rsidR="00570FBE" w:rsidRPr="008A3FC6" w:rsidRDefault="00570FBE" w:rsidP="000C1FF2">
            <w:pPr>
              <w:spacing w:line="276" w:lineRule="auto"/>
              <w:jc w:val="both"/>
              <w:rPr>
                <w:rFonts w:ascii="David" w:hAnsi="David" w:cs="David"/>
                <w:b w:val="0"/>
                <w:bCs w:val="0"/>
                <w:sz w:val="24"/>
                <w:szCs w:val="24"/>
                <w:rtl/>
              </w:rPr>
            </w:pPr>
          </w:p>
        </w:tc>
        <w:tc>
          <w:tcPr>
            <w:cnfStyle w:val="000100000000" w:firstRow="0" w:lastRow="0" w:firstColumn="0" w:lastColumn="1" w:oddVBand="0" w:evenVBand="0" w:oddHBand="0" w:evenHBand="0" w:firstRowFirstColumn="0" w:firstRowLastColumn="0" w:lastRowFirstColumn="0" w:lastRowLastColumn="0"/>
            <w:tcW w:w="3551" w:type="dxa"/>
          </w:tcPr>
          <w:p w14:paraId="2DAA2467" w14:textId="77777777" w:rsidR="00570FBE" w:rsidRPr="008A3FC6" w:rsidRDefault="00570FBE" w:rsidP="000C1FF2">
            <w:pPr>
              <w:spacing w:line="276" w:lineRule="auto"/>
              <w:jc w:val="both"/>
              <w:rPr>
                <w:rFonts w:ascii="David" w:hAnsi="David" w:cs="David"/>
                <w:b w:val="0"/>
                <w:bCs w:val="0"/>
                <w:sz w:val="24"/>
                <w:szCs w:val="24"/>
                <w:rtl/>
              </w:rPr>
            </w:pPr>
            <w:r w:rsidRPr="008A3FC6">
              <w:rPr>
                <w:rFonts w:ascii="David" w:hAnsi="David" w:cs="David"/>
                <w:sz w:val="24"/>
                <w:szCs w:val="24"/>
              </w:rPr>
              <w:t xml:space="preserve">Table </w:t>
            </w:r>
            <w:r w:rsidRPr="008A3FC6">
              <w:rPr>
                <w:rFonts w:ascii="David" w:hAnsi="David" w:cs="David"/>
                <w:sz w:val="24"/>
                <w:szCs w:val="24"/>
                <w:rtl/>
              </w:rPr>
              <w:t>2</w:t>
            </w:r>
            <w:r w:rsidRPr="008A3FC6">
              <w:rPr>
                <w:rFonts w:ascii="David" w:hAnsi="David" w:cs="David"/>
                <w:sz w:val="24"/>
                <w:szCs w:val="24"/>
              </w:rPr>
              <w:t>. Regression results</w:t>
            </w:r>
          </w:p>
        </w:tc>
      </w:tr>
      <w:tr w:rsidR="00570FBE" w:rsidRPr="008A3FC6" w14:paraId="121164CE" w14:textId="77777777" w:rsidTr="00A12CCF">
        <w:trPr>
          <w:cnfStyle w:val="000000100000" w:firstRow="0" w:lastRow="0" w:firstColumn="0" w:lastColumn="0" w:oddVBand="0" w:evenVBand="0" w:oddHBand="1" w:evenHBand="0" w:firstRowFirstColumn="0" w:firstRowLastColumn="0" w:lastRowFirstColumn="0" w:lastRowLastColumn="0"/>
          <w:jc w:val="center"/>
        </w:trPr>
        <w:tc>
          <w:tcPr>
            <w:tcW w:w="1351" w:type="dxa"/>
          </w:tcPr>
          <w:p w14:paraId="76A32995" w14:textId="77777777" w:rsidR="00570FBE" w:rsidRPr="008A3FC6" w:rsidRDefault="00570FBE" w:rsidP="005F13E1">
            <w:pPr>
              <w:pStyle w:val="ListParagraph"/>
              <w:spacing w:line="276" w:lineRule="auto"/>
              <w:ind w:left="0"/>
              <w:jc w:val="center"/>
              <w:rPr>
                <w:rFonts w:ascii="David" w:hAnsi="David" w:cs="David"/>
                <w:sz w:val="24"/>
                <w:szCs w:val="24"/>
                <w:rtl/>
              </w:rPr>
            </w:pPr>
            <w:r w:rsidRPr="008A3FC6">
              <w:rPr>
                <w:rFonts w:ascii="David" w:hAnsi="David" w:cs="David"/>
                <w:sz w:val="24"/>
                <w:szCs w:val="24"/>
              </w:rPr>
              <w:t xml:space="preserve">Model (2) </w:t>
            </w:r>
          </w:p>
        </w:tc>
        <w:tc>
          <w:tcPr>
            <w:tcW w:w="1211" w:type="dxa"/>
          </w:tcPr>
          <w:p w14:paraId="6C7F2C24" w14:textId="77777777" w:rsidR="00570FBE" w:rsidRPr="008A3FC6" w:rsidRDefault="00570FBE" w:rsidP="005F13E1">
            <w:pPr>
              <w:pStyle w:val="ListParagraph"/>
              <w:spacing w:line="276" w:lineRule="auto"/>
              <w:ind w:left="0"/>
              <w:rPr>
                <w:rFonts w:ascii="David" w:hAnsi="David" w:cs="David"/>
                <w:sz w:val="24"/>
                <w:szCs w:val="24"/>
                <w:rtl/>
              </w:rPr>
            </w:pPr>
            <w:r w:rsidRPr="008A3FC6">
              <w:rPr>
                <w:rFonts w:ascii="David" w:hAnsi="David" w:cs="David"/>
                <w:sz w:val="24"/>
                <w:szCs w:val="24"/>
              </w:rPr>
              <w:t>Model (1)</w:t>
            </w:r>
          </w:p>
        </w:tc>
        <w:tc>
          <w:tcPr>
            <w:cnfStyle w:val="000100000000" w:firstRow="0" w:lastRow="0" w:firstColumn="0" w:lastColumn="1" w:oddVBand="0" w:evenVBand="0" w:oddHBand="0" w:evenHBand="0" w:firstRowFirstColumn="0" w:firstRowLastColumn="0" w:lastRowFirstColumn="0" w:lastRowLastColumn="0"/>
            <w:tcW w:w="3551" w:type="dxa"/>
          </w:tcPr>
          <w:p w14:paraId="65CD5A63" w14:textId="77777777" w:rsidR="00570FBE" w:rsidRPr="008A3FC6" w:rsidRDefault="00570FBE" w:rsidP="005F13E1">
            <w:pPr>
              <w:spacing w:line="276" w:lineRule="auto"/>
              <w:jc w:val="both"/>
              <w:rPr>
                <w:rFonts w:ascii="David" w:hAnsi="David" w:cs="David"/>
                <w:sz w:val="24"/>
                <w:szCs w:val="24"/>
                <w:rtl/>
              </w:rPr>
            </w:pPr>
          </w:p>
        </w:tc>
      </w:tr>
      <w:tr w:rsidR="00EB547D" w:rsidRPr="008A3FC6" w14:paraId="58C0B0A3" w14:textId="77777777" w:rsidTr="00A12CCF">
        <w:trPr>
          <w:trHeight w:val="373"/>
          <w:jc w:val="center"/>
        </w:trPr>
        <w:tc>
          <w:tcPr>
            <w:tcW w:w="1351" w:type="dxa"/>
          </w:tcPr>
          <w:p w14:paraId="4054E856" w14:textId="77777777" w:rsidR="00EB547D" w:rsidRPr="008A3FC6" w:rsidRDefault="00EB547D" w:rsidP="00EB547D">
            <w:pPr>
              <w:pStyle w:val="ListParagraph"/>
              <w:spacing w:line="276" w:lineRule="auto"/>
              <w:ind w:left="0"/>
              <w:jc w:val="center"/>
              <w:rPr>
                <w:rFonts w:ascii="David" w:hAnsi="David" w:cs="David"/>
                <w:sz w:val="24"/>
                <w:szCs w:val="24"/>
                <w:rtl/>
              </w:rPr>
            </w:pPr>
          </w:p>
        </w:tc>
        <w:tc>
          <w:tcPr>
            <w:tcW w:w="1211" w:type="dxa"/>
          </w:tcPr>
          <w:p w14:paraId="6CF5C87C" w14:textId="77777777" w:rsidR="00EB547D" w:rsidRDefault="00EB547D" w:rsidP="002F45C7">
            <w:pPr>
              <w:pStyle w:val="ListParagraph"/>
              <w:spacing w:line="276" w:lineRule="auto"/>
              <w:ind w:left="0"/>
              <w:jc w:val="center"/>
              <w:rPr>
                <w:rFonts w:ascii="David" w:hAnsi="David" w:cs="David"/>
                <w:sz w:val="24"/>
                <w:szCs w:val="24"/>
              </w:rPr>
            </w:pPr>
            <w:r>
              <w:rPr>
                <w:rFonts w:ascii="David" w:hAnsi="David" w:cs="David"/>
                <w:sz w:val="24"/>
                <w:szCs w:val="24"/>
              </w:rPr>
              <w:t>2.571</w:t>
            </w:r>
          </w:p>
          <w:p w14:paraId="1461F93F" w14:textId="070F7CD1" w:rsidR="002F45C7" w:rsidRPr="008A3FC6" w:rsidRDefault="002F45C7" w:rsidP="002F45C7">
            <w:pPr>
              <w:pStyle w:val="ListParagraph"/>
              <w:spacing w:line="276" w:lineRule="auto"/>
              <w:ind w:left="0"/>
              <w:jc w:val="center"/>
              <w:rPr>
                <w:rFonts w:ascii="David" w:hAnsi="David" w:cs="David"/>
                <w:sz w:val="24"/>
                <w:szCs w:val="24"/>
                <w:rtl/>
              </w:rPr>
            </w:pPr>
            <w:r>
              <w:rPr>
                <w:rFonts w:ascii="David" w:hAnsi="David" w:cs="David"/>
                <w:sz w:val="24"/>
                <w:szCs w:val="24"/>
              </w:rPr>
              <w:t>0.028</w:t>
            </w:r>
          </w:p>
        </w:tc>
        <w:tc>
          <w:tcPr>
            <w:cnfStyle w:val="000100000000" w:firstRow="0" w:lastRow="0" w:firstColumn="0" w:lastColumn="1" w:oddVBand="0" w:evenVBand="0" w:oddHBand="0" w:evenHBand="0" w:firstRowFirstColumn="0" w:firstRowLastColumn="0" w:lastRowFirstColumn="0" w:lastRowLastColumn="0"/>
            <w:tcW w:w="3551" w:type="dxa"/>
          </w:tcPr>
          <w:p w14:paraId="0DA39CBD" w14:textId="30EB220F" w:rsidR="00EB547D" w:rsidRPr="008A3FC6" w:rsidRDefault="00540B07" w:rsidP="00EB547D">
            <w:pPr>
              <w:pStyle w:val="ListParagraph"/>
              <w:spacing w:line="276" w:lineRule="auto"/>
              <w:ind w:left="0"/>
              <w:jc w:val="both"/>
              <w:rPr>
                <w:rFonts w:ascii="David" w:hAnsi="David" w:cs="David"/>
                <w:sz w:val="24"/>
                <w:szCs w:val="24"/>
              </w:rPr>
            </w:pPr>
            <w:r>
              <w:rPr>
                <w:rFonts w:ascii="David" w:hAnsi="David" w:cs="David"/>
                <w:sz w:val="24"/>
                <w:szCs w:val="24"/>
              </w:rPr>
              <w:t>Intercept</w:t>
            </w:r>
          </w:p>
        </w:tc>
      </w:tr>
      <w:tr w:rsidR="00EB547D" w:rsidRPr="008A3FC6" w14:paraId="3D3D2AC7" w14:textId="77777777" w:rsidTr="00A12CCF">
        <w:trPr>
          <w:cnfStyle w:val="000000100000" w:firstRow="0" w:lastRow="0" w:firstColumn="0" w:lastColumn="0" w:oddVBand="0" w:evenVBand="0" w:oddHBand="1" w:evenHBand="0" w:firstRowFirstColumn="0" w:firstRowLastColumn="0" w:lastRowFirstColumn="0" w:lastRowLastColumn="0"/>
          <w:jc w:val="center"/>
        </w:trPr>
        <w:tc>
          <w:tcPr>
            <w:tcW w:w="1351" w:type="dxa"/>
          </w:tcPr>
          <w:p w14:paraId="73453CF8" w14:textId="77777777" w:rsidR="00EB547D" w:rsidRPr="008A3FC6" w:rsidRDefault="00EB547D" w:rsidP="00EB547D">
            <w:pPr>
              <w:pStyle w:val="ListParagraph"/>
              <w:spacing w:line="276" w:lineRule="auto"/>
              <w:ind w:left="0"/>
              <w:jc w:val="center"/>
              <w:rPr>
                <w:rFonts w:ascii="David" w:hAnsi="David" w:cs="David"/>
                <w:sz w:val="24"/>
                <w:szCs w:val="24"/>
              </w:rPr>
            </w:pPr>
          </w:p>
          <w:p w14:paraId="4240FB8B" w14:textId="77777777" w:rsidR="00EB547D" w:rsidRPr="008A3FC6" w:rsidRDefault="00EB547D" w:rsidP="00EB547D">
            <w:pPr>
              <w:pStyle w:val="ListParagraph"/>
              <w:spacing w:line="276" w:lineRule="auto"/>
              <w:ind w:left="0"/>
              <w:jc w:val="center"/>
              <w:rPr>
                <w:rFonts w:ascii="David" w:hAnsi="David" w:cs="David"/>
                <w:sz w:val="24"/>
                <w:szCs w:val="24"/>
                <w:rtl/>
              </w:rPr>
            </w:pPr>
          </w:p>
        </w:tc>
        <w:tc>
          <w:tcPr>
            <w:tcW w:w="1211" w:type="dxa"/>
          </w:tcPr>
          <w:p w14:paraId="13E266BD" w14:textId="77777777" w:rsidR="00EB547D" w:rsidRDefault="00EB547D" w:rsidP="002F45C7">
            <w:pPr>
              <w:pStyle w:val="ListParagraph"/>
              <w:spacing w:line="276" w:lineRule="auto"/>
              <w:ind w:left="0"/>
              <w:jc w:val="center"/>
              <w:rPr>
                <w:rFonts w:ascii="David" w:hAnsi="David" w:cs="David"/>
                <w:sz w:val="24"/>
                <w:szCs w:val="24"/>
              </w:rPr>
            </w:pPr>
            <w:r>
              <w:rPr>
                <w:rFonts w:ascii="David" w:hAnsi="David" w:cs="David"/>
                <w:sz w:val="24"/>
                <w:szCs w:val="24"/>
              </w:rPr>
              <w:t>-0.711</w:t>
            </w:r>
          </w:p>
          <w:p w14:paraId="36A3DEC4" w14:textId="518DC81F" w:rsidR="002F45C7" w:rsidRPr="008A3FC6" w:rsidRDefault="002F45C7" w:rsidP="002F45C7">
            <w:pPr>
              <w:pStyle w:val="ListParagraph"/>
              <w:spacing w:line="276" w:lineRule="auto"/>
              <w:ind w:left="0"/>
              <w:jc w:val="center"/>
              <w:rPr>
                <w:rFonts w:ascii="David" w:hAnsi="David" w:cs="David"/>
                <w:sz w:val="24"/>
                <w:szCs w:val="24"/>
                <w:rtl/>
              </w:rPr>
            </w:pPr>
            <w:r>
              <w:rPr>
                <w:rFonts w:ascii="David" w:hAnsi="David" w:cs="David"/>
                <w:sz w:val="24"/>
                <w:szCs w:val="24"/>
              </w:rPr>
              <w:t>0.033</w:t>
            </w:r>
          </w:p>
        </w:tc>
        <w:tc>
          <w:tcPr>
            <w:cnfStyle w:val="000100000000" w:firstRow="0" w:lastRow="0" w:firstColumn="0" w:lastColumn="1" w:oddVBand="0" w:evenVBand="0" w:oddHBand="0" w:evenHBand="0" w:firstRowFirstColumn="0" w:firstRowLastColumn="0" w:lastRowFirstColumn="0" w:lastRowLastColumn="0"/>
            <w:tcW w:w="3551" w:type="dxa"/>
          </w:tcPr>
          <w:p w14:paraId="47A5C32B" w14:textId="524601A6" w:rsidR="00EB547D" w:rsidRPr="008A3FC6" w:rsidRDefault="00EB547D" w:rsidP="00EB547D">
            <w:pPr>
              <w:pStyle w:val="ListParagraph"/>
              <w:spacing w:line="276" w:lineRule="auto"/>
              <w:ind w:left="0"/>
              <w:jc w:val="both"/>
              <w:rPr>
                <w:rFonts w:ascii="David" w:hAnsi="David" w:cs="David"/>
                <w:sz w:val="24"/>
                <w:szCs w:val="24"/>
              </w:rPr>
            </w:pPr>
            <w:proofErr w:type="spellStart"/>
            <w:r>
              <w:rPr>
                <w:rFonts w:ascii="David" w:hAnsi="David" w:cs="David"/>
                <w:sz w:val="24"/>
                <w:szCs w:val="24"/>
              </w:rPr>
              <w:t>mediaTypeMovie</w:t>
            </w:r>
            <w:proofErr w:type="spellEnd"/>
          </w:p>
        </w:tc>
      </w:tr>
      <w:tr w:rsidR="00EB547D" w:rsidRPr="008A3FC6" w14:paraId="3ACE86DD" w14:textId="77777777" w:rsidTr="00A12CCF">
        <w:trPr>
          <w:jc w:val="center"/>
        </w:trPr>
        <w:tc>
          <w:tcPr>
            <w:tcW w:w="1351" w:type="dxa"/>
          </w:tcPr>
          <w:p w14:paraId="6E9EEC2E" w14:textId="77777777" w:rsidR="00EB547D" w:rsidRPr="008A3FC6" w:rsidRDefault="00EB547D" w:rsidP="00EB547D">
            <w:pPr>
              <w:pStyle w:val="ListParagraph"/>
              <w:spacing w:line="276" w:lineRule="auto"/>
              <w:ind w:left="0"/>
              <w:jc w:val="center"/>
              <w:rPr>
                <w:rFonts w:ascii="David" w:hAnsi="David" w:cs="David"/>
                <w:sz w:val="24"/>
                <w:szCs w:val="24"/>
                <w:rtl/>
              </w:rPr>
            </w:pPr>
          </w:p>
        </w:tc>
        <w:tc>
          <w:tcPr>
            <w:tcW w:w="1211" w:type="dxa"/>
          </w:tcPr>
          <w:p w14:paraId="76EDCA41" w14:textId="77777777" w:rsidR="00EB547D" w:rsidRDefault="00EB547D" w:rsidP="002F45C7">
            <w:pPr>
              <w:pStyle w:val="ListParagraph"/>
              <w:spacing w:line="276" w:lineRule="auto"/>
              <w:ind w:left="0"/>
              <w:jc w:val="center"/>
              <w:rPr>
                <w:rFonts w:ascii="David" w:hAnsi="David" w:cs="David"/>
                <w:sz w:val="24"/>
                <w:szCs w:val="24"/>
              </w:rPr>
            </w:pPr>
            <w:r>
              <w:rPr>
                <w:rFonts w:ascii="David" w:hAnsi="David" w:cs="David"/>
                <w:sz w:val="24"/>
                <w:szCs w:val="24"/>
              </w:rPr>
              <w:t>-0.374</w:t>
            </w:r>
          </w:p>
          <w:p w14:paraId="28A3DE6A" w14:textId="2F2F51A0" w:rsidR="002F45C7" w:rsidRPr="008A3FC6" w:rsidRDefault="002F45C7" w:rsidP="002F45C7">
            <w:pPr>
              <w:pStyle w:val="ListParagraph"/>
              <w:spacing w:line="276" w:lineRule="auto"/>
              <w:ind w:left="0"/>
              <w:jc w:val="center"/>
              <w:rPr>
                <w:rFonts w:ascii="David" w:hAnsi="David" w:cs="David"/>
                <w:sz w:val="24"/>
                <w:szCs w:val="24"/>
                <w:rtl/>
              </w:rPr>
            </w:pPr>
            <w:r>
              <w:rPr>
                <w:rFonts w:ascii="David" w:hAnsi="David" w:cs="David"/>
                <w:sz w:val="24"/>
                <w:szCs w:val="24"/>
              </w:rPr>
              <w:t>0.031</w:t>
            </w:r>
          </w:p>
        </w:tc>
        <w:tc>
          <w:tcPr>
            <w:cnfStyle w:val="000100000000" w:firstRow="0" w:lastRow="0" w:firstColumn="0" w:lastColumn="1" w:oddVBand="0" w:evenVBand="0" w:oddHBand="0" w:evenHBand="0" w:firstRowFirstColumn="0" w:firstRowLastColumn="0" w:lastRowFirstColumn="0" w:lastRowLastColumn="0"/>
            <w:tcW w:w="3551" w:type="dxa"/>
          </w:tcPr>
          <w:p w14:paraId="31984CFE" w14:textId="3BE5AE39" w:rsidR="00EB547D" w:rsidRPr="008A3FC6" w:rsidRDefault="00EB547D" w:rsidP="00EB547D">
            <w:pPr>
              <w:pStyle w:val="ListParagraph"/>
              <w:spacing w:line="276" w:lineRule="auto"/>
              <w:ind w:left="0"/>
              <w:jc w:val="both"/>
              <w:rPr>
                <w:rFonts w:ascii="David" w:hAnsi="David" w:cs="David"/>
                <w:sz w:val="24"/>
                <w:szCs w:val="24"/>
              </w:rPr>
            </w:pPr>
            <w:proofErr w:type="spellStart"/>
            <w:r>
              <w:rPr>
                <w:rFonts w:ascii="David" w:hAnsi="David" w:cs="David"/>
                <w:sz w:val="24"/>
                <w:szCs w:val="24"/>
              </w:rPr>
              <w:t>mediaTypeMusic</w:t>
            </w:r>
            <w:proofErr w:type="spellEnd"/>
            <w:r>
              <w:rPr>
                <w:rFonts w:ascii="David" w:hAnsi="David" w:cs="David"/>
                <w:sz w:val="24"/>
                <w:szCs w:val="24"/>
              </w:rPr>
              <w:t xml:space="preserve"> Video</w:t>
            </w:r>
          </w:p>
        </w:tc>
      </w:tr>
      <w:tr w:rsidR="00EB547D" w:rsidRPr="008A3FC6" w14:paraId="51C006EA" w14:textId="77777777" w:rsidTr="00A12CCF">
        <w:trPr>
          <w:cnfStyle w:val="000000100000" w:firstRow="0" w:lastRow="0" w:firstColumn="0" w:lastColumn="0" w:oddVBand="0" w:evenVBand="0" w:oddHBand="1" w:evenHBand="0" w:firstRowFirstColumn="0" w:firstRowLastColumn="0" w:lastRowFirstColumn="0" w:lastRowLastColumn="0"/>
          <w:jc w:val="center"/>
        </w:trPr>
        <w:tc>
          <w:tcPr>
            <w:tcW w:w="1351" w:type="dxa"/>
          </w:tcPr>
          <w:p w14:paraId="201896EA" w14:textId="77777777" w:rsidR="00EB547D" w:rsidRPr="008A3FC6" w:rsidRDefault="00EB547D" w:rsidP="00EB547D">
            <w:pPr>
              <w:pStyle w:val="ListParagraph"/>
              <w:spacing w:line="276" w:lineRule="auto"/>
              <w:ind w:left="0"/>
              <w:jc w:val="center"/>
              <w:rPr>
                <w:rFonts w:ascii="David" w:hAnsi="David" w:cs="David"/>
                <w:sz w:val="24"/>
                <w:szCs w:val="24"/>
                <w:rtl/>
              </w:rPr>
            </w:pPr>
          </w:p>
        </w:tc>
        <w:tc>
          <w:tcPr>
            <w:tcW w:w="1211" w:type="dxa"/>
          </w:tcPr>
          <w:p w14:paraId="552C1FB1" w14:textId="77777777" w:rsidR="00EB547D" w:rsidRDefault="00EB547D" w:rsidP="002F45C7">
            <w:pPr>
              <w:pStyle w:val="ListParagraph"/>
              <w:spacing w:line="276" w:lineRule="auto"/>
              <w:ind w:left="0"/>
              <w:jc w:val="center"/>
              <w:rPr>
                <w:rFonts w:ascii="David" w:hAnsi="David" w:cs="David"/>
                <w:sz w:val="24"/>
                <w:szCs w:val="24"/>
              </w:rPr>
            </w:pPr>
            <w:r>
              <w:rPr>
                <w:rFonts w:ascii="David" w:hAnsi="David" w:cs="David"/>
                <w:sz w:val="24"/>
                <w:szCs w:val="24"/>
              </w:rPr>
              <w:t>-0.502</w:t>
            </w:r>
          </w:p>
          <w:p w14:paraId="5BDEA431" w14:textId="73569DDB" w:rsidR="002F45C7" w:rsidRPr="008A3FC6" w:rsidRDefault="002F45C7" w:rsidP="002F45C7">
            <w:pPr>
              <w:pStyle w:val="ListParagraph"/>
              <w:spacing w:line="276" w:lineRule="auto"/>
              <w:ind w:left="0"/>
              <w:jc w:val="center"/>
              <w:rPr>
                <w:rFonts w:ascii="David" w:hAnsi="David" w:cs="David"/>
                <w:sz w:val="24"/>
                <w:szCs w:val="24"/>
                <w:rtl/>
              </w:rPr>
            </w:pPr>
            <w:r>
              <w:rPr>
                <w:rFonts w:ascii="David" w:hAnsi="David" w:cs="David"/>
                <w:sz w:val="24"/>
                <w:szCs w:val="24"/>
              </w:rPr>
              <w:t>0.033</w:t>
            </w:r>
          </w:p>
        </w:tc>
        <w:tc>
          <w:tcPr>
            <w:cnfStyle w:val="000100000000" w:firstRow="0" w:lastRow="0" w:firstColumn="0" w:lastColumn="1" w:oddVBand="0" w:evenVBand="0" w:oddHBand="0" w:evenHBand="0" w:firstRowFirstColumn="0" w:firstRowLastColumn="0" w:lastRowFirstColumn="0" w:lastRowLastColumn="0"/>
            <w:tcW w:w="3551" w:type="dxa"/>
          </w:tcPr>
          <w:p w14:paraId="074DE111" w14:textId="6CBB4DB7" w:rsidR="00EB547D" w:rsidRPr="008A3FC6" w:rsidRDefault="00EB547D" w:rsidP="00EB547D">
            <w:pPr>
              <w:pStyle w:val="ListParagraph"/>
              <w:spacing w:line="276" w:lineRule="auto"/>
              <w:ind w:left="0"/>
              <w:jc w:val="both"/>
              <w:rPr>
                <w:rFonts w:ascii="David" w:hAnsi="David" w:cs="David"/>
                <w:sz w:val="24"/>
                <w:szCs w:val="24"/>
              </w:rPr>
            </w:pPr>
            <w:proofErr w:type="spellStart"/>
            <w:r>
              <w:rPr>
                <w:rFonts w:ascii="David" w:hAnsi="David" w:cs="David"/>
                <w:sz w:val="24"/>
                <w:szCs w:val="24"/>
              </w:rPr>
              <w:t>mediaTypeOVA</w:t>
            </w:r>
            <w:proofErr w:type="spellEnd"/>
          </w:p>
        </w:tc>
      </w:tr>
      <w:tr w:rsidR="00EB547D" w:rsidRPr="008A3FC6" w14:paraId="392C0597" w14:textId="77777777" w:rsidTr="00A12CCF">
        <w:trPr>
          <w:jc w:val="center"/>
        </w:trPr>
        <w:tc>
          <w:tcPr>
            <w:tcW w:w="1351" w:type="dxa"/>
          </w:tcPr>
          <w:p w14:paraId="4ED6329F" w14:textId="77777777" w:rsidR="00EB547D" w:rsidRPr="008A3FC6" w:rsidRDefault="00EB547D" w:rsidP="00EB547D">
            <w:pPr>
              <w:pStyle w:val="ListParagraph"/>
              <w:spacing w:line="276" w:lineRule="auto"/>
              <w:ind w:left="0"/>
              <w:jc w:val="both"/>
              <w:rPr>
                <w:rFonts w:ascii="David" w:hAnsi="David" w:cs="David"/>
                <w:sz w:val="24"/>
                <w:szCs w:val="24"/>
                <w:rtl/>
              </w:rPr>
            </w:pPr>
          </w:p>
        </w:tc>
        <w:tc>
          <w:tcPr>
            <w:tcW w:w="1211" w:type="dxa"/>
          </w:tcPr>
          <w:p w14:paraId="6B7A3FB0" w14:textId="77777777" w:rsidR="00EB547D" w:rsidRDefault="00EB547D" w:rsidP="002F45C7">
            <w:pPr>
              <w:pStyle w:val="ListParagraph"/>
              <w:spacing w:line="276" w:lineRule="auto"/>
              <w:ind w:left="0"/>
              <w:jc w:val="center"/>
              <w:rPr>
                <w:rFonts w:ascii="David" w:hAnsi="David" w:cs="David"/>
                <w:sz w:val="24"/>
                <w:szCs w:val="24"/>
              </w:rPr>
            </w:pPr>
            <w:r>
              <w:rPr>
                <w:rFonts w:ascii="David" w:hAnsi="David" w:cs="David"/>
                <w:sz w:val="24"/>
                <w:szCs w:val="24"/>
              </w:rPr>
              <w:t>-0.835</w:t>
            </w:r>
          </w:p>
          <w:p w14:paraId="0A60E205" w14:textId="0FE5290F" w:rsidR="002F45C7" w:rsidRPr="008A3FC6" w:rsidRDefault="002F45C7" w:rsidP="002F45C7">
            <w:pPr>
              <w:pStyle w:val="ListParagraph"/>
              <w:spacing w:line="276" w:lineRule="auto"/>
              <w:ind w:left="0"/>
              <w:jc w:val="center"/>
              <w:rPr>
                <w:rFonts w:ascii="David" w:hAnsi="David" w:cs="David"/>
                <w:sz w:val="24"/>
                <w:szCs w:val="24"/>
                <w:rtl/>
              </w:rPr>
            </w:pPr>
            <w:r>
              <w:rPr>
                <w:rFonts w:ascii="David" w:hAnsi="David" w:cs="David"/>
                <w:sz w:val="24"/>
                <w:szCs w:val="24"/>
              </w:rPr>
              <w:t>0.037</w:t>
            </w:r>
          </w:p>
        </w:tc>
        <w:tc>
          <w:tcPr>
            <w:cnfStyle w:val="000100000000" w:firstRow="0" w:lastRow="0" w:firstColumn="0" w:lastColumn="1" w:oddVBand="0" w:evenVBand="0" w:oddHBand="0" w:evenHBand="0" w:firstRowFirstColumn="0" w:firstRowLastColumn="0" w:lastRowFirstColumn="0" w:lastRowLastColumn="0"/>
            <w:tcW w:w="3551" w:type="dxa"/>
          </w:tcPr>
          <w:p w14:paraId="41CB8EA4" w14:textId="053D49FC" w:rsidR="00EB547D" w:rsidRPr="008A3FC6" w:rsidRDefault="00EB547D" w:rsidP="00EB547D">
            <w:pPr>
              <w:pStyle w:val="ListParagraph"/>
              <w:spacing w:line="276" w:lineRule="auto"/>
              <w:ind w:left="0"/>
              <w:jc w:val="both"/>
              <w:rPr>
                <w:rFonts w:ascii="David" w:hAnsi="David" w:cs="David"/>
                <w:sz w:val="24"/>
                <w:szCs w:val="24"/>
              </w:rPr>
            </w:pPr>
            <w:proofErr w:type="spellStart"/>
            <w:r>
              <w:rPr>
                <w:rFonts w:ascii="David" w:hAnsi="David" w:cs="David"/>
                <w:sz w:val="24"/>
                <w:szCs w:val="24"/>
              </w:rPr>
              <w:t>mediaTypeTV</w:t>
            </w:r>
            <w:proofErr w:type="spellEnd"/>
          </w:p>
        </w:tc>
      </w:tr>
      <w:tr w:rsidR="00EB547D" w:rsidRPr="008A3FC6" w14:paraId="6DBB8BC0" w14:textId="77777777" w:rsidTr="00A12CCF">
        <w:trPr>
          <w:cnfStyle w:val="000000100000" w:firstRow="0" w:lastRow="0" w:firstColumn="0" w:lastColumn="0" w:oddVBand="0" w:evenVBand="0" w:oddHBand="1" w:evenHBand="0" w:firstRowFirstColumn="0" w:firstRowLastColumn="0" w:lastRowFirstColumn="0" w:lastRowLastColumn="0"/>
          <w:jc w:val="center"/>
        </w:trPr>
        <w:tc>
          <w:tcPr>
            <w:tcW w:w="1351" w:type="dxa"/>
          </w:tcPr>
          <w:p w14:paraId="68DF4DCA" w14:textId="77777777" w:rsidR="00EB547D" w:rsidRPr="008A3FC6" w:rsidRDefault="00EB547D" w:rsidP="00EB547D">
            <w:pPr>
              <w:pStyle w:val="ListParagraph"/>
              <w:spacing w:line="276" w:lineRule="auto"/>
              <w:ind w:left="0"/>
              <w:jc w:val="both"/>
              <w:rPr>
                <w:rFonts w:ascii="David" w:hAnsi="David" w:cs="David"/>
                <w:sz w:val="24"/>
                <w:szCs w:val="24"/>
                <w:rtl/>
              </w:rPr>
            </w:pPr>
          </w:p>
        </w:tc>
        <w:tc>
          <w:tcPr>
            <w:tcW w:w="1211" w:type="dxa"/>
          </w:tcPr>
          <w:p w14:paraId="68A571CD" w14:textId="77777777" w:rsidR="00EB547D" w:rsidRDefault="00EB547D" w:rsidP="002F45C7">
            <w:pPr>
              <w:pStyle w:val="ListParagraph"/>
              <w:spacing w:line="276" w:lineRule="auto"/>
              <w:ind w:left="0"/>
              <w:jc w:val="center"/>
              <w:rPr>
                <w:rFonts w:ascii="David" w:hAnsi="David" w:cs="David"/>
                <w:sz w:val="24"/>
                <w:szCs w:val="24"/>
              </w:rPr>
            </w:pPr>
            <w:r>
              <w:rPr>
                <w:rFonts w:ascii="David" w:hAnsi="David" w:cs="David"/>
                <w:sz w:val="24"/>
                <w:szCs w:val="24"/>
              </w:rPr>
              <w:t>-0.381</w:t>
            </w:r>
          </w:p>
          <w:p w14:paraId="59B839B7" w14:textId="26B40DBF" w:rsidR="002F45C7" w:rsidRPr="008A3FC6" w:rsidRDefault="002F45C7" w:rsidP="002F45C7">
            <w:pPr>
              <w:pStyle w:val="ListParagraph"/>
              <w:spacing w:line="276" w:lineRule="auto"/>
              <w:ind w:left="0"/>
              <w:jc w:val="center"/>
              <w:rPr>
                <w:rFonts w:ascii="David" w:hAnsi="David" w:cs="David"/>
                <w:sz w:val="24"/>
                <w:szCs w:val="24"/>
                <w:rtl/>
              </w:rPr>
            </w:pPr>
            <w:r>
              <w:rPr>
                <w:rFonts w:ascii="David" w:hAnsi="David" w:cs="David"/>
                <w:sz w:val="24"/>
                <w:szCs w:val="24"/>
              </w:rPr>
              <w:t>0.045</w:t>
            </w:r>
          </w:p>
        </w:tc>
        <w:tc>
          <w:tcPr>
            <w:cnfStyle w:val="000100000000" w:firstRow="0" w:lastRow="0" w:firstColumn="0" w:lastColumn="1" w:oddVBand="0" w:evenVBand="0" w:oddHBand="0" w:evenHBand="0" w:firstRowFirstColumn="0" w:firstRowLastColumn="0" w:lastRowFirstColumn="0" w:lastRowLastColumn="0"/>
            <w:tcW w:w="3551" w:type="dxa"/>
          </w:tcPr>
          <w:p w14:paraId="0B8AFA93" w14:textId="7CB764BA" w:rsidR="00EB547D" w:rsidRPr="008A3FC6" w:rsidRDefault="00EB547D" w:rsidP="00EB547D">
            <w:pPr>
              <w:pStyle w:val="ListParagraph"/>
              <w:spacing w:line="276" w:lineRule="auto"/>
              <w:ind w:left="0"/>
              <w:jc w:val="both"/>
              <w:rPr>
                <w:rFonts w:ascii="David" w:hAnsi="David" w:cs="David"/>
                <w:sz w:val="24"/>
                <w:szCs w:val="24"/>
              </w:rPr>
            </w:pPr>
            <w:proofErr w:type="spellStart"/>
            <w:r>
              <w:rPr>
                <w:rFonts w:ascii="David" w:hAnsi="David" w:cs="David"/>
                <w:sz w:val="24"/>
                <w:szCs w:val="24"/>
              </w:rPr>
              <w:t>mediaTypeTV</w:t>
            </w:r>
            <w:proofErr w:type="spellEnd"/>
            <w:r>
              <w:rPr>
                <w:rFonts w:ascii="David" w:hAnsi="David" w:cs="David"/>
                <w:sz w:val="24"/>
                <w:szCs w:val="24"/>
              </w:rPr>
              <w:t xml:space="preserve"> Special</w:t>
            </w:r>
          </w:p>
        </w:tc>
      </w:tr>
      <w:tr w:rsidR="00EB547D" w:rsidRPr="008A3FC6" w14:paraId="5B9AA4E5" w14:textId="77777777" w:rsidTr="00A12CCF">
        <w:trPr>
          <w:jc w:val="center"/>
        </w:trPr>
        <w:tc>
          <w:tcPr>
            <w:tcW w:w="1351" w:type="dxa"/>
          </w:tcPr>
          <w:p w14:paraId="4EED4759" w14:textId="77777777" w:rsidR="00EB547D" w:rsidRPr="008A3FC6" w:rsidRDefault="00EB547D" w:rsidP="00EB547D">
            <w:pPr>
              <w:pStyle w:val="ListParagraph"/>
              <w:spacing w:line="276" w:lineRule="auto"/>
              <w:ind w:left="0"/>
              <w:jc w:val="both"/>
              <w:rPr>
                <w:rFonts w:ascii="David" w:hAnsi="David" w:cs="David"/>
                <w:sz w:val="24"/>
                <w:szCs w:val="24"/>
                <w:rtl/>
              </w:rPr>
            </w:pPr>
          </w:p>
        </w:tc>
        <w:tc>
          <w:tcPr>
            <w:tcW w:w="1211" w:type="dxa"/>
          </w:tcPr>
          <w:p w14:paraId="22A108F0" w14:textId="77777777" w:rsidR="00EB547D" w:rsidRDefault="00EB547D" w:rsidP="002F45C7">
            <w:pPr>
              <w:pStyle w:val="ListParagraph"/>
              <w:spacing w:line="276" w:lineRule="auto"/>
              <w:ind w:left="0"/>
              <w:jc w:val="center"/>
              <w:rPr>
                <w:rFonts w:ascii="David" w:hAnsi="David" w:cs="David"/>
                <w:sz w:val="24"/>
                <w:szCs w:val="24"/>
              </w:rPr>
            </w:pPr>
            <w:r>
              <w:rPr>
                <w:rFonts w:ascii="David" w:hAnsi="David" w:cs="David"/>
                <w:sz w:val="24"/>
                <w:szCs w:val="24"/>
              </w:rPr>
              <w:t>-0.652</w:t>
            </w:r>
          </w:p>
          <w:p w14:paraId="7FD7123F" w14:textId="259D6E3D" w:rsidR="002F45C7" w:rsidRPr="008A3FC6" w:rsidRDefault="002F45C7" w:rsidP="002F45C7">
            <w:pPr>
              <w:pStyle w:val="ListParagraph"/>
              <w:spacing w:line="276" w:lineRule="auto"/>
              <w:ind w:left="0"/>
              <w:jc w:val="center"/>
              <w:rPr>
                <w:rFonts w:ascii="David" w:hAnsi="David" w:cs="David"/>
                <w:sz w:val="24"/>
                <w:szCs w:val="24"/>
                <w:rtl/>
              </w:rPr>
            </w:pPr>
            <w:r>
              <w:rPr>
                <w:rFonts w:ascii="David" w:hAnsi="David" w:cs="David"/>
                <w:sz w:val="24"/>
                <w:szCs w:val="24"/>
              </w:rPr>
              <w:t>0.032</w:t>
            </w:r>
          </w:p>
        </w:tc>
        <w:tc>
          <w:tcPr>
            <w:cnfStyle w:val="000100000000" w:firstRow="0" w:lastRow="0" w:firstColumn="0" w:lastColumn="1" w:oddVBand="0" w:evenVBand="0" w:oddHBand="0" w:evenHBand="0" w:firstRowFirstColumn="0" w:firstRowLastColumn="0" w:lastRowFirstColumn="0" w:lastRowLastColumn="0"/>
            <w:tcW w:w="3551" w:type="dxa"/>
          </w:tcPr>
          <w:p w14:paraId="78E3F0D2" w14:textId="443ECB6B" w:rsidR="00EB547D" w:rsidRPr="008A3FC6" w:rsidRDefault="00EB547D" w:rsidP="00EB547D">
            <w:pPr>
              <w:pStyle w:val="ListParagraph"/>
              <w:spacing w:line="276" w:lineRule="auto"/>
              <w:ind w:left="0"/>
              <w:jc w:val="both"/>
              <w:rPr>
                <w:rFonts w:ascii="David" w:hAnsi="David" w:cs="David"/>
                <w:sz w:val="24"/>
                <w:szCs w:val="24"/>
              </w:rPr>
            </w:pPr>
            <w:proofErr w:type="spellStart"/>
            <w:r>
              <w:rPr>
                <w:rFonts w:ascii="David" w:hAnsi="David" w:cs="David"/>
                <w:sz w:val="24"/>
                <w:szCs w:val="24"/>
              </w:rPr>
              <w:t>mediaTypeWeb</w:t>
            </w:r>
            <w:proofErr w:type="spellEnd"/>
          </w:p>
        </w:tc>
      </w:tr>
      <w:tr w:rsidR="00EB547D" w:rsidRPr="008A3FC6" w14:paraId="71C3F419" w14:textId="77777777" w:rsidTr="00A12CCF">
        <w:trPr>
          <w:cnfStyle w:val="000000100000" w:firstRow="0" w:lastRow="0" w:firstColumn="0" w:lastColumn="0" w:oddVBand="0" w:evenVBand="0" w:oddHBand="1" w:evenHBand="0" w:firstRowFirstColumn="0" w:firstRowLastColumn="0" w:lastRowFirstColumn="0" w:lastRowLastColumn="0"/>
          <w:jc w:val="center"/>
        </w:trPr>
        <w:tc>
          <w:tcPr>
            <w:tcW w:w="1351" w:type="dxa"/>
          </w:tcPr>
          <w:p w14:paraId="44E4C593" w14:textId="77777777" w:rsidR="00EB547D" w:rsidRPr="008A3FC6" w:rsidRDefault="00EB547D" w:rsidP="00EB547D">
            <w:pPr>
              <w:pStyle w:val="ListParagraph"/>
              <w:spacing w:line="276" w:lineRule="auto"/>
              <w:ind w:left="0"/>
              <w:jc w:val="both"/>
              <w:rPr>
                <w:rFonts w:ascii="David" w:hAnsi="David" w:cs="David"/>
                <w:sz w:val="24"/>
                <w:szCs w:val="24"/>
                <w:rtl/>
              </w:rPr>
            </w:pPr>
          </w:p>
        </w:tc>
        <w:tc>
          <w:tcPr>
            <w:tcW w:w="1211" w:type="dxa"/>
          </w:tcPr>
          <w:p w14:paraId="0A199AFA" w14:textId="77777777" w:rsidR="00EB547D" w:rsidRDefault="00EB547D" w:rsidP="002F45C7">
            <w:pPr>
              <w:pStyle w:val="ListParagraph"/>
              <w:spacing w:line="276" w:lineRule="auto"/>
              <w:ind w:left="0"/>
              <w:jc w:val="center"/>
              <w:rPr>
                <w:rFonts w:ascii="David" w:hAnsi="David" w:cs="David"/>
                <w:sz w:val="24"/>
                <w:szCs w:val="24"/>
              </w:rPr>
            </w:pPr>
            <w:r>
              <w:rPr>
                <w:rFonts w:ascii="David" w:hAnsi="David" w:cs="David"/>
                <w:sz w:val="24"/>
                <w:szCs w:val="24"/>
              </w:rPr>
              <w:t>0.01</w:t>
            </w:r>
          </w:p>
          <w:p w14:paraId="177C71DF" w14:textId="72F7969F" w:rsidR="002F45C7" w:rsidRPr="008A3FC6" w:rsidRDefault="002F45C7" w:rsidP="002F45C7">
            <w:pPr>
              <w:pStyle w:val="ListParagraph"/>
              <w:spacing w:line="276" w:lineRule="auto"/>
              <w:ind w:left="0"/>
              <w:jc w:val="center"/>
              <w:rPr>
                <w:rFonts w:ascii="David" w:hAnsi="David" w:cs="David"/>
                <w:sz w:val="24"/>
                <w:szCs w:val="24"/>
                <w:rtl/>
              </w:rPr>
            </w:pPr>
            <w:r>
              <w:rPr>
                <w:rFonts w:ascii="David" w:hAnsi="David" w:cs="David"/>
                <w:sz w:val="24"/>
                <w:szCs w:val="24"/>
              </w:rPr>
              <w:t>0.00035</w:t>
            </w:r>
          </w:p>
        </w:tc>
        <w:tc>
          <w:tcPr>
            <w:cnfStyle w:val="000100000000" w:firstRow="0" w:lastRow="0" w:firstColumn="0" w:lastColumn="1" w:oddVBand="0" w:evenVBand="0" w:oddHBand="0" w:evenHBand="0" w:firstRowFirstColumn="0" w:firstRowLastColumn="0" w:lastRowFirstColumn="0" w:lastRowLastColumn="0"/>
            <w:tcW w:w="3551" w:type="dxa"/>
          </w:tcPr>
          <w:p w14:paraId="1C2926D8" w14:textId="43DF06B2" w:rsidR="00EB547D" w:rsidRDefault="00EB547D" w:rsidP="00EB547D">
            <w:pPr>
              <w:pStyle w:val="ListParagraph"/>
              <w:spacing w:line="276" w:lineRule="auto"/>
              <w:ind w:left="0"/>
              <w:jc w:val="both"/>
              <w:rPr>
                <w:rFonts w:ascii="David" w:hAnsi="David" w:cs="David"/>
                <w:sz w:val="24"/>
                <w:szCs w:val="24"/>
              </w:rPr>
            </w:pPr>
            <w:r>
              <w:rPr>
                <w:rFonts w:ascii="David" w:hAnsi="David" w:cs="David"/>
                <w:sz w:val="24"/>
                <w:szCs w:val="24"/>
              </w:rPr>
              <w:t>duration</w:t>
            </w:r>
          </w:p>
        </w:tc>
      </w:tr>
      <w:tr w:rsidR="00EB547D" w:rsidRPr="008A3FC6" w14:paraId="78DB3BC6" w14:textId="77777777" w:rsidTr="00A12CCF">
        <w:trPr>
          <w:jc w:val="center"/>
        </w:trPr>
        <w:tc>
          <w:tcPr>
            <w:tcW w:w="1351" w:type="dxa"/>
          </w:tcPr>
          <w:p w14:paraId="5CE13991" w14:textId="77777777" w:rsidR="00EB547D" w:rsidRPr="008A3FC6" w:rsidRDefault="00EB547D" w:rsidP="00EB547D">
            <w:pPr>
              <w:pStyle w:val="ListParagraph"/>
              <w:spacing w:line="276" w:lineRule="auto"/>
              <w:ind w:left="0"/>
              <w:jc w:val="both"/>
              <w:rPr>
                <w:rFonts w:ascii="David" w:hAnsi="David" w:cs="David"/>
                <w:sz w:val="24"/>
                <w:szCs w:val="24"/>
                <w:rtl/>
              </w:rPr>
            </w:pPr>
          </w:p>
        </w:tc>
        <w:tc>
          <w:tcPr>
            <w:tcW w:w="1211" w:type="dxa"/>
          </w:tcPr>
          <w:p w14:paraId="2C34F51B" w14:textId="77777777" w:rsidR="00EB547D" w:rsidRDefault="00EB547D" w:rsidP="002F45C7">
            <w:pPr>
              <w:pStyle w:val="ListParagraph"/>
              <w:spacing w:line="276" w:lineRule="auto"/>
              <w:ind w:left="0"/>
              <w:jc w:val="center"/>
              <w:rPr>
                <w:rFonts w:ascii="David" w:hAnsi="David" w:cs="David"/>
                <w:sz w:val="24"/>
                <w:szCs w:val="24"/>
              </w:rPr>
            </w:pPr>
            <w:r>
              <w:rPr>
                <w:rFonts w:ascii="David" w:hAnsi="David" w:cs="David"/>
                <w:sz w:val="24"/>
                <w:szCs w:val="24"/>
              </w:rPr>
              <w:t>0.218</w:t>
            </w:r>
          </w:p>
          <w:p w14:paraId="476A5DE5" w14:textId="704A38BC" w:rsidR="002F45C7" w:rsidRPr="008A3FC6" w:rsidRDefault="002F45C7" w:rsidP="002F45C7">
            <w:pPr>
              <w:pStyle w:val="ListParagraph"/>
              <w:spacing w:line="276" w:lineRule="auto"/>
              <w:ind w:left="0"/>
              <w:jc w:val="center"/>
              <w:rPr>
                <w:rFonts w:ascii="David" w:hAnsi="David" w:cs="David"/>
                <w:sz w:val="24"/>
                <w:szCs w:val="24"/>
                <w:rtl/>
              </w:rPr>
            </w:pPr>
            <w:r>
              <w:rPr>
                <w:rFonts w:ascii="David" w:hAnsi="David" w:cs="David"/>
                <w:sz w:val="24"/>
                <w:szCs w:val="24"/>
              </w:rPr>
              <w:t>0.019</w:t>
            </w:r>
          </w:p>
        </w:tc>
        <w:tc>
          <w:tcPr>
            <w:cnfStyle w:val="000100000000" w:firstRow="0" w:lastRow="0" w:firstColumn="0" w:lastColumn="1" w:oddVBand="0" w:evenVBand="0" w:oddHBand="0" w:evenHBand="0" w:firstRowFirstColumn="0" w:firstRowLastColumn="0" w:lastRowFirstColumn="0" w:lastRowLastColumn="0"/>
            <w:tcW w:w="3551" w:type="dxa"/>
          </w:tcPr>
          <w:p w14:paraId="56A0FB73" w14:textId="553DA200" w:rsidR="00EB547D" w:rsidRDefault="00EB547D" w:rsidP="00EB547D">
            <w:pPr>
              <w:pStyle w:val="ListParagraph"/>
              <w:spacing w:line="276" w:lineRule="auto"/>
              <w:ind w:left="0"/>
              <w:jc w:val="both"/>
              <w:rPr>
                <w:rFonts w:ascii="David" w:hAnsi="David" w:cs="David"/>
                <w:sz w:val="24"/>
                <w:szCs w:val="24"/>
              </w:rPr>
            </w:pPr>
            <w:proofErr w:type="spellStart"/>
            <w:r>
              <w:rPr>
                <w:rFonts w:ascii="David" w:hAnsi="David" w:cs="David"/>
                <w:sz w:val="24"/>
                <w:szCs w:val="24"/>
              </w:rPr>
              <w:t>is_descriptionYes</w:t>
            </w:r>
            <w:proofErr w:type="spellEnd"/>
          </w:p>
        </w:tc>
      </w:tr>
      <w:tr w:rsidR="00EB547D" w:rsidRPr="008A3FC6" w14:paraId="60264554" w14:textId="77777777" w:rsidTr="00A12CCF">
        <w:trPr>
          <w:cnfStyle w:val="000000100000" w:firstRow="0" w:lastRow="0" w:firstColumn="0" w:lastColumn="0" w:oddVBand="0" w:evenVBand="0" w:oddHBand="1" w:evenHBand="0" w:firstRowFirstColumn="0" w:firstRowLastColumn="0" w:lastRowFirstColumn="0" w:lastRowLastColumn="0"/>
          <w:jc w:val="center"/>
        </w:trPr>
        <w:tc>
          <w:tcPr>
            <w:tcW w:w="1351" w:type="dxa"/>
          </w:tcPr>
          <w:p w14:paraId="288FA026" w14:textId="77777777" w:rsidR="00EB547D" w:rsidRPr="008A3FC6" w:rsidRDefault="00EB547D" w:rsidP="00EB547D">
            <w:pPr>
              <w:pStyle w:val="ListParagraph"/>
              <w:spacing w:line="276" w:lineRule="auto"/>
              <w:ind w:left="0"/>
              <w:jc w:val="both"/>
              <w:rPr>
                <w:rFonts w:ascii="David" w:hAnsi="David" w:cs="David"/>
                <w:sz w:val="24"/>
                <w:szCs w:val="24"/>
                <w:rtl/>
              </w:rPr>
            </w:pPr>
          </w:p>
        </w:tc>
        <w:tc>
          <w:tcPr>
            <w:tcW w:w="1211" w:type="dxa"/>
          </w:tcPr>
          <w:p w14:paraId="631847BD" w14:textId="77777777" w:rsidR="00EB547D" w:rsidRDefault="00EB547D" w:rsidP="002F45C7">
            <w:pPr>
              <w:pStyle w:val="ListParagraph"/>
              <w:spacing w:line="276" w:lineRule="auto"/>
              <w:ind w:left="0"/>
              <w:jc w:val="center"/>
              <w:rPr>
                <w:rFonts w:ascii="David" w:hAnsi="David" w:cs="David"/>
                <w:sz w:val="24"/>
                <w:szCs w:val="24"/>
              </w:rPr>
            </w:pPr>
            <w:r>
              <w:rPr>
                <w:rFonts w:ascii="David" w:hAnsi="David" w:cs="David"/>
                <w:sz w:val="24"/>
                <w:szCs w:val="24"/>
              </w:rPr>
              <w:t>0.065</w:t>
            </w:r>
          </w:p>
          <w:p w14:paraId="28FFAC65" w14:textId="0011F7BE" w:rsidR="002F45C7" w:rsidRPr="008A3FC6" w:rsidRDefault="002F45C7" w:rsidP="002F45C7">
            <w:pPr>
              <w:pStyle w:val="ListParagraph"/>
              <w:spacing w:line="276" w:lineRule="auto"/>
              <w:ind w:left="0"/>
              <w:jc w:val="center"/>
              <w:rPr>
                <w:rFonts w:ascii="David" w:hAnsi="David" w:cs="David"/>
                <w:sz w:val="24"/>
                <w:szCs w:val="24"/>
                <w:rtl/>
              </w:rPr>
            </w:pPr>
            <w:r>
              <w:rPr>
                <w:rFonts w:ascii="David" w:hAnsi="David" w:cs="David"/>
                <w:sz w:val="24"/>
                <w:szCs w:val="24"/>
              </w:rPr>
              <w:t>0.003</w:t>
            </w:r>
          </w:p>
        </w:tc>
        <w:tc>
          <w:tcPr>
            <w:cnfStyle w:val="000100000000" w:firstRow="0" w:lastRow="0" w:firstColumn="0" w:lastColumn="1" w:oddVBand="0" w:evenVBand="0" w:oddHBand="0" w:evenHBand="0" w:firstRowFirstColumn="0" w:firstRowLastColumn="0" w:lastRowFirstColumn="0" w:lastRowLastColumn="0"/>
            <w:tcW w:w="3551" w:type="dxa"/>
          </w:tcPr>
          <w:p w14:paraId="73856951" w14:textId="315B234A" w:rsidR="00EB547D" w:rsidRDefault="00EB547D" w:rsidP="00EB547D">
            <w:pPr>
              <w:pStyle w:val="ListParagraph"/>
              <w:spacing w:line="276" w:lineRule="auto"/>
              <w:ind w:left="0"/>
              <w:jc w:val="both"/>
              <w:rPr>
                <w:rFonts w:ascii="David" w:hAnsi="David" w:cs="David"/>
                <w:sz w:val="24"/>
                <w:szCs w:val="24"/>
              </w:rPr>
            </w:pPr>
            <w:proofErr w:type="spellStart"/>
            <w:r>
              <w:rPr>
                <w:rFonts w:ascii="David" w:hAnsi="David" w:cs="David"/>
                <w:sz w:val="24"/>
                <w:szCs w:val="24"/>
              </w:rPr>
              <w:t>tags_count</w:t>
            </w:r>
            <w:proofErr w:type="spellEnd"/>
          </w:p>
        </w:tc>
      </w:tr>
      <w:tr w:rsidR="00EB547D" w:rsidRPr="008A3FC6" w14:paraId="3EAD295B" w14:textId="77777777" w:rsidTr="00A12CCF">
        <w:trPr>
          <w:jc w:val="center"/>
        </w:trPr>
        <w:tc>
          <w:tcPr>
            <w:tcW w:w="1351" w:type="dxa"/>
          </w:tcPr>
          <w:p w14:paraId="6315AD2E" w14:textId="77777777" w:rsidR="00EB547D" w:rsidRPr="008A3FC6" w:rsidRDefault="00EB547D" w:rsidP="00EB547D">
            <w:pPr>
              <w:pStyle w:val="ListParagraph"/>
              <w:spacing w:line="276" w:lineRule="auto"/>
              <w:ind w:left="0"/>
              <w:jc w:val="both"/>
              <w:rPr>
                <w:rFonts w:ascii="David" w:hAnsi="David" w:cs="David"/>
                <w:sz w:val="24"/>
                <w:szCs w:val="24"/>
                <w:rtl/>
              </w:rPr>
            </w:pPr>
          </w:p>
        </w:tc>
        <w:tc>
          <w:tcPr>
            <w:tcW w:w="1211" w:type="dxa"/>
          </w:tcPr>
          <w:p w14:paraId="45881DEA" w14:textId="77777777" w:rsidR="00EB547D" w:rsidRDefault="00EB547D" w:rsidP="002F45C7">
            <w:pPr>
              <w:pStyle w:val="ListParagraph"/>
              <w:spacing w:line="276" w:lineRule="auto"/>
              <w:ind w:left="0"/>
              <w:jc w:val="center"/>
              <w:rPr>
                <w:rFonts w:ascii="David" w:hAnsi="David" w:cs="David"/>
                <w:sz w:val="24"/>
                <w:szCs w:val="24"/>
              </w:rPr>
            </w:pPr>
            <w:r>
              <w:rPr>
                <w:rFonts w:ascii="David" w:hAnsi="David" w:cs="David"/>
                <w:sz w:val="24"/>
                <w:szCs w:val="24"/>
              </w:rPr>
              <w:t>-0.076</w:t>
            </w:r>
          </w:p>
          <w:p w14:paraId="51A1A569" w14:textId="3B153DCE" w:rsidR="002F45C7" w:rsidRPr="008A3FC6" w:rsidRDefault="002F45C7" w:rsidP="002F45C7">
            <w:pPr>
              <w:pStyle w:val="ListParagraph"/>
              <w:spacing w:line="276" w:lineRule="auto"/>
              <w:ind w:left="0"/>
              <w:jc w:val="center"/>
              <w:rPr>
                <w:rFonts w:ascii="David" w:hAnsi="David" w:cs="David"/>
                <w:sz w:val="24"/>
                <w:szCs w:val="24"/>
                <w:rtl/>
              </w:rPr>
            </w:pPr>
            <w:r>
              <w:rPr>
                <w:rFonts w:ascii="David" w:hAnsi="David" w:cs="David"/>
                <w:sz w:val="24"/>
                <w:szCs w:val="24"/>
              </w:rPr>
              <w:t>0.013</w:t>
            </w:r>
          </w:p>
        </w:tc>
        <w:tc>
          <w:tcPr>
            <w:cnfStyle w:val="000100000000" w:firstRow="0" w:lastRow="0" w:firstColumn="0" w:lastColumn="1" w:oddVBand="0" w:evenVBand="0" w:oddHBand="0" w:evenHBand="0" w:firstRowFirstColumn="0" w:firstRowLastColumn="0" w:lastRowFirstColumn="0" w:lastRowLastColumn="0"/>
            <w:tcW w:w="3551" w:type="dxa"/>
          </w:tcPr>
          <w:p w14:paraId="415395F8" w14:textId="27A1C8ED" w:rsidR="00EB547D" w:rsidRDefault="00EB547D" w:rsidP="00EB547D">
            <w:pPr>
              <w:pStyle w:val="ListParagraph"/>
              <w:spacing w:line="276" w:lineRule="auto"/>
              <w:ind w:left="0"/>
              <w:jc w:val="both"/>
              <w:rPr>
                <w:rFonts w:ascii="David" w:hAnsi="David" w:cs="David"/>
                <w:sz w:val="24"/>
                <w:szCs w:val="24"/>
              </w:rPr>
            </w:pPr>
            <w:proofErr w:type="spellStart"/>
            <w:r>
              <w:rPr>
                <w:rFonts w:ascii="David" w:hAnsi="David" w:cs="David"/>
                <w:sz w:val="24"/>
                <w:szCs w:val="24"/>
              </w:rPr>
              <w:t>count_warning</w:t>
            </w:r>
            <w:proofErr w:type="spellEnd"/>
          </w:p>
        </w:tc>
      </w:tr>
      <w:tr w:rsidR="00EB547D" w:rsidRPr="008A3FC6" w14:paraId="03E8BB77" w14:textId="77777777" w:rsidTr="00A12CCF">
        <w:trPr>
          <w:cnfStyle w:val="000000100000" w:firstRow="0" w:lastRow="0" w:firstColumn="0" w:lastColumn="0" w:oddVBand="0" w:evenVBand="0" w:oddHBand="1" w:evenHBand="0" w:firstRowFirstColumn="0" w:firstRowLastColumn="0" w:lastRowFirstColumn="0" w:lastRowLastColumn="0"/>
          <w:jc w:val="center"/>
        </w:trPr>
        <w:tc>
          <w:tcPr>
            <w:tcW w:w="1351" w:type="dxa"/>
          </w:tcPr>
          <w:p w14:paraId="277A987B" w14:textId="77777777" w:rsidR="00EB547D" w:rsidRPr="008A3FC6" w:rsidRDefault="00EB547D" w:rsidP="00EB547D">
            <w:pPr>
              <w:pStyle w:val="ListParagraph"/>
              <w:spacing w:line="276" w:lineRule="auto"/>
              <w:ind w:left="0"/>
              <w:jc w:val="both"/>
              <w:rPr>
                <w:rFonts w:ascii="David" w:hAnsi="David" w:cs="David"/>
                <w:sz w:val="24"/>
                <w:szCs w:val="24"/>
                <w:rtl/>
              </w:rPr>
            </w:pPr>
          </w:p>
        </w:tc>
        <w:tc>
          <w:tcPr>
            <w:tcW w:w="1211" w:type="dxa"/>
          </w:tcPr>
          <w:p w14:paraId="340385FD" w14:textId="77777777" w:rsidR="00EB547D" w:rsidRDefault="00EB547D" w:rsidP="002F45C7">
            <w:pPr>
              <w:pStyle w:val="ListParagraph"/>
              <w:spacing w:line="276" w:lineRule="auto"/>
              <w:ind w:left="0"/>
              <w:jc w:val="center"/>
              <w:rPr>
                <w:rFonts w:ascii="David" w:hAnsi="David" w:cs="David"/>
                <w:sz w:val="24"/>
                <w:szCs w:val="24"/>
              </w:rPr>
            </w:pPr>
            <w:r>
              <w:rPr>
                <w:rFonts w:ascii="David" w:hAnsi="David" w:cs="David"/>
                <w:sz w:val="24"/>
                <w:szCs w:val="24"/>
              </w:rPr>
              <w:t>0.000002</w:t>
            </w:r>
          </w:p>
          <w:p w14:paraId="2538616E" w14:textId="5D1AF6B1" w:rsidR="002F45C7" w:rsidRPr="008A3FC6" w:rsidRDefault="002F45C7" w:rsidP="002F45C7">
            <w:pPr>
              <w:pStyle w:val="ListParagraph"/>
              <w:spacing w:line="276" w:lineRule="auto"/>
              <w:ind w:left="0"/>
              <w:jc w:val="center"/>
              <w:rPr>
                <w:rFonts w:ascii="David" w:hAnsi="David" w:cs="David"/>
                <w:sz w:val="24"/>
                <w:szCs w:val="24"/>
                <w:rtl/>
              </w:rPr>
            </w:pPr>
            <w:r>
              <w:rPr>
                <w:rFonts w:ascii="David" w:hAnsi="David" w:cs="David"/>
                <w:sz w:val="24"/>
                <w:szCs w:val="24"/>
              </w:rPr>
              <w:t>0.000012</w:t>
            </w:r>
          </w:p>
        </w:tc>
        <w:tc>
          <w:tcPr>
            <w:cnfStyle w:val="000100000000" w:firstRow="0" w:lastRow="0" w:firstColumn="0" w:lastColumn="1" w:oddVBand="0" w:evenVBand="0" w:oddHBand="0" w:evenHBand="0" w:firstRowFirstColumn="0" w:firstRowLastColumn="0" w:lastRowFirstColumn="0" w:lastRowLastColumn="0"/>
            <w:tcW w:w="3551" w:type="dxa"/>
          </w:tcPr>
          <w:p w14:paraId="7EFE7C05" w14:textId="3841B674" w:rsidR="00EB547D" w:rsidRDefault="00EB547D" w:rsidP="00EB547D">
            <w:pPr>
              <w:pStyle w:val="ListParagraph"/>
              <w:spacing w:line="276" w:lineRule="auto"/>
              <w:ind w:left="0"/>
              <w:jc w:val="both"/>
              <w:rPr>
                <w:rFonts w:ascii="David" w:hAnsi="David" w:cs="David"/>
                <w:sz w:val="24"/>
                <w:szCs w:val="24"/>
              </w:rPr>
            </w:pPr>
            <w:r>
              <w:rPr>
                <w:rFonts w:ascii="David" w:hAnsi="David" w:cs="David"/>
                <w:sz w:val="24"/>
                <w:szCs w:val="24"/>
              </w:rPr>
              <w:t>watched</w:t>
            </w:r>
          </w:p>
        </w:tc>
      </w:tr>
      <w:tr w:rsidR="00EB547D" w:rsidRPr="008A3FC6" w14:paraId="7C1FAD44" w14:textId="77777777" w:rsidTr="00A12CCF">
        <w:trPr>
          <w:jc w:val="center"/>
        </w:trPr>
        <w:tc>
          <w:tcPr>
            <w:tcW w:w="1351" w:type="dxa"/>
          </w:tcPr>
          <w:p w14:paraId="445795A3" w14:textId="77777777" w:rsidR="00EB547D" w:rsidRPr="008A3FC6" w:rsidRDefault="00EB547D" w:rsidP="00EB547D">
            <w:pPr>
              <w:pStyle w:val="ListParagraph"/>
              <w:spacing w:line="276" w:lineRule="auto"/>
              <w:ind w:left="0"/>
              <w:jc w:val="both"/>
              <w:rPr>
                <w:rFonts w:ascii="David" w:hAnsi="David" w:cs="David"/>
                <w:sz w:val="24"/>
                <w:szCs w:val="24"/>
                <w:rtl/>
              </w:rPr>
            </w:pPr>
          </w:p>
        </w:tc>
        <w:tc>
          <w:tcPr>
            <w:tcW w:w="1211" w:type="dxa"/>
          </w:tcPr>
          <w:p w14:paraId="6162A375" w14:textId="77777777" w:rsidR="00EB547D" w:rsidRDefault="00EB547D" w:rsidP="002F45C7">
            <w:pPr>
              <w:pStyle w:val="ListParagraph"/>
              <w:spacing w:line="276" w:lineRule="auto"/>
              <w:ind w:left="0"/>
              <w:jc w:val="center"/>
              <w:rPr>
                <w:rFonts w:ascii="David" w:hAnsi="David" w:cs="David"/>
                <w:sz w:val="24"/>
                <w:szCs w:val="24"/>
              </w:rPr>
            </w:pPr>
            <w:r>
              <w:rPr>
                <w:rFonts w:ascii="David" w:hAnsi="David" w:cs="David"/>
                <w:sz w:val="24"/>
                <w:szCs w:val="24"/>
              </w:rPr>
              <w:t>0.000051</w:t>
            </w:r>
          </w:p>
          <w:p w14:paraId="6F146E0C" w14:textId="43AFBBDE" w:rsidR="002F45C7" w:rsidRPr="008A3FC6" w:rsidRDefault="002F45C7" w:rsidP="002F45C7">
            <w:pPr>
              <w:pStyle w:val="ListParagraph"/>
              <w:spacing w:line="276" w:lineRule="auto"/>
              <w:ind w:left="0"/>
              <w:jc w:val="center"/>
              <w:rPr>
                <w:rFonts w:ascii="David" w:hAnsi="David" w:cs="David"/>
                <w:sz w:val="24"/>
                <w:szCs w:val="24"/>
                <w:rtl/>
              </w:rPr>
            </w:pPr>
            <w:r>
              <w:rPr>
                <w:rFonts w:ascii="David" w:hAnsi="David" w:cs="David"/>
                <w:sz w:val="24"/>
                <w:szCs w:val="24"/>
              </w:rPr>
              <w:t>0.000018</w:t>
            </w:r>
          </w:p>
        </w:tc>
        <w:tc>
          <w:tcPr>
            <w:cnfStyle w:val="000100000000" w:firstRow="0" w:lastRow="0" w:firstColumn="0" w:lastColumn="1" w:oddVBand="0" w:evenVBand="0" w:oddHBand="0" w:evenHBand="0" w:firstRowFirstColumn="0" w:firstRowLastColumn="0" w:lastRowFirstColumn="0" w:lastRowLastColumn="0"/>
            <w:tcW w:w="3551" w:type="dxa"/>
          </w:tcPr>
          <w:p w14:paraId="7DCEA869" w14:textId="1418351D" w:rsidR="00EB547D" w:rsidRDefault="00EB547D" w:rsidP="00EB547D">
            <w:pPr>
              <w:pStyle w:val="ListParagraph"/>
              <w:spacing w:line="276" w:lineRule="auto"/>
              <w:ind w:left="0"/>
              <w:jc w:val="both"/>
              <w:rPr>
                <w:rFonts w:ascii="David" w:hAnsi="David" w:cs="David"/>
                <w:sz w:val="24"/>
                <w:szCs w:val="24"/>
              </w:rPr>
            </w:pPr>
            <w:r>
              <w:rPr>
                <w:rFonts w:ascii="David" w:hAnsi="David" w:cs="David"/>
                <w:sz w:val="24"/>
                <w:szCs w:val="24"/>
              </w:rPr>
              <w:t>votes</w:t>
            </w:r>
          </w:p>
        </w:tc>
      </w:tr>
      <w:tr w:rsidR="00EB547D" w:rsidRPr="008A3FC6" w14:paraId="1E8C79AA" w14:textId="77777777" w:rsidTr="00A12CCF">
        <w:trPr>
          <w:cnfStyle w:val="000000100000" w:firstRow="0" w:lastRow="0" w:firstColumn="0" w:lastColumn="0" w:oddVBand="0" w:evenVBand="0" w:oddHBand="1" w:evenHBand="0" w:firstRowFirstColumn="0" w:firstRowLastColumn="0" w:lastRowFirstColumn="0" w:lastRowLastColumn="0"/>
          <w:jc w:val="center"/>
        </w:trPr>
        <w:tc>
          <w:tcPr>
            <w:tcW w:w="1351" w:type="dxa"/>
          </w:tcPr>
          <w:p w14:paraId="3661A562" w14:textId="77777777" w:rsidR="00EB547D" w:rsidRPr="008A3FC6" w:rsidRDefault="00EB547D" w:rsidP="00EB547D">
            <w:pPr>
              <w:pStyle w:val="ListParagraph"/>
              <w:spacing w:line="276" w:lineRule="auto"/>
              <w:ind w:left="0"/>
              <w:jc w:val="both"/>
              <w:rPr>
                <w:rFonts w:ascii="David" w:hAnsi="David" w:cs="David"/>
                <w:sz w:val="24"/>
                <w:szCs w:val="24"/>
                <w:rtl/>
              </w:rPr>
            </w:pPr>
          </w:p>
        </w:tc>
        <w:tc>
          <w:tcPr>
            <w:tcW w:w="1211" w:type="dxa"/>
          </w:tcPr>
          <w:p w14:paraId="5B1281EF" w14:textId="0D3BF229" w:rsidR="00EB547D" w:rsidRPr="008A3FC6" w:rsidRDefault="002F45C7" w:rsidP="002F45C7">
            <w:pPr>
              <w:pStyle w:val="ListParagraph"/>
              <w:spacing w:line="276" w:lineRule="auto"/>
              <w:ind w:left="0"/>
              <w:jc w:val="center"/>
              <w:rPr>
                <w:rFonts w:ascii="David" w:hAnsi="David" w:cs="David"/>
                <w:sz w:val="24"/>
                <w:szCs w:val="24"/>
                <w:rtl/>
              </w:rPr>
            </w:pPr>
            <w:r>
              <w:rPr>
                <w:rFonts w:ascii="David" w:hAnsi="David" w:cs="David"/>
                <w:sz w:val="24"/>
                <w:szCs w:val="24"/>
              </w:rPr>
              <w:t>0.3885</w:t>
            </w:r>
          </w:p>
        </w:tc>
        <w:tc>
          <w:tcPr>
            <w:cnfStyle w:val="000100000000" w:firstRow="0" w:lastRow="0" w:firstColumn="0" w:lastColumn="1" w:oddVBand="0" w:evenVBand="0" w:oddHBand="0" w:evenHBand="0" w:firstRowFirstColumn="0" w:firstRowLastColumn="0" w:lastRowFirstColumn="0" w:lastRowLastColumn="0"/>
            <w:tcW w:w="3551" w:type="dxa"/>
          </w:tcPr>
          <w:p w14:paraId="700F85CA" w14:textId="77777777" w:rsidR="00EB547D" w:rsidRPr="008A3FC6" w:rsidRDefault="00EB547D" w:rsidP="00EB547D">
            <w:pPr>
              <w:pStyle w:val="ListParagraph"/>
              <w:spacing w:line="276" w:lineRule="auto"/>
              <w:ind w:left="0"/>
              <w:jc w:val="both"/>
              <w:rPr>
                <w:rFonts w:ascii="David" w:hAnsi="David" w:cs="David"/>
                <w:sz w:val="24"/>
                <w:szCs w:val="24"/>
                <w:rtl/>
              </w:rPr>
            </w:pPr>
            <w:r w:rsidRPr="008A3FC6">
              <w:rPr>
                <w:rFonts w:ascii="David" w:hAnsi="David" w:cs="David"/>
                <w:sz w:val="24"/>
                <w:szCs w:val="24"/>
              </w:rPr>
              <w:t>(6) R-adjusted</w:t>
            </w:r>
          </w:p>
        </w:tc>
      </w:tr>
      <w:tr w:rsidR="00EB547D" w:rsidRPr="008A3FC6" w14:paraId="54392CEE" w14:textId="77777777" w:rsidTr="00A12CCF">
        <w:trPr>
          <w:jc w:val="center"/>
        </w:trPr>
        <w:tc>
          <w:tcPr>
            <w:tcW w:w="1351" w:type="dxa"/>
          </w:tcPr>
          <w:p w14:paraId="0E243C29" w14:textId="77777777" w:rsidR="00EB547D" w:rsidRPr="008A3FC6" w:rsidRDefault="00EB547D" w:rsidP="00EB547D">
            <w:pPr>
              <w:pStyle w:val="ListParagraph"/>
              <w:spacing w:line="276" w:lineRule="auto"/>
              <w:ind w:left="0"/>
              <w:jc w:val="both"/>
              <w:rPr>
                <w:rFonts w:ascii="David" w:hAnsi="David" w:cs="David"/>
                <w:sz w:val="24"/>
                <w:szCs w:val="24"/>
                <w:rtl/>
              </w:rPr>
            </w:pPr>
          </w:p>
        </w:tc>
        <w:tc>
          <w:tcPr>
            <w:tcW w:w="1211" w:type="dxa"/>
          </w:tcPr>
          <w:p w14:paraId="1F24BCB9" w14:textId="7AA7CE20" w:rsidR="00EB547D" w:rsidRPr="008A3FC6" w:rsidRDefault="002F45C7" w:rsidP="002F45C7">
            <w:pPr>
              <w:pStyle w:val="ListParagraph"/>
              <w:spacing w:line="276" w:lineRule="auto"/>
              <w:ind w:left="0"/>
              <w:jc w:val="center"/>
              <w:rPr>
                <w:rFonts w:ascii="David" w:hAnsi="David" w:cs="David"/>
                <w:sz w:val="24"/>
                <w:szCs w:val="24"/>
                <w:rtl/>
              </w:rPr>
            </w:pPr>
            <w:r>
              <w:rPr>
                <w:rFonts w:ascii="David" w:hAnsi="David" w:cs="David"/>
                <w:sz w:val="24"/>
                <w:szCs w:val="24"/>
              </w:rPr>
              <w:t>6830</w:t>
            </w:r>
          </w:p>
        </w:tc>
        <w:tc>
          <w:tcPr>
            <w:cnfStyle w:val="000100000000" w:firstRow="0" w:lastRow="0" w:firstColumn="0" w:lastColumn="1" w:oddVBand="0" w:evenVBand="0" w:oddHBand="0" w:evenHBand="0" w:firstRowFirstColumn="0" w:firstRowLastColumn="0" w:lastRowFirstColumn="0" w:lastRowLastColumn="0"/>
            <w:tcW w:w="3551" w:type="dxa"/>
          </w:tcPr>
          <w:p w14:paraId="5F68D827" w14:textId="77777777" w:rsidR="00EB547D" w:rsidRPr="008A3FC6" w:rsidRDefault="00EB547D" w:rsidP="00EB547D">
            <w:pPr>
              <w:pStyle w:val="ListParagraph"/>
              <w:spacing w:line="276" w:lineRule="auto"/>
              <w:ind w:left="0"/>
              <w:jc w:val="both"/>
              <w:rPr>
                <w:rFonts w:ascii="David" w:hAnsi="David" w:cs="David"/>
                <w:sz w:val="24"/>
                <w:szCs w:val="24"/>
                <w:rtl/>
              </w:rPr>
            </w:pPr>
            <w:r w:rsidRPr="008A3FC6">
              <w:rPr>
                <w:rFonts w:ascii="David" w:hAnsi="David" w:cs="David"/>
                <w:sz w:val="24"/>
                <w:szCs w:val="24"/>
              </w:rPr>
              <w:t>(7) N</w:t>
            </w:r>
          </w:p>
        </w:tc>
      </w:tr>
    </w:tbl>
    <w:p w14:paraId="307D7B5B" w14:textId="2A91ABAC" w:rsidR="00050A03" w:rsidRDefault="00050A03" w:rsidP="00050A03">
      <w:pPr>
        <w:pStyle w:val="ListParagraph"/>
        <w:bidi/>
        <w:spacing w:line="360" w:lineRule="auto"/>
        <w:jc w:val="both"/>
        <w:rPr>
          <w:rFonts w:ascii="David" w:hAnsi="David" w:cs="David"/>
          <w:sz w:val="24"/>
          <w:szCs w:val="24"/>
        </w:rPr>
      </w:pPr>
    </w:p>
    <w:p w14:paraId="457A642C" w14:textId="77777777" w:rsidR="001D16A4" w:rsidRDefault="001D16A4" w:rsidP="00540B07">
      <w:pPr>
        <w:pStyle w:val="ListParagraph"/>
        <w:bidi/>
        <w:spacing w:line="360" w:lineRule="auto"/>
        <w:jc w:val="both"/>
        <w:rPr>
          <w:rFonts w:ascii="David" w:hAnsi="David" w:cs="David"/>
          <w:sz w:val="24"/>
          <w:szCs w:val="24"/>
        </w:rPr>
      </w:pPr>
    </w:p>
    <w:p w14:paraId="57037770" w14:textId="77777777" w:rsidR="001D16A4" w:rsidRDefault="001D16A4" w:rsidP="001D16A4">
      <w:pPr>
        <w:pStyle w:val="ListParagraph"/>
        <w:bidi/>
        <w:spacing w:line="360" w:lineRule="auto"/>
        <w:jc w:val="both"/>
        <w:rPr>
          <w:rFonts w:ascii="David" w:hAnsi="David" w:cs="David"/>
          <w:sz w:val="24"/>
          <w:szCs w:val="24"/>
        </w:rPr>
      </w:pPr>
    </w:p>
    <w:p w14:paraId="06925E0D" w14:textId="77777777" w:rsidR="001D16A4" w:rsidRDefault="001D16A4" w:rsidP="001D16A4">
      <w:pPr>
        <w:pStyle w:val="ListParagraph"/>
        <w:bidi/>
        <w:spacing w:line="360" w:lineRule="auto"/>
        <w:jc w:val="both"/>
        <w:rPr>
          <w:rFonts w:ascii="David" w:hAnsi="David" w:cs="David"/>
          <w:sz w:val="24"/>
          <w:szCs w:val="24"/>
        </w:rPr>
      </w:pPr>
    </w:p>
    <w:p w14:paraId="78425C57" w14:textId="77777777" w:rsidR="001D16A4" w:rsidRDefault="001D16A4" w:rsidP="001D16A4">
      <w:pPr>
        <w:pStyle w:val="ListParagraph"/>
        <w:bidi/>
        <w:spacing w:line="360" w:lineRule="auto"/>
        <w:jc w:val="both"/>
        <w:rPr>
          <w:rFonts w:ascii="David" w:hAnsi="David" w:cs="David"/>
          <w:sz w:val="24"/>
          <w:szCs w:val="24"/>
        </w:rPr>
      </w:pPr>
    </w:p>
    <w:p w14:paraId="5E090303" w14:textId="77777777" w:rsidR="001D16A4" w:rsidRDefault="001D16A4" w:rsidP="001D16A4">
      <w:pPr>
        <w:pStyle w:val="ListParagraph"/>
        <w:bidi/>
        <w:spacing w:line="360" w:lineRule="auto"/>
        <w:jc w:val="both"/>
        <w:rPr>
          <w:rFonts w:ascii="David" w:hAnsi="David" w:cs="David"/>
          <w:sz w:val="24"/>
          <w:szCs w:val="24"/>
        </w:rPr>
      </w:pPr>
    </w:p>
    <w:p w14:paraId="3173BE47" w14:textId="69E9B0AD" w:rsidR="00540B07" w:rsidRPr="008A3FC6" w:rsidRDefault="001D16A4" w:rsidP="001D16A4">
      <w:pPr>
        <w:pStyle w:val="ListParagraph"/>
        <w:bidi/>
        <w:spacing w:line="360" w:lineRule="auto"/>
        <w:jc w:val="both"/>
        <w:rPr>
          <w:rFonts w:ascii="David" w:hAnsi="David" w:cs="David"/>
          <w:sz w:val="24"/>
          <w:szCs w:val="24"/>
          <w:rtl/>
        </w:rPr>
      </w:pPr>
      <w:r>
        <w:rPr>
          <w:rFonts w:ascii="David" w:hAnsi="David" w:cs="David"/>
          <w:noProof/>
          <w:sz w:val="24"/>
          <w:szCs w:val="24"/>
          <w:rtl/>
          <w:lang w:val="he-IL"/>
        </w:rPr>
        <w:lastRenderedPageBreak/>
        <w:drawing>
          <wp:anchor distT="0" distB="0" distL="114300" distR="114300" simplePos="0" relativeHeight="251663360" behindDoc="0" locked="0" layoutInCell="1" allowOverlap="1" wp14:anchorId="45204A13" wp14:editId="452BCE97">
            <wp:simplePos x="0" y="0"/>
            <wp:positionH relativeFrom="margin">
              <wp:align>left</wp:align>
            </wp:positionH>
            <wp:positionV relativeFrom="paragraph">
              <wp:posOffset>0</wp:posOffset>
            </wp:positionV>
            <wp:extent cx="3593410" cy="3505200"/>
            <wp:effectExtent l="0" t="0" r="7620" b="0"/>
            <wp:wrapSquare wrapText="bothSides"/>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593410" cy="3505200"/>
                    </a:xfrm>
                    <a:prstGeom prst="rect">
                      <a:avLst/>
                    </a:prstGeom>
                  </pic:spPr>
                </pic:pic>
              </a:graphicData>
            </a:graphic>
            <wp14:sizeRelH relativeFrom="page">
              <wp14:pctWidth>0</wp14:pctWidth>
            </wp14:sizeRelH>
            <wp14:sizeRelV relativeFrom="page">
              <wp14:pctHeight>0</wp14:pctHeight>
            </wp14:sizeRelV>
          </wp:anchor>
        </w:drawing>
      </w:r>
      <w:r w:rsidR="00540B07">
        <w:rPr>
          <w:rFonts w:ascii="David" w:hAnsi="David" w:cs="David" w:hint="cs"/>
          <w:sz w:val="24"/>
          <w:szCs w:val="24"/>
          <w:rtl/>
        </w:rPr>
        <w:t>הפלט המתקבל:</w:t>
      </w:r>
    </w:p>
    <w:p w14:paraId="25EC9702" w14:textId="3CA1465B" w:rsidR="006358BF" w:rsidRDefault="006358BF" w:rsidP="00540B07">
      <w:pPr>
        <w:bidi/>
        <w:spacing w:line="360" w:lineRule="auto"/>
        <w:jc w:val="center"/>
        <w:rPr>
          <w:rFonts w:ascii="David" w:hAnsi="David" w:cs="David"/>
          <w:sz w:val="24"/>
          <w:szCs w:val="24"/>
        </w:rPr>
      </w:pPr>
    </w:p>
    <w:p w14:paraId="1214E030" w14:textId="79D250B4" w:rsidR="001D16A4" w:rsidRDefault="001D16A4" w:rsidP="001D16A4">
      <w:pPr>
        <w:bidi/>
        <w:spacing w:line="360" w:lineRule="auto"/>
        <w:jc w:val="center"/>
        <w:rPr>
          <w:rFonts w:ascii="David" w:hAnsi="David" w:cs="David"/>
          <w:sz w:val="24"/>
          <w:szCs w:val="24"/>
        </w:rPr>
      </w:pPr>
    </w:p>
    <w:p w14:paraId="146EF451" w14:textId="7F9F82B1" w:rsidR="001D16A4" w:rsidRDefault="001D16A4" w:rsidP="001D16A4">
      <w:pPr>
        <w:bidi/>
        <w:spacing w:line="360" w:lineRule="auto"/>
        <w:jc w:val="center"/>
        <w:rPr>
          <w:rFonts w:ascii="David" w:hAnsi="David" w:cs="David"/>
          <w:sz w:val="24"/>
          <w:szCs w:val="24"/>
        </w:rPr>
      </w:pPr>
    </w:p>
    <w:p w14:paraId="2565B424" w14:textId="49BC9C06" w:rsidR="001D16A4" w:rsidRDefault="001D16A4" w:rsidP="001D16A4">
      <w:pPr>
        <w:bidi/>
        <w:spacing w:line="360" w:lineRule="auto"/>
        <w:jc w:val="center"/>
        <w:rPr>
          <w:rFonts w:ascii="David" w:hAnsi="David" w:cs="David"/>
          <w:sz w:val="24"/>
          <w:szCs w:val="24"/>
        </w:rPr>
      </w:pPr>
    </w:p>
    <w:p w14:paraId="63BA6EF0" w14:textId="023EE873" w:rsidR="001D16A4" w:rsidRDefault="001D16A4" w:rsidP="001D16A4">
      <w:pPr>
        <w:bidi/>
        <w:spacing w:line="360" w:lineRule="auto"/>
        <w:jc w:val="center"/>
        <w:rPr>
          <w:rFonts w:ascii="David" w:hAnsi="David" w:cs="David"/>
          <w:sz w:val="24"/>
          <w:szCs w:val="24"/>
        </w:rPr>
      </w:pPr>
    </w:p>
    <w:p w14:paraId="42682F89" w14:textId="31F4779C" w:rsidR="001D16A4" w:rsidRDefault="001D16A4" w:rsidP="001D16A4">
      <w:pPr>
        <w:bidi/>
        <w:spacing w:line="360" w:lineRule="auto"/>
        <w:jc w:val="center"/>
        <w:rPr>
          <w:rFonts w:ascii="David" w:hAnsi="David" w:cs="David"/>
          <w:sz w:val="24"/>
          <w:szCs w:val="24"/>
        </w:rPr>
      </w:pPr>
    </w:p>
    <w:p w14:paraId="0A9D682D" w14:textId="53B24B48" w:rsidR="001D16A4" w:rsidRDefault="001D16A4" w:rsidP="001D16A4">
      <w:pPr>
        <w:bidi/>
        <w:spacing w:line="360" w:lineRule="auto"/>
        <w:jc w:val="center"/>
        <w:rPr>
          <w:rFonts w:ascii="David" w:hAnsi="David" w:cs="David"/>
          <w:sz w:val="24"/>
          <w:szCs w:val="24"/>
        </w:rPr>
      </w:pPr>
    </w:p>
    <w:p w14:paraId="79FEE730" w14:textId="42F81B11" w:rsidR="001D16A4" w:rsidRDefault="001D16A4" w:rsidP="001D16A4">
      <w:pPr>
        <w:bidi/>
        <w:spacing w:line="360" w:lineRule="auto"/>
        <w:jc w:val="center"/>
        <w:rPr>
          <w:rFonts w:ascii="David" w:hAnsi="David" w:cs="David"/>
          <w:sz w:val="24"/>
          <w:szCs w:val="24"/>
        </w:rPr>
      </w:pPr>
    </w:p>
    <w:p w14:paraId="4333341E" w14:textId="1E632DAE" w:rsidR="001D16A4" w:rsidRDefault="001D16A4" w:rsidP="001D16A4">
      <w:pPr>
        <w:bidi/>
        <w:spacing w:line="360" w:lineRule="auto"/>
        <w:jc w:val="center"/>
        <w:rPr>
          <w:rFonts w:ascii="David" w:hAnsi="David" w:cs="David"/>
          <w:sz w:val="24"/>
          <w:szCs w:val="24"/>
        </w:rPr>
      </w:pPr>
    </w:p>
    <w:p w14:paraId="5DDC2A53" w14:textId="77777777" w:rsidR="001D16A4" w:rsidRPr="00540B07" w:rsidRDefault="001D16A4" w:rsidP="001D16A4">
      <w:pPr>
        <w:bidi/>
        <w:spacing w:line="360" w:lineRule="auto"/>
        <w:jc w:val="center"/>
        <w:rPr>
          <w:rFonts w:ascii="David" w:hAnsi="David" w:cs="David"/>
          <w:sz w:val="24"/>
          <w:szCs w:val="24"/>
          <w:rtl/>
        </w:rPr>
      </w:pPr>
    </w:p>
    <w:p w14:paraId="4C17A367" w14:textId="77777777" w:rsidR="006358BF" w:rsidRPr="008A3FC6" w:rsidRDefault="006358BF" w:rsidP="006358BF">
      <w:pPr>
        <w:pStyle w:val="ListParagraph"/>
        <w:bidi/>
        <w:spacing w:line="360" w:lineRule="auto"/>
        <w:jc w:val="both"/>
        <w:rPr>
          <w:rFonts w:ascii="David" w:hAnsi="David" w:cs="David"/>
          <w:sz w:val="24"/>
          <w:szCs w:val="24"/>
        </w:rPr>
      </w:pPr>
    </w:p>
    <w:p w14:paraId="1F07D7CF" w14:textId="6257F738" w:rsidR="006358BF" w:rsidRDefault="006358BF" w:rsidP="006358BF">
      <w:pPr>
        <w:pStyle w:val="ListParagraph"/>
        <w:numPr>
          <w:ilvl w:val="0"/>
          <w:numId w:val="10"/>
        </w:numPr>
        <w:bidi/>
        <w:spacing w:line="360" w:lineRule="auto"/>
        <w:jc w:val="both"/>
        <w:rPr>
          <w:rFonts w:ascii="David" w:hAnsi="David" w:cs="David"/>
          <w:sz w:val="24"/>
          <w:szCs w:val="24"/>
        </w:rPr>
      </w:pPr>
      <w:r w:rsidRPr="008A3FC6">
        <w:rPr>
          <w:rFonts w:ascii="David" w:hAnsi="David" w:cs="David"/>
          <w:sz w:val="24"/>
          <w:szCs w:val="24"/>
          <w:rtl/>
        </w:rPr>
        <w:t>הסב</w:t>
      </w:r>
      <w:r w:rsidR="00912851">
        <w:rPr>
          <w:rFonts w:ascii="David" w:hAnsi="David" w:cs="David" w:hint="cs"/>
          <w:sz w:val="24"/>
          <w:szCs w:val="24"/>
          <w:rtl/>
        </w:rPr>
        <w:t>ר ודיווח</w:t>
      </w:r>
      <w:r w:rsidRPr="008A3FC6">
        <w:rPr>
          <w:rFonts w:ascii="David" w:hAnsi="David" w:cs="David"/>
          <w:sz w:val="24"/>
          <w:szCs w:val="24"/>
          <w:rtl/>
        </w:rPr>
        <w:t xml:space="preserve"> המקדמים</w:t>
      </w:r>
      <w:r w:rsidR="00912851">
        <w:rPr>
          <w:rFonts w:ascii="David" w:hAnsi="David" w:cs="David" w:hint="cs"/>
          <w:sz w:val="24"/>
          <w:szCs w:val="24"/>
          <w:rtl/>
        </w:rPr>
        <w:t xml:space="preserve"> שהתקבלו:</w:t>
      </w:r>
    </w:p>
    <w:tbl>
      <w:tblPr>
        <w:tblStyle w:val="GridTable5Dark-Accent6"/>
        <w:bidiVisual/>
        <w:tblW w:w="0" w:type="auto"/>
        <w:tblInd w:w="25" w:type="dxa"/>
        <w:tblLook w:val="04A0" w:firstRow="1" w:lastRow="0" w:firstColumn="1" w:lastColumn="0" w:noHBand="0" w:noVBand="1"/>
      </w:tblPr>
      <w:tblGrid>
        <w:gridCol w:w="2656"/>
        <w:gridCol w:w="1123"/>
        <w:gridCol w:w="5670"/>
      </w:tblGrid>
      <w:tr w:rsidR="00A43701" w14:paraId="767810F9" w14:textId="77777777" w:rsidTr="001D1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vAlign w:val="center"/>
          </w:tcPr>
          <w:p w14:paraId="58D29695" w14:textId="4C07E66F" w:rsidR="00A43701" w:rsidRPr="00912851" w:rsidRDefault="00A12CCF" w:rsidP="00A43701">
            <w:pPr>
              <w:bidi/>
              <w:spacing w:line="360" w:lineRule="auto"/>
              <w:jc w:val="center"/>
              <w:rPr>
                <w:rFonts w:ascii="David" w:hAnsi="David" w:cs="David"/>
                <w:sz w:val="24"/>
                <w:szCs w:val="24"/>
                <w:rtl/>
              </w:rPr>
            </w:pPr>
            <m:oMathPara>
              <m:oMath>
                <m:acc>
                  <m:accPr>
                    <m:ctrlPr>
                      <w:rPr>
                        <w:rFonts w:ascii="Cambria Math" w:hAnsi="Cambria Math" w:cs="David"/>
                        <w:b w:val="0"/>
                        <w:bCs w:val="0"/>
                        <w:i/>
                        <w:sz w:val="24"/>
                        <w:szCs w:val="24"/>
                      </w:rPr>
                    </m:ctrlPr>
                  </m:accPr>
                  <m:e>
                    <m:sSub>
                      <m:sSubPr>
                        <m:ctrlPr>
                          <w:rPr>
                            <w:rFonts w:ascii="Cambria Math" w:hAnsi="Cambria Math" w:cs="David"/>
                            <w:b w:val="0"/>
                            <w:bCs w:val="0"/>
                            <w:i/>
                            <w:sz w:val="24"/>
                            <w:szCs w:val="24"/>
                          </w:rPr>
                        </m:ctrlPr>
                      </m:sSubPr>
                      <m:e>
                        <m:r>
                          <m:rPr>
                            <m:sty m:val="bi"/>
                          </m:rPr>
                          <w:rPr>
                            <w:rFonts w:ascii="Cambria Math" w:hAnsi="Cambria Math" w:cs="David"/>
                            <w:sz w:val="24"/>
                            <w:szCs w:val="24"/>
                          </w:rPr>
                          <m:t>β</m:t>
                        </m:r>
                      </m:e>
                      <m:sub>
                        <m:r>
                          <m:rPr>
                            <m:sty m:val="bi"/>
                          </m:rPr>
                          <w:rPr>
                            <w:rFonts w:ascii="Cambria Math" w:hAnsi="Cambria Math" w:cs="David"/>
                            <w:sz w:val="24"/>
                            <w:szCs w:val="24"/>
                          </w:rPr>
                          <m:t>i</m:t>
                        </m:r>
                      </m:sub>
                    </m:sSub>
                  </m:e>
                </m:acc>
              </m:oMath>
            </m:oMathPara>
          </w:p>
        </w:tc>
        <w:tc>
          <w:tcPr>
            <w:tcW w:w="1123" w:type="dxa"/>
          </w:tcPr>
          <w:p w14:paraId="21E7AF7E" w14:textId="0F794032" w:rsidR="00A43701" w:rsidRPr="00912851" w:rsidRDefault="00A43701" w:rsidP="00A43701">
            <w:pPr>
              <w:bidi/>
              <w:spacing w:line="360" w:lineRule="auto"/>
              <w:jc w:val="center"/>
              <w:cnfStyle w:val="100000000000" w:firstRow="1" w:lastRow="0" w:firstColumn="0" w:lastColumn="0" w:oddVBand="0" w:evenVBand="0" w:oddHBand="0" w:evenHBand="0" w:firstRowFirstColumn="0" w:firstRowLastColumn="0" w:lastRowFirstColumn="0" w:lastRowLastColumn="0"/>
              <w:rPr>
                <w:rFonts w:ascii="David" w:hAnsi="David" w:cs="David"/>
                <w:sz w:val="24"/>
                <w:szCs w:val="24"/>
                <w:rtl/>
              </w:rPr>
            </w:pPr>
            <w:r w:rsidRPr="00912851">
              <w:rPr>
                <w:rFonts w:ascii="David" w:hAnsi="David" w:cs="David"/>
                <w:sz w:val="24"/>
                <w:szCs w:val="24"/>
                <w:rtl/>
              </w:rPr>
              <w:t xml:space="preserve">מובהקות </w:t>
            </w:r>
            <w:proofErr w:type="spellStart"/>
            <w:r w:rsidRPr="00912851">
              <w:rPr>
                <w:rFonts w:ascii="David" w:hAnsi="David" w:cs="David"/>
                <w:sz w:val="24"/>
                <w:szCs w:val="24"/>
                <w:rtl/>
              </w:rPr>
              <w:t>האומדן</w:t>
            </w:r>
            <w:proofErr w:type="spellEnd"/>
          </w:p>
        </w:tc>
        <w:tc>
          <w:tcPr>
            <w:tcW w:w="5670" w:type="dxa"/>
            <w:vAlign w:val="center"/>
          </w:tcPr>
          <w:p w14:paraId="504434B0" w14:textId="69EC0AAA" w:rsidR="00A43701" w:rsidRPr="00912851" w:rsidRDefault="00A43701" w:rsidP="001D16A4">
            <w:pPr>
              <w:bidi/>
              <w:spacing w:line="360" w:lineRule="auto"/>
              <w:cnfStyle w:val="100000000000" w:firstRow="1" w:lastRow="0" w:firstColumn="0" w:lastColumn="0" w:oddVBand="0" w:evenVBand="0" w:oddHBand="0" w:evenHBand="0" w:firstRowFirstColumn="0" w:firstRowLastColumn="0" w:lastRowFirstColumn="0" w:lastRowLastColumn="0"/>
              <w:rPr>
                <w:rFonts w:ascii="David" w:hAnsi="David" w:cs="David"/>
                <w:sz w:val="24"/>
                <w:szCs w:val="24"/>
                <w:rtl/>
              </w:rPr>
            </w:pPr>
            <w:r w:rsidRPr="00912851">
              <w:rPr>
                <w:rFonts w:ascii="David" w:hAnsi="David" w:cs="David"/>
                <w:sz w:val="24"/>
                <w:szCs w:val="24"/>
                <w:rtl/>
              </w:rPr>
              <w:t>משמעות המקדמים ותוצאות</w:t>
            </w:r>
          </w:p>
        </w:tc>
      </w:tr>
      <w:tr w:rsidR="00A43701" w14:paraId="78FC662F" w14:textId="77777777" w:rsidTr="004F2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tcPr>
          <w:p w14:paraId="77300682" w14:textId="7E100981" w:rsidR="00A43701" w:rsidRPr="00912851" w:rsidRDefault="00A43701" w:rsidP="00912851">
            <w:pPr>
              <w:bidi/>
              <w:spacing w:line="360" w:lineRule="auto"/>
              <w:jc w:val="center"/>
              <w:rPr>
                <w:rFonts w:ascii="David" w:hAnsi="David" w:cs="David"/>
                <w:sz w:val="24"/>
                <w:szCs w:val="24"/>
                <w:rtl/>
              </w:rPr>
            </w:pPr>
            <w:r w:rsidRPr="00912851">
              <w:rPr>
                <w:rFonts w:ascii="David" w:hAnsi="David" w:cs="David"/>
                <w:sz w:val="24"/>
                <w:szCs w:val="24"/>
              </w:rPr>
              <w:t>Intercept</w:t>
            </w:r>
          </w:p>
        </w:tc>
        <w:tc>
          <w:tcPr>
            <w:tcW w:w="1123" w:type="dxa"/>
          </w:tcPr>
          <w:p w14:paraId="0876925B" w14:textId="17A7DE80" w:rsidR="00A43701" w:rsidRPr="00912851" w:rsidRDefault="00A43701" w:rsidP="00A43701">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912851">
              <w:rPr>
                <w:rFonts w:ascii="David" w:hAnsi="David" w:cs="David"/>
                <w:sz w:val="24"/>
                <w:szCs w:val="24"/>
                <w:rtl/>
              </w:rPr>
              <w:t>מובהק</w:t>
            </w:r>
          </w:p>
        </w:tc>
        <w:tc>
          <w:tcPr>
            <w:tcW w:w="5670" w:type="dxa"/>
          </w:tcPr>
          <w:p w14:paraId="47D95A8A" w14:textId="39BADEFC" w:rsidR="00A43701" w:rsidRPr="00912851" w:rsidRDefault="00F737CA" w:rsidP="00540B07">
            <w:pPr>
              <w:bidi/>
              <w:spacing w:line="360" w:lineRule="auto"/>
              <w:jc w:val="both"/>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912851">
              <w:rPr>
                <w:rFonts w:ascii="David" w:hAnsi="David" w:cs="David"/>
                <w:sz w:val="24"/>
                <w:szCs w:val="24"/>
                <w:rtl/>
              </w:rPr>
              <w:t>כאשר כל ה</w:t>
            </w:r>
            <w:r w:rsidR="00912851">
              <w:rPr>
                <w:rFonts w:ascii="David" w:hAnsi="David" w:hint="cs"/>
                <w:sz w:val="24"/>
                <w:szCs w:val="24"/>
                <w:rtl/>
              </w:rPr>
              <w:t>משתנים</w:t>
            </w:r>
            <w:r w:rsidRPr="00912851">
              <w:rPr>
                <w:rFonts w:ascii="David" w:hAnsi="David" w:cs="David"/>
                <w:sz w:val="24"/>
                <w:szCs w:val="24"/>
                <w:rtl/>
              </w:rPr>
              <w:t xml:space="preserve"> שווים לאפס, הדרוג יהיה שווה ל- 2.571</w:t>
            </w:r>
            <w:r w:rsidR="00912851">
              <w:rPr>
                <w:rFonts w:ascii="David" w:hAnsi="David" w:cs="David" w:hint="cs"/>
                <w:sz w:val="24"/>
                <w:szCs w:val="24"/>
                <w:rtl/>
              </w:rPr>
              <w:t>. אין הרבה משמעות לחותך במודל שלנו, כלומר מה זאת אומרת שיש סרט באורך אפס?</w:t>
            </w:r>
          </w:p>
        </w:tc>
      </w:tr>
      <w:tr w:rsidR="00A43701" w14:paraId="1E167D5F" w14:textId="77777777" w:rsidTr="004F22F1">
        <w:tc>
          <w:tcPr>
            <w:cnfStyle w:val="001000000000" w:firstRow="0" w:lastRow="0" w:firstColumn="1" w:lastColumn="0" w:oddVBand="0" w:evenVBand="0" w:oddHBand="0" w:evenHBand="0" w:firstRowFirstColumn="0" w:firstRowLastColumn="0" w:lastRowFirstColumn="0" w:lastRowLastColumn="0"/>
            <w:tcW w:w="2656" w:type="dxa"/>
          </w:tcPr>
          <w:p w14:paraId="05E91622" w14:textId="48498490" w:rsidR="00A43701" w:rsidRPr="00912851" w:rsidRDefault="00A43701" w:rsidP="00912851">
            <w:pPr>
              <w:bidi/>
              <w:spacing w:line="360" w:lineRule="auto"/>
              <w:jc w:val="center"/>
              <w:rPr>
                <w:rFonts w:ascii="David" w:hAnsi="David" w:cs="David"/>
                <w:sz w:val="24"/>
                <w:szCs w:val="24"/>
                <w:rtl/>
              </w:rPr>
            </w:pPr>
            <w:proofErr w:type="spellStart"/>
            <w:r w:rsidRPr="00912851">
              <w:rPr>
                <w:rFonts w:ascii="David" w:hAnsi="David" w:cs="David"/>
                <w:sz w:val="24"/>
                <w:szCs w:val="24"/>
              </w:rPr>
              <w:t>mediaTypeMovie</w:t>
            </w:r>
            <w:proofErr w:type="spellEnd"/>
          </w:p>
        </w:tc>
        <w:tc>
          <w:tcPr>
            <w:tcW w:w="1123" w:type="dxa"/>
          </w:tcPr>
          <w:p w14:paraId="5A02CFF8" w14:textId="531FD18D" w:rsidR="00A43701" w:rsidRPr="00912851" w:rsidRDefault="00A43701" w:rsidP="00A43701">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912851">
              <w:rPr>
                <w:rFonts w:ascii="David" w:hAnsi="David" w:cs="David"/>
                <w:sz w:val="24"/>
                <w:szCs w:val="24"/>
                <w:rtl/>
              </w:rPr>
              <w:t>מובהק</w:t>
            </w:r>
          </w:p>
        </w:tc>
        <w:tc>
          <w:tcPr>
            <w:tcW w:w="5670" w:type="dxa"/>
          </w:tcPr>
          <w:p w14:paraId="38F15115" w14:textId="4FB60083" w:rsidR="00A43701" w:rsidRPr="00912851" w:rsidRDefault="001D16A4" w:rsidP="00F042D9">
            <w:pPr>
              <w:bidi/>
              <w:spacing w:line="360" w:lineRule="auto"/>
              <w:jc w:val="both"/>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912851">
              <w:rPr>
                <w:rFonts w:ascii="David" w:hAnsi="David" w:cs="David"/>
                <w:sz w:val="24"/>
                <w:szCs w:val="24"/>
                <w:rtl/>
              </w:rPr>
              <w:t>כאשר יתר המשתנים ללא שינוי,</w:t>
            </w:r>
            <w:r w:rsidRPr="00912851">
              <w:rPr>
                <w:rFonts w:ascii="David" w:hAnsi="David" w:cs="David"/>
                <w:sz w:val="24"/>
                <w:szCs w:val="24"/>
              </w:rPr>
              <w:t xml:space="preserve"> </w:t>
            </w:r>
            <w:r w:rsidR="00F042D9" w:rsidRPr="00912851">
              <w:rPr>
                <w:rFonts w:ascii="David" w:hAnsi="David" w:cs="David"/>
                <w:sz w:val="24"/>
                <w:szCs w:val="24"/>
                <w:rtl/>
              </w:rPr>
              <w:t>התוספת הממוצעת ל-</w:t>
            </w:r>
            <w:r w:rsidR="00F042D9" w:rsidRPr="00912851">
              <w:rPr>
                <w:rFonts w:ascii="David" w:hAnsi="David" w:cs="David"/>
                <w:sz w:val="24"/>
                <w:szCs w:val="24"/>
                <w:lang w:bidi="ar-SA"/>
              </w:rPr>
              <w:t>rating</w:t>
            </w:r>
            <w:r w:rsidR="00F042D9" w:rsidRPr="00912851">
              <w:rPr>
                <w:rFonts w:ascii="David" w:hAnsi="David" w:cs="David"/>
                <w:sz w:val="24"/>
                <w:szCs w:val="24"/>
                <w:rtl/>
              </w:rPr>
              <w:t xml:space="preserve"> הינה  </w:t>
            </w:r>
            <w:r w:rsidR="00F042D9" w:rsidRPr="00912851">
              <w:rPr>
                <w:rFonts w:ascii="David" w:hAnsi="David" w:cs="David"/>
                <w:sz w:val="24"/>
                <w:szCs w:val="24"/>
                <w:lang w:bidi="ar-SA"/>
              </w:rPr>
              <w:t>-0.711</w:t>
            </w:r>
            <w:r w:rsidRPr="00912851">
              <w:rPr>
                <w:rFonts w:ascii="David" w:hAnsi="David" w:cs="David"/>
                <w:sz w:val="24"/>
                <w:szCs w:val="24"/>
                <w:rtl/>
              </w:rPr>
              <w:t xml:space="preserve"> עבור </w:t>
            </w:r>
            <w:proofErr w:type="spellStart"/>
            <w:r w:rsidRPr="00912851">
              <w:rPr>
                <w:rFonts w:ascii="David" w:hAnsi="David" w:cs="David"/>
                <w:sz w:val="24"/>
                <w:szCs w:val="24"/>
                <w:rtl/>
              </w:rPr>
              <w:t>האומדן</w:t>
            </w:r>
            <w:proofErr w:type="spellEnd"/>
            <w:r w:rsidRPr="00912851">
              <w:rPr>
                <w:rFonts w:ascii="David" w:hAnsi="David" w:cs="David"/>
                <w:sz w:val="24"/>
                <w:szCs w:val="24"/>
                <w:rtl/>
              </w:rPr>
              <w:t xml:space="preserve"> של </w:t>
            </w:r>
            <w:proofErr w:type="spellStart"/>
            <w:r w:rsidRPr="00912851">
              <w:rPr>
                <w:rFonts w:ascii="David" w:hAnsi="David" w:cs="David"/>
                <w:sz w:val="24"/>
                <w:szCs w:val="24"/>
              </w:rPr>
              <w:t>mediaTypeMovie</w:t>
            </w:r>
            <w:proofErr w:type="spellEnd"/>
          </w:p>
        </w:tc>
      </w:tr>
      <w:tr w:rsidR="00A43701" w14:paraId="088F0E20" w14:textId="77777777" w:rsidTr="004F2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tcPr>
          <w:p w14:paraId="5FD45D08" w14:textId="476F54F7" w:rsidR="00A43701" w:rsidRPr="00912851" w:rsidRDefault="00A43701" w:rsidP="00912851">
            <w:pPr>
              <w:bidi/>
              <w:spacing w:line="360" w:lineRule="auto"/>
              <w:jc w:val="center"/>
              <w:rPr>
                <w:rFonts w:ascii="David" w:hAnsi="David" w:cs="David"/>
                <w:sz w:val="24"/>
                <w:szCs w:val="24"/>
                <w:rtl/>
              </w:rPr>
            </w:pPr>
            <w:proofErr w:type="spellStart"/>
            <w:r w:rsidRPr="00912851">
              <w:rPr>
                <w:rFonts w:ascii="David" w:hAnsi="David" w:cs="David"/>
                <w:sz w:val="24"/>
                <w:szCs w:val="24"/>
              </w:rPr>
              <w:t>mediaTypeMusic</w:t>
            </w:r>
            <w:proofErr w:type="spellEnd"/>
            <w:r w:rsidRPr="00912851">
              <w:rPr>
                <w:rFonts w:ascii="David" w:hAnsi="David" w:cs="David"/>
                <w:sz w:val="24"/>
                <w:szCs w:val="24"/>
              </w:rPr>
              <w:t xml:space="preserve"> Video</w:t>
            </w:r>
          </w:p>
        </w:tc>
        <w:tc>
          <w:tcPr>
            <w:tcW w:w="1123" w:type="dxa"/>
          </w:tcPr>
          <w:p w14:paraId="7101EC99" w14:textId="06B70241" w:rsidR="00A43701" w:rsidRPr="00912851" w:rsidRDefault="00A43701" w:rsidP="00A43701">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912851">
              <w:rPr>
                <w:rFonts w:ascii="David" w:hAnsi="David" w:cs="David"/>
                <w:sz w:val="24"/>
                <w:szCs w:val="24"/>
                <w:rtl/>
              </w:rPr>
              <w:t>מובהק</w:t>
            </w:r>
          </w:p>
        </w:tc>
        <w:tc>
          <w:tcPr>
            <w:tcW w:w="5670" w:type="dxa"/>
          </w:tcPr>
          <w:p w14:paraId="71DE8A9D" w14:textId="4A437571" w:rsidR="00A43701" w:rsidRPr="00912851" w:rsidRDefault="001D16A4" w:rsidP="00A43701">
            <w:pPr>
              <w:bidi/>
              <w:spacing w:line="360" w:lineRule="auto"/>
              <w:jc w:val="both"/>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912851">
              <w:rPr>
                <w:rFonts w:ascii="David" w:hAnsi="David" w:cs="David"/>
                <w:sz w:val="24"/>
                <w:szCs w:val="24"/>
                <w:rtl/>
              </w:rPr>
              <w:t>כאשר יתר המשתנים ללא שינוי,</w:t>
            </w:r>
            <w:r w:rsidRPr="00912851">
              <w:rPr>
                <w:rFonts w:ascii="David" w:hAnsi="David" w:cs="David"/>
                <w:sz w:val="24"/>
                <w:szCs w:val="24"/>
              </w:rPr>
              <w:t xml:space="preserve"> </w:t>
            </w:r>
            <w:r w:rsidR="00F042D9" w:rsidRPr="00912851">
              <w:rPr>
                <w:rFonts w:ascii="David" w:hAnsi="David" w:cs="David"/>
                <w:sz w:val="24"/>
                <w:szCs w:val="24"/>
                <w:rtl/>
              </w:rPr>
              <w:t>התוספת הממוצעת ל-</w:t>
            </w:r>
            <w:r w:rsidR="00F042D9" w:rsidRPr="00912851">
              <w:rPr>
                <w:rFonts w:ascii="David" w:hAnsi="David" w:cs="David"/>
                <w:sz w:val="24"/>
                <w:szCs w:val="24"/>
                <w:lang w:bidi="ar-SA"/>
              </w:rPr>
              <w:t>rating</w:t>
            </w:r>
            <w:r w:rsidR="00F042D9" w:rsidRPr="00912851">
              <w:rPr>
                <w:rFonts w:ascii="David" w:hAnsi="David" w:cs="David"/>
                <w:sz w:val="24"/>
                <w:szCs w:val="24"/>
                <w:rtl/>
              </w:rPr>
              <w:t xml:space="preserve"> הינה  </w:t>
            </w:r>
            <w:r w:rsidR="00F042D9" w:rsidRPr="00912851">
              <w:rPr>
                <w:rFonts w:ascii="David" w:hAnsi="David" w:cs="David"/>
                <w:sz w:val="24"/>
                <w:szCs w:val="24"/>
              </w:rPr>
              <w:t>-0.374</w:t>
            </w:r>
            <w:r w:rsidRPr="00912851">
              <w:rPr>
                <w:rFonts w:ascii="David" w:hAnsi="David" w:cs="David"/>
                <w:sz w:val="24"/>
                <w:szCs w:val="24"/>
                <w:rtl/>
              </w:rPr>
              <w:t xml:space="preserve"> עבור </w:t>
            </w:r>
            <w:proofErr w:type="spellStart"/>
            <w:r w:rsidRPr="00912851">
              <w:rPr>
                <w:rFonts w:ascii="David" w:hAnsi="David" w:cs="David"/>
                <w:sz w:val="24"/>
                <w:szCs w:val="24"/>
                <w:rtl/>
              </w:rPr>
              <w:t>האומדן</w:t>
            </w:r>
            <w:proofErr w:type="spellEnd"/>
            <w:r w:rsidRPr="00912851">
              <w:rPr>
                <w:rFonts w:ascii="David" w:hAnsi="David" w:cs="David"/>
                <w:sz w:val="24"/>
                <w:szCs w:val="24"/>
                <w:rtl/>
              </w:rPr>
              <w:t xml:space="preserve"> של </w:t>
            </w:r>
            <w:proofErr w:type="spellStart"/>
            <w:r w:rsidRPr="00912851">
              <w:rPr>
                <w:rFonts w:ascii="David" w:hAnsi="David" w:cs="David"/>
                <w:sz w:val="24"/>
                <w:szCs w:val="24"/>
              </w:rPr>
              <w:t>mediaTypeMusic</w:t>
            </w:r>
            <w:proofErr w:type="spellEnd"/>
            <w:r w:rsidRPr="00912851">
              <w:rPr>
                <w:rFonts w:ascii="David" w:hAnsi="David" w:cs="David"/>
                <w:sz w:val="24"/>
                <w:szCs w:val="24"/>
              </w:rPr>
              <w:t xml:space="preserve"> Video</w:t>
            </w:r>
          </w:p>
        </w:tc>
      </w:tr>
      <w:tr w:rsidR="00A43701" w14:paraId="26C6DAE8" w14:textId="77777777" w:rsidTr="004F22F1">
        <w:tc>
          <w:tcPr>
            <w:cnfStyle w:val="001000000000" w:firstRow="0" w:lastRow="0" w:firstColumn="1" w:lastColumn="0" w:oddVBand="0" w:evenVBand="0" w:oddHBand="0" w:evenHBand="0" w:firstRowFirstColumn="0" w:firstRowLastColumn="0" w:lastRowFirstColumn="0" w:lastRowLastColumn="0"/>
            <w:tcW w:w="2656" w:type="dxa"/>
          </w:tcPr>
          <w:p w14:paraId="731D89EF" w14:textId="151B5A9B" w:rsidR="00A43701" w:rsidRPr="00912851" w:rsidRDefault="00A43701" w:rsidP="00912851">
            <w:pPr>
              <w:bidi/>
              <w:spacing w:line="360" w:lineRule="auto"/>
              <w:jc w:val="center"/>
              <w:rPr>
                <w:rFonts w:ascii="David" w:hAnsi="David" w:cs="David"/>
                <w:sz w:val="24"/>
                <w:szCs w:val="24"/>
                <w:rtl/>
              </w:rPr>
            </w:pPr>
            <w:proofErr w:type="spellStart"/>
            <w:r w:rsidRPr="00912851">
              <w:rPr>
                <w:rFonts w:ascii="David" w:hAnsi="David" w:cs="David"/>
                <w:sz w:val="24"/>
                <w:szCs w:val="24"/>
              </w:rPr>
              <w:t>mediaTypeOVA</w:t>
            </w:r>
            <w:proofErr w:type="spellEnd"/>
          </w:p>
        </w:tc>
        <w:tc>
          <w:tcPr>
            <w:tcW w:w="1123" w:type="dxa"/>
          </w:tcPr>
          <w:p w14:paraId="4F4196E3" w14:textId="35DE2253" w:rsidR="00A43701" w:rsidRPr="00912851" w:rsidRDefault="00A43701" w:rsidP="00A43701">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912851">
              <w:rPr>
                <w:rFonts w:ascii="David" w:hAnsi="David" w:cs="David"/>
                <w:sz w:val="24"/>
                <w:szCs w:val="24"/>
                <w:rtl/>
              </w:rPr>
              <w:t>מובהק</w:t>
            </w:r>
          </w:p>
        </w:tc>
        <w:tc>
          <w:tcPr>
            <w:tcW w:w="5670" w:type="dxa"/>
          </w:tcPr>
          <w:p w14:paraId="22466AD8" w14:textId="044C1FC0" w:rsidR="00A43701" w:rsidRPr="00912851" w:rsidRDefault="001D16A4" w:rsidP="00A43701">
            <w:pPr>
              <w:bidi/>
              <w:spacing w:line="360" w:lineRule="auto"/>
              <w:jc w:val="both"/>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912851">
              <w:rPr>
                <w:rFonts w:ascii="David" w:hAnsi="David" w:cs="David"/>
                <w:sz w:val="24"/>
                <w:szCs w:val="24"/>
                <w:rtl/>
              </w:rPr>
              <w:t>כאשר יתר המשתנים ללא שינוי,</w:t>
            </w:r>
            <w:r w:rsidRPr="00912851">
              <w:rPr>
                <w:rFonts w:ascii="David" w:hAnsi="David" w:cs="David"/>
                <w:sz w:val="24"/>
                <w:szCs w:val="24"/>
              </w:rPr>
              <w:t xml:space="preserve"> </w:t>
            </w:r>
            <w:r w:rsidR="00F042D9" w:rsidRPr="00912851">
              <w:rPr>
                <w:rFonts w:ascii="David" w:hAnsi="David" w:cs="David"/>
                <w:sz w:val="24"/>
                <w:szCs w:val="24"/>
                <w:rtl/>
              </w:rPr>
              <w:t>התוספת הממוצעת ל-</w:t>
            </w:r>
            <w:r w:rsidR="00F042D9" w:rsidRPr="00912851">
              <w:rPr>
                <w:rFonts w:ascii="David" w:hAnsi="David" w:cs="David"/>
                <w:sz w:val="24"/>
                <w:szCs w:val="24"/>
                <w:lang w:bidi="ar-SA"/>
              </w:rPr>
              <w:t>rating</w:t>
            </w:r>
            <w:r w:rsidR="00F042D9" w:rsidRPr="00912851">
              <w:rPr>
                <w:rFonts w:ascii="David" w:hAnsi="David" w:cs="David"/>
                <w:sz w:val="24"/>
                <w:szCs w:val="24"/>
                <w:rtl/>
              </w:rPr>
              <w:t xml:space="preserve"> הינה  </w:t>
            </w:r>
            <w:r w:rsidR="00F042D9" w:rsidRPr="00912851">
              <w:rPr>
                <w:rFonts w:ascii="David" w:hAnsi="David" w:cs="David"/>
                <w:sz w:val="24"/>
                <w:szCs w:val="24"/>
              </w:rPr>
              <w:t>-0.502</w:t>
            </w:r>
            <w:r w:rsidRPr="00912851">
              <w:rPr>
                <w:rFonts w:ascii="David" w:hAnsi="David" w:cs="David"/>
                <w:sz w:val="24"/>
                <w:szCs w:val="24"/>
                <w:rtl/>
              </w:rPr>
              <w:t xml:space="preserve"> עבור </w:t>
            </w:r>
            <w:proofErr w:type="spellStart"/>
            <w:r w:rsidRPr="00912851">
              <w:rPr>
                <w:rFonts w:ascii="David" w:hAnsi="David" w:cs="David"/>
                <w:sz w:val="24"/>
                <w:szCs w:val="24"/>
                <w:rtl/>
              </w:rPr>
              <w:t>האומדן</w:t>
            </w:r>
            <w:proofErr w:type="spellEnd"/>
            <w:r w:rsidRPr="00912851">
              <w:rPr>
                <w:rFonts w:ascii="David" w:hAnsi="David" w:cs="David"/>
                <w:sz w:val="24"/>
                <w:szCs w:val="24"/>
                <w:rtl/>
              </w:rPr>
              <w:t xml:space="preserve"> של </w:t>
            </w:r>
            <w:proofErr w:type="spellStart"/>
            <w:r w:rsidRPr="00912851">
              <w:rPr>
                <w:rFonts w:ascii="David" w:hAnsi="David" w:cs="David"/>
                <w:sz w:val="24"/>
                <w:szCs w:val="24"/>
              </w:rPr>
              <w:t>mediaTypeOVA</w:t>
            </w:r>
            <w:proofErr w:type="spellEnd"/>
          </w:p>
        </w:tc>
      </w:tr>
      <w:tr w:rsidR="00A43701" w14:paraId="5B99EB01" w14:textId="77777777" w:rsidTr="004F2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tcPr>
          <w:p w14:paraId="35C8C077" w14:textId="556F9BBD" w:rsidR="00A43701" w:rsidRPr="00912851" w:rsidRDefault="00A43701" w:rsidP="00912851">
            <w:pPr>
              <w:bidi/>
              <w:spacing w:line="360" w:lineRule="auto"/>
              <w:jc w:val="center"/>
              <w:rPr>
                <w:rFonts w:ascii="David" w:hAnsi="David" w:cs="David"/>
                <w:sz w:val="24"/>
                <w:szCs w:val="24"/>
                <w:rtl/>
              </w:rPr>
            </w:pPr>
            <w:proofErr w:type="spellStart"/>
            <w:r w:rsidRPr="00912851">
              <w:rPr>
                <w:rFonts w:ascii="David" w:hAnsi="David" w:cs="David"/>
                <w:sz w:val="24"/>
                <w:szCs w:val="24"/>
              </w:rPr>
              <w:t>mediaTypeTV</w:t>
            </w:r>
            <w:proofErr w:type="spellEnd"/>
          </w:p>
        </w:tc>
        <w:tc>
          <w:tcPr>
            <w:tcW w:w="1123" w:type="dxa"/>
          </w:tcPr>
          <w:p w14:paraId="718C58F7" w14:textId="25D79229" w:rsidR="00A43701" w:rsidRPr="00912851" w:rsidRDefault="00A43701" w:rsidP="00A43701">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912851">
              <w:rPr>
                <w:rFonts w:ascii="David" w:hAnsi="David" w:cs="David"/>
                <w:sz w:val="24"/>
                <w:szCs w:val="24"/>
                <w:rtl/>
              </w:rPr>
              <w:t>מובהק</w:t>
            </w:r>
          </w:p>
        </w:tc>
        <w:tc>
          <w:tcPr>
            <w:tcW w:w="5670" w:type="dxa"/>
          </w:tcPr>
          <w:p w14:paraId="303DDD5D" w14:textId="53D377E2" w:rsidR="00A43701" w:rsidRPr="00912851" w:rsidRDefault="001D16A4" w:rsidP="00A43701">
            <w:pPr>
              <w:bidi/>
              <w:spacing w:line="360" w:lineRule="auto"/>
              <w:jc w:val="both"/>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912851">
              <w:rPr>
                <w:rFonts w:ascii="David" w:hAnsi="David" w:cs="David"/>
                <w:sz w:val="24"/>
                <w:szCs w:val="24"/>
                <w:rtl/>
              </w:rPr>
              <w:t>כאשר יתר המשתנים ללא שינוי,</w:t>
            </w:r>
            <w:r w:rsidRPr="00912851">
              <w:rPr>
                <w:rFonts w:ascii="David" w:hAnsi="David" w:cs="David"/>
                <w:sz w:val="24"/>
                <w:szCs w:val="24"/>
              </w:rPr>
              <w:t xml:space="preserve"> </w:t>
            </w:r>
            <w:r w:rsidR="00F042D9" w:rsidRPr="00912851">
              <w:rPr>
                <w:rFonts w:ascii="David" w:hAnsi="David" w:cs="David"/>
                <w:sz w:val="24"/>
                <w:szCs w:val="24"/>
                <w:rtl/>
              </w:rPr>
              <w:t>התוספת הממוצעת ל-</w:t>
            </w:r>
            <w:r w:rsidR="00F042D9" w:rsidRPr="00912851">
              <w:rPr>
                <w:rFonts w:ascii="David" w:hAnsi="David" w:cs="David"/>
                <w:sz w:val="24"/>
                <w:szCs w:val="24"/>
                <w:lang w:bidi="ar-SA"/>
              </w:rPr>
              <w:t>rating</w:t>
            </w:r>
            <w:r w:rsidR="00F042D9" w:rsidRPr="00912851">
              <w:rPr>
                <w:rFonts w:ascii="David" w:hAnsi="David" w:cs="David"/>
                <w:sz w:val="24"/>
                <w:szCs w:val="24"/>
                <w:rtl/>
              </w:rPr>
              <w:t xml:space="preserve"> הינה  </w:t>
            </w:r>
            <w:r w:rsidR="00F042D9" w:rsidRPr="00912851">
              <w:rPr>
                <w:rFonts w:ascii="David" w:hAnsi="David" w:cs="David"/>
                <w:sz w:val="24"/>
                <w:szCs w:val="24"/>
              </w:rPr>
              <w:t>-0.835</w:t>
            </w:r>
            <w:r w:rsidRPr="00912851">
              <w:rPr>
                <w:rFonts w:ascii="David" w:hAnsi="David" w:cs="David"/>
                <w:sz w:val="24"/>
                <w:szCs w:val="24"/>
                <w:rtl/>
              </w:rPr>
              <w:t xml:space="preserve"> עבור </w:t>
            </w:r>
            <w:proofErr w:type="spellStart"/>
            <w:r w:rsidRPr="00912851">
              <w:rPr>
                <w:rFonts w:ascii="David" w:hAnsi="David" w:cs="David"/>
                <w:sz w:val="24"/>
                <w:szCs w:val="24"/>
                <w:rtl/>
              </w:rPr>
              <w:t>האומדן</w:t>
            </w:r>
            <w:proofErr w:type="spellEnd"/>
            <w:r w:rsidRPr="00912851">
              <w:rPr>
                <w:rFonts w:ascii="David" w:hAnsi="David" w:cs="David"/>
                <w:sz w:val="24"/>
                <w:szCs w:val="24"/>
                <w:rtl/>
              </w:rPr>
              <w:t xml:space="preserve"> של </w:t>
            </w:r>
            <w:proofErr w:type="spellStart"/>
            <w:r w:rsidRPr="00912851">
              <w:rPr>
                <w:rFonts w:ascii="David" w:hAnsi="David" w:cs="David"/>
                <w:sz w:val="24"/>
                <w:szCs w:val="24"/>
              </w:rPr>
              <w:t>mediaTypeTV</w:t>
            </w:r>
            <w:proofErr w:type="spellEnd"/>
          </w:p>
        </w:tc>
      </w:tr>
      <w:tr w:rsidR="00A43701" w14:paraId="085DC08B" w14:textId="77777777" w:rsidTr="004F22F1">
        <w:tc>
          <w:tcPr>
            <w:cnfStyle w:val="001000000000" w:firstRow="0" w:lastRow="0" w:firstColumn="1" w:lastColumn="0" w:oddVBand="0" w:evenVBand="0" w:oddHBand="0" w:evenHBand="0" w:firstRowFirstColumn="0" w:firstRowLastColumn="0" w:lastRowFirstColumn="0" w:lastRowLastColumn="0"/>
            <w:tcW w:w="2656" w:type="dxa"/>
          </w:tcPr>
          <w:p w14:paraId="3AD9766E" w14:textId="35B67AAD" w:rsidR="00A43701" w:rsidRPr="00912851" w:rsidRDefault="00A43701" w:rsidP="00912851">
            <w:pPr>
              <w:bidi/>
              <w:spacing w:line="360" w:lineRule="auto"/>
              <w:jc w:val="center"/>
              <w:rPr>
                <w:rFonts w:ascii="David" w:hAnsi="David" w:cs="David"/>
                <w:sz w:val="24"/>
                <w:szCs w:val="24"/>
                <w:rtl/>
              </w:rPr>
            </w:pPr>
            <w:proofErr w:type="spellStart"/>
            <w:r w:rsidRPr="00912851">
              <w:rPr>
                <w:rFonts w:ascii="David" w:hAnsi="David" w:cs="David"/>
                <w:sz w:val="24"/>
                <w:szCs w:val="24"/>
              </w:rPr>
              <w:t>mediaTypeTV</w:t>
            </w:r>
            <w:proofErr w:type="spellEnd"/>
            <w:r w:rsidRPr="00912851">
              <w:rPr>
                <w:rFonts w:ascii="David" w:hAnsi="David" w:cs="David"/>
                <w:sz w:val="24"/>
                <w:szCs w:val="24"/>
              </w:rPr>
              <w:t xml:space="preserve"> Special</w:t>
            </w:r>
          </w:p>
        </w:tc>
        <w:tc>
          <w:tcPr>
            <w:tcW w:w="1123" w:type="dxa"/>
          </w:tcPr>
          <w:p w14:paraId="43A13779" w14:textId="5A0EF7B9" w:rsidR="00A43701" w:rsidRPr="00912851" w:rsidRDefault="00A43701" w:rsidP="00A43701">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912851">
              <w:rPr>
                <w:rFonts w:ascii="David" w:hAnsi="David" w:cs="David"/>
                <w:sz w:val="24"/>
                <w:szCs w:val="24"/>
                <w:rtl/>
              </w:rPr>
              <w:t>מובהק</w:t>
            </w:r>
          </w:p>
        </w:tc>
        <w:tc>
          <w:tcPr>
            <w:tcW w:w="5670" w:type="dxa"/>
          </w:tcPr>
          <w:p w14:paraId="1AD9EACF" w14:textId="7CDC169E" w:rsidR="00A43701" w:rsidRPr="00912851" w:rsidRDefault="001D16A4" w:rsidP="00A43701">
            <w:pPr>
              <w:bidi/>
              <w:spacing w:line="360" w:lineRule="auto"/>
              <w:jc w:val="both"/>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912851">
              <w:rPr>
                <w:rFonts w:ascii="David" w:hAnsi="David" w:cs="David"/>
                <w:sz w:val="24"/>
                <w:szCs w:val="24"/>
                <w:rtl/>
              </w:rPr>
              <w:t>כאשר יתר המשתנים ללא שינוי,</w:t>
            </w:r>
            <w:r w:rsidRPr="00912851">
              <w:rPr>
                <w:rFonts w:ascii="David" w:hAnsi="David" w:cs="David"/>
                <w:sz w:val="24"/>
                <w:szCs w:val="24"/>
              </w:rPr>
              <w:t xml:space="preserve"> </w:t>
            </w:r>
            <w:r w:rsidR="00F042D9" w:rsidRPr="00912851">
              <w:rPr>
                <w:rFonts w:ascii="David" w:hAnsi="David" w:cs="David"/>
                <w:sz w:val="24"/>
                <w:szCs w:val="24"/>
                <w:rtl/>
              </w:rPr>
              <w:t>התוספת הממוצעת ל-</w:t>
            </w:r>
            <w:r w:rsidR="00F042D9" w:rsidRPr="00912851">
              <w:rPr>
                <w:rFonts w:ascii="David" w:hAnsi="David" w:cs="David"/>
                <w:sz w:val="24"/>
                <w:szCs w:val="24"/>
                <w:lang w:bidi="ar-SA"/>
              </w:rPr>
              <w:t>rating</w:t>
            </w:r>
            <w:r w:rsidR="00F042D9" w:rsidRPr="00912851">
              <w:rPr>
                <w:rFonts w:ascii="David" w:hAnsi="David" w:cs="David"/>
                <w:sz w:val="24"/>
                <w:szCs w:val="24"/>
                <w:rtl/>
              </w:rPr>
              <w:t xml:space="preserve"> הינה  </w:t>
            </w:r>
            <w:r w:rsidR="00F042D9" w:rsidRPr="00912851">
              <w:rPr>
                <w:rFonts w:ascii="David" w:hAnsi="David" w:cs="David"/>
                <w:sz w:val="24"/>
                <w:szCs w:val="24"/>
              </w:rPr>
              <w:t>-0.381</w:t>
            </w:r>
            <w:r w:rsidRPr="00912851">
              <w:rPr>
                <w:rFonts w:ascii="David" w:hAnsi="David" w:cs="David"/>
                <w:sz w:val="24"/>
                <w:szCs w:val="24"/>
                <w:rtl/>
              </w:rPr>
              <w:t xml:space="preserve"> עבור </w:t>
            </w:r>
            <w:proofErr w:type="spellStart"/>
            <w:r w:rsidRPr="00912851">
              <w:rPr>
                <w:rFonts w:ascii="David" w:hAnsi="David" w:cs="David"/>
                <w:sz w:val="24"/>
                <w:szCs w:val="24"/>
                <w:rtl/>
              </w:rPr>
              <w:t>האומדן</w:t>
            </w:r>
            <w:proofErr w:type="spellEnd"/>
            <w:r w:rsidRPr="00912851">
              <w:rPr>
                <w:rFonts w:ascii="David" w:hAnsi="David" w:cs="David"/>
                <w:sz w:val="24"/>
                <w:szCs w:val="24"/>
                <w:rtl/>
              </w:rPr>
              <w:t xml:space="preserve"> של </w:t>
            </w:r>
            <w:proofErr w:type="spellStart"/>
            <w:r w:rsidRPr="00912851">
              <w:rPr>
                <w:rFonts w:ascii="David" w:hAnsi="David" w:cs="David"/>
                <w:sz w:val="24"/>
                <w:szCs w:val="24"/>
              </w:rPr>
              <w:t>mediaTypeTV</w:t>
            </w:r>
            <w:proofErr w:type="spellEnd"/>
            <w:r w:rsidRPr="00912851">
              <w:rPr>
                <w:rFonts w:ascii="David" w:hAnsi="David" w:cs="David"/>
                <w:sz w:val="24"/>
                <w:szCs w:val="24"/>
              </w:rPr>
              <w:t xml:space="preserve"> Special</w:t>
            </w:r>
          </w:p>
        </w:tc>
      </w:tr>
      <w:tr w:rsidR="00A43701" w14:paraId="79340C2F" w14:textId="77777777" w:rsidTr="004F2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tcPr>
          <w:p w14:paraId="0FB04D25" w14:textId="348D1098" w:rsidR="00A43701" w:rsidRPr="00912851" w:rsidRDefault="00A43701" w:rsidP="00912851">
            <w:pPr>
              <w:bidi/>
              <w:spacing w:line="360" w:lineRule="auto"/>
              <w:jc w:val="center"/>
              <w:rPr>
                <w:rFonts w:ascii="David" w:hAnsi="David" w:cs="David"/>
                <w:sz w:val="24"/>
                <w:szCs w:val="24"/>
                <w:rtl/>
              </w:rPr>
            </w:pPr>
            <w:proofErr w:type="spellStart"/>
            <w:r w:rsidRPr="00912851">
              <w:rPr>
                <w:rFonts w:ascii="David" w:hAnsi="David" w:cs="David"/>
                <w:sz w:val="24"/>
                <w:szCs w:val="24"/>
              </w:rPr>
              <w:t>mediaTypeWeb</w:t>
            </w:r>
            <w:proofErr w:type="spellEnd"/>
          </w:p>
        </w:tc>
        <w:tc>
          <w:tcPr>
            <w:tcW w:w="1123" w:type="dxa"/>
          </w:tcPr>
          <w:p w14:paraId="798C4434" w14:textId="0B426354" w:rsidR="00A43701" w:rsidRPr="00912851" w:rsidRDefault="00A43701" w:rsidP="00A43701">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912851">
              <w:rPr>
                <w:rFonts w:ascii="David" w:hAnsi="David" w:cs="David"/>
                <w:sz w:val="24"/>
                <w:szCs w:val="24"/>
                <w:rtl/>
              </w:rPr>
              <w:t>מובהק</w:t>
            </w:r>
          </w:p>
        </w:tc>
        <w:tc>
          <w:tcPr>
            <w:tcW w:w="5670" w:type="dxa"/>
          </w:tcPr>
          <w:p w14:paraId="15216ED6" w14:textId="28812A3A" w:rsidR="00A43701" w:rsidRPr="00912851" w:rsidRDefault="001D16A4" w:rsidP="004F22F1">
            <w:pPr>
              <w:bidi/>
              <w:spacing w:line="360" w:lineRule="auto"/>
              <w:jc w:val="both"/>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912851">
              <w:rPr>
                <w:rFonts w:ascii="David" w:hAnsi="David" w:cs="David"/>
                <w:sz w:val="24"/>
                <w:szCs w:val="24"/>
                <w:rtl/>
              </w:rPr>
              <w:t>כאשר יתר המשתנים ללא שינוי,</w:t>
            </w:r>
            <w:r w:rsidRPr="00912851">
              <w:rPr>
                <w:rFonts w:ascii="David" w:hAnsi="David" w:cs="David"/>
                <w:sz w:val="24"/>
                <w:szCs w:val="24"/>
              </w:rPr>
              <w:t xml:space="preserve"> </w:t>
            </w:r>
            <w:r w:rsidR="00F042D9" w:rsidRPr="00912851">
              <w:rPr>
                <w:rFonts w:ascii="David" w:hAnsi="David" w:cs="David"/>
                <w:sz w:val="24"/>
                <w:szCs w:val="24"/>
                <w:rtl/>
              </w:rPr>
              <w:t>התוספת הממוצעת ל-</w:t>
            </w:r>
            <w:r w:rsidR="00F042D9" w:rsidRPr="00912851">
              <w:rPr>
                <w:rFonts w:ascii="David" w:hAnsi="David" w:cs="David"/>
                <w:sz w:val="24"/>
                <w:szCs w:val="24"/>
                <w:lang w:bidi="ar-SA"/>
              </w:rPr>
              <w:t>rating</w:t>
            </w:r>
            <w:r w:rsidR="00F042D9" w:rsidRPr="00912851">
              <w:rPr>
                <w:rFonts w:ascii="David" w:hAnsi="David" w:cs="David"/>
                <w:sz w:val="24"/>
                <w:szCs w:val="24"/>
                <w:rtl/>
              </w:rPr>
              <w:t xml:space="preserve"> הינה  </w:t>
            </w:r>
            <w:r w:rsidR="00F042D9" w:rsidRPr="00912851">
              <w:rPr>
                <w:rFonts w:ascii="David" w:hAnsi="David" w:cs="David"/>
                <w:sz w:val="24"/>
                <w:szCs w:val="24"/>
              </w:rPr>
              <w:t>-0.652</w:t>
            </w:r>
            <w:r w:rsidRPr="00912851">
              <w:rPr>
                <w:rFonts w:ascii="David" w:hAnsi="David" w:cs="David"/>
                <w:sz w:val="24"/>
                <w:szCs w:val="24"/>
                <w:rtl/>
              </w:rPr>
              <w:t xml:space="preserve"> עבור </w:t>
            </w:r>
            <w:proofErr w:type="spellStart"/>
            <w:r w:rsidRPr="00912851">
              <w:rPr>
                <w:rFonts w:ascii="David" w:hAnsi="David" w:cs="David"/>
                <w:sz w:val="24"/>
                <w:szCs w:val="24"/>
                <w:rtl/>
              </w:rPr>
              <w:t>האומדן</w:t>
            </w:r>
            <w:proofErr w:type="spellEnd"/>
            <w:r w:rsidRPr="00912851">
              <w:rPr>
                <w:rFonts w:ascii="David" w:hAnsi="David" w:cs="David"/>
                <w:sz w:val="24"/>
                <w:szCs w:val="24"/>
                <w:rtl/>
              </w:rPr>
              <w:t xml:space="preserve"> של </w:t>
            </w:r>
            <w:proofErr w:type="spellStart"/>
            <w:r w:rsidRPr="00912851">
              <w:rPr>
                <w:rFonts w:ascii="David" w:hAnsi="David" w:cs="David"/>
                <w:sz w:val="24"/>
                <w:szCs w:val="24"/>
              </w:rPr>
              <w:t>mediaTypeWeb</w:t>
            </w:r>
            <w:proofErr w:type="spellEnd"/>
          </w:p>
        </w:tc>
      </w:tr>
      <w:tr w:rsidR="004F22F1" w14:paraId="3919C8F5" w14:textId="77777777" w:rsidTr="004F22F1">
        <w:tc>
          <w:tcPr>
            <w:cnfStyle w:val="001000000000" w:firstRow="0" w:lastRow="0" w:firstColumn="1" w:lastColumn="0" w:oddVBand="0" w:evenVBand="0" w:oddHBand="0" w:evenHBand="0" w:firstRowFirstColumn="0" w:firstRowLastColumn="0" w:lastRowFirstColumn="0" w:lastRowLastColumn="0"/>
            <w:tcW w:w="2656" w:type="dxa"/>
          </w:tcPr>
          <w:p w14:paraId="2FDA7647" w14:textId="7554EBD1" w:rsidR="004F22F1" w:rsidRPr="00912851" w:rsidRDefault="004F22F1" w:rsidP="00912851">
            <w:pPr>
              <w:bidi/>
              <w:spacing w:line="360" w:lineRule="auto"/>
              <w:jc w:val="center"/>
              <w:rPr>
                <w:rFonts w:ascii="David" w:hAnsi="David" w:cs="David"/>
                <w:sz w:val="24"/>
                <w:szCs w:val="24"/>
              </w:rPr>
            </w:pPr>
            <w:proofErr w:type="spellStart"/>
            <w:r w:rsidRPr="00912851">
              <w:rPr>
                <w:rFonts w:ascii="David" w:hAnsi="David" w:cs="David"/>
                <w:sz w:val="24"/>
                <w:szCs w:val="24"/>
              </w:rPr>
              <w:lastRenderedPageBreak/>
              <w:t>is_descriptionYes</w:t>
            </w:r>
            <w:proofErr w:type="spellEnd"/>
          </w:p>
        </w:tc>
        <w:tc>
          <w:tcPr>
            <w:tcW w:w="1123" w:type="dxa"/>
          </w:tcPr>
          <w:p w14:paraId="6AF83C3C" w14:textId="55E7B82C" w:rsidR="004F22F1" w:rsidRPr="00912851" w:rsidRDefault="004F22F1" w:rsidP="004F22F1">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912851">
              <w:rPr>
                <w:rFonts w:ascii="David" w:hAnsi="David" w:cs="David"/>
                <w:sz w:val="24"/>
                <w:szCs w:val="24"/>
                <w:rtl/>
              </w:rPr>
              <w:t>מובהק</w:t>
            </w:r>
          </w:p>
        </w:tc>
        <w:tc>
          <w:tcPr>
            <w:tcW w:w="5670" w:type="dxa"/>
          </w:tcPr>
          <w:p w14:paraId="502BBDB6" w14:textId="16FED711" w:rsidR="004F22F1" w:rsidRPr="00912851" w:rsidRDefault="001D16A4" w:rsidP="004F22F1">
            <w:pPr>
              <w:bidi/>
              <w:spacing w:line="360" w:lineRule="auto"/>
              <w:jc w:val="both"/>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912851">
              <w:rPr>
                <w:rFonts w:ascii="David" w:hAnsi="David" w:cs="David"/>
                <w:sz w:val="24"/>
                <w:szCs w:val="24"/>
                <w:rtl/>
              </w:rPr>
              <w:t>כאשר יתר המשתנים ללא שינוי,</w:t>
            </w:r>
            <w:r w:rsidRPr="00912851">
              <w:rPr>
                <w:rFonts w:ascii="David" w:hAnsi="David" w:cs="David"/>
                <w:sz w:val="24"/>
                <w:szCs w:val="24"/>
              </w:rPr>
              <w:t xml:space="preserve"> </w:t>
            </w:r>
            <w:r w:rsidR="00F042D9" w:rsidRPr="00912851">
              <w:rPr>
                <w:rFonts w:ascii="David" w:hAnsi="David" w:cs="David"/>
                <w:sz w:val="24"/>
                <w:szCs w:val="24"/>
                <w:rtl/>
              </w:rPr>
              <w:t>התוספת הממוצעת ל-</w:t>
            </w:r>
            <w:r w:rsidR="00F042D9" w:rsidRPr="00912851">
              <w:rPr>
                <w:rFonts w:ascii="David" w:hAnsi="David" w:cs="David"/>
                <w:sz w:val="24"/>
                <w:szCs w:val="24"/>
                <w:lang w:bidi="ar-SA"/>
              </w:rPr>
              <w:t>rating</w:t>
            </w:r>
            <w:r w:rsidR="00F042D9" w:rsidRPr="00912851">
              <w:rPr>
                <w:rFonts w:ascii="David" w:hAnsi="David" w:cs="David"/>
                <w:sz w:val="24"/>
                <w:szCs w:val="24"/>
                <w:rtl/>
              </w:rPr>
              <w:t xml:space="preserve"> הינה  </w:t>
            </w:r>
            <w:r w:rsidR="00F042D9" w:rsidRPr="00912851">
              <w:rPr>
                <w:rFonts w:ascii="David" w:hAnsi="David" w:cs="David"/>
                <w:sz w:val="24"/>
                <w:szCs w:val="24"/>
              </w:rPr>
              <w:t>0.218</w:t>
            </w:r>
            <w:r w:rsidRPr="00912851">
              <w:rPr>
                <w:rFonts w:ascii="David" w:hAnsi="David" w:cs="David"/>
                <w:sz w:val="24"/>
                <w:szCs w:val="24"/>
                <w:rtl/>
              </w:rPr>
              <w:t xml:space="preserve"> עבור </w:t>
            </w:r>
            <w:proofErr w:type="spellStart"/>
            <w:r w:rsidRPr="00912851">
              <w:rPr>
                <w:rFonts w:ascii="David" w:hAnsi="David" w:cs="David"/>
                <w:sz w:val="24"/>
                <w:szCs w:val="24"/>
                <w:rtl/>
              </w:rPr>
              <w:t>האומדן</w:t>
            </w:r>
            <w:proofErr w:type="spellEnd"/>
            <w:r w:rsidRPr="00912851">
              <w:rPr>
                <w:rFonts w:ascii="David" w:hAnsi="David" w:cs="David"/>
                <w:sz w:val="24"/>
                <w:szCs w:val="24"/>
                <w:rtl/>
              </w:rPr>
              <w:t xml:space="preserve"> של </w:t>
            </w:r>
            <w:proofErr w:type="spellStart"/>
            <w:r w:rsidRPr="00912851">
              <w:rPr>
                <w:rFonts w:ascii="David" w:hAnsi="David" w:cs="David"/>
                <w:sz w:val="24"/>
                <w:szCs w:val="24"/>
              </w:rPr>
              <w:t>is_descriptionYes</w:t>
            </w:r>
            <w:proofErr w:type="spellEnd"/>
          </w:p>
        </w:tc>
      </w:tr>
      <w:tr w:rsidR="00A43701" w14:paraId="4225AAE8" w14:textId="77777777" w:rsidTr="004F2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tcPr>
          <w:p w14:paraId="29143E93" w14:textId="22C27794" w:rsidR="00A43701" w:rsidRPr="00912851" w:rsidRDefault="00A43701" w:rsidP="00912851">
            <w:pPr>
              <w:bidi/>
              <w:spacing w:line="360" w:lineRule="auto"/>
              <w:jc w:val="center"/>
              <w:rPr>
                <w:rFonts w:ascii="David" w:hAnsi="David" w:cs="David"/>
                <w:sz w:val="24"/>
                <w:szCs w:val="24"/>
                <w:rtl/>
              </w:rPr>
            </w:pPr>
            <w:r w:rsidRPr="00912851">
              <w:rPr>
                <w:rFonts w:ascii="David" w:hAnsi="David" w:cs="David"/>
                <w:sz w:val="24"/>
                <w:szCs w:val="24"/>
              </w:rPr>
              <w:t>duration</w:t>
            </w:r>
          </w:p>
        </w:tc>
        <w:tc>
          <w:tcPr>
            <w:tcW w:w="1123" w:type="dxa"/>
          </w:tcPr>
          <w:p w14:paraId="08B1599C" w14:textId="0CE94F4E" w:rsidR="00A43701" w:rsidRPr="00912851" w:rsidRDefault="00A43701" w:rsidP="00A43701">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912851">
              <w:rPr>
                <w:rFonts w:ascii="David" w:hAnsi="David" w:cs="David"/>
                <w:sz w:val="24"/>
                <w:szCs w:val="24"/>
                <w:rtl/>
              </w:rPr>
              <w:t>מובהק</w:t>
            </w:r>
          </w:p>
        </w:tc>
        <w:tc>
          <w:tcPr>
            <w:tcW w:w="5670" w:type="dxa"/>
          </w:tcPr>
          <w:p w14:paraId="0DA98C59" w14:textId="143E74B0" w:rsidR="004F22F1" w:rsidRPr="00912851" w:rsidRDefault="004F22F1" w:rsidP="004F22F1">
            <w:pPr>
              <w:bidi/>
              <w:spacing w:line="360" w:lineRule="auto"/>
              <w:jc w:val="both"/>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912851">
              <w:rPr>
                <w:rFonts w:ascii="David" w:hAnsi="David" w:cs="David"/>
                <w:sz w:val="24"/>
                <w:szCs w:val="24"/>
                <w:rtl/>
              </w:rPr>
              <w:t>עלייה של יחידה אחת ב-</w:t>
            </w:r>
            <w:r w:rsidRPr="00912851">
              <w:rPr>
                <w:rFonts w:ascii="David" w:hAnsi="David" w:cs="David"/>
                <w:sz w:val="24"/>
                <w:szCs w:val="24"/>
              </w:rPr>
              <w:t>duration</w:t>
            </w:r>
            <w:r w:rsidRPr="00912851">
              <w:rPr>
                <w:rFonts w:ascii="David" w:hAnsi="David" w:cs="David"/>
                <w:sz w:val="24"/>
                <w:szCs w:val="24"/>
                <w:rtl/>
              </w:rPr>
              <w:t>, כאשר יתר המשתנים ללא שינוי, מביאה לעלייה של</w:t>
            </w:r>
            <w:r w:rsidRPr="00912851">
              <w:rPr>
                <w:rFonts w:ascii="David" w:hAnsi="David" w:cs="David"/>
                <w:sz w:val="24"/>
                <w:szCs w:val="24"/>
              </w:rPr>
              <w:t xml:space="preserve"> 0.01 </w:t>
            </w:r>
            <w:r w:rsidRPr="00912851">
              <w:rPr>
                <w:rFonts w:ascii="David" w:hAnsi="David" w:cs="David"/>
                <w:sz w:val="24"/>
                <w:szCs w:val="24"/>
                <w:rtl/>
              </w:rPr>
              <w:t>יחידות ב-</w:t>
            </w:r>
            <w:r w:rsidRPr="00912851">
              <w:rPr>
                <w:rFonts w:ascii="David" w:hAnsi="David" w:cs="David"/>
                <w:sz w:val="24"/>
                <w:szCs w:val="24"/>
              </w:rPr>
              <w:t>rating</w:t>
            </w:r>
            <w:r w:rsidRPr="00912851">
              <w:rPr>
                <w:rFonts w:ascii="David" w:hAnsi="David" w:cs="David"/>
                <w:sz w:val="24"/>
                <w:szCs w:val="24"/>
                <w:rtl/>
              </w:rPr>
              <w:t xml:space="preserve">, בממוצע </w:t>
            </w:r>
            <w:r w:rsidRPr="00912851">
              <w:rPr>
                <w:rFonts w:ascii="David" w:hAnsi="David" w:cs="David"/>
                <w:sz w:val="24"/>
                <w:szCs w:val="24"/>
              </w:rPr>
              <w:t>.</w:t>
            </w:r>
          </w:p>
          <w:p w14:paraId="16C75EBC" w14:textId="4ECA740A" w:rsidR="00A43701" w:rsidRPr="00912851" w:rsidRDefault="001D16A4" w:rsidP="001D16A4">
            <w:pPr>
              <w:bidi/>
              <w:spacing w:line="360" w:lineRule="auto"/>
              <w:jc w:val="both"/>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912851">
              <w:rPr>
                <w:rFonts w:ascii="David" w:hAnsi="David" w:cs="David"/>
                <w:sz w:val="24"/>
                <w:szCs w:val="24"/>
                <w:rtl/>
              </w:rPr>
              <w:t>לפי מה שניתחנו והצגנו בגרף השלישי(בחלק הקודם), נגיד שכן התוצאות תואמות למה שהוצג בגרף.</w:t>
            </w:r>
          </w:p>
        </w:tc>
      </w:tr>
      <w:tr w:rsidR="00A43701" w14:paraId="1ECFE616" w14:textId="77777777" w:rsidTr="004F22F1">
        <w:tc>
          <w:tcPr>
            <w:cnfStyle w:val="001000000000" w:firstRow="0" w:lastRow="0" w:firstColumn="1" w:lastColumn="0" w:oddVBand="0" w:evenVBand="0" w:oddHBand="0" w:evenHBand="0" w:firstRowFirstColumn="0" w:firstRowLastColumn="0" w:lastRowFirstColumn="0" w:lastRowLastColumn="0"/>
            <w:tcW w:w="2656" w:type="dxa"/>
          </w:tcPr>
          <w:p w14:paraId="3F13CAE3" w14:textId="4D166123" w:rsidR="00A43701" w:rsidRPr="00912851" w:rsidRDefault="00A43701" w:rsidP="00912851">
            <w:pPr>
              <w:bidi/>
              <w:spacing w:line="360" w:lineRule="auto"/>
              <w:jc w:val="center"/>
              <w:rPr>
                <w:rFonts w:ascii="David" w:hAnsi="David" w:cs="David"/>
                <w:sz w:val="24"/>
                <w:szCs w:val="24"/>
                <w:rtl/>
              </w:rPr>
            </w:pPr>
            <w:proofErr w:type="spellStart"/>
            <w:r w:rsidRPr="00912851">
              <w:rPr>
                <w:rFonts w:ascii="David" w:hAnsi="David" w:cs="David"/>
                <w:sz w:val="24"/>
                <w:szCs w:val="24"/>
              </w:rPr>
              <w:t>tags_count</w:t>
            </w:r>
            <w:proofErr w:type="spellEnd"/>
          </w:p>
        </w:tc>
        <w:tc>
          <w:tcPr>
            <w:tcW w:w="1123" w:type="dxa"/>
          </w:tcPr>
          <w:p w14:paraId="755B37D6" w14:textId="67FF1B6B" w:rsidR="00A43701" w:rsidRPr="00912851" w:rsidRDefault="00A43701" w:rsidP="00A43701">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912851">
              <w:rPr>
                <w:rFonts w:ascii="David" w:hAnsi="David" w:cs="David"/>
                <w:sz w:val="24"/>
                <w:szCs w:val="24"/>
                <w:rtl/>
              </w:rPr>
              <w:t>מובהק</w:t>
            </w:r>
          </w:p>
        </w:tc>
        <w:tc>
          <w:tcPr>
            <w:tcW w:w="5670" w:type="dxa"/>
          </w:tcPr>
          <w:p w14:paraId="3C79E25D" w14:textId="47D27395" w:rsidR="004F22F1" w:rsidRPr="00912851" w:rsidRDefault="004F22F1" w:rsidP="004F22F1">
            <w:pPr>
              <w:bidi/>
              <w:spacing w:line="360" w:lineRule="auto"/>
              <w:jc w:val="both"/>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912851">
              <w:rPr>
                <w:rFonts w:ascii="David" w:hAnsi="David" w:cs="David"/>
                <w:sz w:val="24"/>
                <w:szCs w:val="24"/>
                <w:rtl/>
              </w:rPr>
              <w:t>עלייה של יחידה אחת ב-</w:t>
            </w:r>
            <w:r w:rsidRPr="00912851">
              <w:rPr>
                <w:rFonts w:ascii="David" w:hAnsi="David" w:cs="David"/>
                <w:sz w:val="24"/>
                <w:szCs w:val="24"/>
              </w:rPr>
              <w:t>duration</w:t>
            </w:r>
            <w:r w:rsidRPr="00912851">
              <w:rPr>
                <w:rFonts w:ascii="David" w:hAnsi="David" w:cs="David"/>
                <w:sz w:val="24"/>
                <w:szCs w:val="24"/>
                <w:rtl/>
              </w:rPr>
              <w:t>, כאשר יתר המשתנים ללא שינוי, מביאה לעלייה של</w:t>
            </w:r>
            <w:r w:rsidRPr="00912851">
              <w:rPr>
                <w:rFonts w:ascii="David" w:hAnsi="David" w:cs="David"/>
                <w:sz w:val="24"/>
                <w:szCs w:val="24"/>
              </w:rPr>
              <w:t xml:space="preserve"> 0.065 </w:t>
            </w:r>
            <w:r w:rsidRPr="00912851">
              <w:rPr>
                <w:rFonts w:ascii="David" w:hAnsi="David" w:cs="David"/>
                <w:sz w:val="24"/>
                <w:szCs w:val="24"/>
                <w:rtl/>
              </w:rPr>
              <w:t>יחידות ב-</w:t>
            </w:r>
            <w:r w:rsidRPr="00912851">
              <w:rPr>
                <w:rFonts w:ascii="David" w:hAnsi="David" w:cs="David"/>
                <w:sz w:val="24"/>
                <w:szCs w:val="24"/>
              </w:rPr>
              <w:t>rating</w:t>
            </w:r>
            <w:r w:rsidRPr="00912851">
              <w:rPr>
                <w:rFonts w:ascii="David" w:hAnsi="David" w:cs="David"/>
                <w:sz w:val="24"/>
                <w:szCs w:val="24"/>
                <w:rtl/>
              </w:rPr>
              <w:t xml:space="preserve">, בממוצע </w:t>
            </w:r>
            <w:r w:rsidRPr="00912851">
              <w:rPr>
                <w:rFonts w:ascii="David" w:hAnsi="David" w:cs="David"/>
                <w:sz w:val="24"/>
                <w:szCs w:val="24"/>
              </w:rPr>
              <w:t>.</w:t>
            </w:r>
          </w:p>
          <w:p w14:paraId="4779F09F" w14:textId="54D4E96B" w:rsidR="00A43701" w:rsidRPr="00912851" w:rsidRDefault="001D16A4" w:rsidP="00C12E21">
            <w:pPr>
              <w:bidi/>
              <w:spacing w:line="360" w:lineRule="auto"/>
              <w:jc w:val="both"/>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912851">
              <w:rPr>
                <w:rFonts w:ascii="David" w:hAnsi="David" w:cs="David"/>
                <w:sz w:val="24"/>
                <w:szCs w:val="24"/>
                <w:rtl/>
              </w:rPr>
              <w:t xml:space="preserve">המקדם חיובי, </w:t>
            </w:r>
            <w:proofErr w:type="spellStart"/>
            <w:r w:rsidR="00C12E21" w:rsidRPr="00912851">
              <w:rPr>
                <w:rFonts w:ascii="David" w:hAnsi="David" w:cs="David"/>
                <w:sz w:val="24"/>
                <w:szCs w:val="24"/>
                <w:rtl/>
              </w:rPr>
              <w:t>והיגיוני</w:t>
            </w:r>
            <w:proofErr w:type="spellEnd"/>
            <w:r w:rsidR="00C12E21" w:rsidRPr="00912851">
              <w:rPr>
                <w:rFonts w:ascii="David" w:hAnsi="David" w:cs="David"/>
                <w:sz w:val="24"/>
                <w:szCs w:val="24"/>
                <w:rtl/>
              </w:rPr>
              <w:t xml:space="preserve"> להגיד שככל שיש לאנימה יותר תגים ישפיע חיובית על הדרוג.</w:t>
            </w:r>
          </w:p>
        </w:tc>
      </w:tr>
      <w:tr w:rsidR="00A43701" w14:paraId="39E65F5A" w14:textId="77777777" w:rsidTr="004F2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tcPr>
          <w:p w14:paraId="41E1567B" w14:textId="6E996A88" w:rsidR="00A43701" w:rsidRPr="00912851" w:rsidRDefault="00A43701" w:rsidP="00912851">
            <w:pPr>
              <w:bidi/>
              <w:spacing w:line="360" w:lineRule="auto"/>
              <w:jc w:val="center"/>
              <w:rPr>
                <w:rFonts w:ascii="David" w:hAnsi="David" w:cs="David"/>
                <w:sz w:val="24"/>
                <w:szCs w:val="24"/>
                <w:rtl/>
              </w:rPr>
            </w:pPr>
            <w:proofErr w:type="spellStart"/>
            <w:r w:rsidRPr="00912851">
              <w:rPr>
                <w:rFonts w:ascii="David" w:hAnsi="David" w:cs="David"/>
                <w:sz w:val="24"/>
                <w:szCs w:val="24"/>
              </w:rPr>
              <w:t>count_warning</w:t>
            </w:r>
            <w:proofErr w:type="spellEnd"/>
          </w:p>
        </w:tc>
        <w:tc>
          <w:tcPr>
            <w:tcW w:w="1123" w:type="dxa"/>
          </w:tcPr>
          <w:p w14:paraId="7CBF7609" w14:textId="40CBC74A" w:rsidR="00A43701" w:rsidRPr="00912851" w:rsidRDefault="00A43701" w:rsidP="00A43701">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912851">
              <w:rPr>
                <w:rFonts w:ascii="David" w:hAnsi="David" w:cs="David"/>
                <w:sz w:val="24"/>
                <w:szCs w:val="24"/>
                <w:rtl/>
              </w:rPr>
              <w:t>מובהק</w:t>
            </w:r>
          </w:p>
        </w:tc>
        <w:tc>
          <w:tcPr>
            <w:tcW w:w="5670" w:type="dxa"/>
          </w:tcPr>
          <w:p w14:paraId="2AEDCDD2" w14:textId="784D5DF3" w:rsidR="004F22F1" w:rsidRPr="00912851" w:rsidRDefault="004F22F1" w:rsidP="004F22F1">
            <w:pPr>
              <w:bidi/>
              <w:spacing w:line="360" w:lineRule="auto"/>
              <w:jc w:val="both"/>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912851">
              <w:rPr>
                <w:rFonts w:ascii="David" w:hAnsi="David" w:cs="David"/>
                <w:sz w:val="24"/>
                <w:szCs w:val="24"/>
                <w:rtl/>
              </w:rPr>
              <w:t>עלייה של יחידה אחת ב-</w:t>
            </w:r>
            <w:proofErr w:type="spellStart"/>
            <w:r w:rsidRPr="00912851">
              <w:rPr>
                <w:rFonts w:ascii="David" w:hAnsi="David" w:cs="David"/>
                <w:sz w:val="24"/>
                <w:szCs w:val="24"/>
              </w:rPr>
              <w:t>count_warning</w:t>
            </w:r>
            <w:proofErr w:type="spellEnd"/>
            <w:r w:rsidRPr="00912851">
              <w:rPr>
                <w:rFonts w:ascii="David" w:hAnsi="David" w:cs="David"/>
                <w:sz w:val="24"/>
                <w:szCs w:val="24"/>
                <w:rtl/>
              </w:rPr>
              <w:t>, כאשר יתר המשתנים ללא שינוי, מביאה לעלייה של</w:t>
            </w:r>
            <w:r w:rsidRPr="00912851">
              <w:rPr>
                <w:rFonts w:ascii="David" w:hAnsi="David" w:cs="David"/>
                <w:sz w:val="24"/>
                <w:szCs w:val="24"/>
              </w:rPr>
              <w:t xml:space="preserve"> 0.01 </w:t>
            </w:r>
            <w:r w:rsidRPr="00912851">
              <w:rPr>
                <w:rFonts w:ascii="David" w:hAnsi="David" w:cs="David"/>
                <w:sz w:val="24"/>
                <w:szCs w:val="24"/>
                <w:rtl/>
              </w:rPr>
              <w:t>יחידות ב-</w:t>
            </w:r>
            <w:r w:rsidRPr="00912851">
              <w:rPr>
                <w:rFonts w:ascii="David" w:hAnsi="David" w:cs="David"/>
                <w:sz w:val="24"/>
                <w:szCs w:val="24"/>
              </w:rPr>
              <w:t>rating</w:t>
            </w:r>
            <w:r w:rsidRPr="00912851">
              <w:rPr>
                <w:rFonts w:ascii="David" w:hAnsi="David" w:cs="David"/>
                <w:sz w:val="24"/>
                <w:szCs w:val="24"/>
                <w:rtl/>
              </w:rPr>
              <w:t xml:space="preserve">, בממוצע </w:t>
            </w:r>
            <w:r w:rsidRPr="00912851">
              <w:rPr>
                <w:rFonts w:ascii="David" w:hAnsi="David" w:cs="David"/>
                <w:sz w:val="24"/>
                <w:szCs w:val="24"/>
              </w:rPr>
              <w:t>.</w:t>
            </w:r>
          </w:p>
          <w:p w14:paraId="582030CD" w14:textId="5FC915C8" w:rsidR="00A43701" w:rsidRPr="00912851" w:rsidRDefault="00C12E21" w:rsidP="00C12E21">
            <w:pPr>
              <w:bidi/>
              <w:spacing w:line="360" w:lineRule="auto"/>
              <w:jc w:val="both"/>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912851">
              <w:rPr>
                <w:rFonts w:ascii="David" w:hAnsi="David" w:cs="David"/>
                <w:sz w:val="24"/>
                <w:szCs w:val="24"/>
                <w:rtl/>
              </w:rPr>
              <w:t xml:space="preserve">המקדם חיובי, התוצאה שהתקבלה אולי </w:t>
            </w:r>
            <w:proofErr w:type="spellStart"/>
            <w:r w:rsidRPr="00912851">
              <w:rPr>
                <w:rFonts w:ascii="David" w:hAnsi="David" w:cs="David"/>
                <w:sz w:val="24"/>
                <w:szCs w:val="24"/>
                <w:rtl/>
              </w:rPr>
              <w:t>היגיונית</w:t>
            </w:r>
            <w:proofErr w:type="spellEnd"/>
            <w:r w:rsidRPr="00912851">
              <w:rPr>
                <w:rFonts w:ascii="David" w:hAnsi="David" w:cs="David"/>
                <w:sz w:val="24"/>
                <w:szCs w:val="24"/>
                <w:rtl/>
              </w:rPr>
              <w:t xml:space="preserve">, אבל אינה מובנת מאליו. </w:t>
            </w:r>
          </w:p>
        </w:tc>
      </w:tr>
      <w:tr w:rsidR="00A43701" w14:paraId="7C91AABD" w14:textId="77777777" w:rsidTr="004F22F1">
        <w:tc>
          <w:tcPr>
            <w:cnfStyle w:val="001000000000" w:firstRow="0" w:lastRow="0" w:firstColumn="1" w:lastColumn="0" w:oddVBand="0" w:evenVBand="0" w:oddHBand="0" w:evenHBand="0" w:firstRowFirstColumn="0" w:firstRowLastColumn="0" w:lastRowFirstColumn="0" w:lastRowLastColumn="0"/>
            <w:tcW w:w="2656" w:type="dxa"/>
          </w:tcPr>
          <w:p w14:paraId="00E973A3" w14:textId="0E98D60D" w:rsidR="00A43701" w:rsidRPr="00912851" w:rsidRDefault="00A43701" w:rsidP="00912851">
            <w:pPr>
              <w:bidi/>
              <w:spacing w:line="360" w:lineRule="auto"/>
              <w:jc w:val="center"/>
              <w:rPr>
                <w:rFonts w:ascii="David" w:hAnsi="David" w:cs="David"/>
                <w:sz w:val="24"/>
                <w:szCs w:val="24"/>
                <w:rtl/>
              </w:rPr>
            </w:pPr>
            <w:r w:rsidRPr="00912851">
              <w:rPr>
                <w:rFonts w:ascii="David" w:hAnsi="David" w:cs="David"/>
                <w:sz w:val="24"/>
                <w:szCs w:val="24"/>
              </w:rPr>
              <w:t>watched</w:t>
            </w:r>
          </w:p>
        </w:tc>
        <w:tc>
          <w:tcPr>
            <w:tcW w:w="1123" w:type="dxa"/>
          </w:tcPr>
          <w:p w14:paraId="1705F52E" w14:textId="633067A0" w:rsidR="00A43701" w:rsidRPr="00912851" w:rsidRDefault="00A43701" w:rsidP="00A43701">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912851">
              <w:rPr>
                <w:rFonts w:ascii="David" w:hAnsi="David" w:cs="David"/>
                <w:sz w:val="24"/>
                <w:szCs w:val="24"/>
                <w:rtl/>
              </w:rPr>
              <w:t>לא מובהק</w:t>
            </w:r>
          </w:p>
        </w:tc>
        <w:tc>
          <w:tcPr>
            <w:tcW w:w="5670" w:type="dxa"/>
          </w:tcPr>
          <w:p w14:paraId="7FFDC86D" w14:textId="40558ACC" w:rsidR="004F22F1" w:rsidRPr="00912851" w:rsidRDefault="004F22F1" w:rsidP="004F22F1">
            <w:pPr>
              <w:bidi/>
              <w:spacing w:line="360" w:lineRule="auto"/>
              <w:jc w:val="both"/>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912851">
              <w:rPr>
                <w:rFonts w:ascii="David" w:hAnsi="David" w:cs="David"/>
                <w:sz w:val="24"/>
                <w:szCs w:val="24"/>
                <w:rtl/>
              </w:rPr>
              <w:t>עלייה של יחידה אחת ב-</w:t>
            </w:r>
            <w:r w:rsidRPr="00912851">
              <w:rPr>
                <w:rFonts w:ascii="David" w:hAnsi="David" w:cs="David"/>
                <w:sz w:val="24"/>
                <w:szCs w:val="24"/>
              </w:rPr>
              <w:t>watched</w:t>
            </w:r>
            <w:r w:rsidRPr="00912851">
              <w:rPr>
                <w:rFonts w:ascii="David" w:hAnsi="David" w:cs="David"/>
                <w:sz w:val="24"/>
                <w:szCs w:val="24"/>
                <w:rtl/>
              </w:rPr>
              <w:t>, כאשר יתר המשתנים ללא שינוי, מביאה לעלייה של</w:t>
            </w:r>
            <w:r w:rsidRPr="00912851">
              <w:rPr>
                <w:rFonts w:ascii="David" w:hAnsi="David" w:cs="David"/>
                <w:sz w:val="24"/>
                <w:szCs w:val="24"/>
              </w:rPr>
              <w:t xml:space="preserve"> -0.076 </w:t>
            </w:r>
            <w:r w:rsidRPr="00912851">
              <w:rPr>
                <w:rFonts w:ascii="David" w:hAnsi="David" w:cs="David"/>
                <w:sz w:val="24"/>
                <w:szCs w:val="24"/>
                <w:rtl/>
              </w:rPr>
              <w:t>יחידות ב-</w:t>
            </w:r>
            <w:r w:rsidRPr="00912851">
              <w:rPr>
                <w:rFonts w:ascii="David" w:hAnsi="David" w:cs="David"/>
                <w:sz w:val="24"/>
                <w:szCs w:val="24"/>
              </w:rPr>
              <w:t>rating</w:t>
            </w:r>
            <w:r w:rsidRPr="00912851">
              <w:rPr>
                <w:rFonts w:ascii="David" w:hAnsi="David" w:cs="David"/>
                <w:sz w:val="24"/>
                <w:szCs w:val="24"/>
                <w:rtl/>
              </w:rPr>
              <w:t xml:space="preserve">, בממוצע </w:t>
            </w:r>
            <w:r w:rsidRPr="00912851">
              <w:rPr>
                <w:rFonts w:ascii="David" w:hAnsi="David" w:cs="David"/>
                <w:sz w:val="24"/>
                <w:szCs w:val="24"/>
              </w:rPr>
              <w:t>.</w:t>
            </w:r>
          </w:p>
          <w:p w14:paraId="5A9BABB2" w14:textId="41913650" w:rsidR="00A43701" w:rsidRPr="00912851" w:rsidRDefault="00C12E21" w:rsidP="00C12E21">
            <w:pPr>
              <w:bidi/>
              <w:spacing w:line="360" w:lineRule="auto"/>
              <w:jc w:val="both"/>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912851">
              <w:rPr>
                <w:rFonts w:ascii="David" w:hAnsi="David" w:cs="David"/>
                <w:sz w:val="24"/>
                <w:szCs w:val="24"/>
                <w:rtl/>
              </w:rPr>
              <w:t xml:space="preserve">שיפוע שלילי, התוצאה אינה תואמת למה שהיינו מצפים. היינו חושבים שככל שיש יותם צופים זאת אומרת שהאנימה פופולארי יותר ולכן יהיה לו דרוג יותר גבוה. </w:t>
            </w:r>
          </w:p>
        </w:tc>
      </w:tr>
      <w:tr w:rsidR="00A43701" w14:paraId="4146EE69" w14:textId="77777777" w:rsidTr="004F2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tcPr>
          <w:p w14:paraId="63D0799B" w14:textId="185860E8" w:rsidR="00A43701" w:rsidRPr="00912851" w:rsidRDefault="00A43701" w:rsidP="00912851">
            <w:pPr>
              <w:bidi/>
              <w:spacing w:line="360" w:lineRule="auto"/>
              <w:jc w:val="center"/>
              <w:rPr>
                <w:rFonts w:ascii="David" w:hAnsi="David" w:cs="David"/>
                <w:sz w:val="24"/>
                <w:szCs w:val="24"/>
                <w:rtl/>
              </w:rPr>
            </w:pPr>
            <w:r w:rsidRPr="00912851">
              <w:rPr>
                <w:rFonts w:ascii="David" w:hAnsi="David" w:cs="David"/>
                <w:sz w:val="24"/>
                <w:szCs w:val="24"/>
              </w:rPr>
              <w:t>votes</w:t>
            </w:r>
          </w:p>
        </w:tc>
        <w:tc>
          <w:tcPr>
            <w:tcW w:w="1123" w:type="dxa"/>
          </w:tcPr>
          <w:p w14:paraId="4FD60B05" w14:textId="4BF79348" w:rsidR="00A43701" w:rsidRPr="00912851" w:rsidRDefault="00A43701" w:rsidP="00A43701">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912851">
              <w:rPr>
                <w:rFonts w:ascii="David" w:hAnsi="David" w:cs="David"/>
                <w:sz w:val="24"/>
                <w:szCs w:val="24"/>
                <w:rtl/>
              </w:rPr>
              <w:t>מובהק</w:t>
            </w:r>
          </w:p>
        </w:tc>
        <w:tc>
          <w:tcPr>
            <w:tcW w:w="5670" w:type="dxa"/>
          </w:tcPr>
          <w:p w14:paraId="17CC3DB1" w14:textId="7ADD6FCE" w:rsidR="00A43701" w:rsidRPr="00912851" w:rsidRDefault="004F22F1" w:rsidP="001D16A4">
            <w:pPr>
              <w:bidi/>
              <w:spacing w:line="360" w:lineRule="auto"/>
              <w:jc w:val="both"/>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912851">
              <w:rPr>
                <w:rFonts w:ascii="David" w:hAnsi="David" w:cs="David"/>
                <w:sz w:val="24"/>
                <w:szCs w:val="24"/>
                <w:rtl/>
              </w:rPr>
              <w:t>עלייה של יחידה אחת ב-</w:t>
            </w:r>
            <w:r w:rsidRPr="00912851">
              <w:rPr>
                <w:rFonts w:ascii="David" w:hAnsi="David" w:cs="David"/>
                <w:sz w:val="24"/>
                <w:szCs w:val="24"/>
              </w:rPr>
              <w:t>votes</w:t>
            </w:r>
            <w:r w:rsidRPr="00912851">
              <w:rPr>
                <w:rFonts w:ascii="David" w:hAnsi="David" w:cs="David"/>
                <w:sz w:val="24"/>
                <w:szCs w:val="24"/>
                <w:rtl/>
              </w:rPr>
              <w:t>, כאשר יתר המשתנים ללא שינוי, מביאה לעלייה של</w:t>
            </w:r>
            <w:r w:rsidRPr="00912851">
              <w:rPr>
                <w:rFonts w:ascii="David" w:hAnsi="David" w:cs="David"/>
                <w:sz w:val="24"/>
                <w:szCs w:val="24"/>
              </w:rPr>
              <w:t xml:space="preserve"> 0.000051 </w:t>
            </w:r>
            <w:r w:rsidRPr="00912851">
              <w:rPr>
                <w:rFonts w:ascii="David" w:hAnsi="David" w:cs="David"/>
                <w:sz w:val="24"/>
                <w:szCs w:val="24"/>
                <w:rtl/>
              </w:rPr>
              <w:t>יחידות ב-</w:t>
            </w:r>
            <w:r w:rsidRPr="00912851">
              <w:rPr>
                <w:rFonts w:ascii="David" w:hAnsi="David" w:cs="David"/>
                <w:sz w:val="24"/>
                <w:szCs w:val="24"/>
              </w:rPr>
              <w:t>rating</w:t>
            </w:r>
            <w:r w:rsidRPr="00912851">
              <w:rPr>
                <w:rFonts w:ascii="David" w:hAnsi="David" w:cs="David"/>
                <w:sz w:val="24"/>
                <w:szCs w:val="24"/>
                <w:rtl/>
              </w:rPr>
              <w:t xml:space="preserve">, בממוצע </w:t>
            </w:r>
            <w:r w:rsidRPr="00912851">
              <w:rPr>
                <w:rFonts w:ascii="David" w:hAnsi="David" w:cs="David"/>
                <w:sz w:val="24"/>
                <w:szCs w:val="24"/>
              </w:rPr>
              <w:t>.</w:t>
            </w:r>
          </w:p>
          <w:p w14:paraId="6171A53E" w14:textId="13BC7FCD" w:rsidR="001D16A4" w:rsidRPr="00912851" w:rsidRDefault="00C12E21" w:rsidP="00C12E21">
            <w:pPr>
              <w:bidi/>
              <w:spacing w:line="360" w:lineRule="auto"/>
              <w:jc w:val="both"/>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912851">
              <w:rPr>
                <w:rFonts w:ascii="David" w:hAnsi="David" w:cs="David"/>
                <w:sz w:val="24"/>
                <w:szCs w:val="24"/>
                <w:rtl/>
              </w:rPr>
              <w:t xml:space="preserve">מקדם חיובי, התוצאה </w:t>
            </w:r>
            <w:proofErr w:type="spellStart"/>
            <w:r w:rsidRPr="00912851">
              <w:rPr>
                <w:rFonts w:ascii="David" w:hAnsi="David" w:cs="David"/>
                <w:sz w:val="24"/>
                <w:szCs w:val="24"/>
                <w:rtl/>
              </w:rPr>
              <w:t>היגיונית</w:t>
            </w:r>
            <w:proofErr w:type="spellEnd"/>
            <w:r w:rsidRPr="00912851">
              <w:rPr>
                <w:rFonts w:ascii="David" w:hAnsi="David" w:cs="David"/>
                <w:sz w:val="24"/>
                <w:szCs w:val="24"/>
                <w:rtl/>
              </w:rPr>
              <w:t xml:space="preserve"> וכמו שהיינו חושבים.</w:t>
            </w:r>
          </w:p>
        </w:tc>
      </w:tr>
    </w:tbl>
    <w:p w14:paraId="3EED0184" w14:textId="77777777" w:rsidR="00540B07" w:rsidRPr="00540B07" w:rsidRDefault="00540B07" w:rsidP="00540B07">
      <w:pPr>
        <w:bidi/>
        <w:spacing w:line="360" w:lineRule="auto"/>
        <w:jc w:val="both"/>
        <w:rPr>
          <w:rFonts w:ascii="David" w:hAnsi="David" w:cs="David"/>
          <w:sz w:val="24"/>
          <w:szCs w:val="24"/>
        </w:rPr>
      </w:pPr>
    </w:p>
    <w:p w14:paraId="266FF9F5" w14:textId="1F8F5613" w:rsidR="00B459A4" w:rsidRPr="008A3FC6" w:rsidRDefault="00B459A4" w:rsidP="00B459A4">
      <w:pPr>
        <w:pStyle w:val="ListParagraph"/>
        <w:bidi/>
        <w:spacing w:line="360" w:lineRule="auto"/>
        <w:jc w:val="both"/>
        <w:rPr>
          <w:rFonts w:ascii="David" w:hAnsi="David" w:cs="David"/>
          <w:sz w:val="24"/>
          <w:szCs w:val="24"/>
          <w:rtl/>
        </w:rPr>
      </w:pPr>
    </w:p>
    <w:p w14:paraId="1ECAEAEE" w14:textId="1972F33F" w:rsidR="00066DA1" w:rsidRPr="009071DB" w:rsidRDefault="00066DA1" w:rsidP="009071DB">
      <w:pPr>
        <w:pStyle w:val="ListParagraph"/>
        <w:numPr>
          <w:ilvl w:val="0"/>
          <w:numId w:val="10"/>
        </w:numPr>
        <w:bidi/>
        <w:spacing w:line="360" w:lineRule="auto"/>
        <w:jc w:val="both"/>
        <w:rPr>
          <w:rFonts w:ascii="David" w:hAnsi="David" w:cs="David"/>
          <w:sz w:val="24"/>
          <w:szCs w:val="24"/>
          <w:rtl/>
        </w:rPr>
      </w:pPr>
      <w:r w:rsidRPr="009071DB">
        <w:rPr>
          <w:rFonts w:ascii="David" w:hAnsi="David" w:cs="David"/>
          <w:color w:val="222222"/>
          <w:shd w:val="clear" w:color="auto" w:fill="FFFFFF"/>
          <w:rtl/>
        </w:rPr>
        <w:t xml:space="preserve">נבדוק אם המשתנה </w:t>
      </w:r>
      <w:proofErr w:type="spellStart"/>
      <w:r w:rsidRPr="009071DB">
        <w:rPr>
          <w:rFonts w:ascii="David" w:hAnsi="David" w:cs="David"/>
          <w:color w:val="222222"/>
          <w:shd w:val="clear" w:color="auto" w:fill="FFFFFF"/>
          <w:lang w:bidi="ar-SA"/>
        </w:rPr>
        <w:t>mediaType</w:t>
      </w:r>
      <w:proofErr w:type="spellEnd"/>
      <w:r w:rsidRPr="009071DB">
        <w:rPr>
          <w:rFonts w:ascii="David" w:hAnsi="David" w:cs="David"/>
          <w:color w:val="222222"/>
          <w:shd w:val="clear" w:color="auto" w:fill="FFFFFF"/>
          <w:rtl/>
        </w:rPr>
        <w:t xml:space="preserve"> חשוב ותורם מידע</w:t>
      </w:r>
      <w:r w:rsidR="00A959FE" w:rsidRPr="009071DB">
        <w:rPr>
          <w:rFonts w:ascii="David" w:hAnsi="David" w:cs="David"/>
          <w:color w:val="222222"/>
          <w:shd w:val="clear" w:color="auto" w:fill="FFFFFF"/>
          <w:rtl/>
        </w:rPr>
        <w:t xml:space="preserve"> לדירוג של המשתנה המוסבר </w:t>
      </w:r>
      <w:r w:rsidR="00A959FE" w:rsidRPr="009071DB">
        <w:rPr>
          <w:rFonts w:ascii="David" w:hAnsi="David" w:cs="David"/>
          <w:color w:val="222222"/>
          <w:shd w:val="clear" w:color="auto" w:fill="FFFFFF"/>
          <w:lang w:bidi="ar-SA"/>
        </w:rPr>
        <w:t>rating</w:t>
      </w:r>
      <w:r w:rsidR="00A959FE" w:rsidRPr="009071DB">
        <w:rPr>
          <w:rFonts w:ascii="David" w:hAnsi="David" w:cs="David"/>
          <w:color w:val="222222"/>
          <w:shd w:val="clear" w:color="auto" w:fill="FFFFFF"/>
          <w:rtl/>
        </w:rPr>
        <w:t>.</w:t>
      </w:r>
    </w:p>
    <w:p w14:paraId="69EA740D" w14:textId="7824AED2" w:rsidR="00A959FE" w:rsidRPr="00682340" w:rsidRDefault="00A959FE" w:rsidP="00A959FE">
      <w:pPr>
        <w:pStyle w:val="ListParagraph"/>
        <w:bidi/>
        <w:spacing w:line="360" w:lineRule="auto"/>
        <w:jc w:val="both"/>
        <w:rPr>
          <w:rFonts w:ascii="David" w:hAnsi="David" w:cs="David"/>
          <w:color w:val="222222"/>
          <w:shd w:val="clear" w:color="auto" w:fill="FFFFFF"/>
          <w:rtl/>
        </w:rPr>
      </w:pPr>
      <w:r w:rsidRPr="00682340">
        <w:rPr>
          <w:rFonts w:ascii="David" w:hAnsi="David" w:cs="David"/>
          <w:color w:val="222222"/>
          <w:shd w:val="clear" w:color="auto" w:fill="FFFFFF"/>
          <w:rtl/>
        </w:rPr>
        <w:t xml:space="preserve">נבדוק את ההשערה על ידי בניית מודל חדש בלי המשתנה </w:t>
      </w:r>
      <w:proofErr w:type="spellStart"/>
      <w:r w:rsidRPr="00682340">
        <w:rPr>
          <w:rFonts w:ascii="David" w:hAnsi="David" w:cs="David"/>
          <w:color w:val="222222"/>
          <w:shd w:val="clear" w:color="auto" w:fill="FFFFFF"/>
          <w:lang w:bidi="ar-SA"/>
        </w:rPr>
        <w:t>mediaType</w:t>
      </w:r>
      <w:proofErr w:type="spellEnd"/>
      <w:r w:rsidRPr="00682340">
        <w:rPr>
          <w:rFonts w:ascii="David" w:hAnsi="David" w:cs="David"/>
          <w:color w:val="222222"/>
          <w:shd w:val="clear" w:color="auto" w:fill="FFFFFF"/>
          <w:rtl/>
        </w:rPr>
        <w:t xml:space="preserve">, ונבדוק אם התוצאה מובהקת על ידי מבחן </w:t>
      </w:r>
      <w:r w:rsidRPr="00682340">
        <w:rPr>
          <w:rFonts w:ascii="David" w:hAnsi="David" w:cs="David"/>
          <w:color w:val="222222"/>
          <w:shd w:val="clear" w:color="auto" w:fill="FFFFFF"/>
        </w:rPr>
        <w:t>F</w:t>
      </w:r>
      <w:r w:rsidRPr="00682340">
        <w:rPr>
          <w:rFonts w:ascii="David" w:hAnsi="David" w:cs="David"/>
          <w:color w:val="222222"/>
          <w:shd w:val="clear" w:color="auto" w:fill="FFFFFF"/>
          <w:rtl/>
        </w:rPr>
        <w:t>:</w:t>
      </w:r>
    </w:p>
    <w:p w14:paraId="22D1626A" w14:textId="121D155D" w:rsidR="00A959FE" w:rsidRPr="00F737CA" w:rsidRDefault="00A12CCF" w:rsidP="00A959FE">
      <w:pPr>
        <w:pStyle w:val="ListParagraph"/>
        <w:spacing w:line="360" w:lineRule="auto"/>
        <w:jc w:val="both"/>
        <w:rPr>
          <w:rFonts w:ascii="David" w:hAnsi="David"/>
          <w:sz w:val="24"/>
          <w:szCs w:val="24"/>
          <w:lang w:bidi="ar-SA"/>
        </w:rPr>
      </w:pPr>
      <m:oMathPara>
        <m:oMathParaPr>
          <m:jc m:val="left"/>
        </m:oMathParaPr>
        <m:oMath>
          <m:sSub>
            <m:sSubPr>
              <m:ctrlPr>
                <w:rPr>
                  <w:rFonts w:ascii="Cambria Math" w:hAnsi="Cambria Math"/>
                  <w:i/>
                  <w:iCs/>
                  <w:sz w:val="24"/>
                  <w:szCs w:val="24"/>
                  <w:lang w:bidi="ar-SA"/>
                </w:rPr>
              </m:ctrlPr>
            </m:sSubPr>
            <m:e>
              <m:r>
                <w:rPr>
                  <w:rFonts w:ascii="Cambria Math" w:hAnsi="Cambria Math"/>
                  <w:sz w:val="24"/>
                  <w:szCs w:val="24"/>
                  <w:lang w:bidi="ar-SA"/>
                </w:rPr>
                <m:t>H</m:t>
              </m:r>
            </m:e>
            <m:sub>
              <m:r>
                <w:rPr>
                  <w:rFonts w:ascii="Cambria Math" w:hAnsi="Cambria Math"/>
                  <w:sz w:val="24"/>
                  <w:szCs w:val="24"/>
                  <w:rtl/>
                </w:rPr>
                <m:t>0</m:t>
              </m:r>
            </m:sub>
          </m:sSub>
          <m:r>
            <w:rPr>
              <w:rFonts w:ascii="Cambria Math" w:hAnsi="Cambria Math"/>
              <w:sz w:val="24"/>
              <w:szCs w:val="24"/>
              <w:rtl/>
            </w:rPr>
            <m:t>:</m:t>
          </m:r>
          <m:r>
            <w:rPr>
              <w:rFonts w:ascii="Cambria Math" w:hAnsi="Cambria Math"/>
              <w:sz w:val="24"/>
              <w:szCs w:val="24"/>
            </w:rPr>
            <m:t xml:space="preserve"> </m:t>
          </m:r>
          <m:acc>
            <m:accPr>
              <m:ctrlPr>
                <w:rPr>
                  <w:rFonts w:ascii="Cambria Math" w:hAnsi="Cambria Math" w:cs="David"/>
                  <w:i/>
                  <w:sz w:val="24"/>
                  <w:szCs w:val="24"/>
                </w:rPr>
              </m:ctrlPr>
            </m:accPr>
            <m:e>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1</m:t>
                  </m:r>
                </m:sub>
              </m:sSub>
            </m:e>
          </m:acc>
          <m:r>
            <w:rPr>
              <w:rFonts w:ascii="Cambria Math" w:hAnsi="Cambria Math" w:cs="David"/>
              <w:sz w:val="24"/>
              <w:szCs w:val="24"/>
            </w:rPr>
            <m:t>=</m:t>
          </m:r>
          <m:acc>
            <m:accPr>
              <m:ctrlPr>
                <w:rPr>
                  <w:rFonts w:ascii="Cambria Math" w:hAnsi="Cambria Math" w:cs="David"/>
                  <w:i/>
                  <w:sz w:val="24"/>
                  <w:szCs w:val="24"/>
                </w:rPr>
              </m:ctrlPr>
            </m:accPr>
            <m:e>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2</m:t>
                  </m:r>
                </m:sub>
              </m:sSub>
            </m:e>
          </m:acc>
          <m:r>
            <w:rPr>
              <w:rFonts w:ascii="Cambria Math" w:hAnsi="Cambria Math" w:cs="David"/>
              <w:sz w:val="24"/>
              <w:szCs w:val="24"/>
            </w:rPr>
            <m:t>=</m:t>
          </m:r>
          <m:acc>
            <m:accPr>
              <m:ctrlPr>
                <w:rPr>
                  <w:rFonts w:ascii="Cambria Math" w:hAnsi="Cambria Math" w:cs="David"/>
                  <w:i/>
                  <w:sz w:val="24"/>
                  <w:szCs w:val="24"/>
                </w:rPr>
              </m:ctrlPr>
            </m:accPr>
            <m:e>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3</m:t>
                  </m:r>
                </m:sub>
              </m:sSub>
            </m:e>
          </m:acc>
          <m:r>
            <w:rPr>
              <w:rFonts w:ascii="Cambria Math" w:hAnsi="Cambria Math" w:cs="David"/>
              <w:sz w:val="24"/>
              <w:szCs w:val="24"/>
            </w:rPr>
            <m:t>=</m:t>
          </m:r>
          <m:acc>
            <m:accPr>
              <m:ctrlPr>
                <w:rPr>
                  <w:rFonts w:ascii="Cambria Math" w:hAnsi="Cambria Math" w:cs="David"/>
                  <w:i/>
                  <w:sz w:val="24"/>
                  <w:szCs w:val="24"/>
                </w:rPr>
              </m:ctrlPr>
            </m:accPr>
            <m:e>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4</m:t>
                  </m:r>
                </m:sub>
              </m:sSub>
            </m:e>
          </m:acc>
          <m:r>
            <w:rPr>
              <w:rFonts w:ascii="Cambria Math" w:hAnsi="Cambria Math" w:cs="David"/>
              <w:sz w:val="24"/>
              <w:szCs w:val="24"/>
            </w:rPr>
            <m:t>=</m:t>
          </m:r>
          <m:acc>
            <m:accPr>
              <m:ctrlPr>
                <w:rPr>
                  <w:rFonts w:ascii="Cambria Math" w:hAnsi="Cambria Math" w:cs="David"/>
                  <w:i/>
                  <w:sz w:val="24"/>
                  <w:szCs w:val="24"/>
                </w:rPr>
              </m:ctrlPr>
            </m:accPr>
            <m:e>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5</m:t>
                  </m:r>
                </m:sub>
              </m:sSub>
            </m:e>
          </m:acc>
          <m:r>
            <w:rPr>
              <w:rFonts w:ascii="Cambria Math" w:hAnsi="Cambria Math" w:cs="David"/>
              <w:sz w:val="24"/>
              <w:szCs w:val="24"/>
            </w:rPr>
            <m:t>=</m:t>
          </m:r>
          <m:acc>
            <m:accPr>
              <m:ctrlPr>
                <w:rPr>
                  <w:rFonts w:ascii="Cambria Math" w:hAnsi="Cambria Math" w:cs="David"/>
                  <w:i/>
                  <w:sz w:val="24"/>
                  <w:szCs w:val="24"/>
                </w:rPr>
              </m:ctrlPr>
            </m:accPr>
            <m:e>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6</m:t>
                  </m:r>
                </m:sub>
              </m:sSub>
            </m:e>
          </m:acc>
          <m:r>
            <w:rPr>
              <w:rFonts w:ascii="Cambria Math" w:hAnsi="Cambria Math" w:cs="David"/>
              <w:sz w:val="24"/>
              <w:szCs w:val="24"/>
            </w:rPr>
            <m:t>=0</m:t>
          </m:r>
        </m:oMath>
      </m:oMathPara>
    </w:p>
    <w:p w14:paraId="4E486119" w14:textId="41B75B21" w:rsidR="005F7F73" w:rsidRPr="009071DB" w:rsidRDefault="00A12CCF" w:rsidP="009071DB">
      <w:pPr>
        <w:pStyle w:val="ListParagraph"/>
        <w:spacing w:line="360" w:lineRule="auto"/>
        <w:jc w:val="both"/>
        <w:rPr>
          <w:rFonts w:ascii="David" w:eastAsiaTheme="minorEastAsia" w:hAnsi="David"/>
          <w:i/>
          <w:sz w:val="24"/>
          <w:szCs w:val="24"/>
          <w:rtl/>
          <w:lang w:bidi="ar-SA"/>
        </w:rPr>
      </w:pPr>
      <m:oMathPara>
        <m:oMathParaPr>
          <m:jc m:val="left"/>
        </m:oMathParaPr>
        <m:oMath>
          <m:sSub>
            <m:sSubPr>
              <m:ctrlPr>
                <w:rPr>
                  <w:rFonts w:ascii="Cambria Math" w:hAnsi="Cambria Math"/>
                  <w:i/>
                  <w:iCs/>
                  <w:sz w:val="24"/>
                  <w:szCs w:val="24"/>
                  <w:lang w:bidi="ar-SA"/>
                </w:rPr>
              </m:ctrlPr>
            </m:sSubPr>
            <m:e>
              <m:r>
                <w:rPr>
                  <w:rFonts w:ascii="Cambria Math" w:hAnsi="Cambria Math"/>
                  <w:sz w:val="24"/>
                  <w:szCs w:val="24"/>
                  <w:lang w:bidi="ar-SA"/>
                </w:rPr>
                <m:t>H</m:t>
              </m:r>
            </m:e>
            <m:sub>
              <m:r>
                <w:rPr>
                  <w:rFonts w:ascii="Cambria Math" w:hAnsi="Cambria Math"/>
                  <w:sz w:val="24"/>
                  <w:szCs w:val="24"/>
                  <w:rtl/>
                </w:rPr>
                <m:t>1</m:t>
              </m:r>
            </m:sub>
          </m:sSub>
          <m:r>
            <w:rPr>
              <w:rFonts w:ascii="Cambria Math" w:hAnsi="Cambria Math"/>
              <w:sz w:val="24"/>
              <w:szCs w:val="24"/>
              <w:rtl/>
            </w:rPr>
            <m:t>:</m:t>
          </m:r>
          <m:r>
            <w:rPr>
              <w:rFonts w:ascii="Cambria Math" w:hAnsi="Cambria Math"/>
              <w:sz w:val="24"/>
              <w:szCs w:val="24"/>
              <w:lang w:bidi="ar-SA"/>
            </w:rPr>
            <m:t>else</m:t>
          </m:r>
        </m:oMath>
      </m:oMathPara>
    </w:p>
    <w:p w14:paraId="322FD86E" w14:textId="77777777" w:rsidR="009071DB" w:rsidRPr="009071DB" w:rsidRDefault="009071DB" w:rsidP="009071DB">
      <w:pPr>
        <w:spacing w:line="360" w:lineRule="auto"/>
        <w:jc w:val="both"/>
        <w:rPr>
          <w:rFonts w:ascii="David" w:eastAsiaTheme="minorEastAsia" w:hAnsi="David"/>
          <w:i/>
          <w:iCs/>
          <w:sz w:val="24"/>
          <w:szCs w:val="24"/>
          <w:lang w:bidi="ar-SA"/>
        </w:rPr>
      </w:pPr>
    </w:p>
    <w:p w14:paraId="2F158F6E" w14:textId="1D286692" w:rsidR="005F7F73" w:rsidRDefault="00A12CCF" w:rsidP="00A959FE">
      <w:pPr>
        <w:pStyle w:val="ListParagraph"/>
        <w:spacing w:line="360" w:lineRule="auto"/>
        <w:jc w:val="both"/>
        <w:rPr>
          <w:rFonts w:ascii="David" w:eastAsiaTheme="minorEastAsia" w:hAnsi="David"/>
          <w:i/>
          <w:iCs/>
          <w:sz w:val="24"/>
          <w:szCs w:val="24"/>
          <w:lang w:bidi="ar-SA"/>
        </w:rPr>
      </w:pPr>
      <m:oMathPara>
        <m:oMath>
          <m:sSub>
            <m:sSubPr>
              <m:ctrlPr>
                <w:rPr>
                  <w:rFonts w:ascii="Cambria Math" w:eastAsiaTheme="minorEastAsia" w:hAnsi="Cambria Math"/>
                  <w:i/>
                  <w:iCs/>
                  <w:sz w:val="24"/>
                  <w:szCs w:val="24"/>
                  <w:lang w:bidi="ar-SA"/>
                </w:rPr>
              </m:ctrlPr>
            </m:sSubPr>
            <m:e>
              <m:r>
                <w:rPr>
                  <w:rFonts w:ascii="Cambria Math" w:eastAsiaTheme="minorEastAsia" w:hAnsi="Cambria Math"/>
                  <w:sz w:val="24"/>
                  <w:szCs w:val="24"/>
                  <w:lang w:bidi="ar-SA"/>
                </w:rPr>
                <m:t>F</m:t>
              </m:r>
            </m:e>
            <m:sub>
              <m:r>
                <w:rPr>
                  <w:rFonts w:ascii="Cambria Math" w:eastAsiaTheme="minorEastAsia" w:hAnsi="Cambria Math"/>
                  <w:sz w:val="24"/>
                  <w:szCs w:val="24"/>
                  <w:lang w:bidi="ar-SA"/>
                </w:rPr>
                <m:t>cr</m:t>
              </m:r>
            </m:sub>
          </m:sSub>
          <m:r>
            <w:rPr>
              <w:rFonts w:ascii="Cambria Math" w:eastAsiaTheme="minorEastAsia" w:hAnsi="Cambria Math"/>
              <w:sz w:val="24"/>
              <w:szCs w:val="24"/>
              <w:lang w:bidi="ar-SA"/>
            </w:rPr>
            <m:t>=</m:t>
          </m:r>
          <m:f>
            <m:fPr>
              <m:ctrlPr>
                <w:rPr>
                  <w:rFonts w:ascii="Cambria Math" w:eastAsiaTheme="minorEastAsia" w:hAnsi="Cambria Math"/>
                  <w:i/>
                  <w:iCs/>
                  <w:sz w:val="24"/>
                  <w:szCs w:val="24"/>
                  <w:lang w:bidi="ar-SA"/>
                </w:rPr>
              </m:ctrlPr>
            </m:fPr>
            <m:num>
              <m:f>
                <m:fPr>
                  <m:type m:val="skw"/>
                  <m:ctrlPr>
                    <w:rPr>
                      <w:rFonts w:ascii="Cambria Math" w:eastAsiaTheme="minorEastAsia" w:hAnsi="Cambria Math"/>
                      <w:i/>
                      <w:iCs/>
                      <w:sz w:val="24"/>
                      <w:szCs w:val="24"/>
                      <w:lang w:bidi="ar-SA"/>
                    </w:rPr>
                  </m:ctrlPr>
                </m:fPr>
                <m:num>
                  <m:r>
                    <w:rPr>
                      <w:rFonts w:ascii="Cambria Math" w:eastAsiaTheme="minorEastAsia" w:hAnsi="Cambria Math"/>
                      <w:sz w:val="24"/>
                      <w:szCs w:val="24"/>
                      <w:lang w:bidi="ar-SA"/>
                    </w:rPr>
                    <m:t>(</m:t>
                  </m:r>
                  <m:sSub>
                    <m:sSubPr>
                      <m:ctrlPr>
                        <w:rPr>
                          <w:rFonts w:ascii="Cambria Math" w:eastAsiaTheme="minorEastAsia" w:hAnsi="Cambria Math"/>
                          <w:i/>
                          <w:iCs/>
                          <w:sz w:val="24"/>
                          <w:szCs w:val="24"/>
                          <w:lang w:bidi="ar-SA"/>
                        </w:rPr>
                      </m:ctrlPr>
                    </m:sSubPr>
                    <m:e>
                      <m:r>
                        <w:rPr>
                          <w:rFonts w:ascii="Cambria Math" w:eastAsiaTheme="minorEastAsia" w:hAnsi="Cambria Math"/>
                          <w:sz w:val="24"/>
                          <w:szCs w:val="24"/>
                          <w:lang w:bidi="ar-SA"/>
                        </w:rPr>
                        <m:t>SSR</m:t>
                      </m:r>
                    </m:e>
                    <m:sub>
                      <m:r>
                        <w:rPr>
                          <w:rFonts w:ascii="Cambria Math" w:eastAsiaTheme="minorEastAsia" w:hAnsi="Cambria Math"/>
                          <w:sz w:val="24"/>
                          <w:szCs w:val="24"/>
                          <w:lang w:bidi="ar-SA"/>
                        </w:rPr>
                        <m:t>FM</m:t>
                      </m:r>
                    </m:sub>
                  </m:sSub>
                  <m:r>
                    <w:rPr>
                      <w:rFonts w:ascii="Cambria Math" w:eastAsiaTheme="minorEastAsia" w:hAnsi="Cambria Math"/>
                      <w:sz w:val="24"/>
                      <w:szCs w:val="24"/>
                      <w:lang w:bidi="ar-SA"/>
                    </w:rPr>
                    <m:t>-</m:t>
                  </m:r>
                  <m:sSub>
                    <m:sSubPr>
                      <m:ctrlPr>
                        <w:rPr>
                          <w:rFonts w:ascii="Cambria Math" w:eastAsiaTheme="minorEastAsia" w:hAnsi="Cambria Math"/>
                          <w:i/>
                          <w:iCs/>
                          <w:sz w:val="24"/>
                          <w:szCs w:val="24"/>
                          <w:lang w:bidi="ar-SA"/>
                        </w:rPr>
                      </m:ctrlPr>
                    </m:sSubPr>
                    <m:e>
                      <m:r>
                        <w:rPr>
                          <w:rFonts w:ascii="Cambria Math" w:eastAsiaTheme="minorEastAsia" w:hAnsi="Cambria Math"/>
                          <w:sz w:val="24"/>
                          <w:szCs w:val="24"/>
                          <w:lang w:bidi="ar-SA"/>
                        </w:rPr>
                        <m:t>SSR</m:t>
                      </m:r>
                    </m:e>
                    <m:sub>
                      <m:r>
                        <w:rPr>
                          <w:rFonts w:ascii="Cambria Math" w:eastAsiaTheme="minorEastAsia" w:hAnsi="Cambria Math"/>
                          <w:sz w:val="24"/>
                          <w:szCs w:val="24"/>
                          <w:lang w:bidi="ar-SA"/>
                        </w:rPr>
                        <m:t>RM</m:t>
                      </m:r>
                    </m:sub>
                  </m:sSub>
                  <m:r>
                    <w:rPr>
                      <w:rFonts w:ascii="Cambria Math" w:eastAsiaTheme="minorEastAsia" w:hAnsi="Cambria Math"/>
                      <w:sz w:val="24"/>
                      <w:szCs w:val="24"/>
                      <w:lang w:bidi="ar-SA"/>
                    </w:rPr>
                    <m:t>)</m:t>
                  </m:r>
                </m:num>
                <m:den>
                  <m:r>
                    <w:rPr>
                      <w:rFonts w:ascii="Cambria Math" w:eastAsiaTheme="minorEastAsia" w:hAnsi="Cambria Math"/>
                      <w:sz w:val="24"/>
                      <w:szCs w:val="24"/>
                      <w:lang w:bidi="ar-SA"/>
                    </w:rPr>
                    <m:t>l</m:t>
                  </m:r>
                </m:den>
              </m:f>
            </m:num>
            <m:den>
              <m:r>
                <w:rPr>
                  <w:rFonts w:ascii="Cambria Math" w:eastAsiaTheme="minorEastAsia" w:hAnsi="Cambria Math"/>
                  <w:sz w:val="24"/>
                  <w:szCs w:val="24"/>
                  <w:lang w:bidi="ar-SA"/>
                </w:rPr>
                <m:t>MSE</m:t>
              </m:r>
            </m:den>
          </m:f>
          <m:r>
            <w:rPr>
              <w:rFonts w:ascii="Cambria Math" w:eastAsiaTheme="minorEastAsia" w:hAnsi="Cambria Math"/>
              <w:sz w:val="24"/>
              <w:szCs w:val="24"/>
              <w:lang w:bidi="ar-SA"/>
            </w:rPr>
            <m:t>=</m:t>
          </m:r>
          <m:f>
            <m:fPr>
              <m:ctrlPr>
                <w:rPr>
                  <w:rFonts w:ascii="Cambria Math" w:eastAsiaTheme="minorEastAsia" w:hAnsi="Cambria Math"/>
                  <w:i/>
                  <w:iCs/>
                  <w:sz w:val="24"/>
                  <w:szCs w:val="24"/>
                  <w:lang w:bidi="ar-SA"/>
                </w:rPr>
              </m:ctrlPr>
            </m:fPr>
            <m:num>
              <m:f>
                <m:fPr>
                  <m:type m:val="skw"/>
                  <m:ctrlPr>
                    <w:rPr>
                      <w:rFonts w:ascii="Cambria Math" w:eastAsiaTheme="minorEastAsia" w:hAnsi="Cambria Math"/>
                      <w:i/>
                      <w:iCs/>
                      <w:sz w:val="24"/>
                      <w:szCs w:val="24"/>
                      <w:lang w:bidi="ar-SA"/>
                    </w:rPr>
                  </m:ctrlPr>
                </m:fPr>
                <m:num>
                  <m:r>
                    <w:rPr>
                      <w:rFonts w:ascii="Cambria Math" w:eastAsiaTheme="minorEastAsia" w:hAnsi="Cambria Math"/>
                      <w:sz w:val="24"/>
                      <w:szCs w:val="24"/>
                      <w:lang w:bidi="ar-SA"/>
                    </w:rPr>
                    <m:t>(1851.8-1538.606)</m:t>
                  </m:r>
                </m:num>
                <m:den>
                  <m:r>
                    <w:rPr>
                      <w:rFonts w:ascii="Cambria Math" w:eastAsiaTheme="minorEastAsia" w:hAnsi="Cambria Math"/>
                      <w:sz w:val="24"/>
                      <w:szCs w:val="24"/>
                      <w:lang w:bidi="ar-SA"/>
                    </w:rPr>
                    <m:t>6</m:t>
                  </m:r>
                </m:den>
              </m:f>
            </m:num>
            <m:den>
              <m:r>
                <w:rPr>
                  <w:rFonts w:ascii="Cambria Math" w:eastAsiaTheme="minorEastAsia" w:hAnsi="Cambria Math"/>
                  <w:sz w:val="24"/>
                  <w:szCs w:val="24"/>
                  <w:lang w:bidi="ar-SA"/>
                </w:rPr>
                <m:t>0.4256258</m:t>
              </m:r>
            </m:den>
          </m:f>
          <m:r>
            <w:rPr>
              <w:rFonts w:ascii="Cambria Math" w:eastAsiaTheme="minorEastAsia" w:hAnsi="Cambria Math"/>
              <w:sz w:val="24"/>
              <w:szCs w:val="24"/>
              <w:lang w:bidi="ar-SA"/>
            </w:rPr>
            <m:t>=122.6406</m:t>
          </m:r>
        </m:oMath>
      </m:oMathPara>
    </w:p>
    <w:p w14:paraId="080935DE" w14:textId="1ACD1DC6" w:rsidR="00A959FE" w:rsidRPr="00F737CA" w:rsidRDefault="00A12CCF" w:rsidP="00A959FE">
      <w:pPr>
        <w:pStyle w:val="ListParagraph"/>
        <w:spacing w:line="360" w:lineRule="auto"/>
        <w:jc w:val="both"/>
        <w:rPr>
          <w:rFonts w:ascii="David" w:hAnsi="David"/>
          <w:i/>
          <w:sz w:val="24"/>
          <w:szCs w:val="24"/>
          <w:lang w:bidi="ar-SA"/>
        </w:rPr>
      </w:pPr>
      <m:oMathPara>
        <m:oMath>
          <m:sSub>
            <m:sSubPr>
              <m:ctrlPr>
                <w:rPr>
                  <w:rFonts w:ascii="Cambria Math" w:eastAsiaTheme="minorEastAsia" w:hAnsi="Cambria Math"/>
                  <w:i/>
                  <w:iCs/>
                  <w:sz w:val="24"/>
                  <w:szCs w:val="24"/>
                  <w:lang w:bidi="ar-SA"/>
                </w:rPr>
              </m:ctrlPr>
            </m:sSubPr>
            <m:e>
              <m:r>
                <w:rPr>
                  <w:rFonts w:ascii="Cambria Math" w:eastAsiaTheme="minorEastAsia" w:hAnsi="Cambria Math"/>
                  <w:sz w:val="24"/>
                  <w:szCs w:val="24"/>
                  <w:lang w:bidi="ar-SA"/>
                </w:rPr>
                <m:t>F</m:t>
              </m:r>
            </m:e>
            <m:sub>
              <m:r>
                <w:rPr>
                  <w:rFonts w:ascii="Cambria Math" w:eastAsiaTheme="minorEastAsia" w:hAnsi="Cambria Math"/>
                  <w:sz w:val="24"/>
                  <w:szCs w:val="24"/>
                  <w:lang w:bidi="ar-SA"/>
                </w:rPr>
                <m:t>st</m:t>
              </m:r>
            </m:sub>
          </m:sSub>
          <m:r>
            <w:rPr>
              <w:rFonts w:ascii="Cambria Math" w:eastAsiaTheme="minorEastAsia" w:hAnsi="Cambria Math"/>
              <w:sz w:val="24"/>
              <w:szCs w:val="24"/>
              <w:lang w:bidi="ar-SA"/>
            </w:rPr>
            <m:t>=</m:t>
          </m:r>
          <m:sSub>
            <m:sSubPr>
              <m:ctrlPr>
                <w:rPr>
                  <w:rFonts w:ascii="Cambria Math" w:eastAsiaTheme="minorEastAsia" w:hAnsi="Cambria Math"/>
                  <w:i/>
                  <w:iCs/>
                  <w:sz w:val="24"/>
                  <w:szCs w:val="24"/>
                  <w:lang w:bidi="ar-SA"/>
                </w:rPr>
              </m:ctrlPr>
            </m:sSubPr>
            <m:e>
              <m:r>
                <w:rPr>
                  <w:rFonts w:ascii="Cambria Math" w:eastAsiaTheme="minorEastAsia" w:hAnsi="Cambria Math"/>
                  <w:sz w:val="24"/>
                  <w:szCs w:val="24"/>
                  <w:lang w:bidi="ar-SA"/>
                </w:rPr>
                <m:t>F</m:t>
              </m:r>
            </m:e>
            <m:sub>
              <m:r>
                <w:rPr>
                  <w:rFonts w:ascii="Cambria Math" w:eastAsiaTheme="minorEastAsia" w:hAnsi="Cambria Math"/>
                  <w:sz w:val="24"/>
                  <w:szCs w:val="24"/>
                  <w:lang w:bidi="ar-SA"/>
                </w:rPr>
                <m:t>(l,n-k-1</m:t>
              </m:r>
              <m:d>
                <m:dPr>
                  <m:ctrlPr>
                    <w:rPr>
                      <w:rFonts w:ascii="Cambria Math" w:eastAsiaTheme="minorEastAsia" w:hAnsi="Cambria Math"/>
                      <w:i/>
                      <w:iCs/>
                      <w:sz w:val="24"/>
                      <w:szCs w:val="24"/>
                      <w:lang w:bidi="ar-SA"/>
                    </w:rPr>
                  </m:ctrlPr>
                </m:dPr>
                <m:e>
                  <m:r>
                    <w:rPr>
                      <w:rFonts w:ascii="Cambria Math" w:eastAsiaTheme="minorEastAsia" w:hAnsi="Cambria Math"/>
                      <w:sz w:val="24"/>
                      <w:szCs w:val="24"/>
                      <w:lang w:bidi="ar-SA"/>
                    </w:rPr>
                    <m:t>FM</m:t>
                  </m:r>
                </m:e>
              </m:d>
              <m:r>
                <w:rPr>
                  <w:rFonts w:ascii="Cambria Math" w:eastAsiaTheme="minorEastAsia" w:hAnsi="Cambria Math"/>
                  <w:sz w:val="24"/>
                  <w:szCs w:val="24"/>
                  <w:lang w:bidi="ar-SA"/>
                </w:rPr>
                <m:t>,1-α)</m:t>
              </m:r>
            </m:sub>
          </m:sSub>
          <m:r>
            <w:rPr>
              <w:rFonts w:ascii="Cambria Math" w:eastAsiaTheme="minorEastAsia" w:hAnsi="Cambria Math"/>
              <w:sz w:val="24"/>
              <w:szCs w:val="24"/>
              <w:lang w:bidi="ar-SA"/>
            </w:rPr>
            <m:t>=2.0999≈2.01</m:t>
          </m:r>
        </m:oMath>
      </m:oMathPara>
    </w:p>
    <w:p w14:paraId="3253B024" w14:textId="77777777" w:rsidR="00A959FE" w:rsidRPr="00A959FE" w:rsidRDefault="00A959FE" w:rsidP="00A959FE">
      <w:pPr>
        <w:pStyle w:val="ListParagraph"/>
        <w:bidi/>
        <w:spacing w:line="360" w:lineRule="auto"/>
        <w:jc w:val="right"/>
        <w:rPr>
          <w:rFonts w:ascii="David" w:hAnsi="David"/>
          <w:sz w:val="24"/>
          <w:szCs w:val="24"/>
          <w:rtl/>
        </w:rPr>
      </w:pPr>
    </w:p>
    <w:p w14:paraId="58E5CE20" w14:textId="2F8C9E65" w:rsidR="000F1428" w:rsidRPr="00971501" w:rsidRDefault="009071DB" w:rsidP="000F1428">
      <w:pPr>
        <w:pStyle w:val="ListParagraph"/>
        <w:bidi/>
        <w:spacing w:line="360" w:lineRule="auto"/>
        <w:jc w:val="both"/>
        <w:rPr>
          <w:rFonts w:ascii="David" w:eastAsiaTheme="minorEastAsia" w:hAnsi="David" w:cs="David"/>
          <w:iCs/>
          <w:sz w:val="24"/>
          <w:szCs w:val="24"/>
          <w:rtl/>
        </w:rPr>
      </w:pPr>
      <w:r>
        <w:rPr>
          <w:rFonts w:ascii="David" w:hAnsi="David" w:cs="David" w:hint="cs"/>
          <w:sz w:val="24"/>
          <w:szCs w:val="24"/>
          <w:rtl/>
        </w:rPr>
        <w:lastRenderedPageBreak/>
        <w:t xml:space="preserve">מסכנה: עבור רמת </w:t>
      </w:r>
      <w:r w:rsidRPr="00971501">
        <w:rPr>
          <w:rFonts w:ascii="David" w:hAnsi="David" w:cs="David"/>
          <w:sz w:val="24"/>
          <w:szCs w:val="24"/>
          <w:rtl/>
        </w:rPr>
        <w:t>מובהקות ששווה ל-0.05, יצא ש-</w:t>
      </w:r>
      <m:oMath>
        <m:sSub>
          <m:sSubPr>
            <m:ctrlPr>
              <w:rPr>
                <w:rFonts w:ascii="Cambria Math" w:eastAsiaTheme="minorEastAsia" w:hAnsi="Cambria Math" w:cs="David"/>
                <w:i/>
                <w:iCs/>
                <w:sz w:val="24"/>
                <w:szCs w:val="24"/>
                <w:lang w:bidi="ar-SA"/>
              </w:rPr>
            </m:ctrlPr>
          </m:sSubPr>
          <m:e>
            <m:r>
              <w:rPr>
                <w:rFonts w:ascii="Cambria Math" w:eastAsiaTheme="minorEastAsia" w:hAnsi="Cambria Math" w:cs="David"/>
                <w:sz w:val="24"/>
                <w:szCs w:val="24"/>
                <w:lang w:bidi="ar-SA"/>
              </w:rPr>
              <m:t>F</m:t>
            </m:r>
          </m:e>
          <m:sub>
            <m:r>
              <w:rPr>
                <w:rFonts w:ascii="Cambria Math" w:eastAsiaTheme="minorEastAsia" w:hAnsi="Cambria Math" w:cs="David"/>
                <w:sz w:val="24"/>
                <w:szCs w:val="24"/>
                <w:lang w:bidi="ar-SA"/>
              </w:rPr>
              <m:t>cr</m:t>
            </m:r>
          </m:sub>
        </m:sSub>
        <m:r>
          <w:rPr>
            <w:rFonts w:ascii="Cambria Math" w:eastAsiaTheme="minorEastAsia" w:hAnsi="Cambria Math" w:cs="David"/>
            <w:sz w:val="24"/>
            <w:szCs w:val="24"/>
            <w:lang w:bidi="ar-SA"/>
          </w:rPr>
          <m:t>&gt;</m:t>
        </m:r>
        <m:sSub>
          <m:sSubPr>
            <m:ctrlPr>
              <w:rPr>
                <w:rFonts w:ascii="Cambria Math" w:eastAsiaTheme="minorEastAsia" w:hAnsi="Cambria Math" w:cs="David"/>
                <w:i/>
                <w:iCs/>
                <w:sz w:val="24"/>
                <w:szCs w:val="24"/>
                <w:lang w:bidi="ar-SA"/>
              </w:rPr>
            </m:ctrlPr>
          </m:sSubPr>
          <m:e>
            <m:r>
              <w:rPr>
                <w:rFonts w:ascii="Cambria Math" w:eastAsiaTheme="minorEastAsia" w:hAnsi="Cambria Math" w:cs="David"/>
                <w:sz w:val="24"/>
                <w:szCs w:val="24"/>
                <w:lang w:bidi="ar-SA"/>
              </w:rPr>
              <m:t>F</m:t>
            </m:r>
          </m:e>
          <m:sub>
            <m:r>
              <w:rPr>
                <w:rFonts w:ascii="Cambria Math" w:eastAsiaTheme="minorEastAsia" w:hAnsi="Cambria Math" w:cs="David"/>
                <w:sz w:val="24"/>
                <w:szCs w:val="24"/>
                <w:lang w:bidi="ar-SA"/>
              </w:rPr>
              <m:t>st</m:t>
            </m:r>
          </m:sub>
        </m:sSub>
      </m:oMath>
      <w:r w:rsidRPr="00971501">
        <w:rPr>
          <w:rFonts w:ascii="David" w:eastAsiaTheme="minorEastAsia" w:hAnsi="David" w:cs="David"/>
          <w:iCs/>
          <w:sz w:val="24"/>
          <w:szCs w:val="24"/>
          <w:rtl/>
        </w:rPr>
        <w:t xml:space="preserve">. ולכן לא נדחה את השערת האפס, ונגיד שהמשתנה </w:t>
      </w:r>
      <w:proofErr w:type="spellStart"/>
      <w:r w:rsidRPr="00971501">
        <w:rPr>
          <w:rFonts w:ascii="David" w:eastAsiaTheme="minorEastAsia" w:hAnsi="David" w:cs="David"/>
          <w:iCs/>
          <w:sz w:val="24"/>
          <w:szCs w:val="24"/>
          <w:lang w:bidi="ar-SA"/>
        </w:rPr>
        <w:t>mediaType</w:t>
      </w:r>
      <w:proofErr w:type="spellEnd"/>
      <w:r w:rsidRPr="00971501">
        <w:rPr>
          <w:rFonts w:ascii="David" w:eastAsiaTheme="minorEastAsia" w:hAnsi="David" w:cs="David"/>
          <w:iCs/>
          <w:sz w:val="24"/>
          <w:szCs w:val="24"/>
          <w:rtl/>
        </w:rPr>
        <w:t xml:space="preserve"> כן חשוב ותורם מידע לחיזוי המשתנה </w:t>
      </w:r>
      <w:r w:rsidRPr="00971501">
        <w:rPr>
          <w:rFonts w:ascii="David" w:eastAsiaTheme="minorEastAsia" w:hAnsi="David" w:cs="David"/>
          <w:iCs/>
          <w:sz w:val="24"/>
          <w:szCs w:val="24"/>
          <w:lang w:bidi="ar-SA"/>
        </w:rPr>
        <w:t>rating</w:t>
      </w:r>
      <w:r w:rsidRPr="00971501">
        <w:rPr>
          <w:rFonts w:ascii="David" w:eastAsiaTheme="minorEastAsia" w:hAnsi="David" w:cs="David"/>
          <w:iCs/>
          <w:sz w:val="24"/>
          <w:szCs w:val="24"/>
          <w:rtl/>
        </w:rPr>
        <w:t>.</w:t>
      </w:r>
    </w:p>
    <w:p w14:paraId="40A56501" w14:textId="77777777" w:rsidR="009071DB" w:rsidRPr="00971501" w:rsidRDefault="009071DB" w:rsidP="009071DB">
      <w:pPr>
        <w:pStyle w:val="ListParagraph"/>
        <w:bidi/>
        <w:spacing w:line="360" w:lineRule="auto"/>
        <w:jc w:val="both"/>
        <w:rPr>
          <w:rFonts w:ascii="David" w:hAnsi="David" w:cs="David"/>
          <w:sz w:val="24"/>
          <w:szCs w:val="24"/>
          <w:rtl/>
        </w:rPr>
      </w:pPr>
    </w:p>
    <w:p w14:paraId="6C08ABA2" w14:textId="40CDD693" w:rsidR="009071DB" w:rsidRPr="00971501" w:rsidRDefault="00767886" w:rsidP="00FF50D5">
      <w:pPr>
        <w:pStyle w:val="ListParagraph"/>
        <w:numPr>
          <w:ilvl w:val="0"/>
          <w:numId w:val="10"/>
        </w:numPr>
        <w:bidi/>
        <w:spacing w:line="360" w:lineRule="auto"/>
        <w:jc w:val="both"/>
        <w:rPr>
          <w:rFonts w:ascii="David" w:hAnsi="David" w:cs="David"/>
          <w:sz w:val="24"/>
          <w:szCs w:val="24"/>
          <w:rtl/>
        </w:rPr>
      </w:pPr>
      <w:r w:rsidRPr="00971501">
        <w:rPr>
          <w:rFonts w:ascii="David" w:hAnsi="David" w:cs="David"/>
          <w:sz w:val="24"/>
          <w:szCs w:val="24"/>
          <w:rtl/>
        </w:rPr>
        <w:t>נ</w:t>
      </w:r>
      <w:r w:rsidR="001606BB" w:rsidRPr="00971501">
        <w:rPr>
          <w:rFonts w:ascii="David" w:hAnsi="David" w:cs="David"/>
          <w:sz w:val="24"/>
          <w:szCs w:val="24"/>
          <w:rtl/>
        </w:rPr>
        <w:t>בד</w:t>
      </w:r>
      <w:r w:rsidRPr="00971501">
        <w:rPr>
          <w:rFonts w:ascii="David" w:hAnsi="David" w:cs="David"/>
          <w:sz w:val="24"/>
          <w:szCs w:val="24"/>
          <w:rtl/>
        </w:rPr>
        <w:t>ו</w:t>
      </w:r>
      <w:r w:rsidR="001606BB" w:rsidRPr="00971501">
        <w:rPr>
          <w:rFonts w:ascii="David" w:hAnsi="David" w:cs="David"/>
          <w:sz w:val="24"/>
          <w:szCs w:val="24"/>
          <w:rtl/>
        </w:rPr>
        <w:t xml:space="preserve">ק אם ישנה הפרה של </w:t>
      </w:r>
      <w:r w:rsidR="006358BF" w:rsidRPr="00971501">
        <w:rPr>
          <w:rFonts w:ascii="David" w:hAnsi="David" w:cs="David"/>
          <w:b/>
          <w:bCs/>
          <w:sz w:val="24"/>
          <w:szCs w:val="24"/>
          <w:rtl/>
        </w:rPr>
        <w:t xml:space="preserve">הנחת </w:t>
      </w:r>
      <w:proofErr w:type="spellStart"/>
      <w:r w:rsidR="006358BF" w:rsidRPr="00971501">
        <w:rPr>
          <w:rFonts w:ascii="David" w:hAnsi="David" w:cs="David"/>
          <w:b/>
          <w:bCs/>
          <w:sz w:val="24"/>
          <w:szCs w:val="24"/>
          <w:rtl/>
        </w:rPr>
        <w:t>ההטרוסקדסטיות</w:t>
      </w:r>
      <w:proofErr w:type="spellEnd"/>
      <w:r w:rsidR="006358BF" w:rsidRPr="00971501">
        <w:rPr>
          <w:rFonts w:ascii="David" w:hAnsi="David" w:cs="David"/>
          <w:b/>
          <w:bCs/>
          <w:sz w:val="24"/>
          <w:szCs w:val="24"/>
          <w:rtl/>
        </w:rPr>
        <w:t xml:space="preserve"> לגבי ערך השונות של הטעות:</w:t>
      </w:r>
      <w:r w:rsidR="00570FBE" w:rsidRPr="00971501">
        <w:rPr>
          <w:rFonts w:ascii="David" w:hAnsi="David" w:cs="David"/>
          <w:sz w:val="24"/>
          <w:szCs w:val="24"/>
          <w:rtl/>
        </w:rPr>
        <w:t xml:space="preserve"> </w:t>
      </w:r>
    </w:p>
    <w:p w14:paraId="40114A4A" w14:textId="77777777" w:rsidR="009071DB" w:rsidRPr="00971501" w:rsidRDefault="00A12CCF" w:rsidP="00FF50D5">
      <w:pPr>
        <w:pStyle w:val="ListParagraph"/>
        <w:spacing w:line="360" w:lineRule="auto"/>
        <w:jc w:val="both"/>
        <w:rPr>
          <w:rFonts w:ascii="David" w:hAnsi="David" w:cs="David"/>
          <w:sz w:val="24"/>
          <w:szCs w:val="24"/>
          <w:lang w:bidi="ar-SA"/>
        </w:rPr>
      </w:pPr>
      <m:oMath>
        <m:sSub>
          <m:sSubPr>
            <m:ctrlPr>
              <w:rPr>
                <w:rFonts w:ascii="Cambria Math" w:hAnsi="Cambria Math" w:cs="David"/>
                <w:i/>
                <w:iCs/>
                <w:sz w:val="24"/>
                <w:szCs w:val="24"/>
                <w:lang w:bidi="ar-SA"/>
              </w:rPr>
            </m:ctrlPr>
          </m:sSubPr>
          <m:e>
            <m:r>
              <w:rPr>
                <w:rFonts w:ascii="Cambria Math" w:hAnsi="Cambria Math" w:cs="David"/>
                <w:sz w:val="24"/>
                <w:szCs w:val="24"/>
                <w:lang w:bidi="ar-SA"/>
              </w:rPr>
              <m:t>H</m:t>
            </m:r>
          </m:e>
          <m:sub>
            <m:r>
              <w:rPr>
                <w:rFonts w:ascii="Cambria Math" w:hAnsi="Cambria Math" w:cs="David"/>
                <w:sz w:val="24"/>
                <w:szCs w:val="24"/>
                <w:rtl/>
              </w:rPr>
              <m:t>0</m:t>
            </m:r>
          </m:sub>
        </m:sSub>
        <m:r>
          <w:rPr>
            <w:rFonts w:ascii="Cambria Math" w:hAnsi="Cambria Math" w:cs="David"/>
            <w:sz w:val="24"/>
            <w:szCs w:val="24"/>
            <w:rtl/>
          </w:rPr>
          <m:t>:</m:t>
        </m:r>
        <m:sSubSup>
          <m:sSubSupPr>
            <m:ctrlPr>
              <w:rPr>
                <w:rFonts w:ascii="Cambria Math" w:hAnsi="Cambria Math" w:cs="David"/>
                <w:i/>
                <w:iCs/>
                <w:sz w:val="24"/>
                <w:szCs w:val="24"/>
                <w:lang w:bidi="ar-SA"/>
              </w:rPr>
            </m:ctrlPr>
          </m:sSubSupPr>
          <m:e>
            <m:r>
              <w:rPr>
                <w:rFonts w:ascii="Cambria Math" w:hAnsi="Cambria Math" w:cs="David"/>
                <w:sz w:val="24"/>
                <w:szCs w:val="24"/>
                <w:lang w:bidi="ar-SA"/>
              </w:rPr>
              <m:t>σ</m:t>
            </m:r>
          </m:e>
          <m:sub>
            <m:r>
              <w:rPr>
                <w:rFonts w:ascii="Cambria Math" w:hAnsi="Cambria Math" w:cs="David"/>
                <w:sz w:val="24"/>
                <w:szCs w:val="24"/>
                <w:lang w:bidi="ar-SA"/>
              </w:rPr>
              <m:t>i</m:t>
            </m:r>
          </m:sub>
          <m:sup>
            <m:r>
              <w:rPr>
                <w:rFonts w:ascii="Cambria Math" w:hAnsi="Cambria Math" w:cs="David"/>
                <w:sz w:val="24"/>
                <w:szCs w:val="24"/>
                <w:lang w:bidi="ar-SA"/>
              </w:rPr>
              <m:t>2</m:t>
            </m:r>
          </m:sup>
        </m:sSubSup>
        <m:r>
          <w:rPr>
            <w:rFonts w:ascii="Cambria Math" w:hAnsi="Cambria Math" w:cs="David"/>
            <w:sz w:val="24"/>
            <w:szCs w:val="24"/>
            <w:lang w:bidi="ar-SA"/>
          </w:rPr>
          <m:t>=</m:t>
        </m:r>
        <m:sSup>
          <m:sSupPr>
            <m:ctrlPr>
              <w:rPr>
                <w:rFonts w:ascii="Cambria Math" w:hAnsi="Cambria Math" w:cs="David"/>
                <w:i/>
                <w:iCs/>
                <w:sz w:val="24"/>
                <w:szCs w:val="24"/>
                <w:lang w:bidi="ar-SA"/>
              </w:rPr>
            </m:ctrlPr>
          </m:sSupPr>
          <m:e>
            <m:r>
              <w:rPr>
                <w:rFonts w:ascii="Cambria Math" w:hAnsi="Cambria Math" w:cs="David"/>
                <w:sz w:val="24"/>
                <w:szCs w:val="24"/>
                <w:lang w:bidi="ar-SA"/>
              </w:rPr>
              <m:t>σ</m:t>
            </m:r>
          </m:e>
          <m:sup>
            <m:r>
              <w:rPr>
                <w:rFonts w:ascii="Cambria Math" w:hAnsi="Cambria Math" w:cs="David"/>
                <w:sz w:val="24"/>
                <w:szCs w:val="24"/>
                <w:lang w:bidi="ar-SA"/>
              </w:rPr>
              <m:t>2</m:t>
            </m:r>
          </m:sup>
        </m:sSup>
      </m:oMath>
      <w:r w:rsidR="009071DB" w:rsidRPr="00971501">
        <w:rPr>
          <w:rFonts w:ascii="David" w:hAnsi="David" w:cs="David"/>
          <w:sz w:val="24"/>
          <w:szCs w:val="24"/>
          <w:lang w:bidi="ar-SA"/>
        </w:rPr>
        <w:t>, Homoscedasticity</w:t>
      </w:r>
    </w:p>
    <w:p w14:paraId="725BE1B4" w14:textId="77777777" w:rsidR="009071DB" w:rsidRPr="00971501" w:rsidRDefault="00A12CCF" w:rsidP="00FF50D5">
      <w:pPr>
        <w:pStyle w:val="ListParagraph"/>
        <w:spacing w:line="360" w:lineRule="auto"/>
        <w:jc w:val="both"/>
        <w:rPr>
          <w:rFonts w:ascii="David" w:hAnsi="David" w:cs="David"/>
          <w:sz w:val="24"/>
          <w:szCs w:val="24"/>
          <w:rtl/>
          <w:lang w:bidi="ar-SA"/>
        </w:rPr>
      </w:pPr>
      <m:oMath>
        <m:sSub>
          <m:sSubPr>
            <m:ctrlPr>
              <w:rPr>
                <w:rFonts w:ascii="Cambria Math" w:hAnsi="Cambria Math" w:cs="David"/>
                <w:i/>
                <w:iCs/>
                <w:sz w:val="24"/>
                <w:szCs w:val="24"/>
                <w:lang w:bidi="ar-SA"/>
              </w:rPr>
            </m:ctrlPr>
          </m:sSubPr>
          <m:e>
            <m:r>
              <w:rPr>
                <w:rFonts w:ascii="Cambria Math" w:hAnsi="Cambria Math" w:cs="David"/>
                <w:sz w:val="24"/>
                <w:szCs w:val="24"/>
                <w:lang w:bidi="ar-SA"/>
              </w:rPr>
              <m:t>H</m:t>
            </m:r>
          </m:e>
          <m:sub>
            <m:r>
              <w:rPr>
                <w:rFonts w:ascii="Cambria Math" w:hAnsi="Cambria Math" w:cs="David"/>
                <w:sz w:val="24"/>
                <w:szCs w:val="24"/>
                <w:rtl/>
              </w:rPr>
              <m:t>1</m:t>
            </m:r>
          </m:sub>
        </m:sSub>
        <m:r>
          <w:rPr>
            <w:rFonts w:ascii="Cambria Math" w:hAnsi="Cambria Math" w:cs="David"/>
            <w:sz w:val="24"/>
            <w:szCs w:val="24"/>
            <w:rtl/>
          </w:rPr>
          <m:t>:</m:t>
        </m:r>
        <m:sSubSup>
          <m:sSubSupPr>
            <m:ctrlPr>
              <w:rPr>
                <w:rFonts w:ascii="Cambria Math" w:hAnsi="Cambria Math" w:cs="David"/>
                <w:i/>
                <w:iCs/>
                <w:sz w:val="24"/>
                <w:szCs w:val="24"/>
                <w:lang w:bidi="ar-SA"/>
              </w:rPr>
            </m:ctrlPr>
          </m:sSubSupPr>
          <m:e>
            <m:r>
              <w:rPr>
                <w:rFonts w:ascii="Cambria Math" w:hAnsi="Cambria Math" w:cs="David"/>
                <w:sz w:val="24"/>
                <w:szCs w:val="24"/>
                <w:lang w:bidi="ar-SA"/>
              </w:rPr>
              <m:t>σ</m:t>
            </m:r>
          </m:e>
          <m:sub>
            <m:r>
              <w:rPr>
                <w:rFonts w:ascii="Cambria Math" w:hAnsi="Cambria Math" w:cs="David"/>
                <w:sz w:val="24"/>
                <w:szCs w:val="24"/>
                <w:lang w:bidi="ar-SA"/>
              </w:rPr>
              <m:t>i</m:t>
            </m:r>
          </m:sub>
          <m:sup>
            <m:r>
              <w:rPr>
                <w:rFonts w:ascii="Cambria Math" w:hAnsi="Cambria Math" w:cs="David"/>
                <w:sz w:val="24"/>
                <w:szCs w:val="24"/>
                <w:lang w:bidi="ar-SA"/>
              </w:rPr>
              <m:t>2</m:t>
            </m:r>
          </m:sup>
        </m:sSubSup>
        <m:r>
          <w:rPr>
            <w:rFonts w:ascii="Cambria Math" w:hAnsi="Cambria Math" w:cs="David"/>
            <w:sz w:val="24"/>
            <w:szCs w:val="24"/>
            <w:lang w:bidi="ar-SA"/>
          </w:rPr>
          <m:t>≠</m:t>
        </m:r>
        <m:sSup>
          <m:sSupPr>
            <m:ctrlPr>
              <w:rPr>
                <w:rFonts w:ascii="Cambria Math" w:hAnsi="Cambria Math" w:cs="David"/>
                <w:i/>
                <w:iCs/>
                <w:sz w:val="24"/>
                <w:szCs w:val="24"/>
                <w:lang w:bidi="ar-SA"/>
              </w:rPr>
            </m:ctrlPr>
          </m:sSupPr>
          <m:e>
            <m:r>
              <w:rPr>
                <w:rFonts w:ascii="Cambria Math" w:hAnsi="Cambria Math" w:cs="David"/>
                <w:sz w:val="24"/>
                <w:szCs w:val="24"/>
                <w:lang w:bidi="ar-SA"/>
              </w:rPr>
              <m:t>σ</m:t>
            </m:r>
          </m:e>
          <m:sup>
            <m:r>
              <w:rPr>
                <w:rFonts w:ascii="Cambria Math" w:hAnsi="Cambria Math" w:cs="David"/>
                <w:sz w:val="24"/>
                <w:szCs w:val="24"/>
                <w:lang w:bidi="ar-SA"/>
              </w:rPr>
              <m:t>2</m:t>
            </m:r>
          </m:sup>
        </m:sSup>
      </m:oMath>
      <w:r w:rsidR="009071DB" w:rsidRPr="00971501">
        <w:rPr>
          <w:rFonts w:ascii="David" w:hAnsi="David" w:cs="David"/>
          <w:sz w:val="24"/>
          <w:szCs w:val="24"/>
          <w:lang w:bidi="ar-SA"/>
        </w:rPr>
        <w:t>, Hetroscedasticity</w:t>
      </w:r>
    </w:p>
    <w:p w14:paraId="2629B51F" w14:textId="6FBED4AB" w:rsidR="009071DB" w:rsidRPr="00971501" w:rsidRDefault="009071DB" w:rsidP="009071DB">
      <w:pPr>
        <w:pStyle w:val="ListParagraph"/>
        <w:bidi/>
        <w:spacing w:line="360" w:lineRule="auto"/>
        <w:jc w:val="both"/>
        <w:rPr>
          <w:rFonts w:ascii="David" w:hAnsi="David" w:cs="David"/>
          <w:sz w:val="24"/>
          <w:szCs w:val="24"/>
          <w:rtl/>
        </w:rPr>
      </w:pPr>
      <w:r w:rsidRPr="00971501">
        <w:rPr>
          <w:rFonts w:ascii="David" w:hAnsi="David" w:cs="David"/>
          <w:sz w:val="24"/>
          <w:szCs w:val="24"/>
          <w:rtl/>
        </w:rPr>
        <w:t xml:space="preserve">נבדוק את ההשערה בעזרת מבחן </w:t>
      </w:r>
      <w:r w:rsidRPr="00971501">
        <w:rPr>
          <w:rFonts w:ascii="David" w:hAnsi="David" w:cs="David"/>
          <w:sz w:val="24"/>
          <w:szCs w:val="24"/>
          <w:lang w:bidi="ar-SA"/>
        </w:rPr>
        <w:t>Breusch-Pagan</w:t>
      </w:r>
      <w:r w:rsidRPr="00971501">
        <w:rPr>
          <w:rFonts w:ascii="David" w:hAnsi="David" w:cs="David"/>
          <w:sz w:val="24"/>
          <w:szCs w:val="24"/>
          <w:rtl/>
        </w:rPr>
        <w:t>:</w:t>
      </w:r>
    </w:p>
    <w:p w14:paraId="45AB0EA2" w14:textId="286EFB87" w:rsidR="00FF50D5" w:rsidRPr="00971501" w:rsidRDefault="00FF50D5" w:rsidP="00FF50D5">
      <w:pPr>
        <w:pStyle w:val="ListParagraph"/>
        <w:bidi/>
        <w:spacing w:line="360" w:lineRule="auto"/>
        <w:jc w:val="both"/>
        <w:rPr>
          <w:rFonts w:ascii="David" w:hAnsi="David" w:cs="David"/>
          <w:sz w:val="24"/>
          <w:szCs w:val="24"/>
        </w:rPr>
      </w:pPr>
    </w:p>
    <w:p w14:paraId="64F516A3" w14:textId="06A1A00C" w:rsidR="009071DB" w:rsidRPr="00971501" w:rsidRDefault="00FF50D5" w:rsidP="009071DB">
      <w:pPr>
        <w:pStyle w:val="ListParagraph"/>
        <w:bidi/>
        <w:spacing w:line="360" w:lineRule="auto"/>
        <w:jc w:val="both"/>
        <w:rPr>
          <w:rFonts w:ascii="David" w:eastAsiaTheme="minorEastAsia" w:hAnsi="David" w:cs="David"/>
          <w:sz w:val="24"/>
          <w:szCs w:val="24"/>
          <w:rtl/>
        </w:rPr>
      </w:pPr>
      <w:r w:rsidRPr="00971501">
        <w:rPr>
          <w:rFonts w:ascii="David" w:hAnsi="David" w:cs="David"/>
          <w:noProof/>
          <w:sz w:val="24"/>
          <w:szCs w:val="24"/>
          <w:rtl/>
          <w:lang w:val="he-IL"/>
        </w:rPr>
        <w:drawing>
          <wp:anchor distT="0" distB="0" distL="114300" distR="114300" simplePos="0" relativeHeight="251664384" behindDoc="0" locked="0" layoutInCell="1" allowOverlap="1" wp14:anchorId="5BE293D3" wp14:editId="7CBE928D">
            <wp:simplePos x="0" y="0"/>
            <wp:positionH relativeFrom="margin">
              <wp:align>left</wp:align>
            </wp:positionH>
            <wp:positionV relativeFrom="paragraph">
              <wp:posOffset>3810</wp:posOffset>
            </wp:positionV>
            <wp:extent cx="2628900" cy="1078230"/>
            <wp:effectExtent l="0" t="0" r="0" b="762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628900" cy="1078230"/>
                    </a:xfrm>
                    <a:prstGeom prst="rect">
                      <a:avLst/>
                    </a:prstGeom>
                  </pic:spPr>
                </pic:pic>
              </a:graphicData>
            </a:graphic>
          </wp:anchor>
        </w:drawing>
      </w:r>
      <w:r w:rsidR="009071DB" w:rsidRPr="00971501">
        <w:rPr>
          <w:rFonts w:ascii="David" w:hAnsi="David" w:cs="David"/>
          <w:sz w:val="24"/>
          <w:szCs w:val="24"/>
          <w:rtl/>
        </w:rPr>
        <w:t xml:space="preserve">קיבלנו </w:t>
      </w:r>
      <m:oMath>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value</m:t>
            </m:r>
          </m:sub>
        </m:sSub>
        <m:r>
          <w:rPr>
            <w:rFonts w:ascii="Cambria Math" w:hAnsi="Cambria Math" w:cs="David"/>
            <w:sz w:val="24"/>
            <w:szCs w:val="24"/>
          </w:rPr>
          <m:t>&lt;0.05</m:t>
        </m:r>
      </m:oMath>
      <w:r w:rsidR="00AB1E04" w:rsidRPr="00971501">
        <w:rPr>
          <w:rFonts w:ascii="David" w:eastAsiaTheme="minorEastAsia" w:hAnsi="David" w:cs="David"/>
          <w:sz w:val="24"/>
          <w:szCs w:val="24"/>
          <w:rtl/>
        </w:rPr>
        <w:t xml:space="preserve">, </w:t>
      </w:r>
      <w:r w:rsidR="00767886" w:rsidRPr="00971501">
        <w:rPr>
          <w:rFonts w:ascii="David" w:eastAsiaTheme="minorEastAsia" w:hAnsi="David" w:cs="David"/>
          <w:sz w:val="24"/>
          <w:szCs w:val="24"/>
          <w:rtl/>
        </w:rPr>
        <w:t xml:space="preserve">ולכן נדחה את השערת האפס, ונגיד שהנחת שוויון </w:t>
      </w:r>
      <w:proofErr w:type="spellStart"/>
      <w:r w:rsidR="00767886" w:rsidRPr="00971501">
        <w:rPr>
          <w:rFonts w:ascii="David" w:eastAsiaTheme="minorEastAsia" w:hAnsi="David" w:cs="David"/>
          <w:sz w:val="24"/>
          <w:szCs w:val="24"/>
          <w:rtl/>
        </w:rPr>
        <w:t>השונויות</w:t>
      </w:r>
      <w:proofErr w:type="spellEnd"/>
      <w:r w:rsidR="00767886" w:rsidRPr="00971501">
        <w:rPr>
          <w:rFonts w:ascii="David" w:eastAsiaTheme="minorEastAsia" w:hAnsi="David" w:cs="David"/>
          <w:sz w:val="24"/>
          <w:szCs w:val="24"/>
          <w:rtl/>
        </w:rPr>
        <w:t xml:space="preserve"> אינה מתקיימת.</w:t>
      </w:r>
    </w:p>
    <w:p w14:paraId="01859666" w14:textId="77777777" w:rsidR="00FF50D5" w:rsidRPr="00971501" w:rsidRDefault="00FF50D5" w:rsidP="00FF50D5">
      <w:pPr>
        <w:pStyle w:val="ListParagraph"/>
        <w:bidi/>
        <w:spacing w:line="360" w:lineRule="auto"/>
        <w:jc w:val="both"/>
        <w:rPr>
          <w:rFonts w:ascii="David" w:hAnsi="David" w:cs="David"/>
          <w:sz w:val="24"/>
          <w:szCs w:val="24"/>
          <w:rtl/>
        </w:rPr>
      </w:pPr>
    </w:p>
    <w:p w14:paraId="66894F68" w14:textId="20C847FC" w:rsidR="009071DB" w:rsidRPr="009071DB" w:rsidRDefault="009071DB" w:rsidP="009071DB">
      <w:pPr>
        <w:bidi/>
        <w:spacing w:line="360" w:lineRule="auto"/>
        <w:jc w:val="both"/>
        <w:rPr>
          <w:rFonts w:ascii="David" w:hAnsi="David"/>
          <w:sz w:val="24"/>
          <w:szCs w:val="24"/>
          <w:rtl/>
        </w:rPr>
      </w:pPr>
    </w:p>
    <w:p w14:paraId="04E8DC51" w14:textId="7458CBF7" w:rsidR="009071DB" w:rsidRDefault="009071DB" w:rsidP="009071DB">
      <w:pPr>
        <w:pStyle w:val="ListParagraph"/>
        <w:bidi/>
        <w:spacing w:line="360" w:lineRule="auto"/>
        <w:jc w:val="both"/>
        <w:rPr>
          <w:rFonts w:ascii="David" w:hAnsi="David"/>
          <w:sz w:val="24"/>
          <w:szCs w:val="24"/>
          <w:rtl/>
        </w:rPr>
      </w:pPr>
    </w:p>
    <w:p w14:paraId="0D95B9F2" w14:textId="77777777" w:rsidR="009071DB" w:rsidRDefault="009071DB" w:rsidP="009071DB">
      <w:pPr>
        <w:pStyle w:val="ListParagraph"/>
        <w:bidi/>
        <w:spacing w:line="360" w:lineRule="auto"/>
        <w:jc w:val="both"/>
        <w:rPr>
          <w:rFonts w:ascii="David" w:hAnsi="David"/>
          <w:sz w:val="24"/>
          <w:szCs w:val="24"/>
          <w:rtl/>
        </w:rPr>
      </w:pPr>
    </w:p>
    <w:p w14:paraId="28204FF3" w14:textId="77777777" w:rsidR="009071DB" w:rsidRPr="009071DB" w:rsidRDefault="009071DB" w:rsidP="009071DB">
      <w:pPr>
        <w:pStyle w:val="ListParagraph"/>
        <w:bidi/>
        <w:spacing w:line="360" w:lineRule="auto"/>
        <w:jc w:val="both"/>
        <w:rPr>
          <w:rFonts w:ascii="David" w:hAnsi="David"/>
          <w:sz w:val="24"/>
          <w:szCs w:val="24"/>
          <w:rtl/>
        </w:rPr>
      </w:pPr>
    </w:p>
    <w:p w14:paraId="5EF57B29" w14:textId="085C006F" w:rsidR="00937DCC" w:rsidRPr="008A3FC6" w:rsidRDefault="00937DCC" w:rsidP="006F34BA">
      <w:pPr>
        <w:shd w:val="clear" w:color="auto" w:fill="FFFFFF"/>
        <w:bidi/>
        <w:spacing w:after="0" w:line="360" w:lineRule="auto"/>
        <w:jc w:val="both"/>
        <w:textAlignment w:val="baseline"/>
        <w:rPr>
          <w:rFonts w:ascii="David" w:eastAsia="Times New Roman" w:hAnsi="David" w:cs="David"/>
          <w:sz w:val="24"/>
          <w:szCs w:val="24"/>
          <w:rtl/>
        </w:rPr>
      </w:pPr>
    </w:p>
    <w:sectPr w:rsidR="00937DCC" w:rsidRPr="008A3FC6" w:rsidSect="00E33BC5">
      <w:pgSz w:w="12240" w:h="15840"/>
      <w:pgMar w:top="1440" w:right="1440" w:bottom="1440"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93F30"/>
    <w:multiLevelType w:val="hybridMultilevel"/>
    <w:tmpl w:val="7FCC484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20B51B0"/>
    <w:multiLevelType w:val="hybridMultilevel"/>
    <w:tmpl w:val="4DA41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2D4871"/>
    <w:multiLevelType w:val="hybridMultilevel"/>
    <w:tmpl w:val="4E406CCE"/>
    <w:lvl w:ilvl="0" w:tplc="22486B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5E3993"/>
    <w:multiLevelType w:val="hybridMultilevel"/>
    <w:tmpl w:val="A114219C"/>
    <w:lvl w:ilvl="0" w:tplc="C15C776A">
      <w:start w:val="1"/>
      <w:numFmt w:val="decimal"/>
      <w:lvlText w:val="%1."/>
      <w:lvlJc w:val="left"/>
      <w:pPr>
        <w:ind w:left="720" w:hanging="360"/>
      </w:pPr>
      <w:rPr>
        <w:rFonts w:asciiTheme="minorHAnsi" w:eastAsiaTheme="minorHAnsi" w:hAnsiTheme="minorHAnsi" w:cs="David"/>
        <w:lang w:bidi="he-IL"/>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25F1A0D"/>
    <w:multiLevelType w:val="hybridMultilevel"/>
    <w:tmpl w:val="3A0C2A1C"/>
    <w:lvl w:ilvl="0" w:tplc="2000000D">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717266D"/>
    <w:multiLevelType w:val="hybridMultilevel"/>
    <w:tmpl w:val="7FCC484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98010B6"/>
    <w:multiLevelType w:val="hybridMultilevel"/>
    <w:tmpl w:val="D3B669B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34042DB"/>
    <w:multiLevelType w:val="hybridMultilevel"/>
    <w:tmpl w:val="AD261164"/>
    <w:lvl w:ilvl="0" w:tplc="DB8C11D0">
      <w:start w:val="7"/>
      <w:numFmt w:val="bullet"/>
      <w:lvlText w:val=""/>
      <w:lvlJc w:val="left"/>
      <w:pPr>
        <w:ind w:left="1080" w:hanging="360"/>
      </w:pPr>
      <w:rPr>
        <w:rFonts w:ascii="Symbol" w:eastAsia="Times New Roman" w:hAnsi="Symbol" w:cs="David"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 w15:restartNumberingAfterBreak="0">
    <w:nsid w:val="434C798E"/>
    <w:multiLevelType w:val="hybridMultilevel"/>
    <w:tmpl w:val="2974D560"/>
    <w:lvl w:ilvl="0" w:tplc="C18A52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CE623E"/>
    <w:multiLevelType w:val="hybridMultilevel"/>
    <w:tmpl w:val="6C0C7918"/>
    <w:lvl w:ilvl="0" w:tplc="EBFEF4D0">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4A393BEA"/>
    <w:multiLevelType w:val="hybridMultilevel"/>
    <w:tmpl w:val="F42CF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5E2340"/>
    <w:multiLevelType w:val="hybridMultilevel"/>
    <w:tmpl w:val="38F8F50A"/>
    <w:lvl w:ilvl="0" w:tplc="EF10C9DA">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5044B2B"/>
    <w:multiLevelType w:val="hybridMultilevel"/>
    <w:tmpl w:val="7F5C861C"/>
    <w:lvl w:ilvl="0" w:tplc="80804B42">
      <w:start w:val="7"/>
      <w:numFmt w:val="bullet"/>
      <w:lvlText w:val="-"/>
      <w:lvlJc w:val="left"/>
      <w:pPr>
        <w:ind w:left="1080" w:hanging="360"/>
      </w:pPr>
      <w:rPr>
        <w:rFonts w:ascii="David" w:eastAsiaTheme="minorHAnsi" w:hAnsi="David" w:cs="David"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3" w15:restartNumberingAfterBreak="0">
    <w:nsid w:val="5B355CA4"/>
    <w:multiLevelType w:val="hybridMultilevel"/>
    <w:tmpl w:val="9A56796E"/>
    <w:lvl w:ilvl="0" w:tplc="65ACFA2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4" w15:restartNumberingAfterBreak="0">
    <w:nsid w:val="5BB0405E"/>
    <w:multiLevelType w:val="hybridMultilevel"/>
    <w:tmpl w:val="F42CF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9615A6"/>
    <w:multiLevelType w:val="hybridMultilevel"/>
    <w:tmpl w:val="541651F2"/>
    <w:lvl w:ilvl="0" w:tplc="73DC4C94">
      <w:start w:val="7"/>
      <w:numFmt w:val="bullet"/>
      <w:lvlText w:val=""/>
      <w:lvlJc w:val="left"/>
      <w:pPr>
        <w:ind w:left="1080" w:hanging="360"/>
      </w:pPr>
      <w:rPr>
        <w:rFonts w:ascii="Symbol" w:eastAsiaTheme="minorHAnsi" w:hAnsi="Symbol" w:cs="David"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6" w15:restartNumberingAfterBreak="0">
    <w:nsid w:val="6AD427E3"/>
    <w:multiLevelType w:val="hybridMultilevel"/>
    <w:tmpl w:val="15002406"/>
    <w:lvl w:ilvl="0" w:tplc="F49A37CC">
      <w:start w:val="7"/>
      <w:numFmt w:val="bullet"/>
      <w:lvlText w:val="-"/>
      <w:lvlJc w:val="left"/>
      <w:pPr>
        <w:ind w:left="1080" w:hanging="360"/>
      </w:pPr>
      <w:rPr>
        <w:rFonts w:ascii="David" w:eastAsiaTheme="minorHAnsi" w:hAnsi="David" w:cs="David"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7" w15:restartNumberingAfterBreak="0">
    <w:nsid w:val="6CB76785"/>
    <w:multiLevelType w:val="hybridMultilevel"/>
    <w:tmpl w:val="36EED5F6"/>
    <w:lvl w:ilvl="0" w:tplc="122C67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E7B4140"/>
    <w:multiLevelType w:val="hybridMultilevel"/>
    <w:tmpl w:val="F42CF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C80B7C"/>
    <w:multiLevelType w:val="hybridMultilevel"/>
    <w:tmpl w:val="AD761634"/>
    <w:lvl w:ilvl="0" w:tplc="298408C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5256940"/>
    <w:multiLevelType w:val="hybridMultilevel"/>
    <w:tmpl w:val="46DA79CE"/>
    <w:lvl w:ilvl="0" w:tplc="796A49D0">
      <w:start w:val="7"/>
      <w:numFmt w:val="bullet"/>
      <w:lvlText w:val="-"/>
      <w:lvlJc w:val="left"/>
      <w:pPr>
        <w:ind w:left="1080" w:hanging="360"/>
      </w:pPr>
      <w:rPr>
        <w:rFonts w:ascii="David" w:eastAsiaTheme="minorHAnsi" w:hAnsi="David" w:cs="David"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1" w15:restartNumberingAfterBreak="0">
    <w:nsid w:val="7B8B67D8"/>
    <w:multiLevelType w:val="hybridMultilevel"/>
    <w:tmpl w:val="B3BCD6F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7D9E6212"/>
    <w:multiLevelType w:val="hybridMultilevel"/>
    <w:tmpl w:val="29982D46"/>
    <w:lvl w:ilvl="0" w:tplc="6152236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8"/>
  </w:num>
  <w:num w:numId="3">
    <w:abstractNumId w:val="14"/>
  </w:num>
  <w:num w:numId="4">
    <w:abstractNumId w:val="18"/>
  </w:num>
  <w:num w:numId="5">
    <w:abstractNumId w:val="9"/>
  </w:num>
  <w:num w:numId="6">
    <w:abstractNumId w:val="13"/>
  </w:num>
  <w:num w:numId="7">
    <w:abstractNumId w:val="6"/>
  </w:num>
  <w:num w:numId="8">
    <w:abstractNumId w:val="3"/>
  </w:num>
  <w:num w:numId="9">
    <w:abstractNumId w:val="21"/>
  </w:num>
  <w:num w:numId="10">
    <w:abstractNumId w:val="5"/>
  </w:num>
  <w:num w:numId="11">
    <w:abstractNumId w:val="0"/>
  </w:num>
  <w:num w:numId="12">
    <w:abstractNumId w:val="15"/>
  </w:num>
  <w:num w:numId="13">
    <w:abstractNumId w:val="7"/>
  </w:num>
  <w:num w:numId="14">
    <w:abstractNumId w:val="20"/>
  </w:num>
  <w:num w:numId="15">
    <w:abstractNumId w:val="12"/>
  </w:num>
  <w:num w:numId="16">
    <w:abstractNumId w:val="16"/>
  </w:num>
  <w:num w:numId="17">
    <w:abstractNumId w:val="1"/>
  </w:num>
  <w:num w:numId="18">
    <w:abstractNumId w:val="22"/>
  </w:num>
  <w:num w:numId="19">
    <w:abstractNumId w:val="19"/>
  </w:num>
  <w:num w:numId="20">
    <w:abstractNumId w:val="4"/>
  </w:num>
  <w:num w:numId="21">
    <w:abstractNumId w:val="11"/>
  </w:num>
  <w:num w:numId="22">
    <w:abstractNumId w:val="17"/>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4D5"/>
    <w:rsid w:val="00001900"/>
    <w:rsid w:val="00023280"/>
    <w:rsid w:val="00030BC2"/>
    <w:rsid w:val="00043E97"/>
    <w:rsid w:val="00050929"/>
    <w:rsid w:val="00050A03"/>
    <w:rsid w:val="00063476"/>
    <w:rsid w:val="00066DA1"/>
    <w:rsid w:val="000A0F45"/>
    <w:rsid w:val="000A63B8"/>
    <w:rsid w:val="000B496E"/>
    <w:rsid w:val="000B6C2C"/>
    <w:rsid w:val="000F1428"/>
    <w:rsid w:val="000F57FB"/>
    <w:rsid w:val="001103DB"/>
    <w:rsid w:val="001227C1"/>
    <w:rsid w:val="00134B48"/>
    <w:rsid w:val="001606BB"/>
    <w:rsid w:val="001622FC"/>
    <w:rsid w:val="001A0391"/>
    <w:rsid w:val="001A0A20"/>
    <w:rsid w:val="001D16A4"/>
    <w:rsid w:val="001E5935"/>
    <w:rsid w:val="002010CC"/>
    <w:rsid w:val="00242326"/>
    <w:rsid w:val="002B44BF"/>
    <w:rsid w:val="002D37FD"/>
    <w:rsid w:val="002E4861"/>
    <w:rsid w:val="002F1564"/>
    <w:rsid w:val="002F45C7"/>
    <w:rsid w:val="0034779F"/>
    <w:rsid w:val="003622DE"/>
    <w:rsid w:val="003A6AD2"/>
    <w:rsid w:val="003E1AF7"/>
    <w:rsid w:val="00416BED"/>
    <w:rsid w:val="00436B0B"/>
    <w:rsid w:val="00442F37"/>
    <w:rsid w:val="00452B44"/>
    <w:rsid w:val="00476661"/>
    <w:rsid w:val="00485AEC"/>
    <w:rsid w:val="00492788"/>
    <w:rsid w:val="00496421"/>
    <w:rsid w:val="004D4026"/>
    <w:rsid w:val="004E2965"/>
    <w:rsid w:val="004E2C48"/>
    <w:rsid w:val="004F22F1"/>
    <w:rsid w:val="004F66BF"/>
    <w:rsid w:val="00506633"/>
    <w:rsid w:val="00522584"/>
    <w:rsid w:val="00540B07"/>
    <w:rsid w:val="0055194E"/>
    <w:rsid w:val="00552B5F"/>
    <w:rsid w:val="00567EA6"/>
    <w:rsid w:val="00570FBE"/>
    <w:rsid w:val="0057788C"/>
    <w:rsid w:val="00586541"/>
    <w:rsid w:val="005C1BF7"/>
    <w:rsid w:val="005C24D5"/>
    <w:rsid w:val="005C301A"/>
    <w:rsid w:val="005F13E1"/>
    <w:rsid w:val="005F521B"/>
    <w:rsid w:val="005F7F73"/>
    <w:rsid w:val="00635742"/>
    <w:rsid w:val="006358BF"/>
    <w:rsid w:val="006475BC"/>
    <w:rsid w:val="006508C4"/>
    <w:rsid w:val="0066007C"/>
    <w:rsid w:val="00682340"/>
    <w:rsid w:val="006A04AE"/>
    <w:rsid w:val="006D5BA6"/>
    <w:rsid w:val="006D666E"/>
    <w:rsid w:val="006F34BA"/>
    <w:rsid w:val="006F353D"/>
    <w:rsid w:val="00710FA9"/>
    <w:rsid w:val="007262F0"/>
    <w:rsid w:val="00730207"/>
    <w:rsid w:val="0075197D"/>
    <w:rsid w:val="007520EA"/>
    <w:rsid w:val="00757ADA"/>
    <w:rsid w:val="00763E34"/>
    <w:rsid w:val="00767886"/>
    <w:rsid w:val="0078565A"/>
    <w:rsid w:val="00793DC7"/>
    <w:rsid w:val="007965C1"/>
    <w:rsid w:val="00797EB2"/>
    <w:rsid w:val="007A3BCA"/>
    <w:rsid w:val="007B4935"/>
    <w:rsid w:val="007B65EE"/>
    <w:rsid w:val="008033CB"/>
    <w:rsid w:val="00806845"/>
    <w:rsid w:val="008165C9"/>
    <w:rsid w:val="0082342D"/>
    <w:rsid w:val="008376BD"/>
    <w:rsid w:val="008878B2"/>
    <w:rsid w:val="008A063A"/>
    <w:rsid w:val="008A370D"/>
    <w:rsid w:val="008A3FC6"/>
    <w:rsid w:val="008A5F6A"/>
    <w:rsid w:val="008D554A"/>
    <w:rsid w:val="009071DB"/>
    <w:rsid w:val="00912851"/>
    <w:rsid w:val="00913437"/>
    <w:rsid w:val="00920DBC"/>
    <w:rsid w:val="00924890"/>
    <w:rsid w:val="00934C0C"/>
    <w:rsid w:val="00937DCC"/>
    <w:rsid w:val="00971501"/>
    <w:rsid w:val="009A3ADF"/>
    <w:rsid w:val="009C2B5B"/>
    <w:rsid w:val="00A10ABB"/>
    <w:rsid w:val="00A11247"/>
    <w:rsid w:val="00A12CCF"/>
    <w:rsid w:val="00A16BF7"/>
    <w:rsid w:val="00A372CB"/>
    <w:rsid w:val="00A43701"/>
    <w:rsid w:val="00A57452"/>
    <w:rsid w:val="00A959FE"/>
    <w:rsid w:val="00AA4BF9"/>
    <w:rsid w:val="00AA608F"/>
    <w:rsid w:val="00AB1E04"/>
    <w:rsid w:val="00AB64CF"/>
    <w:rsid w:val="00AF103B"/>
    <w:rsid w:val="00B23E91"/>
    <w:rsid w:val="00B4012D"/>
    <w:rsid w:val="00B459A4"/>
    <w:rsid w:val="00B4734E"/>
    <w:rsid w:val="00B5172E"/>
    <w:rsid w:val="00B56E29"/>
    <w:rsid w:val="00B65A71"/>
    <w:rsid w:val="00B71533"/>
    <w:rsid w:val="00B854F5"/>
    <w:rsid w:val="00BA0B2C"/>
    <w:rsid w:val="00BE21E4"/>
    <w:rsid w:val="00BE331D"/>
    <w:rsid w:val="00C03A31"/>
    <w:rsid w:val="00C12E21"/>
    <w:rsid w:val="00C231F1"/>
    <w:rsid w:val="00C32D21"/>
    <w:rsid w:val="00C456B8"/>
    <w:rsid w:val="00C50919"/>
    <w:rsid w:val="00C64A92"/>
    <w:rsid w:val="00D10C76"/>
    <w:rsid w:val="00D33B7E"/>
    <w:rsid w:val="00D622AD"/>
    <w:rsid w:val="00D65B2E"/>
    <w:rsid w:val="00D7296A"/>
    <w:rsid w:val="00D814F1"/>
    <w:rsid w:val="00D85319"/>
    <w:rsid w:val="00DF1C04"/>
    <w:rsid w:val="00E01C1B"/>
    <w:rsid w:val="00E068D6"/>
    <w:rsid w:val="00E33BC5"/>
    <w:rsid w:val="00E4026C"/>
    <w:rsid w:val="00E46623"/>
    <w:rsid w:val="00E70A23"/>
    <w:rsid w:val="00EB547D"/>
    <w:rsid w:val="00EC72C3"/>
    <w:rsid w:val="00F042D9"/>
    <w:rsid w:val="00F04CA3"/>
    <w:rsid w:val="00F05EFB"/>
    <w:rsid w:val="00F3112A"/>
    <w:rsid w:val="00F737CA"/>
    <w:rsid w:val="00F84AB4"/>
    <w:rsid w:val="00FA36C1"/>
    <w:rsid w:val="00FC6B49"/>
    <w:rsid w:val="00FE1B9B"/>
    <w:rsid w:val="00FF1A42"/>
    <w:rsid w:val="00FF50D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0405E"/>
  <w15:docId w15:val="{4BE54B10-1A97-44A1-82B1-EC9D978B3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ADF"/>
  </w:style>
  <w:style w:type="paragraph" w:styleId="Heading3">
    <w:name w:val="heading 3"/>
    <w:basedOn w:val="Normal"/>
    <w:link w:val="Heading3Char"/>
    <w:uiPriority w:val="9"/>
    <w:qFormat/>
    <w:rsid w:val="000F57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4D5"/>
    <w:pPr>
      <w:ind w:left="720"/>
      <w:contextualSpacing/>
    </w:pPr>
  </w:style>
  <w:style w:type="table" w:styleId="TableGrid">
    <w:name w:val="Table Grid"/>
    <w:basedOn w:val="TableNormal"/>
    <w:uiPriority w:val="39"/>
    <w:rsid w:val="005C24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F57F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F57F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F57FB"/>
    <w:rPr>
      <w:color w:val="0000FF"/>
      <w:u w:val="single"/>
    </w:rPr>
  </w:style>
  <w:style w:type="character" w:styleId="Strong">
    <w:name w:val="Strong"/>
    <w:basedOn w:val="DefaultParagraphFont"/>
    <w:uiPriority w:val="22"/>
    <w:qFormat/>
    <w:rsid w:val="000F57FB"/>
    <w:rPr>
      <w:b/>
      <w:bCs/>
    </w:rPr>
  </w:style>
  <w:style w:type="character" w:styleId="PlaceholderText">
    <w:name w:val="Placeholder Text"/>
    <w:basedOn w:val="DefaultParagraphFont"/>
    <w:uiPriority w:val="99"/>
    <w:semiHidden/>
    <w:rsid w:val="008D554A"/>
    <w:rPr>
      <w:color w:val="808080"/>
    </w:rPr>
  </w:style>
  <w:style w:type="paragraph" w:styleId="BalloonText">
    <w:name w:val="Balloon Text"/>
    <w:basedOn w:val="Normal"/>
    <w:link w:val="BalloonTextChar"/>
    <w:uiPriority w:val="99"/>
    <w:semiHidden/>
    <w:unhideWhenUsed/>
    <w:rsid w:val="008D55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554A"/>
    <w:rPr>
      <w:rFonts w:ascii="Tahoma" w:hAnsi="Tahoma" w:cs="Tahoma"/>
      <w:sz w:val="16"/>
      <w:szCs w:val="16"/>
    </w:rPr>
  </w:style>
  <w:style w:type="character" w:customStyle="1" w:styleId="UnresolvedMention1">
    <w:name w:val="Unresolved Mention1"/>
    <w:basedOn w:val="DefaultParagraphFont"/>
    <w:uiPriority w:val="99"/>
    <w:semiHidden/>
    <w:unhideWhenUsed/>
    <w:rsid w:val="00763E34"/>
    <w:rPr>
      <w:color w:val="605E5C"/>
      <w:shd w:val="clear" w:color="auto" w:fill="E1DFDD"/>
    </w:rPr>
  </w:style>
  <w:style w:type="character" w:styleId="CommentReference">
    <w:name w:val="annotation reference"/>
    <w:basedOn w:val="DefaultParagraphFont"/>
    <w:uiPriority w:val="99"/>
    <w:semiHidden/>
    <w:unhideWhenUsed/>
    <w:rsid w:val="00D7296A"/>
    <w:rPr>
      <w:sz w:val="16"/>
      <w:szCs w:val="16"/>
    </w:rPr>
  </w:style>
  <w:style w:type="paragraph" w:styleId="CommentText">
    <w:name w:val="annotation text"/>
    <w:basedOn w:val="Normal"/>
    <w:link w:val="CommentTextChar"/>
    <w:uiPriority w:val="99"/>
    <w:semiHidden/>
    <w:unhideWhenUsed/>
    <w:rsid w:val="00D7296A"/>
    <w:pPr>
      <w:spacing w:line="240" w:lineRule="auto"/>
    </w:pPr>
    <w:rPr>
      <w:sz w:val="20"/>
      <w:szCs w:val="20"/>
    </w:rPr>
  </w:style>
  <w:style w:type="character" w:customStyle="1" w:styleId="CommentTextChar">
    <w:name w:val="Comment Text Char"/>
    <w:basedOn w:val="DefaultParagraphFont"/>
    <w:link w:val="CommentText"/>
    <w:uiPriority w:val="99"/>
    <w:semiHidden/>
    <w:rsid w:val="00D7296A"/>
    <w:rPr>
      <w:sz w:val="20"/>
      <w:szCs w:val="20"/>
    </w:rPr>
  </w:style>
  <w:style w:type="paragraph" w:styleId="CommentSubject">
    <w:name w:val="annotation subject"/>
    <w:basedOn w:val="CommentText"/>
    <w:next w:val="CommentText"/>
    <w:link w:val="CommentSubjectChar"/>
    <w:uiPriority w:val="99"/>
    <w:semiHidden/>
    <w:unhideWhenUsed/>
    <w:rsid w:val="00D7296A"/>
    <w:rPr>
      <w:b/>
      <w:bCs/>
    </w:rPr>
  </w:style>
  <w:style w:type="character" w:customStyle="1" w:styleId="CommentSubjectChar">
    <w:name w:val="Comment Subject Char"/>
    <w:basedOn w:val="CommentTextChar"/>
    <w:link w:val="CommentSubject"/>
    <w:uiPriority w:val="99"/>
    <w:semiHidden/>
    <w:rsid w:val="00D7296A"/>
    <w:rPr>
      <w:b/>
      <w:bCs/>
      <w:sz w:val="20"/>
      <w:szCs w:val="20"/>
    </w:rPr>
  </w:style>
  <w:style w:type="character" w:styleId="UnresolvedMention">
    <w:name w:val="Unresolved Mention"/>
    <w:basedOn w:val="DefaultParagraphFont"/>
    <w:uiPriority w:val="99"/>
    <w:semiHidden/>
    <w:unhideWhenUsed/>
    <w:rsid w:val="00920DBC"/>
    <w:rPr>
      <w:color w:val="605E5C"/>
      <w:shd w:val="clear" w:color="auto" w:fill="E1DFDD"/>
    </w:rPr>
  </w:style>
  <w:style w:type="character" w:styleId="FollowedHyperlink">
    <w:name w:val="FollowedHyperlink"/>
    <w:basedOn w:val="DefaultParagraphFont"/>
    <w:uiPriority w:val="99"/>
    <w:semiHidden/>
    <w:unhideWhenUsed/>
    <w:rsid w:val="00920DBC"/>
    <w:rPr>
      <w:color w:val="954F72" w:themeColor="followedHyperlink"/>
      <w:u w:val="single"/>
    </w:rPr>
  </w:style>
  <w:style w:type="character" w:customStyle="1" w:styleId="profilehead-display-name">
    <w:name w:val="profile__head-display-name"/>
    <w:basedOn w:val="DefaultParagraphFont"/>
    <w:rsid w:val="005C1BF7"/>
  </w:style>
  <w:style w:type="table" w:styleId="GridTable5Dark-Accent5">
    <w:name w:val="Grid Table 5 Dark Accent 5"/>
    <w:basedOn w:val="TableNormal"/>
    <w:uiPriority w:val="50"/>
    <w:rsid w:val="006F353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4-Accent1">
    <w:name w:val="Grid Table 4 Accent 1"/>
    <w:basedOn w:val="TableNormal"/>
    <w:uiPriority w:val="49"/>
    <w:rsid w:val="00E70A2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1">
    <w:name w:val="Grid Table 5 Dark Accent 1"/>
    <w:basedOn w:val="TableNormal"/>
    <w:uiPriority w:val="50"/>
    <w:rsid w:val="00E70A2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6">
    <w:name w:val="Grid Table 5 Dark Accent 6"/>
    <w:basedOn w:val="TableNormal"/>
    <w:uiPriority w:val="50"/>
    <w:rsid w:val="002F45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369468">
      <w:bodyDiv w:val="1"/>
      <w:marLeft w:val="0"/>
      <w:marRight w:val="0"/>
      <w:marTop w:val="0"/>
      <w:marBottom w:val="0"/>
      <w:divBdr>
        <w:top w:val="none" w:sz="0" w:space="0" w:color="auto"/>
        <w:left w:val="none" w:sz="0" w:space="0" w:color="auto"/>
        <w:bottom w:val="none" w:sz="0" w:space="0" w:color="auto"/>
        <w:right w:val="none" w:sz="0" w:space="0" w:color="auto"/>
      </w:divBdr>
    </w:div>
    <w:div w:id="742022837">
      <w:bodyDiv w:val="1"/>
      <w:marLeft w:val="0"/>
      <w:marRight w:val="0"/>
      <w:marTop w:val="0"/>
      <w:marBottom w:val="0"/>
      <w:divBdr>
        <w:top w:val="none" w:sz="0" w:space="0" w:color="auto"/>
        <w:left w:val="none" w:sz="0" w:space="0" w:color="auto"/>
        <w:bottom w:val="none" w:sz="0" w:space="0" w:color="auto"/>
        <w:right w:val="none" w:sz="0" w:space="0" w:color="auto"/>
      </w:divBdr>
    </w:div>
    <w:div w:id="779881000">
      <w:bodyDiv w:val="1"/>
      <w:marLeft w:val="0"/>
      <w:marRight w:val="0"/>
      <w:marTop w:val="0"/>
      <w:marBottom w:val="0"/>
      <w:divBdr>
        <w:top w:val="none" w:sz="0" w:space="0" w:color="auto"/>
        <w:left w:val="none" w:sz="0" w:space="0" w:color="auto"/>
        <w:bottom w:val="none" w:sz="0" w:space="0" w:color="auto"/>
        <w:right w:val="none" w:sz="0" w:space="0" w:color="auto"/>
      </w:divBdr>
    </w:div>
    <w:div w:id="1224441834">
      <w:bodyDiv w:val="1"/>
      <w:marLeft w:val="0"/>
      <w:marRight w:val="0"/>
      <w:marTop w:val="0"/>
      <w:marBottom w:val="0"/>
      <w:divBdr>
        <w:top w:val="none" w:sz="0" w:space="0" w:color="auto"/>
        <w:left w:val="none" w:sz="0" w:space="0" w:color="auto"/>
        <w:bottom w:val="none" w:sz="0" w:space="0" w:color="auto"/>
        <w:right w:val="none" w:sz="0" w:space="0" w:color="auto"/>
      </w:divBdr>
    </w:div>
    <w:div w:id="1870533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www.anime-planet.com/"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kaggle.com/alancmathew/anime-dataset"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6779F-BB2C-43E7-B03E-032C74C49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1006</TotalTime>
  <Pages>8</Pages>
  <Words>1388</Words>
  <Characters>7912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van der beek</dc:creator>
  <cp:lastModifiedBy>Khaled Sobeh</cp:lastModifiedBy>
  <cp:revision>18</cp:revision>
  <dcterms:created xsi:type="dcterms:W3CDTF">2021-06-07T16:15:00Z</dcterms:created>
  <dcterms:modified xsi:type="dcterms:W3CDTF">2021-06-09T19:10:00Z</dcterms:modified>
</cp:coreProperties>
</file>