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85" w:rsidRPr="0084386B" w:rsidRDefault="00344085" w:rsidP="00F2418F">
      <w:pPr>
        <w:spacing w:before="100" w:beforeAutospacing="1" w:after="100" w:afterAutospacing="1" w:line="240" w:lineRule="auto"/>
        <w:jc w:val="center"/>
        <w:rPr>
          <w:rStyle w:val="Emphasis"/>
          <w:rFonts w:ascii="MD_Headline_14" w:hAnsi="MD_Headline_14"/>
          <w:b/>
          <w:bCs/>
          <w:color w:val="FF0000"/>
          <w:sz w:val="30"/>
          <w:szCs w:val="32"/>
        </w:rPr>
      </w:pPr>
      <w:r w:rsidRPr="0084386B">
        <w:rPr>
          <w:rStyle w:val="Emphasis"/>
          <w:rFonts w:ascii="MD_Headline_14" w:hAnsi="MD_Headline_14"/>
          <w:b/>
          <w:bCs/>
          <w:color w:val="FF0000"/>
          <w:sz w:val="30"/>
          <w:szCs w:val="32"/>
        </w:rPr>
        <w:t>Vehicle Maintenance Decision Making</w:t>
      </w:r>
    </w:p>
    <w:p w:rsidR="0084386B" w:rsidRDefault="0084386B" w:rsidP="0084386B">
      <w:pPr>
        <w:spacing w:after="0" w:line="240" w:lineRule="auto"/>
      </w:pPr>
    </w:p>
    <w:p w:rsidR="00307AC3" w:rsidRPr="00307AC3" w:rsidRDefault="0084386B" w:rsidP="00843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guide outlines a model to help decision-makers choose between maintaining </w:t>
      </w:r>
      <w:proofErr w:type="gramStart"/>
      <w:r>
        <w:t>or</w:t>
      </w:r>
      <w:proofErr w:type="gramEnd"/>
      <w:r>
        <w:t xml:space="preserve"> replacing vehicles in a city fleet, covering each step from objectives to deployment for effective fleet management.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57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7AC3" w:rsidRPr="00307AC3" w:rsidRDefault="00307AC3" w:rsidP="0084386B">
      <w:pPr>
        <w:spacing w:before="100" w:beforeAutospacing="1" w:after="0" w:line="240" w:lineRule="auto"/>
        <w:outlineLvl w:val="1"/>
        <w:rPr>
          <w:rStyle w:val="Strong"/>
          <w:sz w:val="24"/>
          <w:szCs w:val="24"/>
        </w:rPr>
      </w:pPr>
      <w:r w:rsidRPr="00307AC3">
        <w:rPr>
          <w:rStyle w:val="Strong"/>
          <w:sz w:val="24"/>
          <w:szCs w:val="24"/>
        </w:rPr>
        <w:t>Table of Contents</w:t>
      </w:r>
    </w:p>
    <w:p w:rsidR="00307AC3" w:rsidRPr="00307AC3" w:rsidRDefault="00845577" w:rsidP="0084386B">
      <w:pPr>
        <w:numPr>
          <w:ilvl w:val="0"/>
          <w:numId w:val="1"/>
        </w:numPr>
        <w:spacing w:after="100" w:afterAutospacing="1" w:line="240" w:lineRule="auto"/>
        <w:rPr>
          <w:rStyle w:val="IntenseEmphasis"/>
        </w:rPr>
      </w:pPr>
      <w:hyperlink w:anchor="1-define-the-business-objective" w:tgtFrame="_blank" w:history="1">
        <w:r w:rsidR="00307AC3" w:rsidRPr="00307AC3">
          <w:rPr>
            <w:rStyle w:val="IntenseEmphasis"/>
          </w:rPr>
          <w:t>Define the Business Objective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-collect-and-prepare-data" w:tgtFrame="_blank" w:history="1">
        <w:r w:rsidR="00307AC3" w:rsidRPr="00307AC3">
          <w:rPr>
            <w:rStyle w:val="IntenseEmphasis"/>
          </w:rPr>
          <w:t>Collect and Prepare Data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1-vehicle-data" w:tgtFrame="_blank" w:history="1">
        <w:r w:rsidR="00307AC3" w:rsidRPr="00307AC3">
          <w:rPr>
            <w:rStyle w:val="IntenseEmphasis"/>
          </w:rPr>
          <w:t>2.1 Vehicle Data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2-maintenance-history" w:tgtFrame="_blank" w:history="1">
        <w:r w:rsidR="00307AC3" w:rsidRPr="00307AC3">
          <w:rPr>
            <w:rStyle w:val="IntenseEmphasis"/>
          </w:rPr>
          <w:t>2.2 Maintenance History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3-environmental-factors" w:tgtFrame="_blank" w:history="1">
        <w:r w:rsidR="00307AC3" w:rsidRPr="00307AC3">
          <w:rPr>
            <w:rStyle w:val="IntenseEmphasis"/>
          </w:rPr>
          <w:t>2.3 Environmental Factors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4-financial-data" w:tgtFrame="_blank" w:history="1">
        <w:r w:rsidR="00307AC3" w:rsidRPr="00307AC3">
          <w:rPr>
            <w:rStyle w:val="IntenseEmphasis"/>
          </w:rPr>
          <w:t>2.4 Financial Data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25-operational-data" w:tgtFrame="_blank" w:history="1">
        <w:r w:rsidR="00307AC3" w:rsidRPr="00307AC3">
          <w:rPr>
            <w:rStyle w:val="IntenseEmphasis"/>
          </w:rPr>
          <w:t>2.5 Operational Data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-data-exploration-and-preprocessing" w:tgtFrame="_blank" w:history="1">
        <w:r w:rsidR="00307AC3" w:rsidRPr="00307AC3">
          <w:rPr>
            <w:rStyle w:val="IntenseEmphasis"/>
          </w:rPr>
          <w:t>Data Exploration and Preprocessing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1-data-cleaning" w:tgtFrame="_blank" w:history="1">
        <w:r w:rsidR="00307AC3" w:rsidRPr="00307AC3">
          <w:rPr>
            <w:rStyle w:val="IntenseEmphasis"/>
          </w:rPr>
          <w:t>3.1 Data Cleaning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2-feature-engineering" w:tgtFrame="_blank" w:history="1">
        <w:r w:rsidR="00307AC3" w:rsidRPr="00307AC3">
          <w:rPr>
            <w:rStyle w:val="IntenseEmphasis"/>
          </w:rPr>
          <w:t>3.2 Feature Engineering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3-handling-missing-values" w:tgtFrame="_blank" w:history="1">
        <w:r w:rsidR="00307AC3" w:rsidRPr="00307AC3">
          <w:rPr>
            <w:rStyle w:val="IntenseEmphasis"/>
          </w:rPr>
          <w:t>3.3 Handling Missing Values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4-encoding-categorical-variables" w:tgtFrame="_blank" w:history="1">
        <w:r w:rsidR="00307AC3" w:rsidRPr="00307AC3">
          <w:rPr>
            <w:rStyle w:val="IntenseEmphasis"/>
          </w:rPr>
          <w:t>3.4 Encoding Categorical Variables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35-scaling-and-normalization" w:tgtFrame="_blank" w:history="1">
        <w:r w:rsidR="00307AC3" w:rsidRPr="00307AC3">
          <w:rPr>
            <w:rStyle w:val="IntenseEmphasis"/>
          </w:rPr>
          <w:t>3.5 Scaling and Normalization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4-exploratory-data-analysis-eda" w:tgtFrame="_blank" w:history="1">
        <w:r w:rsidR="00307AC3" w:rsidRPr="00307AC3">
          <w:rPr>
            <w:rStyle w:val="IntenseEmphasis"/>
          </w:rPr>
          <w:t>Exploratory Data Analysis (EDA)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5-define-the-problem-as-a-machine-learn" w:tgtFrame="_blank" w:history="1">
        <w:r w:rsidR="00307AC3" w:rsidRPr="00307AC3">
          <w:rPr>
            <w:rStyle w:val="IntenseEmphasis"/>
          </w:rPr>
          <w:t>Define the Problem as a Machine Learning Task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6-select-and-develop-the-model" w:tgtFrame="_blank" w:history="1">
        <w:r w:rsidR="00307AC3" w:rsidRPr="00307AC3">
          <w:rPr>
            <w:rStyle w:val="IntenseEmphasis"/>
          </w:rPr>
          <w:t>Select and Develop the Model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61-choosing-the-right-model" w:tgtFrame="_blank" w:history="1">
        <w:r w:rsidR="00307AC3" w:rsidRPr="00307AC3">
          <w:rPr>
            <w:rStyle w:val="IntenseEmphasis"/>
          </w:rPr>
          <w:t>6.1 Choosing the Right Model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62-training-the-model" w:tgtFrame="_blank" w:history="1">
        <w:r w:rsidR="00307AC3" w:rsidRPr="00307AC3">
          <w:rPr>
            <w:rStyle w:val="IntenseEmphasis"/>
          </w:rPr>
          <w:t>6.2 Training the Model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7-model-evaluation" w:tgtFrame="_blank" w:history="1">
        <w:r w:rsidR="00307AC3" w:rsidRPr="00307AC3">
          <w:rPr>
            <w:rStyle w:val="IntenseEmphasis"/>
          </w:rPr>
          <w:t>Model Evaluation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71-evaluation-metrics" w:tgtFrame="_blank" w:history="1">
        <w:r w:rsidR="00307AC3" w:rsidRPr="00307AC3">
          <w:rPr>
            <w:rStyle w:val="IntenseEmphasis"/>
          </w:rPr>
          <w:t>7.1 Evaluation Metrics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72-cross-validation" w:tgtFrame="_blank" w:history="1">
        <w:r w:rsidR="00307AC3" w:rsidRPr="00307AC3">
          <w:rPr>
            <w:rStyle w:val="IntenseEmphasis"/>
          </w:rPr>
          <w:t>7.2 Cross-Validation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8-model-optimization" w:tgtFrame="_blank" w:history="1">
        <w:r w:rsidR="00307AC3" w:rsidRPr="00307AC3">
          <w:rPr>
            <w:rStyle w:val="IntenseEmphasis"/>
          </w:rPr>
          <w:t>Model Optimization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81-hyperparameter-tuning" w:tgtFrame="_blank" w:history="1">
        <w:r w:rsidR="00307AC3" w:rsidRPr="00307AC3">
          <w:rPr>
            <w:rStyle w:val="IntenseEmphasis"/>
          </w:rPr>
          <w:t xml:space="preserve">8.1 </w:t>
        </w:r>
        <w:proofErr w:type="spellStart"/>
        <w:r w:rsidR="00307AC3" w:rsidRPr="00307AC3">
          <w:rPr>
            <w:rStyle w:val="IntenseEmphasis"/>
          </w:rPr>
          <w:t>Hyperparameter</w:t>
        </w:r>
        <w:proofErr w:type="spellEnd"/>
        <w:r w:rsidR="00307AC3" w:rsidRPr="00307AC3">
          <w:rPr>
            <w:rStyle w:val="IntenseEmphasis"/>
          </w:rPr>
          <w:t xml:space="preserve"> Tuning</w:t>
        </w:r>
      </w:hyperlink>
    </w:p>
    <w:p w:rsidR="00307AC3" w:rsidRPr="00307AC3" w:rsidRDefault="00845577" w:rsidP="00307AC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82-feature-selection" w:tgtFrame="_blank" w:history="1">
        <w:r w:rsidR="00307AC3" w:rsidRPr="00307AC3">
          <w:rPr>
            <w:rStyle w:val="IntenseEmphasis"/>
          </w:rPr>
          <w:t>8.2 Feature Selection</w:t>
        </w:r>
      </w:hyperlink>
    </w:p>
    <w:p w:rsidR="00307AC3" w:rsidRPr="00307AC3" w:rsidRDefault="00845577" w:rsidP="00307AC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10-decision-making-framework" w:tgtFrame="_blank" w:history="1">
        <w:r w:rsidR="00307AC3" w:rsidRPr="00307AC3">
          <w:rPr>
            <w:rStyle w:val="IntenseEmphasis"/>
          </w:rPr>
          <w:t>Decision-Making Framework</w:t>
        </w:r>
      </w:hyperlink>
      <w:r w:rsidR="00307AC3" w:rsidRPr="00307AC3">
        <w:rPr>
          <w:rStyle w:val="IntenseEmphasis"/>
        </w:rPr>
        <w:t xml:space="preserve"> </w:t>
      </w:r>
    </w:p>
    <w:p w:rsidR="00307AC3" w:rsidRPr="00307AC3" w:rsidRDefault="00845577" w:rsidP="00B938A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101-defining-thresholds" w:tgtFrame="_blank" w:history="1">
        <w:r w:rsidR="00B938A3">
          <w:rPr>
            <w:rStyle w:val="IntenseEmphasis"/>
            <w:rFonts w:hint="cs"/>
            <w:rtl/>
          </w:rPr>
          <w:t>9</w:t>
        </w:r>
        <w:r w:rsidR="00307AC3" w:rsidRPr="00307AC3">
          <w:rPr>
            <w:rStyle w:val="IntenseEmphasis"/>
          </w:rPr>
          <w:t>.1 Defining Thresholds</w:t>
        </w:r>
      </w:hyperlink>
    </w:p>
    <w:p w:rsidR="00307AC3" w:rsidRPr="00307AC3" w:rsidRDefault="00845577" w:rsidP="00B938A3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IntenseEmphasis"/>
        </w:rPr>
      </w:pPr>
      <w:hyperlink w:anchor="102-creating-decision-rules" w:tgtFrame="_blank" w:history="1">
        <w:r w:rsidR="00B938A3">
          <w:rPr>
            <w:rStyle w:val="IntenseEmphasis"/>
            <w:rFonts w:hint="cs"/>
            <w:rtl/>
          </w:rPr>
          <w:t>9</w:t>
        </w:r>
        <w:r w:rsidR="00307AC3" w:rsidRPr="00307AC3">
          <w:rPr>
            <w:rStyle w:val="IntenseEmphasis"/>
          </w:rPr>
          <w:t>.2 Creating Decision Rules</w:t>
        </w:r>
      </w:hyperlink>
    </w:p>
    <w:p w:rsidR="00307AC3" w:rsidRPr="00307AC3" w:rsidRDefault="00307AC3" w:rsidP="00B938A3">
      <w:pPr>
        <w:spacing w:before="100" w:beforeAutospacing="1" w:after="100" w:afterAutospacing="1" w:line="240" w:lineRule="auto"/>
        <w:rPr>
          <w:rStyle w:val="IntenseEmphasis"/>
        </w:rPr>
      </w:pP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45577" w:rsidRDefault="00845577">
      <w:pPr>
        <w:rPr>
          <w:rStyle w:val="Strong"/>
          <w:color w:val="C00000"/>
          <w:sz w:val="28"/>
          <w:szCs w:val="28"/>
        </w:rPr>
      </w:pPr>
      <w:r>
        <w:rPr>
          <w:rStyle w:val="Strong"/>
          <w:color w:val="C00000"/>
          <w:sz w:val="28"/>
          <w:szCs w:val="28"/>
        </w:rPr>
        <w:br w:type="page"/>
      </w:r>
    </w:p>
    <w:p w:rsidR="00307AC3" w:rsidRPr="0084386B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bookmarkStart w:id="0" w:name="_GoBack"/>
      <w:bookmarkEnd w:id="0"/>
      <w:r w:rsidRPr="0084386B">
        <w:rPr>
          <w:rStyle w:val="Strong"/>
          <w:color w:val="C00000"/>
          <w:sz w:val="28"/>
          <w:szCs w:val="28"/>
        </w:rPr>
        <w:lastRenderedPageBreak/>
        <w:t>1. Define the Business Objective</w:t>
      </w:r>
    </w:p>
    <w:p w:rsidR="00307AC3" w:rsidRPr="00307AC3" w:rsidRDefault="00307AC3" w:rsidP="00307AC3">
      <w:pPr>
        <w:spacing w:before="100" w:beforeAutospacing="1" w:after="100" w:afterAutospacing="1" w:line="240" w:lineRule="auto"/>
        <w:rPr>
          <w:rStyle w:val="Emphasis"/>
        </w:rPr>
      </w:pPr>
      <w:r w:rsidRPr="00307AC3">
        <w:rPr>
          <w:rStyle w:val="Emphasis"/>
          <w:b/>
          <w:bCs/>
        </w:rPr>
        <w:t>Purpose:</w:t>
      </w:r>
      <w:r w:rsidRPr="00307AC3">
        <w:rPr>
          <w:rStyle w:val="Emphasis"/>
        </w:rPr>
        <w:t xml:space="preserve"> Clearly outline what you aim to achieve with the model. This ensures that the subsequent steps are aligned with your goals.</w:t>
      </w:r>
    </w:p>
    <w:p w:rsidR="00307AC3" w:rsidRPr="00307AC3" w:rsidRDefault="00307AC3" w:rsidP="00307AC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307AC3">
        <w:rPr>
          <w:rStyle w:val="Emphasis"/>
          <w:b/>
          <w:bCs/>
        </w:rPr>
        <w:t xml:space="preserve">Objective: </w:t>
      </w:r>
      <w:r w:rsidRPr="00307AC3">
        <w:rPr>
          <w:rStyle w:val="Emphasis"/>
        </w:rPr>
        <w:t>To develop a predictive model that assists decision-makers in determining whether to maintain existing vehicles or purchase new ones based on maintenance costs, vehicle performance, and other relevant factors.</w:t>
      </w:r>
    </w:p>
    <w:p w:rsidR="00307AC3" w:rsidRPr="00307AC3" w:rsidRDefault="00307AC3" w:rsidP="00307AC3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307AC3">
        <w:rPr>
          <w:rStyle w:val="Emphasis"/>
          <w:b/>
          <w:bCs/>
        </w:rPr>
        <w:t>Key Questions:</w:t>
      </w:r>
    </w:p>
    <w:p w:rsidR="00307AC3" w:rsidRPr="00307AC3" w:rsidRDefault="00307AC3" w:rsidP="00307AC3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307AC3">
        <w:rPr>
          <w:rStyle w:val="Emphasis"/>
        </w:rPr>
        <w:t>When is a vehicle becoming too costly to maintain compared to its depreciation and resale value?</w:t>
      </w:r>
    </w:p>
    <w:p w:rsidR="00307AC3" w:rsidRPr="00307AC3" w:rsidRDefault="00307AC3" w:rsidP="00307AC3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307AC3">
        <w:rPr>
          <w:rStyle w:val="Emphasis"/>
        </w:rPr>
        <w:t xml:space="preserve">What factors most significantly </w:t>
      </w:r>
      <w:proofErr w:type="gramStart"/>
      <w:r w:rsidRPr="00307AC3">
        <w:rPr>
          <w:rStyle w:val="Emphasis"/>
        </w:rPr>
        <w:t>impact</w:t>
      </w:r>
      <w:proofErr w:type="gramEnd"/>
      <w:r w:rsidRPr="00307AC3">
        <w:rPr>
          <w:rStyle w:val="Emphasis"/>
        </w:rPr>
        <w:t xml:space="preserve"> maintenance costs?</w:t>
      </w:r>
    </w:p>
    <w:p w:rsidR="00307AC3" w:rsidRPr="00307AC3" w:rsidRDefault="00307AC3" w:rsidP="00307AC3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307AC3">
        <w:rPr>
          <w:rStyle w:val="Emphasis"/>
        </w:rPr>
        <w:t>How can the model optimize fleet costs while maintaining operational efficiency?</w:t>
      </w:r>
    </w:p>
    <w:p w:rsidR="00307AC3" w:rsidRPr="0084386B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84386B">
        <w:rPr>
          <w:rStyle w:val="Strong"/>
          <w:color w:val="C00000"/>
          <w:sz w:val="28"/>
          <w:szCs w:val="28"/>
        </w:rPr>
        <w:t>2. Collect and Prepare Data</w:t>
      </w:r>
    </w:p>
    <w:p w:rsidR="00307AC3" w:rsidRPr="00064D74" w:rsidRDefault="00307AC3" w:rsidP="00307AC3">
      <w:pPr>
        <w:spacing w:before="100" w:beforeAutospacing="1" w:after="100" w:afterAutospacing="1" w:line="240" w:lineRule="auto"/>
        <w:rPr>
          <w:rStyle w:val="Emphasis"/>
        </w:rPr>
      </w:pPr>
      <w:r w:rsidRPr="00064D74">
        <w:rPr>
          <w:rStyle w:val="Emphasis"/>
          <w:b/>
          <w:bCs/>
        </w:rPr>
        <w:t>Purpose:</w:t>
      </w:r>
      <w:r w:rsidRPr="00064D74">
        <w:rPr>
          <w:rStyle w:val="Emphasis"/>
        </w:rPr>
        <w:t xml:space="preserve"> Gather all relevant data that will feed into your model. </w:t>
      </w:r>
      <w:proofErr w:type="gramStart"/>
      <w:r w:rsidRPr="00064D74">
        <w:rPr>
          <w:rStyle w:val="Emphasis"/>
        </w:rPr>
        <w:t>High-quality</w:t>
      </w:r>
      <w:proofErr w:type="gramEnd"/>
      <w:r w:rsidRPr="00064D74">
        <w:rPr>
          <w:rStyle w:val="Emphasis"/>
        </w:rPr>
        <w:t>, comprehensive data is crucial for accurate predictions.</w:t>
      </w:r>
    </w:p>
    <w:p w:rsidR="00307AC3" w:rsidRPr="00064D74" w:rsidRDefault="00307AC3" w:rsidP="00064D74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064D74">
        <w:rPr>
          <w:rStyle w:val="Strong"/>
          <w:sz w:val="24"/>
          <w:szCs w:val="24"/>
        </w:rPr>
        <w:t>2.1 Vehicle Data</w:t>
      </w:r>
    </w:p>
    <w:p w:rsidR="00307AC3" w:rsidRPr="0048208C" w:rsidRDefault="00307AC3" w:rsidP="00307AC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8208C">
        <w:rPr>
          <w:rStyle w:val="Emphasis"/>
          <w:b/>
          <w:bCs/>
        </w:rPr>
        <w:t>Fields to Collect: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vehicle_id</w:t>
      </w:r>
      <w:proofErr w:type="spellEnd"/>
      <w:r w:rsidRPr="0048208C">
        <w:rPr>
          <w:rStyle w:val="Emphasis"/>
        </w:rPr>
        <w:t>: Unique identifier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make_model</w:t>
      </w:r>
      <w:proofErr w:type="spellEnd"/>
      <w:r w:rsidRPr="0048208C">
        <w:rPr>
          <w:rStyle w:val="Emphasis"/>
        </w:rPr>
        <w:t>: Brand and model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vehicle_type</w:t>
      </w:r>
      <w:proofErr w:type="spellEnd"/>
      <w:r w:rsidRPr="0048208C">
        <w:rPr>
          <w:rStyle w:val="Emphasis"/>
        </w:rPr>
        <w:t>: e.g., Truck, SUV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engine_type</w:t>
      </w:r>
      <w:proofErr w:type="spellEnd"/>
      <w:r w:rsidRPr="0048208C">
        <w:rPr>
          <w:rStyle w:val="Emphasis"/>
        </w:rPr>
        <w:t>: e.g., Diesel, Electric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purchase_date</w:t>
      </w:r>
      <w:proofErr w:type="spellEnd"/>
      <w:r w:rsidRPr="0048208C">
        <w:rPr>
          <w:rStyle w:val="Emphasis"/>
        </w:rPr>
        <w:t>: Acquisition date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current_age</w:t>
      </w:r>
      <w:proofErr w:type="spellEnd"/>
      <w:r w:rsidRPr="0048208C">
        <w:rPr>
          <w:rStyle w:val="Emphasis"/>
        </w:rPr>
        <w:t>: Age since purchase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odometer_reading</w:t>
      </w:r>
      <w:proofErr w:type="spellEnd"/>
      <w:r w:rsidRPr="0048208C">
        <w:rPr>
          <w:rStyle w:val="Emphasis"/>
        </w:rPr>
        <w:t>: Total mileage/hours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8208C">
        <w:rPr>
          <w:rStyle w:val="Emphasis"/>
        </w:rPr>
        <w:t>location: Operating region (e.g., Cairo, Riyadh)</w:t>
      </w:r>
    </w:p>
    <w:p w:rsidR="00307AC3" w:rsidRPr="0048208C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operating_environment</w:t>
      </w:r>
      <w:proofErr w:type="spellEnd"/>
      <w:r w:rsidRPr="0048208C">
        <w:rPr>
          <w:rStyle w:val="Emphasis"/>
        </w:rPr>
        <w:t>: e.g., Urban, Desert</w:t>
      </w:r>
    </w:p>
    <w:p w:rsidR="00307AC3" w:rsidRPr="0048208C" w:rsidRDefault="00307AC3" w:rsidP="00307AC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8208C">
        <w:rPr>
          <w:rStyle w:val="Emphasis"/>
          <w:b/>
          <w:bCs/>
        </w:rPr>
        <w:t>Sources:</w:t>
      </w:r>
    </w:p>
    <w:p w:rsidR="00307AC3" w:rsidRDefault="00307AC3" w:rsidP="00307AC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8208C">
        <w:rPr>
          <w:rStyle w:val="Emphasis"/>
        </w:rPr>
        <w:t>Vehicle registration documents</w:t>
      </w:r>
    </w:p>
    <w:p w:rsidR="00F2418F" w:rsidRPr="0048208C" w:rsidRDefault="006724ED" w:rsidP="006724ED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724ED">
        <w:rPr>
          <w:rStyle w:val="Emphasis"/>
        </w:rPr>
        <w:t xml:space="preserve">Vehicle </w:t>
      </w:r>
      <w:r w:rsidR="00F2418F">
        <w:rPr>
          <w:rStyle w:val="Emphasis"/>
        </w:rPr>
        <w:t>models catalog</w:t>
      </w:r>
      <w:r>
        <w:rPr>
          <w:rStyle w:val="Emphasis"/>
        </w:rPr>
        <w:t>s</w:t>
      </w:r>
    </w:p>
    <w:p w:rsidR="00307AC3" w:rsidRPr="0048208C" w:rsidRDefault="00307AC3" w:rsidP="0048208C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48208C">
        <w:rPr>
          <w:rStyle w:val="Strong"/>
          <w:sz w:val="24"/>
          <w:szCs w:val="24"/>
        </w:rPr>
        <w:t>2.2 Maintenance History</w:t>
      </w:r>
    </w:p>
    <w:p w:rsidR="00307AC3" w:rsidRPr="0048208C" w:rsidRDefault="00307AC3" w:rsidP="0048208C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8208C">
        <w:rPr>
          <w:rStyle w:val="Emphasis"/>
          <w:b/>
          <w:bCs/>
        </w:rPr>
        <w:t>Fields to Collect</w:t>
      </w:r>
      <w:r w:rsidR="006724ED">
        <w:rPr>
          <w:rStyle w:val="Emphasis"/>
          <w:b/>
          <w:bCs/>
        </w:rPr>
        <w:t xml:space="preserve"> for each maintenance process</w:t>
      </w:r>
      <w:r w:rsidRPr="0048208C">
        <w:rPr>
          <w:rStyle w:val="Emphasis"/>
          <w:b/>
          <w:bCs/>
        </w:rPr>
        <w:t>:</w:t>
      </w:r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vehicle_id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service_date</w:t>
      </w:r>
      <w:proofErr w:type="spellEnd"/>
      <w:r w:rsidRPr="0048208C">
        <w:rPr>
          <w:rStyle w:val="Emphasis"/>
        </w:rPr>
        <w:t>: Date of maintenance</w:t>
      </w:r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maintenance_type</w:t>
      </w:r>
      <w:proofErr w:type="spellEnd"/>
      <w:r w:rsidRPr="0048208C">
        <w:rPr>
          <w:rStyle w:val="Emphasis"/>
        </w:rPr>
        <w:t>: Preventive or Corrective</w:t>
      </w:r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service_category</w:t>
      </w:r>
      <w:proofErr w:type="spellEnd"/>
      <w:r w:rsidRPr="0048208C">
        <w:rPr>
          <w:rStyle w:val="Emphasis"/>
        </w:rPr>
        <w:t>: e.g., Oil Change, Brake Repair</w:t>
      </w:r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mileage_at_service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parts_cost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labor_hours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labor_cost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total_cost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lastRenderedPageBreak/>
        <w:t>downtime_hours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facility_location</w:t>
      </w:r>
      <w:proofErr w:type="spellEnd"/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48208C">
        <w:rPr>
          <w:rStyle w:val="Emphasis"/>
        </w:rPr>
        <w:t>service_quality_score</w:t>
      </w:r>
      <w:proofErr w:type="spellEnd"/>
      <w:r w:rsidR="007472A2">
        <w:rPr>
          <w:rStyle w:val="Emphasis"/>
        </w:rPr>
        <w:t xml:space="preserve">: </w:t>
      </w:r>
      <w:r w:rsidR="007472A2">
        <w:t>metric used to evaluate the effectiveness, reliability, and customer satisfaction of automotive maintenance services.</w:t>
      </w:r>
    </w:p>
    <w:p w:rsidR="00307AC3" w:rsidRPr="00307AC3" w:rsidRDefault="00307AC3" w:rsidP="00307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:rsidR="00307AC3" w:rsidRPr="0048208C" w:rsidRDefault="00307AC3" w:rsidP="0048208C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8208C">
        <w:rPr>
          <w:rStyle w:val="Emphasis"/>
        </w:rPr>
        <w:t>Maintenance logs</w:t>
      </w:r>
    </w:p>
    <w:p w:rsidR="006724ED" w:rsidRDefault="00307AC3" w:rsidP="007472A2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8208C">
        <w:rPr>
          <w:rStyle w:val="Emphasis"/>
        </w:rPr>
        <w:t>Repair invoices</w:t>
      </w:r>
    </w:p>
    <w:p w:rsidR="00A6110A" w:rsidRPr="0048208C" w:rsidRDefault="00A6110A" w:rsidP="007472A2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>
        <w:rPr>
          <w:rStyle w:val="Emphasis"/>
        </w:rPr>
        <w:t>Drivers evaluations</w:t>
      </w:r>
    </w:p>
    <w:p w:rsidR="00307AC3" w:rsidRPr="00A6110A" w:rsidRDefault="00307AC3" w:rsidP="00A6110A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A6110A">
        <w:rPr>
          <w:rStyle w:val="Strong"/>
          <w:sz w:val="24"/>
          <w:szCs w:val="24"/>
        </w:rPr>
        <w:t>2.3 Environmental Factors</w:t>
      </w:r>
    </w:p>
    <w:p w:rsidR="00307AC3" w:rsidRPr="00A6110A" w:rsidRDefault="00307AC3" w:rsidP="00A6110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6110A">
        <w:rPr>
          <w:rStyle w:val="Emphasis"/>
          <w:b/>
          <w:bCs/>
        </w:rPr>
        <w:t>Fields to Collect: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location: City or region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climate_conditions</w:t>
      </w:r>
      <w:proofErr w:type="spellEnd"/>
      <w:r w:rsidRPr="00A6110A">
        <w:rPr>
          <w:rStyle w:val="Emphasis"/>
        </w:rPr>
        <w:t>: Temperature, humidity, dust levels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road_conditions</w:t>
      </w:r>
      <w:proofErr w:type="spellEnd"/>
      <w:r w:rsidRPr="00A6110A">
        <w:rPr>
          <w:rStyle w:val="Emphasis"/>
        </w:rPr>
        <w:t>: Paved, unpaved, rough terrain</w:t>
      </w:r>
    </w:p>
    <w:p w:rsidR="00307AC3" w:rsidRPr="00307AC3" w:rsidRDefault="00307AC3" w:rsidP="00307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Meteorological data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City infrastructure reports</w:t>
      </w:r>
    </w:p>
    <w:p w:rsidR="00307AC3" w:rsidRPr="00A6110A" w:rsidRDefault="00307AC3" w:rsidP="00A6110A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A6110A">
        <w:rPr>
          <w:rStyle w:val="Strong"/>
          <w:sz w:val="24"/>
          <w:szCs w:val="24"/>
        </w:rPr>
        <w:t>2.4 Financial Data</w:t>
      </w:r>
    </w:p>
    <w:p w:rsidR="00307AC3" w:rsidRPr="00A6110A" w:rsidRDefault="00307AC3" w:rsidP="00A6110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6110A">
        <w:rPr>
          <w:rStyle w:val="Emphasis"/>
          <w:b/>
          <w:bCs/>
        </w:rPr>
        <w:t>Fields to Collect: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fuel_consumption_rate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fuel_type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fuel_price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battery_life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battery_replacement_cost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tire_wear_rate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tire_replacement_cost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current_market_value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depreciation_rate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annual_maintenance_budget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replacement_cost</w:t>
      </w:r>
      <w:proofErr w:type="spellEnd"/>
    </w:p>
    <w:p w:rsidR="00307AC3" w:rsidRPr="00A6110A" w:rsidRDefault="00307AC3" w:rsidP="00A6110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6110A">
        <w:rPr>
          <w:rStyle w:val="Emphasis"/>
          <w:b/>
          <w:bCs/>
        </w:rPr>
        <w:t>Sources: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Financial records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Market appraisals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Supplier quotes</w:t>
      </w:r>
    </w:p>
    <w:p w:rsidR="00307AC3" w:rsidRPr="00A6110A" w:rsidRDefault="00307AC3" w:rsidP="00A6110A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A6110A">
        <w:rPr>
          <w:rStyle w:val="Strong"/>
          <w:sz w:val="24"/>
          <w:szCs w:val="24"/>
        </w:rPr>
        <w:t>2.5 Operational Data</w:t>
      </w:r>
    </w:p>
    <w:p w:rsidR="00307AC3" w:rsidRPr="00A6110A" w:rsidRDefault="00307AC3" w:rsidP="00A6110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6110A">
        <w:rPr>
          <w:rStyle w:val="Emphasis"/>
          <w:b/>
          <w:bCs/>
        </w:rPr>
        <w:t>Fields to Collect: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daily_average_usage</w:t>
      </w:r>
      <w:proofErr w:type="spellEnd"/>
      <w:r w:rsidRPr="00A6110A">
        <w:rPr>
          <w:rStyle w:val="Emphasis"/>
        </w:rPr>
        <w:t>: Hours or miles per day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total_hours_operated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lastRenderedPageBreak/>
        <w:t>load_carried</w:t>
      </w:r>
      <w:proofErr w:type="spellEnd"/>
      <w:r w:rsidRPr="00A6110A">
        <w:rPr>
          <w:rStyle w:val="Emphasis"/>
        </w:rPr>
        <w:t>: Average and maximum loads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operator_id</w:t>
      </w:r>
      <w:proofErr w:type="spellEnd"/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A6110A">
        <w:rPr>
          <w:rStyle w:val="Emphasis"/>
        </w:rPr>
        <w:t>operator_driving_style</w:t>
      </w:r>
      <w:proofErr w:type="spellEnd"/>
      <w:r w:rsidRPr="00A6110A">
        <w:rPr>
          <w:rStyle w:val="Emphasis"/>
        </w:rPr>
        <w:t>: e.g., Conservative, Aggressive</w:t>
      </w:r>
    </w:p>
    <w:p w:rsidR="00307AC3" w:rsidRPr="00A6110A" w:rsidRDefault="00307AC3" w:rsidP="00A6110A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6110A">
        <w:rPr>
          <w:rStyle w:val="Emphasis"/>
          <w:b/>
          <w:bCs/>
        </w:rPr>
        <w:t>Sources: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Telematics systems</w:t>
      </w:r>
    </w:p>
    <w:p w:rsidR="00307AC3" w:rsidRPr="00A6110A" w:rsidRDefault="00307AC3" w:rsidP="00A6110A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A6110A">
        <w:rPr>
          <w:rStyle w:val="Emphasis"/>
        </w:rPr>
        <w:t>Driver logs</w:t>
      </w:r>
    </w:p>
    <w:p w:rsidR="00307AC3" w:rsidRPr="0084386B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84386B">
        <w:rPr>
          <w:rStyle w:val="Strong"/>
          <w:color w:val="C00000"/>
          <w:sz w:val="28"/>
          <w:szCs w:val="28"/>
        </w:rPr>
        <w:t>3. Data Exploration and Preprocessing</w:t>
      </w:r>
    </w:p>
    <w:p w:rsidR="00307AC3" w:rsidRPr="0084386B" w:rsidRDefault="00307AC3" w:rsidP="00307AC3">
      <w:pPr>
        <w:spacing w:before="100" w:beforeAutospacing="1" w:after="100" w:afterAutospacing="1" w:line="240" w:lineRule="auto"/>
        <w:rPr>
          <w:rStyle w:val="Emphasis"/>
        </w:rPr>
      </w:pPr>
      <w:r w:rsidRPr="0084386B">
        <w:rPr>
          <w:rStyle w:val="Emphasis"/>
          <w:b/>
          <w:bCs/>
        </w:rPr>
        <w:t>Purpose:</w:t>
      </w:r>
      <w:r w:rsidRPr="0084386B">
        <w:rPr>
          <w:rStyle w:val="Emphasis"/>
        </w:rPr>
        <w:t xml:space="preserve"> Clean and transform data to ensure </w:t>
      </w:r>
      <w:proofErr w:type="gramStart"/>
      <w:r w:rsidRPr="0084386B">
        <w:rPr>
          <w:rStyle w:val="Emphasis"/>
        </w:rPr>
        <w:t>it's</w:t>
      </w:r>
      <w:proofErr w:type="gramEnd"/>
      <w:r w:rsidRPr="0084386B">
        <w:rPr>
          <w:rStyle w:val="Emphasis"/>
        </w:rPr>
        <w:t xml:space="preserve"> suitable for analysis and modeling.</w:t>
      </w:r>
    </w:p>
    <w:p w:rsidR="00307AC3" w:rsidRPr="00643483" w:rsidRDefault="00307AC3" w:rsidP="00643483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643483">
        <w:rPr>
          <w:rStyle w:val="Strong"/>
          <w:i/>
          <w:iCs/>
          <w:sz w:val="24"/>
          <w:szCs w:val="24"/>
        </w:rPr>
        <w:t>3.1 Data Cleaning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Tasks: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Remove duplicate records.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Correct inconsistent data entries.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Validate data types (e.g., dates, numerical values).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Tools: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Python (Pandas)</w:t>
      </w:r>
    </w:p>
    <w:p w:rsidR="00307AC3" w:rsidRPr="00643483" w:rsidRDefault="00307AC3" w:rsidP="00643483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643483">
        <w:rPr>
          <w:rStyle w:val="Strong"/>
          <w:i/>
          <w:iCs/>
          <w:sz w:val="24"/>
          <w:szCs w:val="24"/>
        </w:rPr>
        <w:t>3.2 Feature Engineering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Create New Features: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43483">
        <w:rPr>
          <w:rStyle w:val="Emphasis"/>
        </w:rPr>
        <w:t>vehicle_age</w:t>
      </w:r>
      <w:proofErr w:type="spellEnd"/>
      <w:r w:rsidRPr="00643483">
        <w:rPr>
          <w:rStyle w:val="Emphasis"/>
        </w:rPr>
        <w:t xml:space="preserve">: Calculate from </w:t>
      </w:r>
      <w:proofErr w:type="spellStart"/>
      <w:r w:rsidRPr="00643483">
        <w:rPr>
          <w:rStyle w:val="Emphasis"/>
        </w:rPr>
        <w:t>purchase_date</w:t>
      </w:r>
      <w:proofErr w:type="spellEnd"/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43483">
        <w:rPr>
          <w:rStyle w:val="Emphasis"/>
        </w:rPr>
        <w:t>miles_per_year</w:t>
      </w:r>
      <w:proofErr w:type="spellEnd"/>
      <w:r w:rsidRPr="00643483">
        <w:rPr>
          <w:rStyle w:val="Emphasis"/>
        </w:rPr>
        <w:t xml:space="preserve">: Derived from </w:t>
      </w:r>
      <w:proofErr w:type="spellStart"/>
      <w:r w:rsidRPr="00643483">
        <w:rPr>
          <w:rStyle w:val="Emphasis"/>
        </w:rPr>
        <w:t>odometer_reading</w:t>
      </w:r>
      <w:proofErr w:type="spellEnd"/>
      <w:r w:rsidRPr="00643483">
        <w:rPr>
          <w:rStyle w:val="Emphasis"/>
        </w:rPr>
        <w:t xml:space="preserve"> and </w:t>
      </w:r>
      <w:proofErr w:type="spellStart"/>
      <w:r w:rsidRPr="00643483">
        <w:rPr>
          <w:rStyle w:val="Emphasis"/>
        </w:rPr>
        <w:t>age_years</w:t>
      </w:r>
      <w:proofErr w:type="spellEnd"/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43483">
        <w:rPr>
          <w:rStyle w:val="Emphasis"/>
        </w:rPr>
        <w:t>maintenance_cost_ratio</w:t>
      </w:r>
      <w:proofErr w:type="spellEnd"/>
      <w:r w:rsidRPr="00643483">
        <w:rPr>
          <w:rStyle w:val="Emphasis"/>
        </w:rPr>
        <w:t xml:space="preserve">: </w:t>
      </w:r>
      <w:proofErr w:type="spellStart"/>
      <w:r w:rsidRPr="00643483">
        <w:rPr>
          <w:rStyle w:val="Emphasis"/>
        </w:rPr>
        <w:t>total_maintenance_cost</w:t>
      </w:r>
      <w:proofErr w:type="spellEnd"/>
      <w:r w:rsidRPr="00643483">
        <w:rPr>
          <w:rStyle w:val="Emphasis"/>
        </w:rPr>
        <w:t xml:space="preserve"> / </w:t>
      </w:r>
      <w:proofErr w:type="spellStart"/>
      <w:r w:rsidRPr="00643483">
        <w:rPr>
          <w:rStyle w:val="Emphasis"/>
        </w:rPr>
        <w:t>vehicle_value</w:t>
      </w:r>
      <w:proofErr w:type="spellEnd"/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43483">
        <w:rPr>
          <w:rStyle w:val="Emphasis"/>
        </w:rPr>
        <w:t>average_service_interval</w:t>
      </w:r>
      <w:proofErr w:type="spellEnd"/>
      <w:r w:rsidRPr="00643483">
        <w:rPr>
          <w:rStyle w:val="Emphasis"/>
        </w:rPr>
        <w:t>: Average days between services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Transform Existing Features: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Convert categorical variables to numerical (e.g., One-Hot Encoding)</w:t>
      </w:r>
    </w:p>
    <w:p w:rsidR="00307AC3" w:rsidRPr="00643483" w:rsidRDefault="00307AC3" w:rsidP="0064348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43483">
        <w:rPr>
          <w:rStyle w:val="Emphasis"/>
        </w:rPr>
        <w:t>Normalize time-based data (e.g., converting dates to seasons)</w:t>
      </w:r>
    </w:p>
    <w:p w:rsidR="00307AC3" w:rsidRPr="00643483" w:rsidRDefault="00307AC3" w:rsidP="00643483">
      <w:pPr>
        <w:spacing w:before="100" w:beforeAutospacing="1" w:after="100" w:afterAutospacing="1" w:line="240" w:lineRule="auto"/>
        <w:outlineLvl w:val="1"/>
        <w:rPr>
          <w:rStyle w:val="Strong"/>
          <w:sz w:val="24"/>
          <w:szCs w:val="24"/>
        </w:rPr>
      </w:pPr>
      <w:r w:rsidRPr="00643483">
        <w:rPr>
          <w:rStyle w:val="Strong"/>
          <w:sz w:val="24"/>
          <w:szCs w:val="24"/>
        </w:rPr>
        <w:t>3.3 Handling Missing Values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Strategies: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Imputation: Fill missing values with mean, median, or mode.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Deletion: Remove records with excessive missing data.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Prediction: Use models to predict and fill missing values.</w:t>
      </w:r>
    </w:p>
    <w:p w:rsidR="00307AC3" w:rsidRPr="00643483" w:rsidRDefault="00307AC3" w:rsidP="0064348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643483">
        <w:rPr>
          <w:rStyle w:val="Emphasis"/>
          <w:b/>
          <w:bCs/>
        </w:rPr>
        <w:t>Tools: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Scikit-learn (</w:t>
      </w:r>
      <w:proofErr w:type="spellStart"/>
      <w:r w:rsidRPr="00416D73">
        <w:rPr>
          <w:rStyle w:val="Emphasis"/>
        </w:rPr>
        <w:t>SimpleImputer</w:t>
      </w:r>
      <w:proofErr w:type="spellEnd"/>
      <w:r w:rsidRPr="00416D73">
        <w:rPr>
          <w:rStyle w:val="Emphasis"/>
        </w:rPr>
        <w:t>)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Pandas (</w:t>
      </w:r>
      <w:proofErr w:type="spellStart"/>
      <w:r w:rsidRPr="00416D73">
        <w:rPr>
          <w:rStyle w:val="Emphasis"/>
        </w:rPr>
        <w:t>fillna</w:t>
      </w:r>
      <w:proofErr w:type="spellEnd"/>
      <w:r w:rsidRPr="00416D73">
        <w:rPr>
          <w:rStyle w:val="Emphasis"/>
        </w:rPr>
        <w:t>)</w:t>
      </w:r>
    </w:p>
    <w:p w:rsidR="00307AC3" w:rsidRPr="00643483" w:rsidRDefault="00307AC3" w:rsidP="00643483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643483">
        <w:rPr>
          <w:rStyle w:val="Strong"/>
          <w:i/>
          <w:iCs/>
          <w:sz w:val="24"/>
          <w:szCs w:val="24"/>
        </w:rPr>
        <w:t>3.4 Encoding Categorical Variables</w:t>
      </w:r>
    </w:p>
    <w:p w:rsidR="00307AC3" w:rsidRPr="00416D73" w:rsidRDefault="00307AC3" w:rsidP="00416D7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Methods: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Label Encoding: Convert categories to numerical labels.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One-Hot Encoding: Create binary columns for each category.</w:t>
      </w:r>
    </w:p>
    <w:p w:rsidR="00307AC3" w:rsidRPr="00416D73" w:rsidRDefault="00307AC3" w:rsidP="00416D7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Considerations: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lastRenderedPageBreak/>
        <w:t>High cardinality categories may require dimensionality reduction.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Ordinal categories need to maintain their order.</w:t>
      </w:r>
    </w:p>
    <w:p w:rsidR="00307AC3" w:rsidRPr="00416D73" w:rsidRDefault="00307AC3" w:rsidP="00416D73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416D73">
        <w:rPr>
          <w:rStyle w:val="Strong"/>
          <w:i/>
          <w:iCs/>
          <w:sz w:val="24"/>
          <w:szCs w:val="24"/>
        </w:rPr>
        <w:t>Scaling and Normalization</w:t>
      </w:r>
    </w:p>
    <w:p w:rsidR="00307AC3" w:rsidRPr="00416D73" w:rsidRDefault="00307AC3" w:rsidP="00416D73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</w:pPr>
      <w:r w:rsidRPr="00416D73">
        <w:rPr>
          <w:rStyle w:val="Emphasis"/>
          <w:b/>
          <w:bCs/>
        </w:rPr>
        <w:t xml:space="preserve">Purpose: </w:t>
      </w:r>
      <w:r w:rsidR="00416D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16D73">
        <w:rPr>
          <w:rStyle w:val="Emphasis"/>
        </w:rPr>
        <w:t>Ensure that numerical features contribute equally to the model.</w:t>
      </w:r>
    </w:p>
    <w:p w:rsidR="00307AC3" w:rsidRPr="00416D73" w:rsidRDefault="00307AC3" w:rsidP="00307AC3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Techniques: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Standardization: (value - mean) / standard deviation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Min-Max Scaling: Scales values to a range of [0, 1]</w:t>
      </w:r>
    </w:p>
    <w:p w:rsidR="00307AC3" w:rsidRPr="00416D73" w:rsidRDefault="00307AC3" w:rsidP="00307AC3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Tools:</w:t>
      </w:r>
    </w:p>
    <w:p w:rsidR="00307AC3" w:rsidRPr="00416D73" w:rsidRDefault="00307AC3" w:rsidP="00416D73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416D73">
        <w:rPr>
          <w:rStyle w:val="Emphasis"/>
        </w:rPr>
        <w:t>Scikit-learn (</w:t>
      </w:r>
      <w:proofErr w:type="spellStart"/>
      <w:r w:rsidRPr="00416D73">
        <w:rPr>
          <w:rStyle w:val="Emphasis"/>
        </w:rPr>
        <w:t>StandardScaler</w:t>
      </w:r>
      <w:proofErr w:type="spellEnd"/>
      <w:r w:rsidRPr="00416D73">
        <w:rPr>
          <w:rStyle w:val="Emphasis"/>
        </w:rPr>
        <w:t xml:space="preserve">, </w:t>
      </w:r>
      <w:proofErr w:type="spellStart"/>
      <w:r w:rsidRPr="00416D73">
        <w:rPr>
          <w:rStyle w:val="Emphasis"/>
        </w:rPr>
        <w:t>MinMaxScaler</w:t>
      </w:r>
      <w:proofErr w:type="spellEnd"/>
      <w:r w:rsidRPr="00416D73">
        <w:rPr>
          <w:rStyle w:val="Emphasis"/>
        </w:rPr>
        <w:t>)</w:t>
      </w: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07AC3" w:rsidRPr="00416D73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416D73">
        <w:rPr>
          <w:rStyle w:val="Strong"/>
          <w:color w:val="C00000"/>
          <w:sz w:val="28"/>
          <w:szCs w:val="28"/>
        </w:rPr>
        <w:t>4. Exploratory Data Analysis (EDA)</w:t>
      </w:r>
    </w:p>
    <w:p w:rsidR="00307AC3" w:rsidRPr="00307AC3" w:rsidRDefault="00307AC3" w:rsidP="00307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D73">
        <w:rPr>
          <w:rStyle w:val="Emphasis"/>
          <w:b/>
          <w:bCs/>
        </w:rPr>
        <w:t>Purpose: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Understand the data's underlying patterns, trends, and relationships to inform model development.</w:t>
      </w:r>
    </w:p>
    <w:p w:rsidR="00307AC3" w:rsidRPr="00416D73" w:rsidRDefault="00307AC3" w:rsidP="00307AC3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Visualizations: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Distribution of numerical features (e.g., maintenance costs)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Box Plots: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Identify outliers in maintenance costs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Relationships between vehicle age and maintenance costs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Heatmaps</w:t>
      </w:r>
      <w:proofErr w:type="spellEnd"/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Correlation matrix to identify </w:t>
      </w:r>
      <w:proofErr w:type="spellStart"/>
      <w:r w:rsidRPr="00307AC3">
        <w:rPr>
          <w:rFonts w:ascii="Times New Roman" w:eastAsia="Times New Roman" w:hAnsi="Times New Roman" w:cs="Times New Roman"/>
          <w:sz w:val="24"/>
          <w:szCs w:val="24"/>
        </w:rPr>
        <w:t>multicollinearity</w:t>
      </w:r>
      <w:proofErr w:type="spellEnd"/>
    </w:p>
    <w:p w:rsidR="00307AC3" w:rsidRPr="00416D73" w:rsidRDefault="00307AC3" w:rsidP="00307AC3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Statistical Analysis: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Mean, median, mode, standard deviation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Analysis:</w:t>
      </w:r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 Pearson or Spearman coefficients</w:t>
      </w:r>
    </w:p>
    <w:p w:rsidR="00307AC3" w:rsidRPr="00416D73" w:rsidRDefault="00307AC3" w:rsidP="00307AC3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Tools:</w:t>
      </w:r>
    </w:p>
    <w:p w:rsidR="00307AC3" w:rsidRPr="00307AC3" w:rsidRDefault="00307AC3" w:rsidP="00307A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AC3">
        <w:rPr>
          <w:rFonts w:ascii="Times New Roman" w:eastAsia="Times New Roman" w:hAnsi="Times New Roman" w:cs="Times New Roman"/>
          <w:sz w:val="24"/>
          <w:szCs w:val="24"/>
        </w:rPr>
        <w:t>Python (</w:t>
      </w:r>
      <w:proofErr w:type="spellStart"/>
      <w:r w:rsidRPr="00307AC3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07A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7AC3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07A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7AC3" w:rsidRPr="00416D73" w:rsidRDefault="00307AC3" w:rsidP="00307AC3">
      <w:pPr>
        <w:spacing w:before="100" w:beforeAutospacing="1" w:after="100" w:afterAutospacing="1" w:line="240" w:lineRule="auto"/>
        <w:rPr>
          <w:rStyle w:val="Emphasis"/>
          <w:b/>
          <w:bCs/>
        </w:rPr>
      </w:pPr>
      <w:r w:rsidRPr="00416D73">
        <w:rPr>
          <w:rStyle w:val="Emphasis"/>
          <w:b/>
          <w:bCs/>
        </w:rPr>
        <w:t>Action Items:</w:t>
      </w:r>
    </w:p>
    <w:p w:rsidR="00307AC3" w:rsidRPr="00A80536" w:rsidRDefault="00307AC3" w:rsidP="00307A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536">
        <w:rPr>
          <w:rStyle w:val="Emphasis"/>
          <w:b/>
          <w:bCs/>
        </w:rPr>
        <w:t>Identify Key Features:</w:t>
      </w:r>
      <w:r w:rsidRPr="00A80536">
        <w:rPr>
          <w:rStyle w:val="Emphasis"/>
        </w:rPr>
        <w:t xml:space="preserve"> Determine which features are most relevant to maintenance</w:t>
      </w:r>
      <w:r w:rsidRPr="00A80536">
        <w:rPr>
          <w:rFonts w:ascii="Times New Roman" w:eastAsia="Times New Roman" w:hAnsi="Times New Roman" w:cs="Times New Roman"/>
          <w:sz w:val="24"/>
          <w:szCs w:val="24"/>
        </w:rPr>
        <w:t xml:space="preserve"> costs.</w:t>
      </w:r>
    </w:p>
    <w:p w:rsidR="00307AC3" w:rsidRPr="00A80536" w:rsidRDefault="00307AC3" w:rsidP="00307AC3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Detect Outliers</w:t>
      </w:r>
      <w:r w:rsidRPr="00A80536">
        <w:rPr>
          <w:rStyle w:val="Emphasis"/>
        </w:rPr>
        <w:t>: Assess and decide how to handle anomalies.</w:t>
      </w:r>
    </w:p>
    <w:p w:rsidR="00307AC3" w:rsidRPr="00A80536" w:rsidRDefault="00307AC3" w:rsidP="00307AC3">
      <w:pPr>
        <w:numPr>
          <w:ilvl w:val="0"/>
          <w:numId w:val="15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 xml:space="preserve">Understand Correlations: </w:t>
      </w:r>
      <w:r w:rsidRPr="00A80536">
        <w:rPr>
          <w:rStyle w:val="Emphasis"/>
        </w:rPr>
        <w:t>Ensure features are not highly correlated to avoid redundancy.</w:t>
      </w: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07AC3" w:rsidRPr="00A80536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A80536">
        <w:rPr>
          <w:rStyle w:val="Strong"/>
          <w:color w:val="C00000"/>
          <w:sz w:val="28"/>
          <w:szCs w:val="28"/>
        </w:rPr>
        <w:t>5. Define the Problem as a Machine Learning Task</w:t>
      </w:r>
    </w:p>
    <w:p w:rsidR="00307AC3" w:rsidRPr="00A80536" w:rsidRDefault="00307AC3" w:rsidP="00A80536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 xml:space="preserve">Purpose: </w:t>
      </w:r>
      <w:r w:rsidRPr="00A80536">
        <w:rPr>
          <w:rStyle w:val="Emphasis"/>
        </w:rPr>
        <w:t>Clearly articulate what type of machine learning problem you are solving to select appropriate algorithms and evaluation metrics.</w:t>
      </w:r>
    </w:p>
    <w:p w:rsidR="00307AC3" w:rsidRPr="00A80536" w:rsidRDefault="00307AC3" w:rsidP="00307AC3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lastRenderedPageBreak/>
        <w:t>Primary Objective:</w:t>
      </w:r>
      <w:r w:rsidRPr="00A80536">
        <w:rPr>
          <w:rStyle w:val="Emphasis"/>
        </w:rPr>
        <w:t xml:space="preserve"> Predict whether to maintain or replace a vehicle based on various factors.</w:t>
      </w:r>
    </w:p>
    <w:p w:rsidR="00307AC3" w:rsidRPr="00A80536" w:rsidRDefault="00307AC3" w:rsidP="00307AC3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Possible Approaches:</w:t>
      </w:r>
    </w:p>
    <w:p w:rsidR="00307AC3" w:rsidRPr="00A80536" w:rsidRDefault="00307AC3" w:rsidP="00307AC3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Classification Task: Binary classification (Maintain vs. Replace)</w:t>
      </w:r>
    </w:p>
    <w:p w:rsidR="00307AC3" w:rsidRPr="00A80536" w:rsidRDefault="00307AC3" w:rsidP="00307AC3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Regression Task: Predict future maintenance costs and compare against thresholds</w:t>
      </w:r>
    </w:p>
    <w:p w:rsidR="00307AC3" w:rsidRPr="00A80536" w:rsidRDefault="00307AC3" w:rsidP="00307AC3">
      <w:pPr>
        <w:numPr>
          <w:ilvl w:val="1"/>
          <w:numId w:val="16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Survival Analysis: Estimate time until the next significant maintenance cost</w:t>
      </w:r>
    </w:p>
    <w:p w:rsidR="00307AC3" w:rsidRPr="00A80536" w:rsidRDefault="00307AC3" w:rsidP="00307AC3">
      <w:pPr>
        <w:numPr>
          <w:ilvl w:val="0"/>
          <w:numId w:val="16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t>Recommended Approach:</w:t>
      </w:r>
      <w:r w:rsidRPr="00A80536">
        <w:rPr>
          <w:rStyle w:val="Emphasis"/>
        </w:rPr>
        <w:t xml:space="preserve"> A combination of regression (to predict maintenance costs) and classification (to decide Maintain vs. Replace based on predicted costs and other factors).</w:t>
      </w: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07AC3" w:rsidRPr="00A80536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A80536">
        <w:rPr>
          <w:rStyle w:val="Strong"/>
          <w:color w:val="C00000"/>
          <w:sz w:val="28"/>
          <w:szCs w:val="28"/>
        </w:rPr>
        <w:t>6. Select and Develop the Model</w:t>
      </w:r>
    </w:p>
    <w:p w:rsidR="00307AC3" w:rsidRPr="00A80536" w:rsidRDefault="00307AC3" w:rsidP="00307AC3">
      <w:p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t xml:space="preserve">Purpose: </w:t>
      </w:r>
      <w:r w:rsidRPr="00A80536">
        <w:rPr>
          <w:rStyle w:val="Emphasis"/>
        </w:rPr>
        <w:t>Choose appropriate machine learning algorithms and develop models that best fit your data and objectives.</w:t>
      </w:r>
    </w:p>
    <w:p w:rsidR="00307AC3" w:rsidRPr="00A80536" w:rsidRDefault="00307AC3" w:rsidP="00A80536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A80536">
        <w:rPr>
          <w:rStyle w:val="Strong"/>
          <w:i/>
          <w:iCs/>
          <w:sz w:val="24"/>
          <w:szCs w:val="24"/>
        </w:rPr>
        <w:t>6.1 Choosing the Right Model</w:t>
      </w:r>
    </w:p>
    <w:p w:rsidR="00307AC3" w:rsidRPr="00A80536" w:rsidRDefault="00307AC3" w:rsidP="00307AC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Classification Models: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Logistic Regression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Decision Trees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Random Forest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 xml:space="preserve">Gradient Boosting Machines (e.g., </w:t>
      </w:r>
      <w:proofErr w:type="spellStart"/>
      <w:r w:rsidRPr="00A80536">
        <w:rPr>
          <w:rStyle w:val="Emphasis"/>
        </w:rPr>
        <w:t>XGBoost</w:t>
      </w:r>
      <w:proofErr w:type="spellEnd"/>
      <w:r w:rsidRPr="00A80536">
        <w:rPr>
          <w:rStyle w:val="Emphasis"/>
        </w:rPr>
        <w:t xml:space="preserve">, </w:t>
      </w:r>
      <w:proofErr w:type="spellStart"/>
      <w:r w:rsidRPr="00A80536">
        <w:rPr>
          <w:rStyle w:val="Emphasis"/>
        </w:rPr>
        <w:t>LightGBM</w:t>
      </w:r>
      <w:proofErr w:type="spellEnd"/>
      <w:r w:rsidRPr="00A80536">
        <w:rPr>
          <w:rStyle w:val="Emphasis"/>
        </w:rPr>
        <w:t>)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Support Vector Machines (SVM)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Neural Networks</w:t>
      </w:r>
    </w:p>
    <w:p w:rsidR="00307AC3" w:rsidRPr="00A80536" w:rsidRDefault="00307AC3" w:rsidP="00307AC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Regression Models: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Linear Regression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Ridge/Lasso Regression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Decision Trees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 xml:space="preserve">Random Forest </w:t>
      </w:r>
      <w:proofErr w:type="spellStart"/>
      <w:r w:rsidRPr="00A80536">
        <w:rPr>
          <w:rStyle w:val="Emphasis"/>
        </w:rPr>
        <w:t>Regressor</w:t>
      </w:r>
      <w:proofErr w:type="spellEnd"/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 xml:space="preserve">Gradient Boosting </w:t>
      </w:r>
      <w:proofErr w:type="spellStart"/>
      <w:r w:rsidRPr="00A80536">
        <w:rPr>
          <w:rStyle w:val="Emphasis"/>
        </w:rPr>
        <w:t>Regressor</w:t>
      </w:r>
      <w:proofErr w:type="spellEnd"/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 xml:space="preserve">Support Vector </w:t>
      </w:r>
      <w:proofErr w:type="spellStart"/>
      <w:r w:rsidRPr="00A80536">
        <w:rPr>
          <w:rStyle w:val="Emphasis"/>
        </w:rPr>
        <w:t>Regressor</w:t>
      </w:r>
      <w:proofErr w:type="spellEnd"/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Neural Networks</w:t>
      </w:r>
    </w:p>
    <w:p w:rsidR="00307AC3" w:rsidRPr="00A80536" w:rsidRDefault="00307AC3" w:rsidP="00307AC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Survival Models: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Cox Proportional Hazards Model</w:t>
      </w:r>
    </w:p>
    <w:p w:rsidR="00307AC3" w:rsidRPr="00A80536" w:rsidRDefault="00307AC3" w:rsidP="00307AC3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</w:rPr>
        <w:t>Kaplan-Meier Estimator</w:t>
      </w:r>
    </w:p>
    <w:p w:rsidR="00307AC3" w:rsidRPr="00A80536" w:rsidRDefault="00307AC3" w:rsidP="00307AC3">
      <w:pPr>
        <w:spacing w:before="100" w:beforeAutospacing="1" w:after="100" w:afterAutospacing="1" w:line="240" w:lineRule="auto"/>
        <w:rPr>
          <w:rStyle w:val="Emphasis"/>
          <w:b/>
          <w:bCs/>
        </w:rPr>
      </w:pPr>
      <w:r w:rsidRPr="00A80536">
        <w:rPr>
          <w:rStyle w:val="Emphasis"/>
          <w:b/>
          <w:bCs/>
        </w:rPr>
        <w:t>Considerations:</w:t>
      </w:r>
    </w:p>
    <w:p w:rsidR="00307AC3" w:rsidRPr="00A80536" w:rsidRDefault="00307AC3" w:rsidP="00307AC3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t>Data Size:</w:t>
      </w:r>
      <w:r w:rsidRPr="00A80536">
        <w:rPr>
          <w:rStyle w:val="Emphasis"/>
        </w:rPr>
        <w:t xml:space="preserve"> Some models require more data to perform well.</w:t>
      </w:r>
    </w:p>
    <w:p w:rsidR="00307AC3" w:rsidRPr="00A80536" w:rsidRDefault="00307AC3" w:rsidP="00307AC3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t xml:space="preserve">Interpretability: </w:t>
      </w:r>
      <w:r w:rsidRPr="00A80536">
        <w:rPr>
          <w:rStyle w:val="Emphasis"/>
        </w:rPr>
        <w:t>Decision Trees and Logistic Regression are more interpretable than Neural Networks.</w:t>
      </w:r>
    </w:p>
    <w:p w:rsidR="00307AC3" w:rsidRPr="00A80536" w:rsidRDefault="00307AC3" w:rsidP="00307AC3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Emphasis"/>
        </w:rPr>
      </w:pPr>
      <w:r w:rsidRPr="00A80536">
        <w:rPr>
          <w:rStyle w:val="Emphasis"/>
          <w:b/>
          <w:bCs/>
        </w:rPr>
        <w:t xml:space="preserve">Performance: </w:t>
      </w:r>
      <w:r w:rsidRPr="00A80536">
        <w:rPr>
          <w:rStyle w:val="Emphasis"/>
        </w:rPr>
        <w:t>Ensemble methods like Random Forest and Gradient Boosting often provide high accuracy.</w:t>
      </w:r>
    </w:p>
    <w:p w:rsidR="009C5A83" w:rsidRDefault="009C5A83">
      <w:pPr>
        <w:rPr>
          <w:rStyle w:val="Strong"/>
          <w:i/>
          <w:iCs/>
          <w:sz w:val="24"/>
          <w:szCs w:val="24"/>
        </w:rPr>
      </w:pPr>
      <w:r>
        <w:rPr>
          <w:rStyle w:val="Strong"/>
          <w:i/>
          <w:iCs/>
          <w:sz w:val="24"/>
          <w:szCs w:val="24"/>
        </w:rPr>
        <w:br w:type="page"/>
      </w:r>
    </w:p>
    <w:p w:rsidR="00307AC3" w:rsidRPr="00A80536" w:rsidRDefault="00307AC3" w:rsidP="00A80536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A80536">
        <w:rPr>
          <w:rStyle w:val="Strong"/>
          <w:i/>
          <w:iCs/>
          <w:sz w:val="24"/>
          <w:szCs w:val="24"/>
        </w:rPr>
        <w:lastRenderedPageBreak/>
        <w:t>6.2 Training the Model</w:t>
      </w:r>
    </w:p>
    <w:p w:rsidR="00307AC3" w:rsidRPr="009C5A83" w:rsidRDefault="00307AC3" w:rsidP="009C5A8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>Data Splitting:</w:t>
      </w:r>
    </w:p>
    <w:p w:rsidR="00307AC3" w:rsidRPr="009C5A83" w:rsidRDefault="00307AC3" w:rsidP="009C5A83">
      <w:pPr>
        <w:numPr>
          <w:ilvl w:val="1"/>
          <w:numId w:val="18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>Training Set:</w:t>
      </w:r>
      <w:r w:rsidRPr="009C5A83">
        <w:rPr>
          <w:rStyle w:val="Emphasis"/>
        </w:rPr>
        <w:t xml:space="preserve"> Typically 70-80% of the data</w:t>
      </w:r>
    </w:p>
    <w:p w:rsidR="00307AC3" w:rsidRPr="009C5A83" w:rsidRDefault="00307AC3" w:rsidP="009C5A83">
      <w:pPr>
        <w:numPr>
          <w:ilvl w:val="1"/>
          <w:numId w:val="18"/>
        </w:numPr>
        <w:spacing w:before="100" w:beforeAutospacing="1" w:after="100" w:afterAutospacing="1" w:line="240" w:lineRule="auto"/>
        <w:rPr>
          <w:rStyle w:val="Emphasis"/>
        </w:rPr>
      </w:pPr>
      <w:r w:rsidRPr="009C5A83">
        <w:rPr>
          <w:rStyle w:val="Emphasis"/>
          <w:b/>
          <w:bCs/>
        </w:rPr>
        <w:t xml:space="preserve">Testing Set: </w:t>
      </w:r>
      <w:r w:rsidRPr="009C5A83">
        <w:rPr>
          <w:rStyle w:val="Emphasis"/>
        </w:rPr>
        <w:t>20-30% of the data</w:t>
      </w:r>
    </w:p>
    <w:p w:rsidR="00307AC3" w:rsidRPr="009C5A83" w:rsidRDefault="00307AC3" w:rsidP="009C5A83">
      <w:pPr>
        <w:numPr>
          <w:ilvl w:val="1"/>
          <w:numId w:val="18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 xml:space="preserve">Validation Set: </w:t>
      </w:r>
      <w:r w:rsidRPr="009C5A83">
        <w:rPr>
          <w:rStyle w:val="Emphasis"/>
        </w:rPr>
        <w:t xml:space="preserve">Optional, used for </w:t>
      </w:r>
      <w:proofErr w:type="spellStart"/>
      <w:r w:rsidRPr="009C5A83">
        <w:rPr>
          <w:rStyle w:val="Emphasis"/>
        </w:rPr>
        <w:t>hyperparameter</w:t>
      </w:r>
      <w:proofErr w:type="spellEnd"/>
      <w:r w:rsidRPr="009C5A83">
        <w:rPr>
          <w:rStyle w:val="Emphasis"/>
        </w:rPr>
        <w:t xml:space="preserve"> tuning</w:t>
      </w:r>
    </w:p>
    <w:p w:rsidR="00307AC3" w:rsidRPr="009C5A83" w:rsidRDefault="00307AC3" w:rsidP="009C5A8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>Handling Imbalanced Data:</w:t>
      </w:r>
    </w:p>
    <w:p w:rsidR="00307AC3" w:rsidRPr="009C5A83" w:rsidRDefault="00307AC3" w:rsidP="009C5A83">
      <w:pPr>
        <w:numPr>
          <w:ilvl w:val="1"/>
          <w:numId w:val="18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 xml:space="preserve">If the classes (Maintain vs. Replace) are imbalanced, consider techniques like: </w:t>
      </w:r>
    </w:p>
    <w:p w:rsidR="00307AC3" w:rsidRPr="009C5A83" w:rsidRDefault="00307AC3" w:rsidP="009C5A83">
      <w:pPr>
        <w:numPr>
          <w:ilvl w:val="2"/>
          <w:numId w:val="18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 xml:space="preserve">Resampling: </w:t>
      </w:r>
      <w:r w:rsidRPr="009C5A83">
        <w:rPr>
          <w:rStyle w:val="Emphasis"/>
        </w:rPr>
        <w:t xml:space="preserve">Oversampling minority class or </w:t>
      </w:r>
      <w:proofErr w:type="spellStart"/>
      <w:r w:rsidRPr="009C5A83">
        <w:rPr>
          <w:rStyle w:val="Emphasis"/>
        </w:rPr>
        <w:t>undersampling</w:t>
      </w:r>
      <w:proofErr w:type="spellEnd"/>
      <w:r w:rsidRPr="009C5A83">
        <w:rPr>
          <w:rStyle w:val="Emphasis"/>
        </w:rPr>
        <w:t xml:space="preserve"> majority class</w:t>
      </w:r>
    </w:p>
    <w:p w:rsidR="00307AC3" w:rsidRPr="009C5A83" w:rsidRDefault="00307AC3" w:rsidP="009C5A83">
      <w:pPr>
        <w:numPr>
          <w:ilvl w:val="2"/>
          <w:numId w:val="18"/>
        </w:numPr>
        <w:spacing w:before="100" w:beforeAutospacing="1" w:after="100" w:afterAutospacing="1" w:line="240" w:lineRule="auto"/>
        <w:rPr>
          <w:rStyle w:val="Emphasis"/>
        </w:rPr>
      </w:pPr>
      <w:r w:rsidRPr="009C5A83">
        <w:rPr>
          <w:rStyle w:val="Emphasis"/>
          <w:b/>
          <w:bCs/>
        </w:rPr>
        <w:t>Synthetic Data Generation:</w:t>
      </w:r>
      <w:r w:rsidRPr="009C5A83">
        <w:rPr>
          <w:rStyle w:val="Emphasis"/>
        </w:rPr>
        <w:t xml:space="preserve"> SMOTE (Synthetic Minority Over-sampling Technique)</w:t>
      </w:r>
    </w:p>
    <w:p w:rsidR="00307AC3" w:rsidRPr="009C5A83" w:rsidRDefault="00307AC3" w:rsidP="009C5A83">
      <w:pPr>
        <w:numPr>
          <w:ilvl w:val="2"/>
          <w:numId w:val="18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>Class Weights:</w:t>
      </w:r>
      <w:r w:rsidRPr="009C5A83">
        <w:rPr>
          <w:rStyle w:val="Emphasis"/>
        </w:rPr>
        <w:t xml:space="preserve"> Adjusting weights to penalize misclassification of minority class</w:t>
      </w:r>
    </w:p>
    <w:p w:rsidR="00307AC3" w:rsidRPr="009C5A83" w:rsidRDefault="00307AC3" w:rsidP="009C5A83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9C5A83">
        <w:rPr>
          <w:rStyle w:val="Emphasis"/>
          <w:b/>
          <w:bCs/>
        </w:rPr>
        <w:t>Model Training:</w:t>
      </w:r>
    </w:p>
    <w:p w:rsidR="00307AC3" w:rsidRPr="009C5A83" w:rsidRDefault="00307AC3" w:rsidP="00307AC3">
      <w:pPr>
        <w:numPr>
          <w:ilvl w:val="1"/>
          <w:numId w:val="19"/>
        </w:numPr>
        <w:spacing w:before="100" w:beforeAutospacing="1" w:after="100" w:afterAutospacing="1" w:line="240" w:lineRule="auto"/>
        <w:rPr>
          <w:rStyle w:val="Emphasis"/>
        </w:rPr>
      </w:pPr>
      <w:r w:rsidRPr="009C5A83">
        <w:rPr>
          <w:rStyle w:val="Emphasis"/>
        </w:rPr>
        <w:t>Use cross-validation to ensure the model generalizes well.</w:t>
      </w:r>
    </w:p>
    <w:p w:rsidR="00307AC3" w:rsidRPr="009C5A83" w:rsidRDefault="00307AC3" w:rsidP="00307AC3">
      <w:pPr>
        <w:numPr>
          <w:ilvl w:val="1"/>
          <w:numId w:val="19"/>
        </w:numPr>
        <w:spacing w:before="100" w:beforeAutospacing="1" w:after="100" w:afterAutospacing="1" w:line="240" w:lineRule="auto"/>
        <w:rPr>
          <w:rStyle w:val="Emphasis"/>
        </w:rPr>
      </w:pPr>
      <w:r w:rsidRPr="009C5A83">
        <w:rPr>
          <w:rStyle w:val="Emphasis"/>
        </w:rPr>
        <w:t>Train multiple models and compare their performance.</w:t>
      </w: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07AC3" w:rsidRPr="00B2002D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B2002D">
        <w:rPr>
          <w:rStyle w:val="Strong"/>
          <w:color w:val="C00000"/>
          <w:sz w:val="28"/>
          <w:szCs w:val="28"/>
        </w:rPr>
        <w:t>7. Model Evaluation</w:t>
      </w:r>
    </w:p>
    <w:p w:rsidR="00307AC3" w:rsidRPr="00B2002D" w:rsidRDefault="00307AC3" w:rsidP="00B2002D">
      <w:pPr>
        <w:spacing w:before="100" w:beforeAutospacing="1" w:after="100" w:afterAutospacing="1" w:line="240" w:lineRule="auto"/>
        <w:rPr>
          <w:rStyle w:val="Emphasis"/>
          <w:b/>
          <w:bCs/>
        </w:rPr>
      </w:pPr>
      <w:r w:rsidRPr="00B2002D">
        <w:rPr>
          <w:rStyle w:val="Emphasis"/>
          <w:b/>
          <w:bCs/>
        </w:rPr>
        <w:t xml:space="preserve">Purpose: </w:t>
      </w:r>
      <w:r w:rsidRPr="00B2002D">
        <w:rPr>
          <w:rStyle w:val="Emphasis"/>
        </w:rPr>
        <w:t>Assess the model’s performance to ensure it meets the business objectives and is reliable.</w:t>
      </w:r>
    </w:p>
    <w:p w:rsidR="00307AC3" w:rsidRPr="00B2002D" w:rsidRDefault="00307AC3" w:rsidP="00B2002D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B2002D">
        <w:rPr>
          <w:rStyle w:val="Strong"/>
          <w:i/>
          <w:iCs/>
          <w:sz w:val="24"/>
          <w:szCs w:val="24"/>
        </w:rPr>
        <w:t>7.1 Evaluation Metrics</w:t>
      </w:r>
    </w:p>
    <w:p w:rsidR="00307AC3" w:rsidRPr="00B2002D" w:rsidRDefault="00307AC3" w:rsidP="00B2002D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For Classification: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Accuracy: Proportion of correct predictions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Precision: Correct positive predictions / total positive predictions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Recall (Sensitivity): Correct positive predictions / actual positives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F1 Score: Harmonic mean of Precision and Recall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Area Under the ROC Curve (AUC-ROC): Measures the ability to distinguish between classes</w:t>
      </w:r>
    </w:p>
    <w:p w:rsidR="00307AC3" w:rsidRPr="00B2002D" w:rsidRDefault="00307AC3" w:rsidP="00B2002D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For Regression: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Mean Absolute Error (MAE): Average magnitude of errors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Mean Squared Error (MSE): Average squared errors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Root Mean Squared Error (RMSE): Square root of MSE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R-squared (R²): Proportion of variance explained by the model</w:t>
      </w:r>
    </w:p>
    <w:p w:rsidR="00307AC3" w:rsidRPr="00B2002D" w:rsidRDefault="00307AC3" w:rsidP="00B2002D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For Survival Analysis:</w:t>
      </w:r>
    </w:p>
    <w:p w:rsidR="00307AC3" w:rsidRPr="00B2002D" w:rsidRDefault="00307AC3" w:rsidP="00B2002D">
      <w:pPr>
        <w:numPr>
          <w:ilvl w:val="1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B2002D">
        <w:rPr>
          <w:rStyle w:val="Emphasis"/>
        </w:rPr>
        <w:t>Concordance Index (C-index): Measure of the model's predictive accuracy</w:t>
      </w:r>
    </w:p>
    <w:p w:rsidR="00307AC3" w:rsidRPr="000641F0" w:rsidRDefault="00307AC3" w:rsidP="000641F0">
      <w:pPr>
        <w:spacing w:before="100" w:beforeAutospacing="1" w:after="100" w:afterAutospacing="1" w:line="240" w:lineRule="auto"/>
        <w:rPr>
          <w:rStyle w:val="Emphasis"/>
          <w:b/>
          <w:bCs/>
          <w:i w:val="0"/>
          <w:iCs w:val="0"/>
        </w:rPr>
      </w:pPr>
      <w:r w:rsidRPr="000641F0">
        <w:rPr>
          <w:rStyle w:val="Emphasis"/>
          <w:b/>
          <w:bCs/>
          <w:i w:val="0"/>
          <w:iCs w:val="0"/>
        </w:rPr>
        <w:t>7.2 Cross-Validation</w:t>
      </w:r>
    </w:p>
    <w:p w:rsidR="00307AC3" w:rsidRPr="000641F0" w:rsidRDefault="00307AC3" w:rsidP="000641F0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  <w:b/>
          <w:bCs/>
        </w:rPr>
        <w:t>Purpose:</w:t>
      </w:r>
      <w:r w:rsidRPr="000641F0">
        <w:rPr>
          <w:rStyle w:val="Emphasis"/>
        </w:rPr>
        <w:t xml:space="preserve"> Ensure that the model performs well on unseen data and mitigate overfitting.</w:t>
      </w:r>
    </w:p>
    <w:p w:rsidR="00307AC3" w:rsidRPr="000641F0" w:rsidRDefault="00307AC3" w:rsidP="00307AC3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lastRenderedPageBreak/>
        <w:t>Techniques:</w:t>
      </w:r>
    </w:p>
    <w:p w:rsidR="00307AC3" w:rsidRPr="000641F0" w:rsidRDefault="00307AC3" w:rsidP="00307AC3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  <w:b/>
          <w:bCs/>
        </w:rPr>
        <w:t xml:space="preserve">K-Fold Cross-Validation: </w:t>
      </w:r>
      <w:r w:rsidRPr="000641F0">
        <w:rPr>
          <w:rStyle w:val="Emphasis"/>
        </w:rPr>
        <w:t>Split data into K subsets; train on K-1 and validate on the remaining.</w:t>
      </w:r>
    </w:p>
    <w:p w:rsidR="00307AC3" w:rsidRPr="000641F0" w:rsidRDefault="00307AC3" w:rsidP="00307AC3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  <w:b/>
          <w:bCs/>
        </w:rPr>
        <w:t>Stratified K-Fold:</w:t>
      </w:r>
      <w:r w:rsidRPr="000641F0">
        <w:rPr>
          <w:rStyle w:val="Emphasis"/>
        </w:rPr>
        <w:t xml:space="preserve"> Maintain the proportion of classes in each fold for classification tasks.</w:t>
      </w:r>
    </w:p>
    <w:p w:rsidR="00307AC3" w:rsidRPr="000641F0" w:rsidRDefault="00307AC3" w:rsidP="00307AC3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Tools:</w:t>
      </w:r>
    </w:p>
    <w:p w:rsidR="00307AC3" w:rsidRPr="000641F0" w:rsidRDefault="00307AC3" w:rsidP="00307AC3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Scikit-learn (</w:t>
      </w:r>
      <w:proofErr w:type="spellStart"/>
      <w:r w:rsidRPr="000641F0">
        <w:rPr>
          <w:rStyle w:val="Emphasis"/>
        </w:rPr>
        <w:t>cross_val_score</w:t>
      </w:r>
      <w:proofErr w:type="spellEnd"/>
      <w:r w:rsidRPr="000641F0">
        <w:rPr>
          <w:rStyle w:val="Emphasis"/>
        </w:rPr>
        <w:t>)</w:t>
      </w:r>
    </w:p>
    <w:p w:rsidR="00307AC3" w:rsidRPr="000641F0" w:rsidRDefault="00307AC3" w:rsidP="00307AC3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Keras (for neural networks)</w:t>
      </w:r>
    </w:p>
    <w:p w:rsidR="00307AC3" w:rsidRPr="00307AC3" w:rsidRDefault="00845577" w:rsidP="00307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07AC3" w:rsidRPr="000641F0" w:rsidRDefault="00307AC3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 w:rsidRPr="000641F0">
        <w:rPr>
          <w:rStyle w:val="Strong"/>
          <w:color w:val="C00000"/>
          <w:sz w:val="28"/>
          <w:szCs w:val="28"/>
        </w:rPr>
        <w:t>8. Model Optimization</w:t>
      </w:r>
    </w:p>
    <w:p w:rsidR="00307AC3" w:rsidRPr="000641F0" w:rsidRDefault="00307AC3" w:rsidP="000641F0">
      <w:p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 xml:space="preserve">Purpose: </w:t>
      </w:r>
      <w:r w:rsidRPr="000641F0">
        <w:rPr>
          <w:rStyle w:val="Emphasis"/>
        </w:rPr>
        <w:t>Enhance model performance through fine-tuning and selecting the most relevant features.</w:t>
      </w:r>
    </w:p>
    <w:p w:rsidR="00307AC3" w:rsidRPr="000641F0" w:rsidRDefault="00307AC3" w:rsidP="000641F0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0641F0">
        <w:rPr>
          <w:rStyle w:val="Strong"/>
          <w:i/>
          <w:iCs/>
          <w:sz w:val="24"/>
          <w:szCs w:val="24"/>
        </w:rPr>
        <w:t xml:space="preserve">8.1 </w:t>
      </w:r>
      <w:proofErr w:type="spellStart"/>
      <w:r w:rsidRPr="000641F0">
        <w:rPr>
          <w:rStyle w:val="Strong"/>
          <w:i/>
          <w:iCs/>
          <w:sz w:val="24"/>
          <w:szCs w:val="24"/>
        </w:rPr>
        <w:t>Hyperparameter</w:t>
      </w:r>
      <w:proofErr w:type="spellEnd"/>
      <w:r w:rsidRPr="000641F0">
        <w:rPr>
          <w:rStyle w:val="Strong"/>
          <w:i/>
          <w:iCs/>
          <w:sz w:val="24"/>
          <w:szCs w:val="24"/>
        </w:rPr>
        <w:t xml:space="preserve"> Tuning</w:t>
      </w:r>
    </w:p>
    <w:p w:rsidR="00307AC3" w:rsidRPr="000641F0" w:rsidRDefault="00307AC3" w:rsidP="000641F0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Techniques: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 xml:space="preserve">Grid Search: Exhaustively search through a specified subset of </w:t>
      </w:r>
      <w:proofErr w:type="spellStart"/>
      <w:r w:rsidRPr="000641F0">
        <w:rPr>
          <w:rStyle w:val="Emphasis"/>
        </w:rPr>
        <w:t>hyperparameters</w:t>
      </w:r>
      <w:proofErr w:type="spellEnd"/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 xml:space="preserve">Random Search: Randomly sample </w:t>
      </w:r>
      <w:proofErr w:type="spellStart"/>
      <w:r w:rsidRPr="000641F0">
        <w:rPr>
          <w:rStyle w:val="Emphasis"/>
        </w:rPr>
        <w:t>hyperparameters</w:t>
      </w:r>
      <w:proofErr w:type="spellEnd"/>
      <w:r w:rsidRPr="000641F0">
        <w:rPr>
          <w:rStyle w:val="Emphasis"/>
        </w:rPr>
        <w:t xml:space="preserve"> from a distribution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Bayesian Optimization: Sequential model-based optimization</w:t>
      </w:r>
    </w:p>
    <w:p w:rsidR="00307AC3" w:rsidRPr="000641F0" w:rsidRDefault="00307AC3" w:rsidP="000641F0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Tools: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Scikit-learn (</w:t>
      </w:r>
      <w:proofErr w:type="spellStart"/>
      <w:r w:rsidRPr="000641F0">
        <w:rPr>
          <w:rStyle w:val="Emphasis"/>
        </w:rPr>
        <w:t>GridSearchCV</w:t>
      </w:r>
      <w:proofErr w:type="spellEnd"/>
      <w:r w:rsidRPr="000641F0">
        <w:rPr>
          <w:rStyle w:val="Emphasis"/>
        </w:rPr>
        <w:t xml:space="preserve">, </w:t>
      </w:r>
      <w:proofErr w:type="spellStart"/>
      <w:r w:rsidRPr="000641F0">
        <w:rPr>
          <w:rStyle w:val="Emphasis"/>
        </w:rPr>
        <w:t>RandomizedSearchCV</w:t>
      </w:r>
      <w:proofErr w:type="spellEnd"/>
      <w:r w:rsidRPr="000641F0">
        <w:rPr>
          <w:rStyle w:val="Emphasis"/>
        </w:rPr>
        <w:t>)</w:t>
      </w:r>
    </w:p>
    <w:p w:rsidR="00307AC3" w:rsidRPr="000641F0" w:rsidRDefault="00307AC3" w:rsidP="000641F0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 w:rsidRPr="000641F0">
        <w:rPr>
          <w:rStyle w:val="Strong"/>
          <w:i/>
          <w:iCs/>
          <w:sz w:val="24"/>
          <w:szCs w:val="24"/>
        </w:rPr>
        <w:t>8.2 Feature Selection</w:t>
      </w:r>
    </w:p>
    <w:p w:rsidR="00307AC3" w:rsidRPr="000641F0" w:rsidRDefault="00307AC3" w:rsidP="000641F0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  <w:b/>
          <w:bCs/>
        </w:rPr>
        <w:t>Purpose:</w:t>
      </w:r>
      <w:r w:rsidRPr="000641F0">
        <w:rPr>
          <w:rStyle w:val="Emphasis"/>
        </w:rPr>
        <w:t xml:space="preserve"> Improve model performance and reduce overfitting by selecting the most relevant features.</w:t>
      </w:r>
    </w:p>
    <w:p w:rsidR="00307AC3" w:rsidRPr="000641F0" w:rsidRDefault="00307AC3" w:rsidP="000641F0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Methods: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Filter Methods</w:t>
      </w:r>
      <w:r w:rsidRPr="000641F0">
        <w:rPr>
          <w:rStyle w:val="Emphasis"/>
        </w:rPr>
        <w:t>: Use statistical tests (e.g., Chi-Square, ANOVA) to select features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 xml:space="preserve">Wrapper Methods: </w:t>
      </w:r>
      <w:r w:rsidRPr="000641F0">
        <w:rPr>
          <w:rStyle w:val="Emphasis"/>
        </w:rPr>
        <w:t>Use algorithms to evaluate the usefulness of subsets of features (e.g., Recursive Feature Elimination)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 xml:space="preserve">Embedded Methods: </w:t>
      </w:r>
      <w:r w:rsidRPr="000641F0">
        <w:rPr>
          <w:rStyle w:val="Emphasis"/>
        </w:rPr>
        <w:t>Feature selection occurs during model training (e.g., Lasso Regularization)</w:t>
      </w:r>
    </w:p>
    <w:p w:rsidR="00307AC3" w:rsidRPr="000641F0" w:rsidRDefault="00307AC3" w:rsidP="000641F0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0641F0">
        <w:rPr>
          <w:rStyle w:val="Emphasis"/>
          <w:b/>
          <w:bCs/>
        </w:rPr>
        <w:t>Tools: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Scikit-learn (</w:t>
      </w:r>
      <w:proofErr w:type="spellStart"/>
      <w:r w:rsidRPr="000641F0">
        <w:rPr>
          <w:rStyle w:val="Emphasis"/>
        </w:rPr>
        <w:t>SelectKBest</w:t>
      </w:r>
      <w:proofErr w:type="spellEnd"/>
      <w:r w:rsidRPr="000641F0">
        <w:rPr>
          <w:rStyle w:val="Emphasis"/>
        </w:rPr>
        <w:t>, RFE)</w:t>
      </w:r>
    </w:p>
    <w:p w:rsidR="00307AC3" w:rsidRPr="000641F0" w:rsidRDefault="00307AC3" w:rsidP="000641F0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0641F0">
        <w:rPr>
          <w:rStyle w:val="Emphasis"/>
        </w:rPr>
        <w:t>Feature selection libraries</w:t>
      </w:r>
    </w:p>
    <w:p w:rsidR="00307AC3" w:rsidRPr="00307AC3" w:rsidRDefault="00845577" w:rsidP="00F71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07AC3" w:rsidRPr="00F714F8" w:rsidRDefault="00F714F8" w:rsidP="00307AC3">
      <w:pPr>
        <w:spacing w:before="100" w:beforeAutospacing="1" w:after="100" w:afterAutospacing="1" w:line="240" w:lineRule="auto"/>
        <w:outlineLvl w:val="1"/>
        <w:rPr>
          <w:rStyle w:val="Strong"/>
          <w:color w:val="C00000"/>
          <w:sz w:val="28"/>
          <w:szCs w:val="28"/>
        </w:rPr>
      </w:pPr>
      <w:r>
        <w:rPr>
          <w:rStyle w:val="Strong"/>
          <w:color w:val="C00000"/>
          <w:sz w:val="28"/>
          <w:szCs w:val="28"/>
        </w:rPr>
        <w:t>9.</w:t>
      </w:r>
      <w:r w:rsidR="00307AC3" w:rsidRPr="00F714F8">
        <w:rPr>
          <w:rStyle w:val="Strong"/>
          <w:color w:val="C00000"/>
          <w:sz w:val="28"/>
          <w:szCs w:val="28"/>
        </w:rPr>
        <w:t xml:space="preserve"> Decision-Making Framework</w:t>
      </w:r>
    </w:p>
    <w:p w:rsidR="00307AC3" w:rsidRPr="00F714F8" w:rsidRDefault="00307AC3" w:rsidP="00307AC3">
      <w:pPr>
        <w:spacing w:before="100" w:beforeAutospacing="1" w:after="100" w:afterAutospacing="1" w:line="240" w:lineRule="auto"/>
        <w:rPr>
          <w:rStyle w:val="Emphasis"/>
        </w:rPr>
      </w:pPr>
      <w:r w:rsidRPr="00F714F8">
        <w:rPr>
          <w:rStyle w:val="Emphasis"/>
          <w:b/>
          <w:bCs/>
        </w:rPr>
        <w:t>Purpose:</w:t>
      </w:r>
      <w:r w:rsidRPr="00F714F8">
        <w:rPr>
          <w:rStyle w:val="Emphasis"/>
        </w:rPr>
        <w:t xml:space="preserve"> Develop a structured approach to make informed decisions based on model predictions.</w:t>
      </w:r>
    </w:p>
    <w:p w:rsidR="00307AC3" w:rsidRPr="00F714F8" w:rsidRDefault="007F7524" w:rsidP="00F714F8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>
        <w:rPr>
          <w:rStyle w:val="Strong"/>
          <w:i/>
          <w:iCs/>
          <w:sz w:val="24"/>
          <w:szCs w:val="24"/>
        </w:rPr>
        <w:t>9</w:t>
      </w:r>
      <w:r w:rsidR="00307AC3" w:rsidRPr="00F714F8">
        <w:rPr>
          <w:rStyle w:val="Strong"/>
          <w:i/>
          <w:iCs/>
          <w:sz w:val="24"/>
          <w:szCs w:val="24"/>
        </w:rPr>
        <w:t>.1 Defining Thresholds</w:t>
      </w:r>
    </w:p>
    <w:p w:rsidR="00307AC3" w:rsidRPr="00F714F8" w:rsidRDefault="00307AC3" w:rsidP="00F714F8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F714F8">
        <w:rPr>
          <w:rStyle w:val="Emphasis"/>
          <w:b/>
          <w:bCs/>
        </w:rPr>
        <w:t>Objective:</w:t>
      </w:r>
      <w:r w:rsidRPr="00F714F8">
        <w:rPr>
          <w:rStyle w:val="Emphasis"/>
        </w:rPr>
        <w:t xml:space="preserve"> Establish criteria that determine when to maintain or replace a vehicle.</w:t>
      </w:r>
    </w:p>
    <w:p w:rsidR="00307AC3" w:rsidRPr="00F714F8" w:rsidRDefault="00307AC3" w:rsidP="00F714F8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F714F8">
        <w:rPr>
          <w:rStyle w:val="Emphasis"/>
          <w:b/>
          <w:bCs/>
        </w:rPr>
        <w:lastRenderedPageBreak/>
        <w:t>Considerations:</w:t>
      </w:r>
    </w:p>
    <w:p w:rsidR="00307AC3" w:rsidRPr="00F714F8" w:rsidRDefault="00307AC3" w:rsidP="00F714F8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F714F8">
        <w:rPr>
          <w:rStyle w:val="Emphasis"/>
        </w:rPr>
        <w:t>Maintenance Cost Threshold: If predicted maintenance cost exceeds a certain percentage of the vehicle's value.</w:t>
      </w:r>
    </w:p>
    <w:p w:rsidR="00307AC3" w:rsidRPr="00F714F8" w:rsidRDefault="00307AC3" w:rsidP="00F714F8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F714F8">
        <w:rPr>
          <w:rStyle w:val="Emphasis"/>
        </w:rPr>
        <w:t xml:space="preserve">Downtime Impact: How much downtime is acceptable for </w:t>
      </w:r>
      <w:proofErr w:type="gramStart"/>
      <w:r w:rsidRPr="00F714F8">
        <w:rPr>
          <w:rStyle w:val="Emphasis"/>
        </w:rPr>
        <w:t>operations.</w:t>
      </w:r>
      <w:proofErr w:type="gramEnd"/>
    </w:p>
    <w:p w:rsidR="00307AC3" w:rsidRPr="00F714F8" w:rsidRDefault="00307AC3" w:rsidP="00F714F8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F714F8">
        <w:rPr>
          <w:rStyle w:val="Emphasis"/>
        </w:rPr>
        <w:t>Depreciation vs. Replacement Cost: Compare cumulative maintenance costs with depreciation.</w:t>
      </w:r>
    </w:p>
    <w:p w:rsidR="00307AC3" w:rsidRPr="00F714F8" w:rsidRDefault="00307AC3" w:rsidP="00F714F8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F714F8">
        <w:rPr>
          <w:rStyle w:val="Emphasis"/>
          <w:b/>
          <w:bCs/>
        </w:rPr>
        <w:t>Example:</w:t>
      </w:r>
    </w:p>
    <w:p w:rsidR="00307AC3" w:rsidRPr="00F714F8" w:rsidRDefault="00307AC3" w:rsidP="00F714F8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F714F8">
        <w:rPr>
          <w:rStyle w:val="Emphasis"/>
        </w:rPr>
        <w:t xml:space="preserve">If predicted annual maintenance cost &gt; </w:t>
      </w:r>
      <w:proofErr w:type="gramStart"/>
      <w:r w:rsidRPr="00F714F8">
        <w:rPr>
          <w:rStyle w:val="Emphasis"/>
        </w:rPr>
        <w:t>20%</w:t>
      </w:r>
      <w:proofErr w:type="gramEnd"/>
      <w:r w:rsidRPr="00F714F8">
        <w:rPr>
          <w:rStyle w:val="Emphasis"/>
        </w:rPr>
        <w:t xml:space="preserve"> of the vehicle's market value, consider replacing.</w:t>
      </w:r>
    </w:p>
    <w:p w:rsidR="00307AC3" w:rsidRPr="00F714F8" w:rsidRDefault="007F7524" w:rsidP="00F714F8">
      <w:pPr>
        <w:spacing w:before="100" w:beforeAutospacing="1" w:after="100" w:afterAutospacing="1" w:line="240" w:lineRule="auto"/>
        <w:outlineLvl w:val="1"/>
        <w:rPr>
          <w:rStyle w:val="Strong"/>
          <w:i/>
          <w:iCs/>
          <w:sz w:val="24"/>
          <w:szCs w:val="24"/>
        </w:rPr>
      </w:pPr>
      <w:r>
        <w:rPr>
          <w:rStyle w:val="Strong"/>
          <w:i/>
          <w:iCs/>
          <w:sz w:val="24"/>
          <w:szCs w:val="24"/>
        </w:rPr>
        <w:t>9</w:t>
      </w:r>
      <w:r w:rsidR="00307AC3" w:rsidRPr="00F714F8">
        <w:rPr>
          <w:rStyle w:val="Strong"/>
          <w:i/>
          <w:iCs/>
          <w:sz w:val="24"/>
          <w:szCs w:val="24"/>
        </w:rPr>
        <w:t>.2 Creating Decision Rules</w:t>
      </w:r>
    </w:p>
    <w:p w:rsidR="00307AC3" w:rsidRPr="007F7524" w:rsidRDefault="00307AC3" w:rsidP="007F7524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7F7524">
        <w:rPr>
          <w:rStyle w:val="Emphasis"/>
          <w:b/>
          <w:bCs/>
        </w:rPr>
        <w:t>Rules Based on Multi-Criteria:</w:t>
      </w:r>
    </w:p>
    <w:p w:rsidR="00307AC3" w:rsidRPr="007F7524" w:rsidRDefault="00307AC3" w:rsidP="007F7524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7F7524">
        <w:rPr>
          <w:rStyle w:val="Emphasis"/>
          <w:b/>
          <w:bCs/>
        </w:rPr>
        <w:t>Cost vs. Value:</w:t>
      </w:r>
      <w:r w:rsidRPr="007F7524">
        <w:rPr>
          <w:rStyle w:val="Emphasis"/>
        </w:rPr>
        <w:t xml:space="preserve"> Compare total maintenance costs to the remaining useful life and resale value.</w:t>
      </w:r>
    </w:p>
    <w:p w:rsidR="00307AC3" w:rsidRPr="007F7524" w:rsidRDefault="00307AC3" w:rsidP="007F7524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7F7524">
        <w:rPr>
          <w:rStyle w:val="Emphasis"/>
          <w:b/>
          <w:bCs/>
        </w:rPr>
        <w:t>Operational Efficiency:</w:t>
      </w:r>
      <w:r w:rsidRPr="007F7524">
        <w:rPr>
          <w:rStyle w:val="Emphasis"/>
        </w:rPr>
        <w:t xml:space="preserve"> Assess if high maintenance leads to significant operational delays.</w:t>
      </w:r>
    </w:p>
    <w:p w:rsidR="00307AC3" w:rsidRPr="007F7524" w:rsidRDefault="00307AC3" w:rsidP="007F7524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Emphasis"/>
          <w:b/>
          <w:bCs/>
        </w:rPr>
      </w:pPr>
      <w:r w:rsidRPr="007F7524">
        <w:rPr>
          <w:rStyle w:val="Emphasis"/>
          <w:b/>
          <w:bCs/>
        </w:rPr>
        <w:t>Example Decision Tree:</w:t>
      </w:r>
    </w:p>
    <w:p w:rsidR="007F7524" w:rsidRDefault="00307AC3" w:rsidP="007F7524">
      <w:pPr>
        <w:numPr>
          <w:ilvl w:val="1"/>
          <w:numId w:val="21"/>
        </w:numPr>
        <w:spacing w:before="100" w:beforeAutospacing="1" w:after="100" w:afterAutospacing="1" w:line="240" w:lineRule="auto"/>
        <w:rPr>
          <w:rStyle w:val="Emphasis"/>
        </w:rPr>
      </w:pPr>
      <w:r w:rsidRPr="007F7524">
        <w:rPr>
          <w:rStyle w:val="Emphasis"/>
        </w:rPr>
        <w:t xml:space="preserve">If </w:t>
      </w:r>
      <w:proofErr w:type="spellStart"/>
      <w:r w:rsidRPr="007F7524">
        <w:rPr>
          <w:rStyle w:val="Emphasis"/>
        </w:rPr>
        <w:t>maintenance_cost_per_mile</w:t>
      </w:r>
      <w:proofErr w:type="spellEnd"/>
      <w:r w:rsidRPr="007F7524">
        <w:rPr>
          <w:rStyle w:val="Emphasis"/>
        </w:rPr>
        <w:t xml:space="preserve"> &gt; threshold and </w:t>
      </w:r>
      <w:proofErr w:type="spellStart"/>
      <w:r w:rsidRPr="007F7524">
        <w:rPr>
          <w:rStyle w:val="Emphasis"/>
        </w:rPr>
        <w:t>vehicle_age</w:t>
      </w:r>
      <w:proofErr w:type="spellEnd"/>
      <w:r w:rsidRPr="007F7524">
        <w:rPr>
          <w:rStyle w:val="Emphasis"/>
        </w:rPr>
        <w:t xml:space="preserve"> &gt; threshold → Replace</w:t>
      </w:r>
    </w:p>
    <w:p w:rsidR="00307AC3" w:rsidRPr="007F7524" w:rsidRDefault="00307AC3" w:rsidP="007F7524">
      <w:pPr>
        <w:spacing w:before="100" w:beforeAutospacing="1" w:after="100" w:afterAutospacing="1" w:line="240" w:lineRule="auto"/>
        <w:ind w:left="1440"/>
        <w:rPr>
          <w:rStyle w:val="Emphasis"/>
        </w:rPr>
      </w:pPr>
      <w:r w:rsidRPr="007F7524">
        <w:rPr>
          <w:rStyle w:val="Emphasis"/>
        </w:rPr>
        <w:t>Else → Maintain</w:t>
      </w:r>
    </w:p>
    <w:p w:rsidR="00B94187" w:rsidRPr="007F7524" w:rsidRDefault="00307AC3" w:rsidP="007F7524">
      <w:pPr>
        <w:numPr>
          <w:ilvl w:val="1"/>
          <w:numId w:val="21"/>
        </w:numPr>
        <w:spacing w:before="100" w:beforeAutospacing="1" w:after="100" w:afterAutospacing="1" w:line="240" w:lineRule="auto"/>
        <w:rPr>
          <w:i/>
          <w:iCs/>
        </w:rPr>
      </w:pPr>
      <w:r w:rsidRPr="007F7524">
        <w:rPr>
          <w:rStyle w:val="Emphasis"/>
        </w:rPr>
        <w:t>Add additional rules for nuanced decisions.</w:t>
      </w:r>
    </w:p>
    <w:sectPr w:rsidR="00B94187" w:rsidRPr="007F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D_Headline_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591"/>
    <w:multiLevelType w:val="multilevel"/>
    <w:tmpl w:val="11D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542"/>
    <w:multiLevelType w:val="multilevel"/>
    <w:tmpl w:val="0EB8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046BB"/>
    <w:multiLevelType w:val="multilevel"/>
    <w:tmpl w:val="67BA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45DB2"/>
    <w:multiLevelType w:val="multilevel"/>
    <w:tmpl w:val="69E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D728A"/>
    <w:multiLevelType w:val="multilevel"/>
    <w:tmpl w:val="E5AA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DA5"/>
    <w:multiLevelType w:val="multilevel"/>
    <w:tmpl w:val="846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59DE"/>
    <w:multiLevelType w:val="multilevel"/>
    <w:tmpl w:val="C2E8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24BE0"/>
    <w:multiLevelType w:val="multilevel"/>
    <w:tmpl w:val="2FE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55453"/>
    <w:multiLevelType w:val="multilevel"/>
    <w:tmpl w:val="6E8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D6C15"/>
    <w:multiLevelType w:val="multilevel"/>
    <w:tmpl w:val="6A8630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9C3C9D"/>
    <w:multiLevelType w:val="multilevel"/>
    <w:tmpl w:val="293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04A3C"/>
    <w:multiLevelType w:val="multilevel"/>
    <w:tmpl w:val="6D1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A61C2"/>
    <w:multiLevelType w:val="multilevel"/>
    <w:tmpl w:val="33B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872FA"/>
    <w:multiLevelType w:val="multilevel"/>
    <w:tmpl w:val="498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633F5"/>
    <w:multiLevelType w:val="multilevel"/>
    <w:tmpl w:val="F4D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B15DE"/>
    <w:multiLevelType w:val="multilevel"/>
    <w:tmpl w:val="318E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A6BA0"/>
    <w:multiLevelType w:val="multilevel"/>
    <w:tmpl w:val="53E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971C6"/>
    <w:multiLevelType w:val="multilevel"/>
    <w:tmpl w:val="046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F41E4"/>
    <w:multiLevelType w:val="multilevel"/>
    <w:tmpl w:val="31D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4CE0"/>
    <w:multiLevelType w:val="multilevel"/>
    <w:tmpl w:val="C0D0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521BD"/>
    <w:multiLevelType w:val="multilevel"/>
    <w:tmpl w:val="EE3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312A6"/>
    <w:multiLevelType w:val="multilevel"/>
    <w:tmpl w:val="2D6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27E0E"/>
    <w:multiLevelType w:val="multilevel"/>
    <w:tmpl w:val="457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A5171"/>
    <w:multiLevelType w:val="multilevel"/>
    <w:tmpl w:val="69C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97F09"/>
    <w:multiLevelType w:val="multilevel"/>
    <w:tmpl w:val="839E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E18F1"/>
    <w:multiLevelType w:val="multilevel"/>
    <w:tmpl w:val="2B52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D77D2B"/>
    <w:multiLevelType w:val="multilevel"/>
    <w:tmpl w:val="508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B6DD4"/>
    <w:multiLevelType w:val="multilevel"/>
    <w:tmpl w:val="5BE2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762FE"/>
    <w:multiLevelType w:val="multilevel"/>
    <w:tmpl w:val="FCFE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677D4"/>
    <w:multiLevelType w:val="multilevel"/>
    <w:tmpl w:val="AB7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B4E2E"/>
    <w:multiLevelType w:val="multilevel"/>
    <w:tmpl w:val="F97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2049B"/>
    <w:multiLevelType w:val="multilevel"/>
    <w:tmpl w:val="B12C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84D01"/>
    <w:multiLevelType w:val="multilevel"/>
    <w:tmpl w:val="D9B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65EC5"/>
    <w:multiLevelType w:val="multilevel"/>
    <w:tmpl w:val="D74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733292"/>
    <w:multiLevelType w:val="multilevel"/>
    <w:tmpl w:val="6A8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014B3"/>
    <w:multiLevelType w:val="multilevel"/>
    <w:tmpl w:val="AF2C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4"/>
  </w:num>
  <w:num w:numId="3">
    <w:abstractNumId w:val="3"/>
  </w:num>
  <w:num w:numId="4">
    <w:abstractNumId w:val="29"/>
  </w:num>
  <w:num w:numId="5">
    <w:abstractNumId w:val="12"/>
  </w:num>
  <w:num w:numId="6">
    <w:abstractNumId w:val="7"/>
  </w:num>
  <w:num w:numId="7">
    <w:abstractNumId w:val="23"/>
  </w:num>
  <w:num w:numId="8">
    <w:abstractNumId w:val="35"/>
  </w:num>
  <w:num w:numId="9">
    <w:abstractNumId w:val="17"/>
  </w:num>
  <w:num w:numId="10">
    <w:abstractNumId w:val="10"/>
  </w:num>
  <w:num w:numId="11">
    <w:abstractNumId w:val="6"/>
  </w:num>
  <w:num w:numId="12">
    <w:abstractNumId w:val="18"/>
  </w:num>
  <w:num w:numId="13">
    <w:abstractNumId w:val="22"/>
  </w:num>
  <w:num w:numId="14">
    <w:abstractNumId w:val="0"/>
  </w:num>
  <w:num w:numId="15">
    <w:abstractNumId w:val="25"/>
  </w:num>
  <w:num w:numId="16">
    <w:abstractNumId w:val="33"/>
  </w:num>
  <w:num w:numId="17">
    <w:abstractNumId w:val="28"/>
  </w:num>
  <w:num w:numId="18">
    <w:abstractNumId w:val="5"/>
  </w:num>
  <w:num w:numId="19">
    <w:abstractNumId w:val="2"/>
  </w:num>
  <w:num w:numId="20">
    <w:abstractNumId w:val="14"/>
  </w:num>
  <w:num w:numId="21">
    <w:abstractNumId w:val="30"/>
  </w:num>
  <w:num w:numId="22">
    <w:abstractNumId w:val="32"/>
  </w:num>
  <w:num w:numId="23">
    <w:abstractNumId w:val="26"/>
  </w:num>
  <w:num w:numId="24">
    <w:abstractNumId w:val="13"/>
  </w:num>
  <w:num w:numId="25">
    <w:abstractNumId w:val="4"/>
  </w:num>
  <w:num w:numId="26">
    <w:abstractNumId w:val="8"/>
  </w:num>
  <w:num w:numId="27">
    <w:abstractNumId w:val="16"/>
  </w:num>
  <w:num w:numId="28">
    <w:abstractNumId w:val="16"/>
    <w:lvlOverride w:ilvl="1">
      <w:lvl w:ilvl="1">
        <w:numFmt w:val="decimal"/>
        <w:lvlText w:val="%2."/>
        <w:lvlJc w:val="left"/>
      </w:lvl>
    </w:lvlOverride>
  </w:num>
  <w:num w:numId="29">
    <w:abstractNumId w:val="20"/>
  </w:num>
  <w:num w:numId="30">
    <w:abstractNumId w:val="15"/>
  </w:num>
  <w:num w:numId="31">
    <w:abstractNumId w:val="1"/>
  </w:num>
  <w:num w:numId="32">
    <w:abstractNumId w:val="21"/>
  </w:num>
  <w:num w:numId="33">
    <w:abstractNumId w:val="19"/>
  </w:num>
  <w:num w:numId="34">
    <w:abstractNumId w:val="11"/>
  </w:num>
  <w:num w:numId="35">
    <w:abstractNumId w:val="34"/>
  </w:num>
  <w:num w:numId="36">
    <w:abstractNumId w:val="3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C3"/>
    <w:rsid w:val="000641F0"/>
    <w:rsid w:val="00064D74"/>
    <w:rsid w:val="001320A6"/>
    <w:rsid w:val="00134D52"/>
    <w:rsid w:val="001D45E4"/>
    <w:rsid w:val="002A5391"/>
    <w:rsid w:val="00307AC3"/>
    <w:rsid w:val="00344085"/>
    <w:rsid w:val="00416D73"/>
    <w:rsid w:val="0048208C"/>
    <w:rsid w:val="005C141C"/>
    <w:rsid w:val="005E58AB"/>
    <w:rsid w:val="00643483"/>
    <w:rsid w:val="006724ED"/>
    <w:rsid w:val="007472A2"/>
    <w:rsid w:val="00756031"/>
    <w:rsid w:val="007F7524"/>
    <w:rsid w:val="0084386B"/>
    <w:rsid w:val="00845577"/>
    <w:rsid w:val="008C63DF"/>
    <w:rsid w:val="0094082E"/>
    <w:rsid w:val="009C5A83"/>
    <w:rsid w:val="00A6110A"/>
    <w:rsid w:val="00A80536"/>
    <w:rsid w:val="00B2002D"/>
    <w:rsid w:val="00B938A3"/>
    <w:rsid w:val="00B94187"/>
    <w:rsid w:val="00BD120D"/>
    <w:rsid w:val="00E453F9"/>
    <w:rsid w:val="00E471B2"/>
    <w:rsid w:val="00F2418F"/>
    <w:rsid w:val="00F714F8"/>
    <w:rsid w:val="00FE4894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B3AC"/>
  <w15:chartTrackingRefBased/>
  <w15:docId w15:val="{1082B4F7-BD0C-4D04-ABF5-B70A7532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7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A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7A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0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textwritetextbodyhfvfn">
    <w:name w:val="simtextwrite_textbody__hfvfn"/>
    <w:basedOn w:val="DefaultParagraphFont"/>
    <w:rsid w:val="00307AC3"/>
  </w:style>
  <w:style w:type="character" w:customStyle="1" w:styleId="text-16px">
    <w:name w:val="text-[16px]"/>
    <w:basedOn w:val="DefaultParagraphFont"/>
    <w:rsid w:val="00307AC3"/>
  </w:style>
  <w:style w:type="paragraph" w:styleId="NormalWeb">
    <w:name w:val="Normal (Web)"/>
    <w:basedOn w:val="Normal"/>
    <w:uiPriority w:val="99"/>
    <w:semiHidden/>
    <w:unhideWhenUsed/>
    <w:rsid w:val="00307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A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7A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AC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A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A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7AC3"/>
  </w:style>
  <w:style w:type="character" w:styleId="Emphasis">
    <w:name w:val="Emphasis"/>
    <w:basedOn w:val="DefaultParagraphFont"/>
    <w:uiPriority w:val="20"/>
    <w:qFormat/>
    <w:rsid w:val="00307A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07AC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9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16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84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21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5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6</cp:revision>
  <dcterms:created xsi:type="dcterms:W3CDTF">2024-10-30T07:30:00Z</dcterms:created>
  <dcterms:modified xsi:type="dcterms:W3CDTF">2024-10-30T12:13:00Z</dcterms:modified>
</cp:coreProperties>
</file>