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78C0AC" wp14:paraId="0968C693" wp14:textId="1935ECF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Boosting </w:t>
      </w:r>
      <w:r w:rsidRPr="1278C0AC" w:rsidR="4D716F5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Theory</w:t>
      </w:r>
    </w:p>
    <w:p xmlns:wp14="http://schemas.microsoft.com/office/word/2010/wordml" w:rsidP="1278C0AC" wp14:paraId="14E8A383" wp14:textId="32233177">
      <w:pPr>
        <w:pStyle w:val="Heading2"/>
        <w:spacing w:before="299" w:beforeAutospacing="off" w:after="299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What is Boosting?</w:t>
      </w:r>
    </w:p>
    <w:p xmlns:wp14="http://schemas.microsoft.com/office/word/2010/wordml" w:rsidP="1278C0AC" wp14:paraId="04211EE4" wp14:textId="0C893B53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Boosting is an 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ensemble learning technique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that combines many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weak learner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(usually decision trees) to create a 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strong learner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278C0AC" wp14:paraId="6E290D2A" wp14:textId="014CE6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A 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weak learner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is a simple model that performs slightly better than random guessing (e.g., a shallow decision tree).</w:t>
      </w:r>
    </w:p>
    <w:p xmlns:wp14="http://schemas.microsoft.com/office/word/2010/wordml" w:rsidP="1278C0AC" wp14:paraId="1C21B71F" wp14:textId="54B869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Boosting builds models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sequentially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, where each new model tries to 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fix the mistakes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of the 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previous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ones.</w:t>
      </w:r>
    </w:p>
    <w:p xmlns:wp14="http://schemas.microsoft.com/office/word/2010/wordml" w:rsidP="1278C0AC" wp14:paraId="31E5472A" wp14:textId="0E3F3F5E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Key Idea</w:t>
      </w:r>
    </w:p>
    <w:p xmlns:wp14="http://schemas.microsoft.com/office/word/2010/wordml" w:rsidP="1278C0AC" wp14:paraId="72BB0F2A" wp14:textId="21ECA9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Start with a simple model (weak learner).</w:t>
      </w:r>
    </w:p>
    <w:p xmlns:wp14="http://schemas.microsoft.com/office/word/2010/wordml" w:rsidP="1278C0AC" wp14:paraId="35CB7B1D" wp14:textId="117BE0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Identify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the samples that were misclassified.</w:t>
      </w:r>
    </w:p>
    <w:p xmlns:wp14="http://schemas.microsoft.com/office/word/2010/wordml" w:rsidP="1278C0AC" wp14:paraId="323B9EFC" wp14:textId="321BAF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Give 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more weight</w:t>
      </w: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to those hard-to-classify samples.</w:t>
      </w:r>
    </w:p>
    <w:p xmlns:wp14="http://schemas.microsoft.com/office/word/2010/wordml" w:rsidP="1278C0AC" wp14:paraId="1A45F24E" wp14:textId="5762B7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Train the next model focusing on these harder samples.</w:t>
      </w:r>
    </w:p>
    <w:p xmlns:wp14="http://schemas.microsoft.com/office/word/2010/wordml" w:rsidP="1278C0AC" wp14:paraId="0D50C16E" wp14:textId="5F5FD0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Combine all weak learners into one strong model.</w:t>
      </w:r>
    </w:p>
    <w:p xmlns:wp14="http://schemas.microsoft.com/office/word/2010/wordml" w:rsidP="1278C0AC" wp14:paraId="21291B28" wp14:textId="7CF91873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Difference vs Bagging</w:t>
      </w:r>
    </w:p>
    <w:p xmlns:wp14="http://schemas.microsoft.com/office/word/2010/wordml" w:rsidP="1278C0AC" wp14:paraId="394D90D0" wp14:textId="033E5C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Bagging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(Bootstrap Aggregating): trains models in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parallel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, averages results → reduces variance.</w:t>
      </w:r>
    </w:p>
    <w:p xmlns:wp14="http://schemas.microsoft.com/office/word/2010/wordml" w:rsidP="1278C0AC" wp14:paraId="0A027A2D" wp14:textId="506E34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Boosting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: trains models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sequentially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, each improves on 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previous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→ reduces bias.</w:t>
      </w:r>
    </w:p>
    <w:p xmlns:wp14="http://schemas.microsoft.com/office/word/2010/wordml" w:rsidP="1278C0AC" wp14:paraId="1F20E29C" wp14:textId="3D53BB52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Popular Boosting Algorithms</w:t>
      </w:r>
    </w:p>
    <w:p xmlns:wp14="http://schemas.microsoft.com/office/word/2010/wordml" w:rsidP="1278C0AC" wp14:paraId="57003427" wp14:textId="114664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AdaBoost (Adaptive Boosting)</w:t>
      </w:r>
    </w:p>
    <w:p xmlns:wp14="http://schemas.microsoft.com/office/word/2010/wordml" w:rsidP="1278C0AC" wp14:paraId="1A4C5285" wp14:textId="15B2125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Adjusts weights of samples: misclassified → higher weight.</w:t>
      </w:r>
    </w:p>
    <w:p xmlns:wp14="http://schemas.microsoft.com/office/word/2010/wordml" w:rsidP="1278C0AC" wp14:paraId="4B9A7C41" wp14:textId="697B973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Final prediction = weighted vote of all learners.</w:t>
      </w:r>
    </w:p>
    <w:p xmlns:wp14="http://schemas.microsoft.com/office/word/2010/wordml" w:rsidP="1278C0AC" wp14:paraId="39DEAA0C" wp14:textId="3516E1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Gradient Boosting</w:t>
      </w:r>
    </w:p>
    <w:p xmlns:wp14="http://schemas.microsoft.com/office/word/2010/wordml" w:rsidP="1278C0AC" wp14:paraId="47D74E3E" wp14:textId="557A17B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Builds new models to predict the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residual errors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(difference between actual &amp; predicted).</w:t>
      </w:r>
    </w:p>
    <w:p xmlns:wp14="http://schemas.microsoft.com/office/word/2010/wordml" w:rsidP="1278C0AC" wp14:paraId="72192F5A" wp14:textId="3D5D034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Uses gradient descent to minimize loss.</w:t>
      </w:r>
    </w:p>
    <w:p xmlns:wp14="http://schemas.microsoft.com/office/word/2010/wordml" w:rsidP="1278C0AC" wp14:paraId="317525FB" wp14:textId="1EE12E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XGBoost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(Extreme Gradient Boosting)</w:t>
      </w:r>
    </w:p>
    <w:p xmlns:wp14="http://schemas.microsoft.com/office/word/2010/wordml" w:rsidP="1278C0AC" wp14:paraId="75D546FF" wp14:textId="5AE25A4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Optimized version of Gradient Boosting (faster, handles missing data, regularization).</w:t>
      </w:r>
    </w:p>
    <w:p xmlns:wp14="http://schemas.microsoft.com/office/word/2010/wordml" w:rsidP="1278C0AC" wp14:paraId="1EAF44B3" wp14:textId="43C120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LightGBM</w:t>
      </w:r>
    </w:p>
    <w:p xmlns:wp14="http://schemas.microsoft.com/office/word/2010/wordml" w:rsidP="1278C0AC" wp14:paraId="55AF13C0" wp14:textId="14E05A5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Gradient boosting using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leaf-wise tree growth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(faster, memory efficient).</w:t>
      </w:r>
    </w:p>
    <w:p xmlns:wp14="http://schemas.microsoft.com/office/word/2010/wordml" w:rsidP="1278C0AC" wp14:paraId="6202FEEE" wp14:textId="5EEE5A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CatBoost</w:t>
      </w:r>
    </w:p>
    <w:p xmlns:wp14="http://schemas.microsoft.com/office/word/2010/wordml" w:rsidP="1278C0AC" wp14:paraId="3DC1083E" wp14:textId="01431E4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Gradient boosting 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optimized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for </w:t>
      </w:r>
      <w:r w:rsidRPr="1278C0AC" w:rsidR="4D716F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categorical features</w:t>
      </w:r>
      <w:r w:rsidRPr="1278C0AC" w:rsidR="4D716F5C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278C0AC" wp14:paraId="4D8E9C4A" wp14:textId="0057178F">
      <w:pPr>
        <w:pStyle w:val="ListParagraph"/>
        <w:spacing w:before="240" w:beforeAutospacing="off" w:after="240" w:afterAutospacing="off"/>
        <w:ind w:left="144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p14:paraId="75FA19E3" wp14:textId="325E10EE">
      <w:r>
        <w:br w:type="page"/>
      </w:r>
    </w:p>
    <w:p xmlns:wp14="http://schemas.microsoft.com/office/word/2010/wordml" w:rsidP="1278C0AC" wp14:paraId="6A600280" wp14:textId="43FA01A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1278C0AC" w:rsidR="0CC38AD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AdaBoost</w:t>
      </w:r>
    </w:p>
    <w:p xmlns:wp14="http://schemas.microsoft.com/office/word/2010/wordml" w:rsidP="1278C0AC" wp14:paraId="3A131002" wp14:textId="6EB2480E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Core Idea</w:t>
      </w:r>
    </w:p>
    <w:p xmlns:wp14="http://schemas.microsoft.com/office/word/2010/wordml" w:rsidP="1278C0AC" wp14:paraId="193E57BB" wp14:textId="48BE39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Build </w:t>
      </w: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multiple weak classifiers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(usually Decision Stumps = trees with depth=1).</w:t>
      </w:r>
    </w:p>
    <w:p xmlns:wp14="http://schemas.microsoft.com/office/word/2010/wordml" w:rsidP="1278C0AC" wp14:paraId="085C83E2" wp14:textId="3F4973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Each classifier focuses on the </w:t>
      </w: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samples misclassified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by the previous ones.</w:t>
      </w:r>
    </w:p>
    <w:p xmlns:wp14="http://schemas.microsoft.com/office/word/2010/wordml" w:rsidP="1278C0AC" wp14:paraId="03AACD6D" wp14:textId="68048B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Misclassified points get </w:t>
      </w: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higher weights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, so the next learner pays more attention to them.</w:t>
      </w:r>
    </w:p>
    <w:p xmlns:wp14="http://schemas.microsoft.com/office/word/2010/wordml" w:rsidP="1278C0AC" wp14:paraId="78A95DF3" wp14:textId="509E36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Final prediction = </w:t>
      </w: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weighted majority vote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(classification) or weighted sum (regression).</w:t>
      </w:r>
    </w:p>
    <w:p xmlns:wp14="http://schemas.microsoft.com/office/word/2010/wordml" w:rsidP="1278C0AC" wp14:paraId="3CC2B901" wp14:textId="5FE75467">
      <w:pPr>
        <w:pStyle w:val="ListParagraph"/>
        <w:ind w:left="720"/>
        <w:rPr>
          <w:rFonts w:ascii="Calibri Light" w:hAnsi="Calibri Light" w:eastAsia="Calibri Light" w:cs="Calibri Light"/>
          <w:color w:val="auto"/>
          <w:sz w:val="24"/>
          <w:szCs w:val="24"/>
        </w:rPr>
      </w:pPr>
    </w:p>
    <w:p xmlns:wp14="http://schemas.microsoft.com/office/word/2010/wordml" w:rsidP="1278C0AC" wp14:paraId="0887A97D" wp14:textId="3589F8FA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How AdaBoost Works (Algorithm)</w:t>
      </w:r>
    </w:p>
    <w:p xmlns:wp14="http://schemas.microsoft.com/office/word/2010/wordml" w:rsidP="1278C0AC" wp14:paraId="1BF398AE" wp14:textId="125E4B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Initialize weights</w:t>
      </w:r>
    </w:p>
    <w:p xmlns:wp14="http://schemas.microsoft.com/office/word/2010/wordml" w:rsidP="1278C0AC" wp14:paraId="0DD46EC8" wp14:textId="25CC8B8C">
      <w:pPr>
        <w:pStyle w:val="Normal"/>
        <w:spacing w:before="240" w:beforeAutospacing="off" w:after="240" w:afterAutospacing="off"/>
        <w:ind w:left="720"/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Each training sample gets equal weight</w:t>
      </w:r>
    </w:p>
    <w:p xmlns:wp14="http://schemas.microsoft.com/office/word/2010/wordml" w:rsidP="1278C0AC" wp14:paraId="4EDB7ED9" wp14:textId="6B8F54F1">
      <w:pPr>
        <w:pStyle w:val="Normal"/>
        <w:spacing w:before="240" w:beforeAutospacing="off" w:after="240" w:afterAutospacing="off"/>
        <w:ind w:left="720"/>
        <w:jc w:val="center"/>
      </w:pPr>
      <w:r w:rsidR="6451D435">
        <w:drawing>
          <wp:inline xmlns:wp14="http://schemas.microsoft.com/office/word/2010/wordprocessingDrawing" wp14:editId="14C0DC8E" wp14:anchorId="7D92A159">
            <wp:extent cx="695422" cy="296198"/>
            <wp:effectExtent l="0" t="0" r="0" b="0"/>
            <wp:docPr id="8722300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2230005" name=""/>
                    <pic:cNvPicPr/>
                  </pic:nvPicPr>
                  <pic:blipFill>
                    <a:blip xmlns:r="http://schemas.openxmlformats.org/officeDocument/2006/relationships" r:embed="rId12294564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5422" cy="2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21252672" wp14:textId="48D0E8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Train a weak learner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(e.g., decision stump).</w:t>
      </w:r>
    </w:p>
    <w:p xmlns:wp14="http://schemas.microsoft.com/office/word/2010/wordml" w:rsidP="1278C0AC" wp14:paraId="2AE6D6D8" wp14:textId="7CD98D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Calculate error</w:t>
      </w:r>
    </w:p>
    <w:p xmlns:wp14="http://schemas.microsoft.com/office/word/2010/wordml" w:rsidP="1278C0AC" wp14:paraId="43EF54E3" wp14:textId="05F7B050">
      <w:pPr>
        <w:pStyle w:val="ListParagraph"/>
        <w:spacing w:before="0" w:beforeAutospacing="off" w:after="0" w:afterAutospacing="off"/>
        <w:ind w:left="720"/>
        <w:jc w:val="center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="06BC82E6">
        <w:drawing>
          <wp:inline xmlns:wp14="http://schemas.microsoft.com/office/word/2010/wordprocessingDrawing" wp14:editId="79DAACD3" wp14:anchorId="4F609A84">
            <wp:extent cx="2073276" cy="457264"/>
            <wp:effectExtent l="0" t="0" r="0" b="0"/>
            <wp:docPr id="1680380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0380533" name=""/>
                    <pic:cNvPicPr/>
                  </pic:nvPicPr>
                  <pic:blipFill>
                    <a:blip xmlns:r="http://schemas.openxmlformats.org/officeDocument/2006/relationships" r:embed="rId14744668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32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 </w:t>
      </w:r>
    </w:p>
    <w:p xmlns:wp14="http://schemas.microsoft.com/office/word/2010/wordml" w:rsidP="1278C0AC" wp14:paraId="4642AD2A" wp14:textId="1CC902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where </w:t>
      </w:r>
      <w:r w:rsidRPr="1278C0AC" w:rsidR="2BEEF728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I(</w:t>
      </w:r>
      <w:r w:rsidRPr="1278C0AC" w:rsidR="2BEEF728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) 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is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an indicator function.</w:t>
      </w:r>
    </w:p>
    <w:p xmlns:wp14="http://schemas.microsoft.com/office/word/2010/wordml" w:rsidP="1278C0AC" wp14:paraId="3067A966" wp14:textId="367C4B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Compute model weight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(importance of learner)</w:t>
      </w:r>
    </w:p>
    <w:p xmlns:wp14="http://schemas.microsoft.com/office/word/2010/wordml" w:rsidP="1278C0AC" wp14:paraId="78F4DE25" wp14:textId="5A603392">
      <w:pPr>
        <w:pStyle w:val="ListParagraph"/>
        <w:spacing w:before="0" w:beforeAutospacing="off" w:after="0" w:afterAutospacing="off"/>
        <w:ind w:left="720"/>
        <w:jc w:val="center"/>
      </w:pPr>
      <w:r w:rsidR="223215FF">
        <w:drawing>
          <wp:inline xmlns:wp14="http://schemas.microsoft.com/office/word/2010/wordprocessingDrawing" wp14:editId="193BD137" wp14:anchorId="2812F2B7">
            <wp:extent cx="1660110" cy="553370"/>
            <wp:effectExtent l="0" t="0" r="0" b="0"/>
            <wp:docPr id="226516794" name="drawing" title="Inserting image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6516794" name=""/>
                    <pic:cNvPicPr/>
                  </pic:nvPicPr>
                  <pic:blipFill>
                    <a:blip xmlns:r="http://schemas.openxmlformats.org/officeDocument/2006/relationships" r:embed="rId15765687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110" cy="5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6DB739FB" wp14:textId="208F7B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Update sample weights</w:t>
      </w:r>
    </w:p>
    <w:p xmlns:wp14="http://schemas.microsoft.com/office/word/2010/wordml" w:rsidP="1278C0AC" wp14:paraId="5AFD40C9" wp14:textId="7BF8899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Misclassified samples → weight increases.</w:t>
      </w:r>
    </w:p>
    <w:p xmlns:wp14="http://schemas.microsoft.com/office/word/2010/wordml" w:rsidP="1278C0AC" wp14:paraId="2A7D177D" wp14:textId="45D9D82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Correctly classified samples → weight decreases.</w:t>
      </w:r>
    </w:p>
    <w:p xmlns:wp14="http://schemas.microsoft.com/office/word/2010/wordml" w:rsidP="1278C0AC" wp14:paraId="2A7AD5AF" wp14:textId="19055CC7">
      <w:pPr>
        <w:pStyle w:val="ListParagraph"/>
        <w:spacing w:before="240" w:beforeAutospacing="off" w:after="240" w:afterAutospacing="off"/>
        <w:ind w:left="720"/>
        <w:jc w:val="center"/>
      </w:pPr>
      <w:r w:rsidR="7FD76A15">
        <w:drawing>
          <wp:inline xmlns:wp14="http://schemas.microsoft.com/office/word/2010/wordprocessingDrawing" wp14:editId="68838393" wp14:anchorId="49AC5F58">
            <wp:extent cx="1792008" cy="304059"/>
            <wp:effectExtent l="0" t="0" r="0" b="0"/>
            <wp:docPr id="17891402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9140294" name=""/>
                    <pic:cNvPicPr/>
                  </pic:nvPicPr>
                  <pic:blipFill>
                    <a:blip xmlns:r="http://schemas.openxmlformats.org/officeDocument/2006/relationships" r:embed="rId7747385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2008" cy="3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7873BDD6" wp14:textId="4B1B91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Normalize weights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so they sum to 1.</w:t>
      </w:r>
    </w:p>
    <w:p xmlns:wp14="http://schemas.microsoft.com/office/word/2010/wordml" w:rsidP="1278C0AC" wp14:paraId="20AB0583" wp14:textId="4473E4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Repeat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steps 2–6 for </w:t>
      </w:r>
      <w:r w:rsidRPr="1278C0AC" w:rsidR="3848CB37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>M</w:t>
      </w:r>
      <w:r w:rsidRPr="1278C0AC" w:rsidR="6296D70D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 xml:space="preserve"> 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iterations.</w:t>
      </w:r>
    </w:p>
    <w:p xmlns:wp14="http://schemas.microsoft.com/office/word/2010/wordml" w:rsidP="1278C0AC" wp14:paraId="692A5DFE" wp14:textId="6DA25A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Final Prediction</w:t>
      </w:r>
    </w:p>
    <w:p xmlns:wp14="http://schemas.microsoft.com/office/word/2010/wordml" w:rsidP="1278C0AC" wp14:paraId="5F99C04A" wp14:textId="2AAE10AD">
      <w:pPr>
        <w:pStyle w:val="ListParagraph"/>
        <w:ind w:left="720"/>
        <w:jc w:val="center"/>
      </w:pPr>
      <w:r w:rsidR="7C31C992">
        <w:drawing>
          <wp:inline xmlns:wp14="http://schemas.microsoft.com/office/word/2010/wordprocessingDrawing" wp14:editId="39E2C346" wp14:anchorId="3301B77C">
            <wp:extent cx="2232785" cy="700715"/>
            <wp:effectExtent l="0" t="0" r="0" b="0"/>
            <wp:docPr id="1798730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8730878" name=""/>
                    <pic:cNvPicPr/>
                  </pic:nvPicPr>
                  <pic:blipFill>
                    <a:blip xmlns:r="http://schemas.openxmlformats.org/officeDocument/2006/relationships" r:embed="rId5866226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2785" cy="7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1019E16A" wp14:textId="575A5537">
      <w:pPr>
        <w:pStyle w:val="ListParagraph"/>
        <w:ind w:left="720"/>
        <w:jc w:val="center"/>
      </w:pPr>
      <w:r w:rsidR="02B61AF1">
        <w:drawing>
          <wp:inline xmlns:wp14="http://schemas.microsoft.com/office/word/2010/wordprocessingDrawing" wp14:editId="50ED77E2" wp14:anchorId="7A49414E">
            <wp:extent cx="3973906" cy="1441450"/>
            <wp:effectExtent l="0" t="0" r="0" b="0"/>
            <wp:docPr id="20207750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0775031" name=""/>
                    <pic:cNvPicPr/>
                  </pic:nvPicPr>
                  <pic:blipFill>
                    <a:blip xmlns:r="http://schemas.openxmlformats.org/officeDocument/2006/relationships" r:embed="rId16071130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3906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6223F5BB" wp14:textId="19F931D3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Intuition</w:t>
      </w:r>
    </w:p>
    <w:p xmlns:wp14="http://schemas.microsoft.com/office/word/2010/wordml" w:rsidP="1278C0AC" wp14:paraId="1BE99416" wp14:textId="3DC935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First classifier: weak, makes many mistakes.</w:t>
      </w:r>
    </w:p>
    <w:p xmlns:wp14="http://schemas.microsoft.com/office/word/2010/wordml" w:rsidP="1278C0AC" wp14:paraId="657D3115" wp14:textId="759846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Second classifier: focuses on correcting those mistakes.</w:t>
      </w:r>
    </w:p>
    <w:p xmlns:wp14="http://schemas.microsoft.com/office/word/2010/wordml" w:rsidP="1278C0AC" wp14:paraId="6AB18EDD" wp14:textId="1CB88F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Over time: ensemble becomes </w:t>
      </w: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much stronger</w:t>
      </w: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278C0AC" wp14:paraId="12B0D9D7" wp14:textId="558A2BAD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Pros</w:t>
      </w:r>
    </w:p>
    <w:p xmlns:wp14="http://schemas.microsoft.com/office/word/2010/wordml" w:rsidP="1278C0AC" wp14:paraId="41B42B97" wp14:textId="0F501B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Works well for binary classification.</w:t>
      </w:r>
    </w:p>
    <w:p xmlns:wp14="http://schemas.microsoft.com/office/word/2010/wordml" w:rsidP="1278C0AC" wp14:paraId="53073744" wp14:textId="7B57AC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Reduces bias significantly.</w:t>
      </w:r>
    </w:p>
    <w:p xmlns:wp14="http://schemas.microsoft.com/office/word/2010/wordml" w:rsidP="1278C0AC" wp14:paraId="2C53D13C" wp14:textId="5F1CCE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Simple to implement.</w:t>
      </w:r>
    </w:p>
    <w:p xmlns:wp14="http://schemas.microsoft.com/office/word/2010/wordml" w:rsidP="1278C0AC" wp14:paraId="6A73E3EF" wp14:textId="75E916A2">
      <w:pPr>
        <w:pStyle w:val="Heading2"/>
        <w:spacing w:before="299" w:beforeAutospacing="off" w:after="299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Cons</w:t>
      </w:r>
    </w:p>
    <w:p xmlns:wp14="http://schemas.microsoft.com/office/word/2010/wordml" w:rsidP="1278C0AC" wp14:paraId="70ACB767" wp14:textId="099063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Sensitive to noise and outliers.</w:t>
      </w:r>
    </w:p>
    <w:p xmlns:wp14="http://schemas.microsoft.com/office/word/2010/wordml" w:rsidP="1278C0AC" wp14:paraId="7C5F5C89" wp14:textId="5681C9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1278C0AC" w:rsidR="3848CB37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Can overfit if too many learners.</w:t>
      </w:r>
    </w:p>
    <w:p xmlns:wp14="http://schemas.microsoft.com/office/word/2010/wordml" wp14:paraId="76E3F641" wp14:textId="25286867">
      <w:r>
        <w:br w:type="page"/>
      </w:r>
    </w:p>
    <w:p xmlns:wp14="http://schemas.microsoft.com/office/word/2010/wordml" w:rsidP="1278C0AC" wp14:paraId="63861825" wp14:textId="3D01488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278C0AC" w:rsidR="65C2901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Gradient Boosting</w:t>
      </w:r>
    </w:p>
    <w:p xmlns:wp14="http://schemas.microsoft.com/office/word/2010/wordml" w:rsidP="1278C0AC" wp14:paraId="05A0A86C" wp14:textId="2C3D16F5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What is Gradient Boosting?</w:t>
      </w:r>
    </w:p>
    <w:p xmlns:wp14="http://schemas.microsoft.com/office/word/2010/wordml" w:rsidP="1278C0AC" wp14:paraId="5CF8763C" wp14:textId="3146D9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Gradient Boosting is an 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ensemble method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that builds models sequentially.</w:t>
      </w:r>
    </w:p>
    <w:p xmlns:wp14="http://schemas.microsoft.com/office/word/2010/wordml" w:rsidP="1278C0AC" wp14:paraId="69D7D9D4" wp14:textId="5AC5EC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Each new model tries to correct the errors made by the 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previous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models.</w:t>
      </w:r>
    </w:p>
    <w:p xmlns:wp14="http://schemas.microsoft.com/office/word/2010/wordml" w:rsidP="1278C0AC" wp14:paraId="12C75561" wp14:textId="352AADC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Uses 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decision trees (usually shallow ones)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as weak learners.</w:t>
      </w:r>
    </w:p>
    <w:p xmlns:wp14="http://schemas.microsoft.com/office/word/2010/wordml" w:rsidP="1278C0AC" wp14:paraId="1012CCBD" wp14:textId="2BF1CC0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Instead of simple voting/averaging (like Bagging/Random Forests), it 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optimizes a loss function using gradient descent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278C0AC" wp14:paraId="5D9CEBA3" wp14:textId="4B0AD9B0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How it Works (Step-by-Step)</w:t>
      </w:r>
    </w:p>
    <w:p xmlns:wp14="http://schemas.microsoft.com/office/word/2010/wordml" w:rsidP="1278C0AC" wp14:paraId="346A15D5" wp14:textId="2171BCA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Start with a base prediction (often the mean of target values for regression, or log odds for classification).</w:t>
      </w:r>
    </w:p>
    <w:p xmlns:wp14="http://schemas.microsoft.com/office/word/2010/wordml" w:rsidP="1278C0AC" wp14:paraId="1C2E899E" wp14:textId="2B2A6E1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Compute the 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errors (residuals)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between the prediction and actual values.</w:t>
      </w:r>
    </w:p>
    <w:p xmlns:wp14="http://schemas.microsoft.com/office/word/2010/wordml" w:rsidP="1278C0AC" wp14:paraId="5D292D46" wp14:textId="6B7868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Fit a 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small decision tree</w:t>
      </w: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predict these residuals.</w:t>
      </w:r>
    </w:p>
    <w:p xmlns:wp14="http://schemas.microsoft.com/office/word/2010/wordml" w:rsidP="1278C0AC" wp14:paraId="10C0560A" wp14:textId="1A3A74B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Update the prediction:</w:t>
      </w:r>
    </w:p>
    <w:p xmlns:wp14="http://schemas.microsoft.com/office/word/2010/wordml" w:rsidP="1278C0AC" wp14:paraId="799931F4" wp14:textId="5A7EB4EB">
      <w:pPr>
        <w:pStyle w:val="ListParagraph"/>
        <w:spacing w:before="240" w:beforeAutospacing="off" w:after="240" w:afterAutospacing="off"/>
        <w:ind w:left="720"/>
        <w:jc w:val="center"/>
      </w:pPr>
      <w:r w:rsidR="5D517D88">
        <w:drawing>
          <wp:inline xmlns:wp14="http://schemas.microsoft.com/office/word/2010/wordprocessingDrawing" wp14:editId="3CB04CD9" wp14:anchorId="0D21E992">
            <wp:extent cx="2362530" cy="339204"/>
            <wp:effectExtent l="0" t="0" r="0" b="0"/>
            <wp:docPr id="9503651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0365162" name=""/>
                    <pic:cNvPicPr/>
                  </pic:nvPicPr>
                  <pic:blipFill>
                    <a:blip xmlns:r="http://schemas.openxmlformats.org/officeDocument/2006/relationships" r:embed="rId11549295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530" cy="3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7BBEF251" wp14:textId="5222F9BC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where:</w:t>
      </w:r>
    </w:p>
    <w:p xmlns:wp14="http://schemas.microsoft.com/office/word/2010/wordml" w:rsidP="1278C0AC" wp14:paraId="704DDF1B" wp14:textId="5418D095">
      <w:pPr>
        <w:pStyle w:val="ListParagraph"/>
        <w:spacing w:before="240" w:beforeAutospacing="off" w:after="240" w:afterAutospacing="off"/>
        <w:ind w:left="720"/>
        <w:jc w:val="center"/>
      </w:pPr>
      <w:r w:rsidR="1C2DB248">
        <w:drawing>
          <wp:inline xmlns:wp14="http://schemas.microsoft.com/office/word/2010/wordprocessingDrawing" wp14:editId="0347C7B7" wp14:anchorId="7282E7E1">
            <wp:extent cx="2364241" cy="1009791"/>
            <wp:effectExtent l="0" t="0" r="0" b="0"/>
            <wp:docPr id="1845457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5457276" name=""/>
                    <pic:cNvPicPr/>
                  </pic:nvPicPr>
                  <pic:blipFill>
                    <a:blip xmlns:r="http://schemas.openxmlformats.org/officeDocument/2006/relationships" r:embed="rId18859449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42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8C0AC" wp14:paraId="388D5F3A" wp14:textId="65D789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Repeat until the error stops improving.</w:t>
      </w:r>
    </w:p>
    <w:p xmlns:wp14="http://schemas.microsoft.com/office/word/2010/wordml" w:rsidP="1278C0AC" wp14:paraId="04AA9B90" wp14:textId="64AAB391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Key Concepts</w:t>
      </w:r>
    </w:p>
    <w:p xmlns:wp14="http://schemas.microsoft.com/office/word/2010/wordml" w:rsidP="1278C0AC" wp14:paraId="1BAA7213" wp14:textId="25C2F25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Weak Learner: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Usually</w:t>
      </w:r>
      <w:r w:rsidRPr="1278C0AC" w:rsidR="447444C6">
        <w:rPr>
          <w:rFonts w:ascii="Calibri Light" w:hAnsi="Calibri Light" w:eastAsia="Calibri Light" w:cs="Calibri Light"/>
          <w:noProof w:val="0"/>
          <w:lang w:val="en-GB"/>
        </w:rPr>
        <w:t>,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a decision tree with max depth 1 (stump) or 2.</w:t>
      </w:r>
    </w:p>
    <w:p xmlns:wp14="http://schemas.microsoft.com/office/word/2010/wordml" w:rsidP="1278C0AC" wp14:paraId="4176519B" wp14:textId="14331B8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Learning Rate (α):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Shrinks the contribution of each new tree (prevents overfitting).</w:t>
      </w:r>
    </w:p>
    <w:p xmlns:wp14="http://schemas.microsoft.com/office/word/2010/wordml" w:rsidP="1278C0AC" wp14:paraId="2E3EB34D" wp14:textId="7B6EEF1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Number of Trees (</w:t>
      </w:r>
      <w:r w:rsidRPr="1278C0AC" w:rsidR="03EDB6CA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>n_estimators</w:t>
      </w: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):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More trees → better fit, but risk of overfitting.</w:t>
      </w:r>
    </w:p>
    <w:p xmlns:wp14="http://schemas.microsoft.com/office/word/2010/wordml" w:rsidP="1278C0AC" wp14:paraId="2C106905" wp14:textId="196A6D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Loss Function: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Guides the optimization.</w:t>
      </w:r>
    </w:p>
    <w:p xmlns:wp14="http://schemas.microsoft.com/office/word/2010/wordml" w:rsidP="1278C0AC" wp14:paraId="35667B15" wp14:textId="7DB7C14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Regression: Mean Squared Error (MSE).</w:t>
      </w:r>
    </w:p>
    <w:p xmlns:wp14="http://schemas.microsoft.com/office/word/2010/wordml" w:rsidP="1278C0AC" wp14:paraId="461D79B4" wp14:textId="2FD3EC3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Classification: Log Loss / Deviance.</w:t>
      </w:r>
    </w:p>
    <w:p xmlns:wp14="http://schemas.microsoft.com/office/word/2010/wordml" w:rsidP="1278C0AC" wp14:paraId="4C66AF39" wp14:textId="07CBFAE6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Advantages</w:t>
      </w:r>
    </w:p>
    <w:p xmlns:wp14="http://schemas.microsoft.com/office/word/2010/wordml" w:rsidP="1278C0AC" wp14:paraId="7442522D" wp14:textId="39197B6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Handles both regression &amp; classification.</w:t>
      </w:r>
    </w:p>
    <w:p xmlns:wp14="http://schemas.microsoft.com/office/word/2010/wordml" w:rsidP="1278C0AC" wp14:paraId="06847E54" wp14:textId="7F05FB6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Works well with structured/tabular data.</w:t>
      </w:r>
    </w:p>
    <w:p xmlns:wp14="http://schemas.microsoft.com/office/word/2010/wordml" w:rsidP="1278C0AC" wp14:paraId="1475AFCA" wp14:textId="6303A3A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Can handle different loss functions.</w:t>
      </w:r>
    </w:p>
    <w:p xmlns:wp14="http://schemas.microsoft.com/office/word/2010/wordml" w:rsidP="1278C0AC" wp14:paraId="0150396D" wp14:textId="161791A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Robust to outliers (if tuned properly).</w:t>
      </w:r>
    </w:p>
    <w:p xmlns:wp14="http://schemas.microsoft.com/office/word/2010/wordml" w:rsidP="1278C0AC" wp14:paraId="5441FF9A" wp14:textId="4998FFBD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Disadvantages</w:t>
      </w:r>
    </w:p>
    <w:p xmlns:wp14="http://schemas.microsoft.com/office/word/2010/wordml" w:rsidP="1278C0AC" wp14:paraId="60350AAB" wp14:textId="40F4DE4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Slower training compared to Random Forest.</w:t>
      </w:r>
    </w:p>
    <w:p xmlns:wp14="http://schemas.microsoft.com/office/word/2010/wordml" w:rsidP="1278C0AC" wp14:paraId="01551075" wp14:textId="05205D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Sensitive to hyperparameters (learning rate, depth, trees).</w:t>
      </w:r>
    </w:p>
    <w:p xmlns:wp14="http://schemas.microsoft.com/office/word/2010/wordml" w:rsidP="1278C0AC" wp14:paraId="72FAA3B5" wp14:textId="0A68072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Not great for extremely high-dimensional sparse data (like raw text).</w:t>
      </w:r>
    </w:p>
    <w:p xmlns:wp14="http://schemas.microsoft.com/office/word/2010/wordml" w:rsidP="1278C0AC" wp14:paraId="5D01B3A9" wp14:textId="5478EEB4">
      <w:pPr>
        <w:pStyle w:val="Heading2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03EDB6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Important Hyperparameters</w:t>
      </w:r>
    </w:p>
    <w:p xmlns:wp14="http://schemas.microsoft.com/office/word/2010/wordml" w:rsidP="1278C0AC" wp14:paraId="374A1BC4" wp14:textId="79C04D4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n_estimators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Number of boosting rounds (trees).</w:t>
      </w:r>
    </w:p>
    <w:p xmlns:wp14="http://schemas.microsoft.com/office/word/2010/wordml" w:rsidP="1278C0AC" wp14:paraId="1492AC65" wp14:textId="2FFE412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l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earning_rate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Step size shrinkage (default ~0.1).</w:t>
      </w:r>
    </w:p>
    <w:p xmlns:wp14="http://schemas.microsoft.com/office/word/2010/wordml" w:rsidP="1278C0AC" wp14:paraId="09D64C71" wp14:textId="2070D0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max_depth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Depth of trees.</w:t>
      </w:r>
    </w:p>
    <w:p xmlns:wp14="http://schemas.microsoft.com/office/word/2010/wordml" w:rsidP="1278C0AC" wp14:paraId="5DDEEB52" wp14:textId="437F5A3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subsample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Fraction of samples used per tree (helps reduce overfitting).</w:t>
      </w:r>
    </w:p>
    <w:p xmlns:wp14="http://schemas.microsoft.com/office/word/2010/wordml" w:rsidP="1278C0AC" wp14:paraId="1090BE4D" wp14:textId="4FAD917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min_samples_split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 / 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min_samples_leaf</w:t>
      </w:r>
      <w:r w:rsidRPr="1278C0AC" w:rsidR="03EDB6CA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>Minimum</w:t>
      </w:r>
      <w:r w:rsidRPr="1278C0AC" w:rsidR="03EDB6CA">
        <w:rPr>
          <w:rFonts w:ascii="Calibri Light" w:hAnsi="Calibri Light" w:eastAsia="Calibri Light" w:cs="Calibri Light"/>
          <w:noProof w:val="0"/>
          <w:lang w:val="en-GB"/>
        </w:rPr>
        <w:t xml:space="preserve"> samples to split/leaf.</w:t>
      </w:r>
    </w:p>
    <w:p xmlns:wp14="http://schemas.microsoft.com/office/word/2010/wordml" wp14:paraId="65398857" wp14:textId="5FFED85B">
      <w:r>
        <w:br w:type="page"/>
      </w:r>
    </w:p>
    <w:p xmlns:wp14="http://schemas.microsoft.com/office/word/2010/wordml" w:rsidP="1278C0AC" wp14:paraId="613E6902" wp14:textId="47B0B9B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278C0AC" w:rsidR="49A0B52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XGBoost</w:t>
      </w:r>
    </w:p>
    <w:p xmlns:wp14="http://schemas.microsoft.com/office/word/2010/wordml" w:rsidP="1278C0AC" wp14:paraId="11F23EA0" wp14:textId="1555F680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1278C0AC" w:rsidR="49A0B52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What is </w:t>
      </w:r>
      <w:r w:rsidRPr="1278C0AC" w:rsidR="3592244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XGBoost</w:t>
      </w:r>
      <w:r w:rsidRPr="1278C0AC" w:rsidR="49A0B52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?</w:t>
      </w:r>
    </w:p>
    <w:p xmlns:wp14="http://schemas.microsoft.com/office/word/2010/wordml" w:rsidP="1278C0AC" wp14:paraId="525741CF" wp14:textId="7E0D1AB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0052817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XGBoost</w:t>
      </w:r>
      <w:r w:rsidRPr="1278C0AC" w:rsidR="0052817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(Extreme Gradient Boosting)</w:t>
      </w:r>
      <w:r w:rsidRPr="1278C0AC" w:rsidR="0052817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is an advanced implementation of gradient boosting, designed for </w:t>
      </w:r>
      <w:r w:rsidRPr="1278C0AC" w:rsidR="0052817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speed, efficiency, and accuracy</w:t>
      </w:r>
      <w:r w:rsidRPr="1278C0AC" w:rsidR="0052817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278C0AC" wp14:paraId="22A855D9" wp14:textId="4321DD9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At its core, 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still 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Gradient Boosting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— building trees sequentially, each trying to fix the errors of the 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previous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one.</w:t>
      </w:r>
      <w:r>
        <w:br/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But 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XGBoost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makes this process 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faster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more regularized</w:t>
      </w:r>
      <w:r w:rsidRPr="1278C0AC" w:rsidR="6EAE88B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278C0AC" wp14:paraId="79528172" wp14:textId="3B336795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1278C0AC" w:rsidR="0E1E590B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XGBoost</w:t>
      </w:r>
      <w:r w:rsidRPr="1278C0AC" w:rsidR="0E1E590B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vs Gradient Boosting: </w:t>
      </w:r>
    </w:p>
    <w:p xmlns:wp14="http://schemas.microsoft.com/office/word/2010/wordml" w:rsidP="1278C0AC" wp14:paraId="51BC0DA0" wp14:textId="4DB4926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845537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XGBoost</w:t>
      </w:r>
      <w:r w:rsidRPr="1278C0AC" w:rsidR="0845537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has built in regularization (</w:t>
      </w:r>
      <w:r w:rsidRPr="1278C0AC" w:rsidR="08455375">
        <w:rPr>
          <w:rFonts w:ascii="Calibri Light" w:hAnsi="Calibri Light" w:eastAsia="Calibri Light" w:cs="Calibri Light"/>
          <w:noProof w:val="0"/>
          <w:lang w:val="en-GB"/>
        </w:rPr>
        <w:t>reg_alpha</w:t>
      </w:r>
      <w:r w:rsidRPr="1278C0AC" w:rsidR="08455375">
        <w:rPr>
          <w:rFonts w:ascii="Calibri Light" w:hAnsi="Calibri Light" w:eastAsia="Calibri Light" w:cs="Calibri Light"/>
          <w:noProof w:val="0"/>
          <w:lang w:val="en-GB"/>
        </w:rPr>
        <w:t xml:space="preserve">, </w:t>
      </w:r>
      <w:r w:rsidRPr="1278C0AC" w:rsidR="08455375">
        <w:rPr>
          <w:rFonts w:ascii="Calibri Light" w:hAnsi="Calibri Light" w:eastAsia="Calibri Light" w:cs="Calibri Light"/>
          <w:noProof w:val="0"/>
          <w:lang w:val="en-GB"/>
        </w:rPr>
        <w:t>reg_lambda</w:t>
      </w:r>
      <w:r w:rsidRPr="1278C0AC" w:rsidR="08455375">
        <w:rPr>
          <w:rFonts w:ascii="Calibri Light" w:hAnsi="Calibri Light" w:eastAsia="Calibri Light" w:cs="Calibri Light"/>
          <w:noProof w:val="0"/>
          <w:lang w:val="en-GB"/>
        </w:rPr>
        <w:t>)</w:t>
      </w:r>
    </w:p>
    <w:p xmlns:wp14="http://schemas.microsoft.com/office/word/2010/wordml" w:rsidP="1278C0AC" wp14:paraId="40F0F2B9" wp14:textId="74E51BE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8455375">
        <w:rPr>
          <w:rFonts w:ascii="Calibri Light" w:hAnsi="Calibri Light" w:eastAsia="Calibri Light" w:cs="Calibri Light"/>
          <w:noProof w:val="0"/>
          <w:lang w:val="en-GB"/>
        </w:rPr>
        <w:t>Can handle missing values.</w:t>
      </w:r>
    </w:p>
    <w:p xmlns:wp14="http://schemas.microsoft.com/office/word/2010/wordml" w:rsidP="1278C0AC" wp14:paraId="4BD75C05" wp14:textId="4AE6906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08455375">
        <w:rPr>
          <w:rFonts w:ascii="Calibri Light" w:hAnsi="Calibri Light" w:eastAsia="Calibri Light" w:cs="Calibri Light"/>
          <w:noProof w:val="0"/>
          <w:lang w:val="en-GB"/>
        </w:rPr>
        <w:t>Is faster than gradient boosting</w:t>
      </w:r>
    </w:p>
    <w:p xmlns:wp14="http://schemas.microsoft.com/office/word/2010/wordml" w:rsidP="1278C0AC" wp14:paraId="030D2618" wp14:textId="2C397B6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55E03C7E">
        <w:rPr>
          <w:rFonts w:ascii="Calibri Light" w:hAnsi="Calibri Light" w:eastAsia="Calibri Light" w:cs="Calibri Light"/>
          <w:noProof w:val="0"/>
          <w:lang w:val="en-GB"/>
        </w:rPr>
        <w:t>Built in cross validation capability.</w:t>
      </w:r>
    </w:p>
    <w:p xmlns:wp14="http://schemas.microsoft.com/office/word/2010/wordml" w:rsidP="1278C0AC" wp14:paraId="418A6A2D" wp14:textId="2DEF482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24163D15">
        <w:rPr>
          <w:rFonts w:ascii="Calibri Light" w:hAnsi="Calibri Light" w:eastAsia="Calibri Light" w:cs="Calibri Light"/>
          <w:noProof w:val="0"/>
          <w:lang w:val="en-GB"/>
        </w:rPr>
        <w:t>Tree grows depth wise so reduces loss faster.</w:t>
      </w:r>
    </w:p>
    <w:p xmlns:wp14="http://schemas.microsoft.com/office/word/2010/wordml" w:rsidP="1278C0AC" wp14:paraId="2EB37B27" wp14:textId="792FD70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1278C0AC" w:rsidR="5CBD2982">
        <w:rPr>
          <w:rFonts w:ascii="Calibri Light" w:hAnsi="Calibri Light" w:eastAsia="Calibri Light" w:cs="Calibri Light"/>
          <w:noProof w:val="0"/>
          <w:lang w:val="en-GB"/>
        </w:rPr>
        <w:t>Performs parallelization</w:t>
      </w:r>
    </w:p>
    <w:p xmlns:wp14="http://schemas.microsoft.com/office/word/2010/wordml" w:rsidP="1278C0AC" wp14:paraId="4B644CF5" wp14:textId="04E18E90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1278C0AC" w:rsidR="5CBD298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How does </w:t>
      </w:r>
      <w:r w:rsidRPr="1278C0AC" w:rsidR="5CBD298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XGBoost</w:t>
      </w:r>
      <w:r w:rsidRPr="1278C0AC" w:rsidR="5CBD298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performs </w:t>
      </w:r>
      <w:r w:rsidRPr="1278C0AC" w:rsidR="5CBD298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parallelization</w:t>
      </w:r>
      <w:r w:rsidRPr="1278C0AC" w:rsidR="5CBD298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: </w:t>
      </w:r>
    </w:p>
    <w:p xmlns:wp14="http://schemas.microsoft.com/office/word/2010/wordml" w:rsidP="1278C0AC" wp14:paraId="6686C5D3" wp14:textId="5E403C5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Normal Gradient Boosting: checks 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split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one by one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(serial).</w:t>
      </w:r>
    </w:p>
    <w:p xmlns:wp14="http://schemas.microsoft.com/office/word/2010/wordml" w:rsidP="1278C0AC" wp14:paraId="6DDF2E0E" wp14:textId="5D015E0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XGBoost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: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checks splits for many features 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at the same time (parallel)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using multiple CPU cores.</w:t>
      </w:r>
    </w:p>
    <w:p xmlns:wp14="http://schemas.microsoft.com/office/word/2010/wordml" w:rsidP="1278C0AC" wp14:paraId="4B772377" wp14:textId="64F2D061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Core 1 checks 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Age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feature.</w:t>
      </w:r>
    </w:p>
    <w:p xmlns:wp14="http://schemas.microsoft.com/office/word/2010/wordml" w:rsidP="1278C0AC" wp14:paraId="2F264797" wp14:textId="5D0C5DD6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Core 2 checks 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Income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278C0AC" wp14:paraId="5F7AFE0D" wp14:textId="55B336D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Core 3 checks 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Education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278C0AC" wp14:paraId="1E9E3AFE" wp14:textId="2704ADB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… then it picks the best split overall.</w:t>
      </w:r>
    </w:p>
    <w:p xmlns:wp14="http://schemas.microsoft.com/office/word/2010/wordml" w:rsidP="1278C0AC" wp14:paraId="09B9D452" wp14:textId="53DE3BE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So → trees are still built one after another, but within each tree, </w:t>
      </w:r>
      <w:r w:rsidRPr="1278C0AC" w:rsidR="7519B48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split finding</w:t>
      </w:r>
      <w:r w:rsidRPr="1278C0AC" w:rsidR="5CBD29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is parallelized, making training much faster.</w:t>
      </w:r>
    </w:p>
    <w:p xmlns:wp14="http://schemas.microsoft.com/office/word/2010/wordml" w:rsidP="1278C0AC" wp14:paraId="3EA39167" wp14:textId="4EF62B47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1278C0AC" w:rsidR="1130EF0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How regularization happens in XGBoost: </w:t>
      </w:r>
    </w:p>
    <w:p xmlns:wp14="http://schemas.microsoft.com/office/word/2010/wordml" w:rsidP="1278C0AC" wp14:paraId="55C93392" wp14:textId="4378D88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Regularization in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XGBoost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(through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reg_alpha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reg_lambda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)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encourages the leaf predictions to be smaller right from the training step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, so the model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doesn’t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rely on extreme values.</w:t>
      </w:r>
    </w:p>
    <w:p xmlns:wp14="http://schemas.microsoft.com/office/word/2010/wordml" w:rsidP="1278C0AC" wp14:paraId="7A0F18A4" wp14:textId="2CD3786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Adds a penalty to the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objective function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during training.</w:t>
      </w:r>
    </w:p>
    <w:p xmlns:wp14="http://schemas.microsoft.com/office/word/2010/wordml" w:rsidP="1278C0AC" wp14:paraId="262F34B2" wp14:textId="304806F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This penalty discourages leaves from having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very large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values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in the first place.</w:t>
      </w:r>
    </w:p>
    <w:p xmlns:wp14="http://schemas.microsoft.com/office/word/2010/wordml" w:rsidP="1278C0AC" wp14:paraId="026C2390" wp14:textId="1876BFE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So instead of shrinking </w:t>
      </w:r>
      <w:r w:rsidRPr="1278C0AC" w:rsidR="7AED6C82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lang w:val="en-GB"/>
        </w:rPr>
        <w:t>after prediction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, it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actually 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changes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how the leaf values are chosen</w:t>
      </w:r>
      <w:r w:rsidRPr="1278C0AC" w:rsidR="7AED6C8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during training.</w:t>
      </w:r>
    </w:p>
    <w:p xmlns:wp14="http://schemas.microsoft.com/office/word/2010/wordml" wp14:paraId="1E19BF3E" wp14:textId="09F84279">
      <w:r>
        <w:br w:type="page"/>
      </w:r>
    </w:p>
    <w:p xmlns:wp14="http://schemas.microsoft.com/office/word/2010/wordml" w:rsidP="1278C0AC" wp14:paraId="58343621" wp14:textId="09D3974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278C0AC" w:rsidR="25A5F75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Hyperparameter Tuning for Ensembles</w:t>
      </w:r>
    </w:p>
    <w:p xmlns:wp14="http://schemas.microsoft.com/office/word/2010/wordml" w:rsidP="1278C0AC" wp14:paraId="056C5E89" wp14:textId="6E45BD1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Ensemble methods (Bagging, Boosting, Stacking) combine multiple weak learners to create a stronger model.</w:t>
      </w:r>
      <w:r>
        <w:br/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But their performance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depends heavily on hyperparameters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tuning is crucial.</w:t>
      </w:r>
    </w:p>
    <w:p xmlns:wp14="http://schemas.microsoft.com/office/word/2010/wordml" w:rsidP="1278C0AC" wp14:paraId="4B89B49E" wp14:textId="78D13928">
      <w:pPr>
        <w:pStyle w:val="ListParagraph"/>
        <w:numPr>
          <w:ilvl w:val="0"/>
          <w:numId w:val="2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Bagging (Bootstrap Aggregating) / Random Forest</w:t>
      </w:r>
    </w:p>
    <w:p xmlns:wp14="http://schemas.microsoft.com/office/word/2010/wordml" w:rsidP="1278C0AC" wp14:paraId="26F161BE" wp14:textId="236226F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Bagging builds many models in parallel on random subsets.</w:t>
      </w:r>
    </w:p>
    <w:p xmlns:wp14="http://schemas.microsoft.com/office/word/2010/wordml" w:rsidP="1278C0AC" wp14:paraId="73D074C5" wp14:textId="7711E8D8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Key hyperparameters to tune:</w:t>
      </w:r>
    </w:p>
    <w:p xmlns:wp14="http://schemas.microsoft.com/office/word/2010/wordml" w:rsidP="1278C0AC" wp14:paraId="6EE32387" wp14:textId="42D69BF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>n_estimators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278C0AC" w:rsidR="28452DCC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number of trees.</w:t>
      </w:r>
    </w:p>
    <w:p xmlns:wp14="http://schemas.microsoft.com/office/word/2010/wordml" w:rsidP="1278C0AC" wp14:paraId="6F0444E6" wp14:textId="4069101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Too few → underfit. Too many → slow but stable.</w:t>
      </w:r>
    </w:p>
    <w:p xmlns:wp14="http://schemas.microsoft.com/office/word/2010/wordml" w:rsidP="1278C0AC" wp14:paraId="3556F754" wp14:textId="512A362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max_features</w:t>
      </w:r>
      <w:r w:rsidRPr="1278C0AC" w:rsidR="0E309CF2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: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number of features each split sees.</w:t>
      </w:r>
    </w:p>
    <w:p xmlns:wp14="http://schemas.microsoft.com/office/word/2010/wordml" w:rsidP="1278C0AC" wp14:paraId="139BE7FD" wp14:textId="0F03D38D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Small = more diversity, less correlation.</w:t>
      </w:r>
    </w:p>
    <w:p xmlns:wp14="http://schemas.microsoft.com/office/word/2010/wordml" w:rsidP="1278C0AC" wp14:paraId="63E60F71" wp14:textId="7AD2B0A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max_samples</w:t>
      </w:r>
      <w:r w:rsidRPr="1278C0AC" w:rsidR="04353F5E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number of data samples per tree.</w:t>
      </w:r>
    </w:p>
    <w:p xmlns:wp14="http://schemas.microsoft.com/office/word/2010/wordml" w:rsidP="1278C0AC" wp14:paraId="4C2E8CDF" wp14:textId="0B91EA6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max_depth</w:t>
      </w: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, </w:t>
      </w: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min_samples_split</w:t>
      </w: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, </w:t>
      </w: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min_samples_leaf</w:t>
      </w:r>
      <w:r w:rsidRPr="1278C0AC" w:rsidR="0744CE60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control tree complexity.</w:t>
      </w:r>
    </w:p>
    <w:p xmlns:wp14="http://schemas.microsoft.com/office/word/2010/wordml" w:rsidP="1278C0AC" wp14:paraId="72331472" wp14:textId="7151F62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6863564F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>bootstrap: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whether to sample with replacement (default True).</w:t>
      </w:r>
    </w:p>
    <w:p xmlns:wp14="http://schemas.microsoft.com/office/word/2010/wordml" w:rsidP="1278C0AC" wp14:paraId="0E371C9B" wp14:textId="16F3BAF4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Typical tuning:</w:t>
      </w:r>
    </w:p>
    <w:p xmlns:wp14="http://schemas.microsoft.com/office/word/2010/wordml" w:rsidP="1278C0AC" wp14:paraId="1A208719" wp14:textId="70320021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param_grid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{ </w:t>
      </w:r>
    </w:p>
    <w:p xmlns:wp14="http://schemas.microsoft.com/office/word/2010/wordml" w:rsidP="1278C0AC" wp14:paraId="7FACCF62" wp14:textId="226A34D1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"n_estimators"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100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300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500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5FC0F118" wp14:textId="47EDE52A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"max_depth"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39946A"/>
          <w:sz w:val="21"/>
          <w:szCs w:val="21"/>
          <w:lang w:val="en-GB"/>
        </w:rPr>
        <w:t>None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7D5A5C7A" wp14:textId="5F3EC94A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"max_features"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"sqrt"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"log2"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3A13F54F" wp14:textId="1009422B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"min_samples_split"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2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</w:t>
      </w: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 </w:t>
      </w:r>
    </w:p>
    <w:p xmlns:wp14="http://schemas.microsoft.com/office/word/2010/wordml" w:rsidP="1278C0AC" wp14:paraId="74B93486" wp14:textId="769CAA30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AF074B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xmlns:wp14="http://schemas.microsoft.com/office/word/2010/wordml" w:rsidP="1278C0AC" wp14:paraId="464CB654" wp14:textId="72459D93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1278C0AC" wp14:paraId="3948CC50" wp14:textId="20CF030E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2. Boosting (AdaBoost,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GradientBoosting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,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XGBoost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,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LightGBM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,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CatBoost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)</w:t>
      </w:r>
    </w:p>
    <w:p xmlns:wp14="http://schemas.microsoft.com/office/word/2010/wordml" w:rsidP="1278C0AC" wp14:paraId="0E147B10" wp14:textId="3DDA6D6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Boosting builds models sequentially, each correcting errors of the previous.</w:t>
      </w:r>
    </w:p>
    <w:p xmlns:wp14="http://schemas.microsoft.com/office/word/2010/wordml" w:rsidP="1278C0AC" wp14:paraId="68EBBF69" wp14:textId="2DF4D974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General hyperparameters:</w:t>
      </w:r>
    </w:p>
    <w:p xmlns:wp14="http://schemas.microsoft.com/office/word/2010/wordml" w:rsidP="1278C0AC" wp14:paraId="02D21170" wp14:textId="36D74EA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n_estimators</w:t>
      </w:r>
      <w:r w:rsidRPr="1278C0AC" w:rsidR="22A3B64E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number of boosting rounds (trees).</w:t>
      </w:r>
    </w:p>
    <w:p xmlns:wp14="http://schemas.microsoft.com/office/word/2010/wordml" w:rsidP="1278C0AC" wp14:paraId="3D3DEFE1" wp14:textId="148FDAC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l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earning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_rate</w:t>
      </w:r>
      <w:r w:rsidRPr="1278C0AC" w:rsidR="0E3AEFC9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shrinkage factor (small = stable but needs more trees).</w:t>
      </w:r>
    </w:p>
    <w:p xmlns:wp14="http://schemas.microsoft.com/office/word/2010/wordml" w:rsidP="1278C0AC" wp14:paraId="2B928726" wp14:textId="52E87CB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max_depth</w:t>
      </w:r>
      <w:r w:rsidRPr="1278C0AC" w:rsidR="67E7A938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depth of trees (higher = more complex).</w:t>
      </w:r>
    </w:p>
    <w:p xmlns:wp14="http://schemas.microsoft.com/office/word/2010/wordml" w:rsidP="1278C0AC" wp14:paraId="1E18D969" wp14:textId="1971209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7063B03D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s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ubsample</w:t>
      </w:r>
      <w:r w:rsidRPr="1278C0AC" w:rsidR="0D289AA9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fraction of data per tree (helps regularize).</w:t>
      </w:r>
    </w:p>
    <w:p xmlns:wp14="http://schemas.microsoft.com/office/word/2010/wordml" w:rsidP="1278C0AC" wp14:paraId="7405ABC2" wp14:textId="161726D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colsample_bytree</w:t>
      </w:r>
      <w:r w:rsidRPr="1278C0AC" w:rsidR="6DA8614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fraction of features per tree (for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XGBoost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/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LightGBM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).</w:t>
      </w:r>
    </w:p>
    <w:p xmlns:wp14="http://schemas.microsoft.com/office/word/2010/wordml" w:rsidP="1278C0AC" wp14:paraId="369E26EA" wp14:textId="4A756D0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reg_alpha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 xml:space="preserve">, 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reg_lambda</w:t>
      </w:r>
      <w:r w:rsidRPr="1278C0AC" w:rsidR="383264E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L1/L2 regularization (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XGBoost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).</w:t>
      </w:r>
    </w:p>
    <w:p xmlns:wp14="http://schemas.microsoft.com/office/word/2010/wordml" w:rsidP="1278C0AC" wp14:paraId="174934DB" wp14:textId="070D003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</w:pP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min_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child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>_weight</w:t>
      </w:r>
      <w:r w:rsidRPr="1278C0AC" w:rsidR="1C1AF805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(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XGBoost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/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LightGBM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</w:t>
      </w:r>
      <w:r w:rsidRPr="1278C0AC" w:rsidR="7152CF6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min sum of weights in a leaf.</w:t>
      </w:r>
    </w:p>
    <w:p xmlns:wp14="http://schemas.microsoft.com/office/word/2010/wordml" w:rsidP="1278C0AC" wp14:paraId="725AF7FB" wp14:textId="760FBB3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Example tuning (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XGBoost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):</w:t>
      </w:r>
    </w:p>
    <w:p xmlns:wp14="http://schemas.microsoft.com/office/word/2010/wordml" w:rsidP="1278C0AC" wp14:paraId="79102818" wp14:textId="06B3029C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param_grid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{ </w:t>
      </w:r>
    </w:p>
    <w:p xmlns:wp14="http://schemas.microsoft.com/office/word/2010/wordml" w:rsidP="1278C0AC" wp14:paraId="5EA41E25" wp14:textId="0144236C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"n_estimators"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100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300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7585D290" wp14:textId="195E2A4F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"learning_rate"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0.01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0.1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0.3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009F29FD" wp14:textId="7999501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"max_depth"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7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54F2B5AE" wp14:textId="6E94BB6A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"subsample"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0.8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1.0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63C85221" wp14:textId="6B36E407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"colsample_bytree"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0.8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1.0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0ADE3B38" wp14:textId="4603C7B7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"reg_alpha"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0.1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</w:t>
      </w:r>
    </w:p>
    <w:p xmlns:wp14="http://schemas.microsoft.com/office/word/2010/wordml" w:rsidP="1278C0AC" wp14:paraId="62D5031A" wp14:textId="155E5F1F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"reg_lambda"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</w:t>
      </w: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 </w:t>
      </w:r>
    </w:p>
    <w:p xmlns:wp14="http://schemas.microsoft.com/office/word/2010/wordml" w:rsidP="1278C0AC" wp14:paraId="4EC45288" wp14:textId="7F24FA1F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7FE6C37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xmlns:wp14="http://schemas.microsoft.com/office/word/2010/wordml" w:rsidP="1278C0AC" wp14:paraId="7B88437D" wp14:textId="6BFD3CE3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1278C0AC" wp14:paraId="6FF469BC" wp14:textId="32FB740C">
      <w:pPr>
        <w:pStyle w:val="Heading3"/>
        <w:numPr>
          <w:ilvl w:val="0"/>
          <w:numId w:val="20"/>
        </w:numPr>
        <w:suppressLineNumbers w:val="0"/>
        <w:bidi w:val="0"/>
        <w:spacing w:before="281" w:beforeAutospacing="off" w:after="281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Gr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idSearchC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V</w:t>
      </w:r>
    </w:p>
    <w:p xmlns:wp14="http://schemas.microsoft.com/office/word/2010/wordml" w:rsidP="1278C0AC" wp14:paraId="21CE1DB7" wp14:textId="3CF98D7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You 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define exact values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for each hyperparameter.</w:t>
      </w:r>
    </w:p>
    <w:p xmlns:wp14="http://schemas.microsoft.com/office/word/2010/wordml" w:rsidP="1278C0AC" wp14:paraId="14909B62" wp14:textId="22B34E7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It tries 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all possible combinations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(exhaustive search).</w:t>
      </w:r>
    </w:p>
    <w:p xmlns:wp14="http://schemas.microsoft.com/office/word/2010/wordml" w:rsidP="1278C0AC" wp14:paraId="512C86BA" wp14:textId="09431687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Example:</w:t>
      </w:r>
    </w:p>
    <w:p xmlns:wp14="http://schemas.microsoft.com/office/word/2010/wordml" w:rsidP="1278C0AC" wp14:paraId="3E302A80" wp14:textId="5AD40C31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from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sklearn.model_selection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import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GridSearchCV</w:t>
      </w:r>
    </w:p>
    <w:p xmlns:wp14="http://schemas.microsoft.com/office/word/2010/wordml" w:rsidP="1278C0AC" wp14:paraId="3FFD9BCC" wp14:textId="6FBC5699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from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sklearn.ensemble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import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RandomForestClassifier</w:t>
      </w:r>
    </w:p>
    <w:p xmlns:wp14="http://schemas.microsoft.com/office/word/2010/wordml" w:rsidP="1278C0AC" wp14:paraId="4B736012" wp14:textId="64432481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4C9FE882" wp14:textId="3A89BAC1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param_grid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{</w:t>
      </w:r>
    </w:p>
    <w:p xmlns:wp14="http://schemas.microsoft.com/office/word/2010/wordml" w:rsidP="1278C0AC" wp14:paraId="6A18B933" wp14:textId="42949884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"n_estimators"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100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200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300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],    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BCC8BA"/>
          <w:sz w:val="21"/>
          <w:szCs w:val="21"/>
          <w:lang w:val="en-GB"/>
        </w:rPr>
        <w:t># fixed values</w:t>
      </w:r>
    </w:p>
    <w:p xmlns:wp14="http://schemas.microsoft.com/office/word/2010/wordml" w:rsidP="1278C0AC" wp14:paraId="6037AC9B" wp14:textId="3FB77105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"max_depth"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[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15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            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BCC8BA"/>
          <w:sz w:val="21"/>
          <w:szCs w:val="21"/>
          <w:lang w:val="en-GB"/>
        </w:rPr>
        <w:t># fixed values</w:t>
      </w:r>
    </w:p>
    <w:p xmlns:wp14="http://schemas.microsoft.com/office/word/2010/wordml" w:rsidP="1278C0AC" wp14:paraId="4251ACFB" wp14:textId="4A93A26D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xmlns:wp14="http://schemas.microsoft.com/office/word/2010/wordml" w:rsidP="1278C0AC" wp14:paraId="54DF14B8" wp14:textId="4651DEB0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35DD2C7B" wp14:textId="618A6A85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grid 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GridSearchCV(</w:t>
      </w:r>
    </w:p>
    <w:p xmlns:wp14="http://schemas.microsoft.com/office/word/2010/wordml" w:rsidP="1278C0AC" wp14:paraId="126DED46" wp14:textId="3B75768D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RandomForestClassifier(),</w:t>
      </w:r>
    </w:p>
    <w:p xmlns:wp14="http://schemas.microsoft.com/office/word/2010/wordml" w:rsidP="1278C0AC" wp14:paraId="4AF259DC" wp14:textId="6E5D569F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param_grid,</w:t>
      </w:r>
    </w:p>
    <w:p xmlns:wp14="http://schemas.microsoft.com/office/word/2010/wordml" w:rsidP="1278C0AC" wp14:paraId="04833EB7" wp14:textId="09AF5A0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cv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scoring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"accuracy"</w:t>
      </w:r>
    </w:p>
    <w:p xmlns:wp14="http://schemas.microsoft.com/office/word/2010/wordml" w:rsidP="1278C0AC" wp14:paraId="476CA2A5" wp14:textId="76FC1E93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1278C0AC" wp14:paraId="7332F9E5" wp14:textId="42F167D1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grid.fit(X_train, y_train)</w:t>
      </w:r>
    </w:p>
    <w:p xmlns:wp14="http://schemas.microsoft.com/office/word/2010/wordml" w:rsidP="1278C0AC" wp14:paraId="7E9D6E77" wp14:textId="2971AB2A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245AE11C" wp14:textId="080E56C0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GB"/>
        </w:rPr>
        <w:t>print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"Best Params:"</w:t>
      </w:r>
      <w:r w:rsidRPr="1278C0AC" w:rsidR="3ABB7C3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grid.best_params_)</w:t>
      </w:r>
    </w:p>
    <w:p xmlns:wp14="http://schemas.microsoft.com/office/word/2010/wordml" w:rsidP="1278C0AC" wp14:paraId="0DAC4E42" wp14:textId="639C9ECC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5482C853" wp14:textId="58AEB5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1278C0AC" wp14:paraId="4B78784E" wp14:textId="1198E354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>
        <w:br/>
      </w:r>
    </w:p>
    <w:p xmlns:wp14="http://schemas.microsoft.com/office/word/2010/wordml" w:rsidP="1278C0AC" wp14:paraId="220D62F6" wp14:textId="4F19DEFA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Total = 3 × 2 = 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6 models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trained.</w:t>
      </w:r>
    </w:p>
    <w:p xmlns:wp14="http://schemas.microsoft.com/office/word/2010/wordml" w:rsidP="1278C0AC" wp14:paraId="6389CF29" wp14:textId="7E83ADB2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Pros: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systematic, guarantees best in grid.</w:t>
      </w:r>
      <w:r>
        <w:br/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Cons: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very slow</w:t>
      </w:r>
      <w:r w:rsidRPr="1278C0AC" w:rsidR="1C1AF80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if grid is large.</w:t>
      </w:r>
    </w:p>
    <w:p xmlns:wp14="http://schemas.microsoft.com/office/word/2010/wordml" w:rsidP="1278C0AC" wp14:paraId="6A07E636" wp14:textId="3A38D8AF">
      <w:pPr>
        <w:rPr>
          <w:rFonts w:ascii="Calibri Light" w:hAnsi="Calibri Light" w:eastAsia="Calibri Light" w:cs="Calibri Light"/>
        </w:rPr>
      </w:pPr>
    </w:p>
    <w:p xmlns:wp14="http://schemas.microsoft.com/office/word/2010/wordml" w:rsidP="1278C0AC" wp14:paraId="40A819D5" wp14:textId="714C7177">
      <w:pPr>
        <w:pStyle w:val="Heading3"/>
        <w:numPr>
          <w:ilvl w:val="0"/>
          <w:numId w:val="22"/>
        </w:numPr>
        <w:suppressLineNumbers w:val="0"/>
        <w:bidi w:val="0"/>
        <w:spacing w:before="281" w:beforeAutospacing="off" w:after="281" w:afterAutospacing="off" w:line="27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RandomizedSearchCV</w:t>
      </w:r>
    </w:p>
    <w:p xmlns:wp14="http://schemas.microsoft.com/office/word/2010/wordml" w:rsidP="1278C0AC" wp14:paraId="6A1FC191" wp14:textId="6A116B5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You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define ranges / distributions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(not fixed values).</w:t>
      </w:r>
    </w:p>
    <w:p xmlns:wp14="http://schemas.microsoft.com/office/word/2010/wordml" w:rsidP="1278C0AC" wp14:paraId="74C3EE9A" wp14:textId="585FC64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tries a </w:t>
      </w: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random subset</w:t>
      </w:r>
      <w:r w:rsidRPr="1278C0AC" w:rsidR="1C1AF80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combinations.</w:t>
      </w:r>
    </w:p>
    <w:p xmlns:wp14="http://schemas.microsoft.com/office/word/2010/wordml" w:rsidP="1278C0AC" wp14:paraId="29EF9439" wp14:textId="73BEB1E1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278C0AC" w:rsidR="1C1AF80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Example:</w:t>
      </w:r>
    </w:p>
    <w:p xmlns:wp14="http://schemas.microsoft.com/office/word/2010/wordml" w:rsidP="1278C0AC" wp14:paraId="3D264B99" wp14:textId="4B808289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from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sklearn.model_selection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import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RandomizedSearchCV</w:t>
      </w:r>
    </w:p>
    <w:p xmlns:wp14="http://schemas.microsoft.com/office/word/2010/wordml" w:rsidP="1278C0AC" wp14:paraId="3DBCACAA" wp14:textId="2F8237CE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from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sklearn.ensemble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import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RandomForestClassifier</w:t>
      </w:r>
    </w:p>
    <w:p xmlns:wp14="http://schemas.microsoft.com/office/word/2010/wordml" w:rsidP="1278C0AC" wp14:paraId="16C4BF31" wp14:textId="5A93EC1F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from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scipy.stats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GB"/>
        </w:rPr>
        <w:t>import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randint</w:t>
      </w:r>
    </w:p>
    <w:p xmlns:wp14="http://schemas.microsoft.com/office/word/2010/wordml" w:rsidP="1278C0AC" wp14:paraId="344C1046" wp14:textId="15DCFFF6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6ED5042C" wp14:textId="3E8F8AE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param_dist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{</w:t>
      </w:r>
    </w:p>
    <w:p xmlns:wp14="http://schemas.microsoft.com/office/word/2010/wordml" w:rsidP="1278C0AC" wp14:paraId="148C1D78" wp14:textId="65F60E6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"n_estimators"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randint(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50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500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),   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BCC8BA"/>
          <w:sz w:val="21"/>
          <w:szCs w:val="21"/>
          <w:lang w:val="en-GB"/>
        </w:rPr>
        <w:t># random int between 50–500</w:t>
      </w:r>
    </w:p>
    <w:p xmlns:wp14="http://schemas.microsoft.com/office/word/2010/wordml" w:rsidP="1278C0AC" wp14:paraId="2715B137" wp14:textId="594813F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"max_depth"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 randint(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20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         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BCC8BA"/>
          <w:sz w:val="21"/>
          <w:szCs w:val="21"/>
          <w:lang w:val="en-GB"/>
        </w:rPr>
        <w:t># random int between 3–20</w:t>
      </w:r>
    </w:p>
    <w:p xmlns:wp14="http://schemas.microsoft.com/office/word/2010/wordml" w:rsidP="1278C0AC" wp14:paraId="00C01205" wp14:textId="593DE2E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xmlns:wp14="http://schemas.microsoft.com/office/word/2010/wordml" w:rsidP="1278C0AC" wp14:paraId="40767233" wp14:textId="0340BF35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6A8FF33A" wp14:textId="4EB000B6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rand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RandomizedSearchCV(</w:t>
      </w:r>
    </w:p>
    <w:p xmlns:wp14="http://schemas.microsoft.com/office/word/2010/wordml" w:rsidP="1278C0AC" wp14:paraId="79C1E8E8" wp14:textId="1252E352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RandomForestClassifier(),</w:t>
      </w:r>
    </w:p>
    <w:p xmlns:wp14="http://schemas.microsoft.com/office/word/2010/wordml" w:rsidP="1278C0AC" wp14:paraId="35D4DB7D" wp14:textId="2386A32B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param_distributions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param_dist,</w:t>
      </w:r>
    </w:p>
    <w:p xmlns:wp14="http://schemas.microsoft.com/office/word/2010/wordml" w:rsidP="1278C0AC" wp14:paraId="7FB83D53" wp14:textId="6CA5F81A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n_iter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10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     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BCC8BA"/>
          <w:sz w:val="21"/>
          <w:szCs w:val="21"/>
          <w:lang w:val="en-GB"/>
        </w:rPr>
        <w:t># only try 10 random combos</w:t>
      </w:r>
    </w:p>
    <w:p xmlns:wp14="http://schemas.microsoft.com/office/word/2010/wordml" w:rsidP="1278C0AC" wp14:paraId="26303B2E" wp14:textId="3DD2D410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cv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3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scoring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"accuracy"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random_state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42</w:t>
      </w:r>
    </w:p>
    <w:p xmlns:wp14="http://schemas.microsoft.com/office/word/2010/wordml" w:rsidP="1278C0AC" wp14:paraId="7EFCFD04" wp14:textId="6F7D960F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xmlns:wp14="http://schemas.microsoft.com/office/word/2010/wordml" w:rsidP="1278C0AC" wp14:paraId="7BCF2252" wp14:textId="658D75D5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rand.fit(X_train, y_train)</w:t>
      </w:r>
    </w:p>
    <w:p xmlns:wp14="http://schemas.microsoft.com/office/word/2010/wordml" w:rsidP="1278C0AC" wp14:paraId="43F036F3" wp14:textId="22E79F09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7758004F" wp14:textId="5CEDB47C">
      <w:pPr>
        <w:shd w:val="clear" w:color="auto" w:fill="FFFFFF" w:themeFill="background1"/>
        <w:spacing w:before="0" w:beforeAutospacing="off" w:after="0" w:afterAutospacing="off" w:line="285" w:lineRule="auto"/>
      </w:pP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GB"/>
        </w:rPr>
        <w:t>print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GB"/>
        </w:rPr>
        <w:t>"Best Params:"</w:t>
      </w:r>
      <w:r w:rsidRPr="1278C0AC" w:rsidR="3BDC457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rand.best_params_)</w:t>
      </w:r>
    </w:p>
    <w:p xmlns:wp14="http://schemas.microsoft.com/office/word/2010/wordml" w:rsidP="1278C0AC" wp14:paraId="61F92EE4" wp14:textId="1B380B4D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1278C0AC" wp14:paraId="30A3A6A1" wp14:textId="192588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1278C0AC" wp14:paraId="3199DCAE" wp14:textId="21B6009B">
      <w:p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1278C0AC" wp14:paraId="70ACD672" wp14:textId="490AF80D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noProof w:val="0"/>
          <w:lang w:val="en-GB"/>
        </w:rPr>
      </w:pPr>
    </w:p>
    <w:p xmlns:wp14="http://schemas.microsoft.com/office/word/2010/wordml" w:rsidP="1278C0AC" wp14:paraId="354E7541" wp14:textId="0722EB46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lang w:val="en-GB"/>
        </w:rPr>
      </w:pPr>
    </w:p>
    <w:p xmlns:wp14="http://schemas.microsoft.com/office/word/2010/wordml" w:rsidP="1278C0AC" wp14:paraId="249C24EF" wp14:textId="6412B75A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1278C0AC" wp14:paraId="16A2B74E" wp14:textId="48D81C99">
      <w:pPr>
        <w:pStyle w:val="ListParagraph"/>
        <w:ind w:left="720"/>
        <w:rPr>
          <w:rFonts w:ascii="Calibri Light" w:hAnsi="Calibri Light" w:eastAsia="Calibri Light" w:cs="Calibri Light"/>
          <w:color w:val="auto"/>
          <w:sz w:val="24"/>
          <w:szCs w:val="24"/>
        </w:rPr>
      </w:pPr>
    </w:p>
    <w:p xmlns:wp14="http://schemas.microsoft.com/office/word/2010/wordml" w:rsidP="1278C0AC" wp14:paraId="0B6BD640" wp14:textId="26DB956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1278C0AC" wp14:paraId="699E083B" wp14:textId="164A75E1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1278C0AC" wp14:paraId="54BC75D1" wp14:textId="5DA272EB">
      <w:pPr>
        <w:pStyle w:val="ListParagraph"/>
        <w:spacing w:before="240" w:beforeAutospacing="off" w:after="240" w:afterAutospacing="off"/>
        <w:ind w:left="144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1278C0AC" wp14:paraId="5E5787A5" wp14:textId="43CA523A">
      <w:pPr>
        <w:rPr>
          <w:rFonts w:ascii="Calibri Light" w:hAnsi="Calibri Light" w:eastAsia="Calibri Light" w:cs="Calibri Light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EQOrasNPMJA+k" int2:id="lvhyxYnO">
      <int2:state int2:type="spell" int2:value="Rejected"/>
    </int2:textHash>
    <int2:textHash int2:hashCode="67u9y4HMQ7VlUs" int2:id="p6xN0udk">
      <int2:state int2:type="spell" int2:value="Rejected"/>
    </int2:textHash>
    <int2:textHash int2:hashCode="HQx1pmXpaZf8MK" int2:id="Z2LqnzIx">
      <int2:state int2:type="spell" int2:value="Rejected"/>
    </int2:textHash>
    <int2:textHash int2:hashCode="SbNRKknnFGHE4k" int2:id="HhlBmuXu">
      <int2:state int2:type="spell" int2:value="Rejected"/>
    </int2:textHash>
    <int2:textHash int2:hashCode="h6S7OKpgG+1YB6" int2:id="SlrhdqtG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610f8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95ee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d3b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dc9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e46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9bb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08e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687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158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492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a6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cd3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b54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21d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b06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7e4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c37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e73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931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788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24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ae4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d7c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7DEC3"/>
    <w:rsid w:val="003DCF1B"/>
    <w:rsid w:val="00528177"/>
    <w:rsid w:val="00B781E9"/>
    <w:rsid w:val="02A892A0"/>
    <w:rsid w:val="02B61AF1"/>
    <w:rsid w:val="03EDB6CA"/>
    <w:rsid w:val="04353F5E"/>
    <w:rsid w:val="055D2E74"/>
    <w:rsid w:val="0653AF83"/>
    <w:rsid w:val="06BC82E6"/>
    <w:rsid w:val="0744CE60"/>
    <w:rsid w:val="08455375"/>
    <w:rsid w:val="09549E77"/>
    <w:rsid w:val="0B96F155"/>
    <w:rsid w:val="0CC38ADF"/>
    <w:rsid w:val="0D289AA9"/>
    <w:rsid w:val="0E1E590B"/>
    <w:rsid w:val="0E309CF2"/>
    <w:rsid w:val="0E3AEFC9"/>
    <w:rsid w:val="0F4EB7E7"/>
    <w:rsid w:val="0F9F8B87"/>
    <w:rsid w:val="1130EF06"/>
    <w:rsid w:val="11F1D0E9"/>
    <w:rsid w:val="12440627"/>
    <w:rsid w:val="1278C0AC"/>
    <w:rsid w:val="151939D6"/>
    <w:rsid w:val="164EC1C1"/>
    <w:rsid w:val="18206378"/>
    <w:rsid w:val="18363319"/>
    <w:rsid w:val="198AFBA6"/>
    <w:rsid w:val="1AF7FB29"/>
    <w:rsid w:val="1C1AF805"/>
    <w:rsid w:val="1C2DB248"/>
    <w:rsid w:val="1D906816"/>
    <w:rsid w:val="21E308F2"/>
    <w:rsid w:val="223215FF"/>
    <w:rsid w:val="22A3B64E"/>
    <w:rsid w:val="239228E8"/>
    <w:rsid w:val="24163D15"/>
    <w:rsid w:val="24780A69"/>
    <w:rsid w:val="25A5F757"/>
    <w:rsid w:val="276BDB18"/>
    <w:rsid w:val="28452DCC"/>
    <w:rsid w:val="2AA5991F"/>
    <w:rsid w:val="2BEEF728"/>
    <w:rsid w:val="2F8F0621"/>
    <w:rsid w:val="2FA387AD"/>
    <w:rsid w:val="30430AC9"/>
    <w:rsid w:val="317D8519"/>
    <w:rsid w:val="3191C0A0"/>
    <w:rsid w:val="3268B740"/>
    <w:rsid w:val="3592244B"/>
    <w:rsid w:val="363DBCA4"/>
    <w:rsid w:val="372F76F1"/>
    <w:rsid w:val="383264E5"/>
    <w:rsid w:val="3848CB37"/>
    <w:rsid w:val="38B99EC3"/>
    <w:rsid w:val="38BA0FED"/>
    <w:rsid w:val="3A101BE5"/>
    <w:rsid w:val="3A17DF43"/>
    <w:rsid w:val="3ABB7C37"/>
    <w:rsid w:val="3BBD2081"/>
    <w:rsid w:val="3BDC4576"/>
    <w:rsid w:val="3BE77843"/>
    <w:rsid w:val="3F085B3D"/>
    <w:rsid w:val="3FD47E70"/>
    <w:rsid w:val="447444C6"/>
    <w:rsid w:val="452AF998"/>
    <w:rsid w:val="46B9D232"/>
    <w:rsid w:val="49A0B525"/>
    <w:rsid w:val="4A662B70"/>
    <w:rsid w:val="4D716F5C"/>
    <w:rsid w:val="4E38A7DA"/>
    <w:rsid w:val="500746D4"/>
    <w:rsid w:val="524E0387"/>
    <w:rsid w:val="55E03C7E"/>
    <w:rsid w:val="583CFAEA"/>
    <w:rsid w:val="58F7DEC3"/>
    <w:rsid w:val="5BD19A82"/>
    <w:rsid w:val="5CBD2982"/>
    <w:rsid w:val="5D517D88"/>
    <w:rsid w:val="5DFCC11E"/>
    <w:rsid w:val="5F21FADE"/>
    <w:rsid w:val="5F9236A6"/>
    <w:rsid w:val="5FAF539E"/>
    <w:rsid w:val="61F30D8D"/>
    <w:rsid w:val="624D8CA9"/>
    <w:rsid w:val="6276D290"/>
    <w:rsid w:val="627788C2"/>
    <w:rsid w:val="6296D70D"/>
    <w:rsid w:val="6451D435"/>
    <w:rsid w:val="64D0433F"/>
    <w:rsid w:val="65C29013"/>
    <w:rsid w:val="67E7A938"/>
    <w:rsid w:val="6863564F"/>
    <w:rsid w:val="68FC0F23"/>
    <w:rsid w:val="6B056268"/>
    <w:rsid w:val="6B082240"/>
    <w:rsid w:val="6D24B999"/>
    <w:rsid w:val="6D8CD9C7"/>
    <w:rsid w:val="6DA86146"/>
    <w:rsid w:val="6E1D29A2"/>
    <w:rsid w:val="6EAE88BA"/>
    <w:rsid w:val="6F8DD934"/>
    <w:rsid w:val="6FCE4108"/>
    <w:rsid w:val="7063B03D"/>
    <w:rsid w:val="71454E54"/>
    <w:rsid w:val="7152CF67"/>
    <w:rsid w:val="7519B484"/>
    <w:rsid w:val="7667ABE9"/>
    <w:rsid w:val="76B1A3C6"/>
    <w:rsid w:val="7A23E741"/>
    <w:rsid w:val="7AED6C82"/>
    <w:rsid w:val="7AF074B8"/>
    <w:rsid w:val="7C31C992"/>
    <w:rsid w:val="7FD76A15"/>
    <w:rsid w:val="7FE6C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5C50"/>
  <w15:chartTrackingRefBased/>
  <w15:docId w15:val="{82468FD1-5DCF-4EB5-9B23-FD0B72D18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78C0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229456449" /><Relationship Type="http://schemas.openxmlformats.org/officeDocument/2006/relationships/image" Target="/media/image2.png" Id="rId1474466889" /><Relationship Type="http://schemas.openxmlformats.org/officeDocument/2006/relationships/image" Target="/media/image3.png" Id="rId1576568739" /><Relationship Type="http://schemas.openxmlformats.org/officeDocument/2006/relationships/image" Target="/media/image4.png" Id="rId774738560" /><Relationship Type="http://schemas.openxmlformats.org/officeDocument/2006/relationships/image" Target="/media/image5.png" Id="rId586622685" /><Relationship Type="http://schemas.openxmlformats.org/officeDocument/2006/relationships/image" Target="/media/image6.png" Id="rId1607113006" /><Relationship Type="http://schemas.openxmlformats.org/officeDocument/2006/relationships/image" Target="/media/image7.png" Id="rId1154929590" /><Relationship Type="http://schemas.openxmlformats.org/officeDocument/2006/relationships/image" Target="/media/image8.png" Id="rId1885944909" /><Relationship Type="http://schemas.microsoft.com/office/2020/10/relationships/intelligence" Target="/word/intelligence2.xml" Id="R03bceb914740401f" /><Relationship Type="http://schemas.openxmlformats.org/officeDocument/2006/relationships/numbering" Target="/word/numbering.xml" Id="R88fed88e509143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2025-10-01T06:19:34.9268287Z</dcterms:created>
  <dcterms:modified xsi:type="dcterms:W3CDTF">2025-10-06T11:45:50.5995448Z</dcterms:modified>
</coreProperties>
</file>