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6E0" w:rsidRPr="00982398" w:rsidRDefault="006956E0" w:rsidP="003E5FE1">
      <w:pPr>
        <w:widowControl w:val="0"/>
        <w:autoSpaceDE w:val="0"/>
        <w:autoSpaceDN w:val="0"/>
        <w:adjustRightInd w:val="0"/>
        <w:rPr>
          <w:rFonts w:ascii="Arial" w:hAnsi="Arial" w:cs="Arial"/>
          <w:i/>
          <w:sz w:val="20"/>
        </w:rPr>
      </w:pPr>
      <w:r w:rsidRPr="00982398">
        <w:rPr>
          <w:rFonts w:ascii="Arial" w:hAnsi="Arial" w:cs="Arial"/>
          <w:i/>
          <w:sz w:val="20"/>
        </w:rPr>
        <w:t>Problem</w:t>
      </w:r>
      <w:r w:rsidR="00D56330" w:rsidRPr="00982398">
        <w:rPr>
          <w:rFonts w:ascii="Arial" w:hAnsi="Arial" w:cs="Arial"/>
          <w:i/>
          <w:sz w:val="20"/>
        </w:rPr>
        <w:t xml:space="preserve"> 1a:</w:t>
      </w:r>
    </w:p>
    <w:p w:rsidR="006956E0" w:rsidRDefault="006956E0" w:rsidP="003E5FE1">
      <w:pPr>
        <w:widowControl w:val="0"/>
        <w:autoSpaceDE w:val="0"/>
        <w:autoSpaceDN w:val="0"/>
        <w:adjustRightInd w:val="0"/>
        <w:rPr>
          <w:rFonts w:ascii="Courier" w:hAnsi="Courier" w:cs="Courier"/>
          <w:b/>
          <w:color w:val="0000FF"/>
          <w:sz w:val="20"/>
        </w:rPr>
      </w:pPr>
      <w:r>
        <w:rPr>
          <w:rFonts w:ascii="Courier" w:hAnsi="Courier" w:cs="Courier"/>
          <w:b/>
          <w:noProof/>
          <w:color w:val="0000FF"/>
          <w:sz w:val="20"/>
        </w:rPr>
        <w:drawing>
          <wp:inline distT="0" distB="0" distL="0" distR="0">
            <wp:extent cx="5181600" cy="3886200"/>
            <wp:effectExtent l="25400" t="0" r="0" b="0"/>
            <wp:docPr id="1" name="Picture 1" descr=":OptTraj_N3_B0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Traj_N3_B0_R100.jpg"/>
                    <pic:cNvPicPr>
                      <a:picLocks noChangeAspect="1" noChangeArrowheads="1"/>
                    </pic:cNvPicPr>
                  </pic:nvPicPr>
                  <pic:blipFill>
                    <a:blip r:embed="rId6" cstate="print"/>
                    <a:srcRect/>
                    <a:stretch>
                      <a:fillRect/>
                    </a:stretch>
                  </pic:blipFill>
                  <pic:spPr bwMode="auto">
                    <a:xfrm>
                      <a:off x="0" y="0"/>
                      <a:ext cx="5181600" cy="3886200"/>
                    </a:xfrm>
                    <a:prstGeom prst="rect">
                      <a:avLst/>
                    </a:prstGeom>
                    <a:noFill/>
                    <a:ln w="9525">
                      <a:noFill/>
                      <a:miter lim="800000"/>
                      <a:headEnd/>
                      <a:tailEnd/>
                    </a:ln>
                  </pic:spPr>
                </pic:pic>
              </a:graphicData>
            </a:graphic>
          </wp:inline>
        </w:drawing>
      </w:r>
    </w:p>
    <w:p w:rsidR="00D56330" w:rsidRDefault="006956E0" w:rsidP="003E5FE1">
      <w:pPr>
        <w:widowControl w:val="0"/>
        <w:autoSpaceDE w:val="0"/>
        <w:autoSpaceDN w:val="0"/>
        <w:adjustRightInd w:val="0"/>
        <w:rPr>
          <w:rFonts w:ascii="Courier" w:hAnsi="Courier" w:cs="Courier"/>
          <w:b/>
          <w:color w:val="0000FF"/>
          <w:sz w:val="20"/>
        </w:rPr>
      </w:pPr>
      <w:r>
        <w:rPr>
          <w:rFonts w:ascii="Courier" w:hAnsi="Courier" w:cs="Courier"/>
          <w:b/>
          <w:noProof/>
          <w:color w:val="0000FF"/>
          <w:sz w:val="20"/>
        </w:rPr>
        <w:drawing>
          <wp:inline distT="0" distB="0" distL="0" distR="0">
            <wp:extent cx="5232400" cy="3924300"/>
            <wp:effectExtent l="25400" t="0" r="0" b="0"/>
            <wp:docPr id="2" name="Picture 2" descr=":OptU_N3_B0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tU_N3_B0_R100.jpg"/>
                    <pic:cNvPicPr>
                      <a:picLocks noChangeAspect="1" noChangeArrowheads="1"/>
                    </pic:cNvPicPr>
                  </pic:nvPicPr>
                  <pic:blipFill>
                    <a:blip r:embed="rId7" cstate="print"/>
                    <a:srcRect/>
                    <a:stretch>
                      <a:fillRect/>
                    </a:stretch>
                  </pic:blipFill>
                  <pic:spPr bwMode="auto">
                    <a:xfrm>
                      <a:off x="0" y="0"/>
                      <a:ext cx="5232400" cy="3924300"/>
                    </a:xfrm>
                    <a:prstGeom prst="rect">
                      <a:avLst/>
                    </a:prstGeom>
                    <a:noFill/>
                    <a:ln w="9525">
                      <a:noFill/>
                      <a:miter lim="800000"/>
                      <a:headEnd/>
                      <a:tailEnd/>
                    </a:ln>
                  </pic:spPr>
                </pic:pic>
              </a:graphicData>
            </a:graphic>
          </wp:inline>
        </w:drawing>
      </w:r>
    </w:p>
    <w:p w:rsidR="006956E0" w:rsidRDefault="006956E0" w:rsidP="003E5FE1">
      <w:pPr>
        <w:widowControl w:val="0"/>
        <w:autoSpaceDE w:val="0"/>
        <w:autoSpaceDN w:val="0"/>
        <w:adjustRightInd w:val="0"/>
        <w:rPr>
          <w:rFonts w:ascii="Courier" w:hAnsi="Courier" w:cs="Courier"/>
          <w:b/>
          <w:color w:val="0000FF"/>
          <w:sz w:val="20"/>
        </w:rPr>
      </w:pPr>
    </w:p>
    <w:p w:rsidR="00D56330" w:rsidRDefault="00D56330" w:rsidP="003E5FE1">
      <w:pPr>
        <w:widowControl w:val="0"/>
        <w:autoSpaceDE w:val="0"/>
        <w:autoSpaceDN w:val="0"/>
        <w:adjustRightInd w:val="0"/>
        <w:rPr>
          <w:rFonts w:ascii="Courier" w:hAnsi="Courier" w:cs="Courier"/>
          <w:b/>
          <w:color w:val="0000FF"/>
          <w:sz w:val="20"/>
        </w:rPr>
      </w:pPr>
      <w:proofErr w:type="gramStart"/>
      <w:r>
        <w:rPr>
          <w:rFonts w:ascii="Courier" w:hAnsi="Courier" w:cs="Courier"/>
          <w:b/>
          <w:color w:val="0000FF"/>
          <w:sz w:val="20"/>
        </w:rPr>
        <w:t>b</w:t>
      </w:r>
      <w:proofErr w:type="gramEnd"/>
      <w:r>
        <w:rPr>
          <w:rFonts w:ascii="Courier" w:hAnsi="Courier" w:cs="Courier"/>
          <w:b/>
          <w:color w:val="0000FF"/>
          <w:sz w:val="20"/>
        </w:rPr>
        <w:t>:</w:t>
      </w:r>
    </w:p>
    <w:p w:rsidR="006956E0" w:rsidRDefault="006956E0" w:rsidP="003E5FE1">
      <w:pPr>
        <w:widowControl w:val="0"/>
        <w:autoSpaceDE w:val="0"/>
        <w:autoSpaceDN w:val="0"/>
        <w:adjustRightInd w:val="0"/>
        <w:rPr>
          <w:rFonts w:ascii="Courier" w:hAnsi="Courier" w:cs="Courier"/>
          <w:b/>
          <w:color w:val="0000FF"/>
          <w:sz w:val="20"/>
        </w:rPr>
      </w:pPr>
      <w:r>
        <w:rPr>
          <w:rFonts w:ascii="Courier" w:hAnsi="Courier" w:cs="Courier"/>
          <w:b/>
          <w:noProof/>
          <w:color w:val="0000FF"/>
          <w:sz w:val="20"/>
        </w:rPr>
        <w:lastRenderedPageBreak/>
        <w:drawing>
          <wp:inline distT="0" distB="0" distL="0" distR="0">
            <wp:extent cx="5232400" cy="3924300"/>
            <wp:effectExtent l="25400" t="0" r="0" b="0"/>
            <wp:docPr id="3" name="Picture 3" descr=":OptTraj_N3_B10_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tTraj_N3_B10_R01.jpg"/>
                    <pic:cNvPicPr>
                      <a:picLocks noChangeAspect="1" noChangeArrowheads="1"/>
                    </pic:cNvPicPr>
                  </pic:nvPicPr>
                  <pic:blipFill>
                    <a:blip r:embed="rId8" cstate="print"/>
                    <a:srcRect/>
                    <a:stretch>
                      <a:fillRect/>
                    </a:stretch>
                  </pic:blipFill>
                  <pic:spPr bwMode="auto">
                    <a:xfrm>
                      <a:off x="0" y="0"/>
                      <a:ext cx="5232400" cy="3924300"/>
                    </a:xfrm>
                    <a:prstGeom prst="rect">
                      <a:avLst/>
                    </a:prstGeom>
                    <a:noFill/>
                    <a:ln w="9525">
                      <a:noFill/>
                      <a:miter lim="800000"/>
                      <a:headEnd/>
                      <a:tailEnd/>
                    </a:ln>
                  </pic:spPr>
                </pic:pic>
              </a:graphicData>
            </a:graphic>
          </wp:inline>
        </w:drawing>
      </w:r>
    </w:p>
    <w:p w:rsidR="006956E0" w:rsidRDefault="006956E0" w:rsidP="003E5FE1">
      <w:pPr>
        <w:widowControl w:val="0"/>
        <w:autoSpaceDE w:val="0"/>
        <w:autoSpaceDN w:val="0"/>
        <w:adjustRightInd w:val="0"/>
        <w:rPr>
          <w:rFonts w:ascii="Courier" w:hAnsi="Courier" w:cs="Courier"/>
          <w:b/>
          <w:color w:val="0000FF"/>
          <w:sz w:val="20"/>
        </w:rPr>
      </w:pPr>
      <w:r>
        <w:rPr>
          <w:rFonts w:ascii="Courier" w:hAnsi="Courier" w:cs="Courier"/>
          <w:b/>
          <w:noProof/>
          <w:color w:val="0000FF"/>
          <w:sz w:val="20"/>
        </w:rPr>
        <w:drawing>
          <wp:inline distT="0" distB="0" distL="0" distR="0">
            <wp:extent cx="5461000" cy="4095750"/>
            <wp:effectExtent l="25400" t="0" r="0" b="0"/>
            <wp:docPr id="4" name="Picture 4" descr=":OptU_N3_B10_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tU_N3_B10_R01.jpg"/>
                    <pic:cNvPicPr>
                      <a:picLocks noChangeAspect="1" noChangeArrowheads="1"/>
                    </pic:cNvPicPr>
                  </pic:nvPicPr>
                  <pic:blipFill>
                    <a:blip r:embed="rId9" cstate="print"/>
                    <a:srcRect/>
                    <a:stretch>
                      <a:fillRect/>
                    </a:stretch>
                  </pic:blipFill>
                  <pic:spPr bwMode="auto">
                    <a:xfrm>
                      <a:off x="0" y="0"/>
                      <a:ext cx="5461000" cy="4095750"/>
                    </a:xfrm>
                    <a:prstGeom prst="rect">
                      <a:avLst/>
                    </a:prstGeom>
                    <a:noFill/>
                    <a:ln w="9525">
                      <a:noFill/>
                      <a:miter lim="800000"/>
                      <a:headEnd/>
                      <a:tailEnd/>
                    </a:ln>
                  </pic:spPr>
                </pic:pic>
              </a:graphicData>
            </a:graphic>
          </wp:inline>
        </w:drawing>
      </w:r>
    </w:p>
    <w:p w:rsidR="00D56330" w:rsidRDefault="00D56330" w:rsidP="003E5FE1">
      <w:pPr>
        <w:widowControl w:val="0"/>
        <w:autoSpaceDE w:val="0"/>
        <w:autoSpaceDN w:val="0"/>
        <w:adjustRightInd w:val="0"/>
        <w:rPr>
          <w:rFonts w:ascii="Courier" w:hAnsi="Courier" w:cs="Courier"/>
          <w:b/>
          <w:color w:val="0000FF"/>
          <w:sz w:val="20"/>
        </w:rPr>
      </w:pPr>
      <w:proofErr w:type="gramStart"/>
      <w:r>
        <w:rPr>
          <w:rFonts w:ascii="Courier" w:hAnsi="Courier" w:cs="Courier"/>
          <w:b/>
          <w:color w:val="0000FF"/>
          <w:sz w:val="20"/>
        </w:rPr>
        <w:t>c</w:t>
      </w:r>
      <w:proofErr w:type="gramEnd"/>
      <w:r>
        <w:rPr>
          <w:rFonts w:ascii="Courier" w:hAnsi="Courier" w:cs="Courier"/>
          <w:b/>
          <w:color w:val="0000FF"/>
          <w:sz w:val="20"/>
        </w:rPr>
        <w:t>:</w:t>
      </w:r>
    </w:p>
    <w:p w:rsidR="006956E0" w:rsidRDefault="006956E0" w:rsidP="003E5FE1">
      <w:pPr>
        <w:widowControl w:val="0"/>
        <w:autoSpaceDE w:val="0"/>
        <w:autoSpaceDN w:val="0"/>
        <w:adjustRightInd w:val="0"/>
        <w:rPr>
          <w:rFonts w:ascii="Courier" w:hAnsi="Courier" w:cs="Courier"/>
          <w:b/>
          <w:color w:val="0000FF"/>
          <w:sz w:val="20"/>
        </w:rPr>
      </w:pPr>
      <w:r>
        <w:rPr>
          <w:rFonts w:ascii="Courier" w:hAnsi="Courier" w:cs="Courier"/>
          <w:b/>
          <w:noProof/>
          <w:color w:val="0000FF"/>
          <w:sz w:val="20"/>
        </w:rPr>
        <w:lastRenderedPageBreak/>
        <w:drawing>
          <wp:inline distT="0" distB="0" distL="0" distR="0">
            <wp:extent cx="5232400" cy="3924300"/>
            <wp:effectExtent l="25400" t="0" r="0" b="0"/>
            <wp:docPr id="5" name="Picture 5" descr=":OptTraj_N3_B1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tTraj_N3_B1_R100.jpg"/>
                    <pic:cNvPicPr>
                      <a:picLocks noChangeAspect="1" noChangeArrowheads="1"/>
                    </pic:cNvPicPr>
                  </pic:nvPicPr>
                  <pic:blipFill>
                    <a:blip r:embed="rId10" cstate="print"/>
                    <a:srcRect/>
                    <a:stretch>
                      <a:fillRect/>
                    </a:stretch>
                  </pic:blipFill>
                  <pic:spPr bwMode="auto">
                    <a:xfrm>
                      <a:off x="0" y="0"/>
                      <a:ext cx="5232400" cy="3924300"/>
                    </a:xfrm>
                    <a:prstGeom prst="rect">
                      <a:avLst/>
                    </a:prstGeom>
                    <a:noFill/>
                    <a:ln w="9525">
                      <a:noFill/>
                      <a:miter lim="800000"/>
                      <a:headEnd/>
                      <a:tailEnd/>
                    </a:ln>
                  </pic:spPr>
                </pic:pic>
              </a:graphicData>
            </a:graphic>
          </wp:inline>
        </w:drawing>
      </w:r>
    </w:p>
    <w:p w:rsidR="00A814D7" w:rsidRDefault="006956E0" w:rsidP="003E5FE1">
      <w:pPr>
        <w:widowControl w:val="0"/>
        <w:autoSpaceDE w:val="0"/>
        <w:autoSpaceDN w:val="0"/>
        <w:adjustRightInd w:val="0"/>
        <w:rPr>
          <w:rFonts w:ascii="Courier" w:hAnsi="Courier" w:cs="Courier"/>
          <w:b/>
          <w:color w:val="0000FF"/>
          <w:sz w:val="20"/>
        </w:rPr>
      </w:pPr>
      <w:r>
        <w:rPr>
          <w:rFonts w:ascii="Courier" w:hAnsi="Courier" w:cs="Courier"/>
          <w:b/>
          <w:noProof/>
          <w:color w:val="0000FF"/>
          <w:sz w:val="20"/>
        </w:rPr>
        <w:drawing>
          <wp:inline distT="0" distB="0" distL="0" distR="0">
            <wp:extent cx="5486400" cy="4114800"/>
            <wp:effectExtent l="25400" t="0" r="0" b="0"/>
            <wp:docPr id="6" name="Picture 6" descr=":OptU_N3_B1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tU_N3_B1_R100.jpg"/>
                    <pic:cNvPicPr>
                      <a:picLocks noChangeAspect="1" noChangeArrowheads="1"/>
                    </pic:cNvPicPr>
                  </pic:nvPicPr>
                  <pic:blipFill>
                    <a:blip r:embed="rId11"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A814D7" w:rsidRDefault="00A814D7" w:rsidP="003E5FE1">
      <w:pPr>
        <w:widowControl w:val="0"/>
        <w:autoSpaceDE w:val="0"/>
        <w:autoSpaceDN w:val="0"/>
        <w:adjustRightInd w:val="0"/>
        <w:rPr>
          <w:rFonts w:ascii="Courier" w:hAnsi="Courier" w:cs="Courier"/>
          <w:b/>
          <w:color w:val="0000FF"/>
          <w:sz w:val="20"/>
        </w:rPr>
      </w:pPr>
    </w:p>
    <w:p w:rsidR="00C3414E" w:rsidRDefault="00C3414E" w:rsidP="003E5FE1">
      <w:pPr>
        <w:widowControl w:val="0"/>
        <w:autoSpaceDE w:val="0"/>
        <w:autoSpaceDN w:val="0"/>
        <w:adjustRightInd w:val="0"/>
        <w:rPr>
          <w:rFonts w:ascii="Arial" w:hAnsi="Arial" w:cs="Courier"/>
        </w:rPr>
      </w:pPr>
      <w:proofErr w:type="gramStart"/>
      <w:r>
        <w:rPr>
          <w:rFonts w:ascii="Arial" w:hAnsi="Arial" w:cs="Courier"/>
        </w:rPr>
        <w:lastRenderedPageBreak/>
        <w:t>d</w:t>
      </w:r>
      <w:proofErr w:type="gramEnd"/>
      <w:r>
        <w:rPr>
          <w:rFonts w:ascii="Arial" w:hAnsi="Arial" w:cs="Courier"/>
        </w:rPr>
        <w:t>:</w:t>
      </w:r>
    </w:p>
    <w:p w:rsidR="00C3414E" w:rsidRDefault="00C3414E" w:rsidP="003E5FE1">
      <w:pPr>
        <w:widowControl w:val="0"/>
        <w:autoSpaceDE w:val="0"/>
        <w:autoSpaceDN w:val="0"/>
        <w:adjustRightInd w:val="0"/>
        <w:rPr>
          <w:rFonts w:ascii="Arial" w:hAnsi="Arial" w:cs="Courier"/>
        </w:rPr>
      </w:pPr>
    </w:p>
    <w:p w:rsidR="007366B9" w:rsidRDefault="00A814D7" w:rsidP="003E5FE1">
      <w:pPr>
        <w:widowControl w:val="0"/>
        <w:autoSpaceDE w:val="0"/>
        <w:autoSpaceDN w:val="0"/>
        <w:adjustRightInd w:val="0"/>
        <w:rPr>
          <w:rFonts w:ascii="Arial" w:hAnsi="Arial" w:cs="Courier"/>
        </w:rPr>
      </w:pPr>
      <w:r>
        <w:rPr>
          <w:rFonts w:ascii="Arial" w:hAnsi="Arial" w:cs="Courier"/>
        </w:rPr>
        <w:t xml:space="preserve">For these three cases and all that follow, </w:t>
      </w:r>
      <w:proofErr w:type="spellStart"/>
      <w:r>
        <w:rPr>
          <w:rFonts w:ascii="Courier" w:hAnsi="Courier" w:cs="Courier"/>
        </w:rPr>
        <w:t>fmincon</w:t>
      </w:r>
      <w:proofErr w:type="spellEnd"/>
      <w:r>
        <w:rPr>
          <w:rFonts w:ascii="Arial" w:hAnsi="Arial" w:cs="Courier"/>
        </w:rPr>
        <w:t xml:space="preserve"> was provided with bounds for the controls (</w:t>
      </w:r>
      <w:r w:rsidRPr="00A814D7">
        <w:rPr>
          <w:rFonts w:ascii="Arial" w:hAnsi="Arial" w:cs="Courier"/>
          <w:i/>
        </w:rPr>
        <w:t>u</w:t>
      </w:r>
      <w:r>
        <w:rPr>
          <w:rFonts w:ascii="Arial" w:hAnsi="Arial" w:cs="Courier"/>
        </w:rPr>
        <w:t xml:space="preserve"> </w:t>
      </w:r>
      <w:r>
        <w:rPr>
          <w:rFonts w:ascii="Arial" w:hAnsi="Arial" w:cs="Courier"/>
        </w:rPr>
        <w:sym w:font="Symbol" w:char="F0CE"/>
      </w:r>
      <w:r>
        <w:rPr>
          <w:rFonts w:ascii="Arial" w:hAnsi="Arial" w:cs="Courier"/>
        </w:rPr>
        <w:t xml:space="preserve">[-1,1] and </w:t>
      </w:r>
      <w:r>
        <w:rPr>
          <w:rFonts w:ascii="Arial" w:hAnsi="Arial" w:cs="Courier"/>
        </w:rPr>
        <w:sym w:font="Symbol" w:char="F071"/>
      </w:r>
      <w:r>
        <w:rPr>
          <w:rFonts w:ascii="Arial" w:hAnsi="Arial" w:cs="Courier"/>
        </w:rPr>
        <w:t xml:space="preserve"> </w:t>
      </w:r>
      <w:r>
        <w:rPr>
          <w:rFonts w:ascii="Arial" w:hAnsi="Arial" w:cs="Courier"/>
        </w:rPr>
        <w:sym w:font="Symbol" w:char="F0CE"/>
      </w:r>
      <w:r>
        <w:rPr>
          <w:rFonts w:ascii="Arial" w:hAnsi="Arial" w:cs="Courier"/>
        </w:rPr>
        <w:t>[-</w:t>
      </w:r>
      <w:r>
        <w:rPr>
          <w:rFonts w:ascii="Arial" w:hAnsi="Arial" w:cs="Courier"/>
        </w:rPr>
        <w:sym w:font="Symbol" w:char="F070"/>
      </w:r>
      <w:r>
        <w:rPr>
          <w:rFonts w:ascii="Arial" w:hAnsi="Arial" w:cs="Courier"/>
        </w:rPr>
        <w:t xml:space="preserve">, </w:t>
      </w:r>
      <w:r>
        <w:rPr>
          <w:rFonts w:ascii="Arial" w:hAnsi="Arial" w:cs="Courier"/>
        </w:rPr>
        <w:sym w:font="Symbol" w:char="F070"/>
      </w:r>
      <w:r>
        <w:rPr>
          <w:rFonts w:ascii="Arial" w:hAnsi="Arial" w:cs="Courier"/>
        </w:rPr>
        <w:t>]).  In the case of (a), the effects of the black hole were not present, and so the optimal solution is essentially an initial impulse towards the objective, with subsequent phases simply corrections for not aiming directly at the objective due to the higher cost of using larger angles.  The high cost of missing the target provides the incentive to actually do something with the 6 time units.</w:t>
      </w:r>
      <w:r w:rsidR="007366B9">
        <w:rPr>
          <w:rFonts w:ascii="Arial" w:hAnsi="Arial" w:cs="Courier"/>
        </w:rPr>
        <w:t xml:space="preserve">  </w:t>
      </w:r>
      <w:r>
        <w:rPr>
          <w:rFonts w:ascii="Arial" w:hAnsi="Arial" w:cs="Courier"/>
        </w:rPr>
        <w:t xml:space="preserve">In part (c), </w:t>
      </w:r>
      <w:r w:rsidR="007366B9">
        <w:rPr>
          <w:rFonts w:ascii="Arial" w:hAnsi="Arial" w:cs="Courier"/>
        </w:rPr>
        <w:t xml:space="preserve">the black hole has a minor but noticeable affect, and so the trajectory takes this into consideration by providing the rocket with a larger initial angle and thrust, and more prominent guidance in the second stage.  Naturally, the cost for this case is larger.  </w:t>
      </w:r>
    </w:p>
    <w:p w:rsidR="007366B9" w:rsidRDefault="007366B9" w:rsidP="003E5FE1">
      <w:pPr>
        <w:widowControl w:val="0"/>
        <w:autoSpaceDE w:val="0"/>
        <w:autoSpaceDN w:val="0"/>
        <w:adjustRightInd w:val="0"/>
        <w:rPr>
          <w:rFonts w:ascii="Arial" w:hAnsi="Arial" w:cs="Courier"/>
        </w:rPr>
      </w:pPr>
    </w:p>
    <w:p w:rsidR="00C3414E" w:rsidRDefault="007366B9" w:rsidP="003E5FE1">
      <w:pPr>
        <w:widowControl w:val="0"/>
        <w:autoSpaceDE w:val="0"/>
        <w:autoSpaceDN w:val="0"/>
        <w:adjustRightInd w:val="0"/>
        <w:rPr>
          <w:rFonts w:ascii="Arial" w:hAnsi="Arial" w:cs="Courier"/>
        </w:rPr>
      </w:pPr>
      <w:r>
        <w:rPr>
          <w:rFonts w:ascii="Arial" w:hAnsi="Arial" w:cs="Courier"/>
        </w:rPr>
        <w:t xml:space="preserve">Case (b) presents a similar case for all control methods carried out in this HW.  The optimal guidance found inevitably leaves the rocket shooting towards the black hole from the get go, and spiraling around it a few times, remaining far out of reach of the final goal.  </w:t>
      </w:r>
      <w:r w:rsidR="006C2D8E">
        <w:rPr>
          <w:rFonts w:ascii="Arial" w:hAnsi="Arial" w:cs="Courier"/>
        </w:rPr>
        <w:t>If we perform a simple calculation, we can see that the acceleration from the black hole initially in the x</w:t>
      </w:r>
      <w:r w:rsidR="006C2D8E">
        <w:rPr>
          <w:rFonts w:ascii="Arial" w:hAnsi="Arial" w:cs="Courier"/>
          <w:vertAlign w:val="subscript"/>
        </w:rPr>
        <w:t>1</w:t>
      </w:r>
      <w:r w:rsidR="006C2D8E">
        <w:rPr>
          <w:rFonts w:ascii="Arial" w:hAnsi="Arial" w:cs="Courier"/>
        </w:rPr>
        <w:t xml:space="preserve"> component is larger than our thrust can provide, implying that our rocket has no choice but to move towards the black hole with regards to the x</w:t>
      </w:r>
      <w:r w:rsidR="006C2D8E">
        <w:rPr>
          <w:rFonts w:ascii="Arial" w:hAnsi="Arial" w:cs="Courier"/>
          <w:vertAlign w:val="subscript"/>
        </w:rPr>
        <w:t>1</w:t>
      </w:r>
      <w:r w:rsidR="006C2D8E">
        <w:rPr>
          <w:rFonts w:ascii="Arial" w:hAnsi="Arial" w:cs="Courier"/>
        </w:rPr>
        <w:t xml:space="preserve"> component.  From this and subsequent simulations for this case in the various portions of the problem, it seems that it is the case that we are inside the black hole’s “event horizon” with respect to our thrusters’ abilities</w:t>
      </w:r>
      <w:r w:rsidR="00D23F3F">
        <w:rPr>
          <w:rFonts w:ascii="Arial" w:hAnsi="Arial" w:cs="Courier"/>
        </w:rPr>
        <w:t>; that is, our only choice in these cases is to move closer</w:t>
      </w:r>
      <w:r w:rsidR="0085375B">
        <w:rPr>
          <w:rFonts w:ascii="Arial" w:hAnsi="Arial" w:cs="Courier"/>
        </w:rPr>
        <w:t xml:space="preserve"> to</w:t>
      </w:r>
      <w:r w:rsidR="00D23F3F">
        <w:rPr>
          <w:rFonts w:ascii="Arial" w:hAnsi="Arial" w:cs="Courier"/>
        </w:rPr>
        <w:t>, and eventually fall into</w:t>
      </w:r>
      <w:r w:rsidR="0085375B">
        <w:rPr>
          <w:rFonts w:ascii="Arial" w:hAnsi="Arial" w:cs="Courier"/>
        </w:rPr>
        <w:t>,</w:t>
      </w:r>
      <w:r w:rsidR="00D23F3F">
        <w:rPr>
          <w:rFonts w:ascii="Arial" w:hAnsi="Arial" w:cs="Courier"/>
        </w:rPr>
        <w:t xml:space="preserve"> the black hole.  In some instances of attempting to obtain an optimal solution, this form of demise manifests itself, always as a huge number of orbits around the black hole coupled with numerous error messages from the integrator.  On the rare occasion that the ship does not enter the black hole, it always ends up in some position like the one shown above.</w:t>
      </w:r>
      <w:r w:rsidR="002D56AB">
        <w:rPr>
          <w:rFonts w:ascii="Arial" w:hAnsi="Arial" w:cs="Courier"/>
        </w:rPr>
        <w:t xml:space="preserve">  Though the cost is less here than in the other two cases, it is not really representative of the “goal” of getting to some destination, and is deflated due to the lack of thrust needed to move anywhere.</w:t>
      </w:r>
    </w:p>
    <w:p w:rsidR="00C3414E" w:rsidRDefault="00C3414E" w:rsidP="003E5FE1">
      <w:pPr>
        <w:widowControl w:val="0"/>
        <w:autoSpaceDE w:val="0"/>
        <w:autoSpaceDN w:val="0"/>
        <w:adjustRightInd w:val="0"/>
        <w:rPr>
          <w:rFonts w:ascii="Arial" w:hAnsi="Arial" w:cs="Courier"/>
        </w:rPr>
      </w:pPr>
    </w:p>
    <w:p w:rsidR="00C3414E" w:rsidRDefault="00C3414E" w:rsidP="003E5FE1">
      <w:pPr>
        <w:widowControl w:val="0"/>
        <w:autoSpaceDE w:val="0"/>
        <w:autoSpaceDN w:val="0"/>
        <w:adjustRightInd w:val="0"/>
        <w:rPr>
          <w:rFonts w:ascii="Arial" w:hAnsi="Arial" w:cs="Courier"/>
        </w:rPr>
      </w:pPr>
    </w:p>
    <w:p w:rsidR="00C3414E" w:rsidRDefault="00C3414E" w:rsidP="003E5FE1">
      <w:pPr>
        <w:widowControl w:val="0"/>
        <w:autoSpaceDE w:val="0"/>
        <w:autoSpaceDN w:val="0"/>
        <w:adjustRightInd w:val="0"/>
        <w:rPr>
          <w:rFonts w:ascii="Arial" w:hAnsi="Arial" w:cs="Courier"/>
        </w:rPr>
      </w:pPr>
      <w:r>
        <w:rPr>
          <w:rFonts w:ascii="Arial" w:hAnsi="Arial" w:cs="Courier"/>
        </w:rPr>
        <w:br w:type="page"/>
      </w:r>
      <w:r>
        <w:rPr>
          <w:rFonts w:ascii="Arial" w:hAnsi="Arial" w:cs="Courier"/>
        </w:rPr>
        <w:lastRenderedPageBreak/>
        <w:t xml:space="preserve">Part </w:t>
      </w:r>
      <w:r w:rsidR="006B19D8">
        <w:rPr>
          <w:rFonts w:ascii="Arial" w:hAnsi="Arial" w:cs="Courier"/>
        </w:rPr>
        <w:t>e</w:t>
      </w:r>
      <w:r>
        <w:rPr>
          <w:rFonts w:ascii="Arial" w:hAnsi="Arial" w:cs="Courier"/>
        </w:rPr>
        <w:t>:</w:t>
      </w:r>
    </w:p>
    <w:p w:rsidR="005E291F" w:rsidRDefault="00C3414E" w:rsidP="003E5FE1">
      <w:pPr>
        <w:widowControl w:val="0"/>
        <w:autoSpaceDE w:val="0"/>
        <w:autoSpaceDN w:val="0"/>
        <w:adjustRightInd w:val="0"/>
        <w:rPr>
          <w:rFonts w:ascii="Arial" w:hAnsi="Arial" w:cs="Courier"/>
          <w:b/>
          <w:color w:val="0000FF"/>
        </w:rPr>
      </w:pPr>
      <w:r>
        <w:rPr>
          <w:rFonts w:ascii="Arial" w:hAnsi="Arial" w:cs="Courier"/>
          <w:noProof/>
        </w:rPr>
        <w:drawing>
          <wp:inline distT="0" distB="0" distL="0" distR="0">
            <wp:extent cx="5230264" cy="3926935"/>
            <wp:effectExtent l="25400" t="0" r="2136" b="0"/>
            <wp:docPr id="7" name="Picture 1" descr=":OptTraj_N15_B0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Traj_N15_B0_R100.jpg"/>
                    <pic:cNvPicPr>
                      <a:picLocks noChangeAspect="1" noChangeArrowheads="1"/>
                    </pic:cNvPicPr>
                  </pic:nvPicPr>
                  <pic:blipFill>
                    <a:blip r:embed="rId12" cstate="print"/>
                    <a:srcRect/>
                    <a:stretch>
                      <a:fillRect/>
                    </a:stretch>
                  </pic:blipFill>
                  <pic:spPr bwMode="auto">
                    <a:xfrm>
                      <a:off x="0" y="0"/>
                      <a:ext cx="5230482" cy="3927099"/>
                    </a:xfrm>
                    <a:prstGeom prst="rect">
                      <a:avLst/>
                    </a:prstGeom>
                    <a:noFill/>
                    <a:ln w="9525">
                      <a:noFill/>
                      <a:miter lim="800000"/>
                      <a:headEnd/>
                      <a:tailEnd/>
                    </a:ln>
                  </pic:spPr>
                </pic:pic>
              </a:graphicData>
            </a:graphic>
          </wp:inline>
        </w:drawing>
      </w:r>
    </w:p>
    <w:p w:rsidR="005E291F" w:rsidRDefault="00B630E7" w:rsidP="003E5FE1">
      <w:pPr>
        <w:widowControl w:val="0"/>
        <w:autoSpaceDE w:val="0"/>
        <w:autoSpaceDN w:val="0"/>
        <w:adjustRightInd w:val="0"/>
        <w:rPr>
          <w:rFonts w:ascii="Arial" w:hAnsi="Arial" w:cs="Courier"/>
          <w:b/>
          <w:color w:val="0000FF"/>
        </w:rPr>
      </w:pPr>
      <w:r>
        <w:rPr>
          <w:rFonts w:ascii="Arial" w:hAnsi="Arial" w:cs="Courier"/>
          <w:b/>
          <w:noProof/>
          <w:color w:val="0000FF"/>
        </w:rPr>
        <w:drawing>
          <wp:inline distT="0" distB="0" distL="0" distR="0">
            <wp:extent cx="5486400" cy="4119245"/>
            <wp:effectExtent l="25400" t="0" r="0" b="0"/>
            <wp:docPr id="13" name="Picture 7" descr=":OptU_N15_B0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tU_N15_B0_R100.jpg"/>
                    <pic:cNvPicPr>
                      <a:picLocks noChangeAspect="1" noChangeArrowheads="1"/>
                    </pic:cNvPicPr>
                  </pic:nvPicPr>
                  <pic:blipFill>
                    <a:blip r:embed="rId13" cstate="print"/>
                    <a:srcRect/>
                    <a:stretch>
                      <a:fillRect/>
                    </a:stretch>
                  </pic:blipFill>
                  <pic:spPr bwMode="auto">
                    <a:xfrm>
                      <a:off x="0" y="0"/>
                      <a:ext cx="5486400" cy="4119245"/>
                    </a:xfrm>
                    <a:prstGeom prst="rect">
                      <a:avLst/>
                    </a:prstGeom>
                    <a:noFill/>
                    <a:ln w="9525">
                      <a:noFill/>
                      <a:miter lim="800000"/>
                      <a:headEnd/>
                      <a:tailEnd/>
                    </a:ln>
                  </pic:spPr>
                </pic:pic>
              </a:graphicData>
            </a:graphic>
          </wp:inline>
        </w:drawing>
      </w:r>
    </w:p>
    <w:p w:rsidR="005E291F" w:rsidRDefault="005E291F" w:rsidP="003E5FE1">
      <w:pPr>
        <w:widowControl w:val="0"/>
        <w:autoSpaceDE w:val="0"/>
        <w:autoSpaceDN w:val="0"/>
        <w:adjustRightInd w:val="0"/>
        <w:rPr>
          <w:rFonts w:ascii="Arial" w:hAnsi="Arial" w:cs="Courier"/>
          <w:b/>
          <w:color w:val="0000FF"/>
        </w:rPr>
      </w:pPr>
    </w:p>
    <w:p w:rsidR="005E291F" w:rsidRDefault="005E291F" w:rsidP="003E5FE1">
      <w:pPr>
        <w:widowControl w:val="0"/>
        <w:autoSpaceDE w:val="0"/>
        <w:autoSpaceDN w:val="0"/>
        <w:adjustRightInd w:val="0"/>
        <w:rPr>
          <w:rFonts w:ascii="Arial" w:hAnsi="Arial" w:cs="Courier"/>
          <w:b/>
          <w:color w:val="0000FF"/>
        </w:rPr>
      </w:pPr>
      <w:proofErr w:type="gramStart"/>
      <w:r>
        <w:rPr>
          <w:rFonts w:ascii="Arial" w:hAnsi="Arial" w:cs="Courier"/>
          <w:b/>
          <w:color w:val="0000FF"/>
        </w:rPr>
        <w:t>b</w:t>
      </w:r>
      <w:proofErr w:type="gramEnd"/>
      <w:r>
        <w:rPr>
          <w:rFonts w:ascii="Arial" w:hAnsi="Arial" w:cs="Courier"/>
          <w:b/>
          <w:color w:val="0000FF"/>
        </w:rPr>
        <w:t>:</w:t>
      </w:r>
    </w:p>
    <w:p w:rsidR="005E291F" w:rsidRDefault="005E291F" w:rsidP="003E5FE1">
      <w:pPr>
        <w:widowControl w:val="0"/>
        <w:autoSpaceDE w:val="0"/>
        <w:autoSpaceDN w:val="0"/>
        <w:adjustRightInd w:val="0"/>
        <w:rPr>
          <w:rFonts w:ascii="Arial" w:hAnsi="Arial" w:cs="Courier"/>
          <w:b/>
          <w:color w:val="0000FF"/>
        </w:rPr>
      </w:pPr>
      <w:r>
        <w:rPr>
          <w:rFonts w:ascii="Arial" w:hAnsi="Arial" w:cs="Courier"/>
          <w:b/>
          <w:color w:val="0000FF"/>
        </w:rPr>
        <w:t xml:space="preserve"> </w:t>
      </w:r>
      <w:r>
        <w:rPr>
          <w:rFonts w:ascii="Arial" w:hAnsi="Arial" w:cs="Courier"/>
          <w:b/>
          <w:noProof/>
          <w:color w:val="0000FF"/>
        </w:rPr>
        <w:drawing>
          <wp:inline distT="0" distB="0" distL="0" distR="0">
            <wp:extent cx="5230264" cy="3926937"/>
            <wp:effectExtent l="25400" t="0" r="2136" b="0"/>
            <wp:docPr id="9" name="Picture 3" descr=":OptTraj_N15_B10_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tTraj_N15_B10_R01.jpg"/>
                    <pic:cNvPicPr>
                      <a:picLocks noChangeAspect="1" noChangeArrowheads="1"/>
                    </pic:cNvPicPr>
                  </pic:nvPicPr>
                  <pic:blipFill>
                    <a:blip r:embed="rId14" cstate="print"/>
                    <a:srcRect/>
                    <a:stretch>
                      <a:fillRect/>
                    </a:stretch>
                  </pic:blipFill>
                  <pic:spPr bwMode="auto">
                    <a:xfrm>
                      <a:off x="0" y="0"/>
                      <a:ext cx="5235767" cy="3931069"/>
                    </a:xfrm>
                    <a:prstGeom prst="rect">
                      <a:avLst/>
                    </a:prstGeom>
                    <a:noFill/>
                    <a:ln w="9525">
                      <a:noFill/>
                      <a:miter lim="800000"/>
                      <a:headEnd/>
                      <a:tailEnd/>
                    </a:ln>
                  </pic:spPr>
                </pic:pic>
              </a:graphicData>
            </a:graphic>
          </wp:inline>
        </w:drawing>
      </w:r>
    </w:p>
    <w:p w:rsidR="005E291F" w:rsidRDefault="005E291F" w:rsidP="003E5FE1">
      <w:pPr>
        <w:widowControl w:val="0"/>
        <w:autoSpaceDE w:val="0"/>
        <w:autoSpaceDN w:val="0"/>
        <w:adjustRightInd w:val="0"/>
        <w:rPr>
          <w:rFonts w:ascii="Arial" w:hAnsi="Arial" w:cs="Courier"/>
          <w:b/>
          <w:color w:val="0000FF"/>
        </w:rPr>
      </w:pPr>
      <w:r>
        <w:rPr>
          <w:rFonts w:ascii="Arial" w:hAnsi="Arial" w:cs="Courier"/>
          <w:b/>
          <w:noProof/>
          <w:color w:val="0000FF"/>
        </w:rPr>
        <w:drawing>
          <wp:inline distT="0" distB="0" distL="0" distR="0">
            <wp:extent cx="5147554" cy="3864836"/>
            <wp:effectExtent l="25400" t="0" r="8646" b="0"/>
            <wp:docPr id="10" name="Picture 4" descr=":OptU_N15_B10_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tU_N15_B10_R01.jpg"/>
                    <pic:cNvPicPr>
                      <a:picLocks noChangeAspect="1" noChangeArrowheads="1"/>
                    </pic:cNvPicPr>
                  </pic:nvPicPr>
                  <pic:blipFill>
                    <a:blip r:embed="rId15" cstate="print"/>
                    <a:srcRect/>
                    <a:stretch>
                      <a:fillRect/>
                    </a:stretch>
                  </pic:blipFill>
                  <pic:spPr bwMode="auto">
                    <a:xfrm>
                      <a:off x="0" y="0"/>
                      <a:ext cx="5149644" cy="3866405"/>
                    </a:xfrm>
                    <a:prstGeom prst="rect">
                      <a:avLst/>
                    </a:prstGeom>
                    <a:noFill/>
                    <a:ln w="9525">
                      <a:noFill/>
                      <a:miter lim="800000"/>
                      <a:headEnd/>
                      <a:tailEnd/>
                    </a:ln>
                  </pic:spPr>
                </pic:pic>
              </a:graphicData>
            </a:graphic>
          </wp:inline>
        </w:drawing>
      </w:r>
    </w:p>
    <w:p w:rsidR="005E291F" w:rsidRDefault="005E291F" w:rsidP="003E5FE1">
      <w:pPr>
        <w:widowControl w:val="0"/>
        <w:autoSpaceDE w:val="0"/>
        <w:autoSpaceDN w:val="0"/>
        <w:adjustRightInd w:val="0"/>
        <w:rPr>
          <w:rFonts w:ascii="Arial" w:hAnsi="Arial" w:cs="Courier"/>
          <w:b/>
          <w:color w:val="0000FF"/>
        </w:rPr>
      </w:pPr>
    </w:p>
    <w:p w:rsidR="005E291F" w:rsidRDefault="005E291F" w:rsidP="003E5FE1">
      <w:pPr>
        <w:widowControl w:val="0"/>
        <w:autoSpaceDE w:val="0"/>
        <w:autoSpaceDN w:val="0"/>
        <w:adjustRightInd w:val="0"/>
        <w:rPr>
          <w:rFonts w:ascii="Arial" w:hAnsi="Arial" w:cs="Courier"/>
          <w:b/>
          <w:color w:val="0000FF"/>
        </w:rPr>
      </w:pPr>
      <w:proofErr w:type="gramStart"/>
      <w:r>
        <w:rPr>
          <w:rFonts w:ascii="Arial" w:hAnsi="Arial" w:cs="Courier"/>
          <w:b/>
          <w:color w:val="0000FF"/>
        </w:rPr>
        <w:t>c</w:t>
      </w:r>
      <w:proofErr w:type="gramEnd"/>
      <w:r>
        <w:rPr>
          <w:rFonts w:ascii="Arial" w:hAnsi="Arial" w:cs="Courier"/>
          <w:b/>
          <w:color w:val="0000FF"/>
        </w:rPr>
        <w:t>:</w:t>
      </w:r>
    </w:p>
    <w:p w:rsidR="005E291F" w:rsidRDefault="005E291F" w:rsidP="003E5FE1">
      <w:pPr>
        <w:widowControl w:val="0"/>
        <w:autoSpaceDE w:val="0"/>
        <w:autoSpaceDN w:val="0"/>
        <w:adjustRightInd w:val="0"/>
        <w:rPr>
          <w:rFonts w:ascii="Arial" w:hAnsi="Arial" w:cs="Courier"/>
          <w:b/>
          <w:color w:val="0000FF"/>
        </w:rPr>
      </w:pPr>
      <w:r>
        <w:rPr>
          <w:rFonts w:ascii="Arial" w:hAnsi="Arial" w:cs="Courier"/>
          <w:b/>
          <w:noProof/>
          <w:color w:val="0000FF"/>
        </w:rPr>
        <w:drawing>
          <wp:inline distT="0" distB="0" distL="0" distR="0">
            <wp:extent cx="5230264" cy="3926936"/>
            <wp:effectExtent l="25400" t="0" r="2136" b="0"/>
            <wp:docPr id="11" name="Picture 5" descr=":OptTraj_N15_B1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tTraj_N15_B1_R100.jpg"/>
                    <pic:cNvPicPr>
                      <a:picLocks noChangeAspect="1" noChangeArrowheads="1"/>
                    </pic:cNvPicPr>
                  </pic:nvPicPr>
                  <pic:blipFill>
                    <a:blip r:embed="rId16" cstate="print"/>
                    <a:srcRect/>
                    <a:stretch>
                      <a:fillRect/>
                    </a:stretch>
                  </pic:blipFill>
                  <pic:spPr bwMode="auto">
                    <a:xfrm>
                      <a:off x="0" y="0"/>
                      <a:ext cx="5233284" cy="3929203"/>
                    </a:xfrm>
                    <a:prstGeom prst="rect">
                      <a:avLst/>
                    </a:prstGeom>
                    <a:noFill/>
                    <a:ln w="9525">
                      <a:noFill/>
                      <a:miter lim="800000"/>
                      <a:headEnd/>
                      <a:tailEnd/>
                    </a:ln>
                  </pic:spPr>
                </pic:pic>
              </a:graphicData>
            </a:graphic>
          </wp:inline>
        </w:drawing>
      </w:r>
    </w:p>
    <w:p w:rsidR="002B64C3" w:rsidRDefault="005E291F" w:rsidP="003E5FE1">
      <w:pPr>
        <w:widowControl w:val="0"/>
        <w:autoSpaceDE w:val="0"/>
        <w:autoSpaceDN w:val="0"/>
        <w:adjustRightInd w:val="0"/>
        <w:rPr>
          <w:rFonts w:ascii="Arial" w:hAnsi="Arial" w:cs="Courier"/>
          <w:b/>
          <w:color w:val="0000FF"/>
        </w:rPr>
      </w:pPr>
      <w:r>
        <w:rPr>
          <w:rFonts w:ascii="Arial" w:hAnsi="Arial" w:cs="Courier"/>
          <w:b/>
          <w:noProof/>
          <w:color w:val="0000FF"/>
        </w:rPr>
        <w:drawing>
          <wp:inline distT="0" distB="0" distL="0" distR="0">
            <wp:extent cx="5230264" cy="3926935"/>
            <wp:effectExtent l="25400" t="0" r="2136" b="0"/>
            <wp:docPr id="12" name="Picture 6" descr=":OptU_N15_B1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tU_N15_B1_R100.jpg"/>
                    <pic:cNvPicPr>
                      <a:picLocks noChangeAspect="1" noChangeArrowheads="1"/>
                    </pic:cNvPicPr>
                  </pic:nvPicPr>
                  <pic:blipFill>
                    <a:blip r:embed="rId17" cstate="print"/>
                    <a:srcRect/>
                    <a:stretch>
                      <a:fillRect/>
                    </a:stretch>
                  </pic:blipFill>
                  <pic:spPr bwMode="auto">
                    <a:xfrm>
                      <a:off x="0" y="0"/>
                      <a:ext cx="5230482" cy="3927099"/>
                    </a:xfrm>
                    <a:prstGeom prst="rect">
                      <a:avLst/>
                    </a:prstGeom>
                    <a:noFill/>
                    <a:ln w="9525">
                      <a:noFill/>
                      <a:miter lim="800000"/>
                      <a:headEnd/>
                      <a:tailEnd/>
                    </a:ln>
                  </pic:spPr>
                </pic:pic>
              </a:graphicData>
            </a:graphic>
          </wp:inline>
        </w:drawing>
      </w:r>
    </w:p>
    <w:p w:rsidR="002B64C3" w:rsidRDefault="002B64C3" w:rsidP="003E5FE1">
      <w:pPr>
        <w:widowControl w:val="0"/>
        <w:autoSpaceDE w:val="0"/>
        <w:autoSpaceDN w:val="0"/>
        <w:adjustRightInd w:val="0"/>
        <w:rPr>
          <w:rFonts w:ascii="Arial" w:hAnsi="Arial" w:cs="Courier"/>
          <w:b/>
          <w:color w:val="0000FF"/>
        </w:rPr>
      </w:pPr>
    </w:p>
    <w:p w:rsidR="002B64C3" w:rsidRDefault="002B64C3" w:rsidP="003E5FE1">
      <w:pPr>
        <w:widowControl w:val="0"/>
        <w:autoSpaceDE w:val="0"/>
        <w:autoSpaceDN w:val="0"/>
        <w:adjustRightInd w:val="0"/>
        <w:rPr>
          <w:rFonts w:ascii="Arial" w:hAnsi="Arial" w:cs="Courier"/>
        </w:rPr>
      </w:pPr>
      <w:r>
        <w:rPr>
          <w:rFonts w:ascii="Arial" w:hAnsi="Arial" w:cs="Courier"/>
        </w:rPr>
        <w:t>d)</w:t>
      </w:r>
    </w:p>
    <w:p w:rsidR="002B64C3" w:rsidRDefault="002B64C3" w:rsidP="003E5FE1">
      <w:pPr>
        <w:widowControl w:val="0"/>
        <w:autoSpaceDE w:val="0"/>
        <w:autoSpaceDN w:val="0"/>
        <w:adjustRightInd w:val="0"/>
        <w:rPr>
          <w:rFonts w:ascii="Arial" w:hAnsi="Arial" w:cs="Courier"/>
        </w:rPr>
      </w:pPr>
    </w:p>
    <w:p w:rsidR="002145DE" w:rsidRDefault="002B64C3" w:rsidP="003E5FE1">
      <w:pPr>
        <w:widowControl w:val="0"/>
        <w:autoSpaceDE w:val="0"/>
        <w:autoSpaceDN w:val="0"/>
        <w:adjustRightInd w:val="0"/>
        <w:rPr>
          <w:rFonts w:ascii="Arial" w:hAnsi="Arial" w:cs="Courier"/>
        </w:rPr>
      </w:pPr>
      <w:r>
        <w:rPr>
          <w:rFonts w:ascii="Arial" w:hAnsi="Arial" w:cs="Courier"/>
        </w:rPr>
        <w:t>The general observation from cases (a) and (c) is that by allowing more freedom in the control, we can reduce the cost given the same cost function and objective.</w:t>
      </w:r>
      <w:r w:rsidR="002145DE">
        <w:rPr>
          <w:rFonts w:ascii="Arial" w:hAnsi="Arial" w:cs="Courier"/>
        </w:rPr>
        <w:t xml:space="preserve">  We see that in both cases, the optimal controls are initially larger than in the three-piecewise case and decline in magnitude over time as smaller and smaller adjustments are made to reach the final destination.  The shorter time spans for which the controls are active allow for this trade-off that results in a cost decline. In case (a) we also note a “notch” of sorts in the trajectory, utilizing this idea to shoot the rocket, initially, on a trajectory that leads above the target.  We note that the control for (c) follows the same pattern as (a), except that </w:t>
      </w:r>
      <w:proofErr w:type="spellStart"/>
      <w:r w:rsidR="002145DE">
        <w:rPr>
          <w:rFonts w:ascii="Courier" w:hAnsi="Courier" w:cs="Courier"/>
        </w:rPr>
        <w:t>fmincon</w:t>
      </w:r>
      <w:proofErr w:type="spellEnd"/>
      <w:r w:rsidR="002145DE">
        <w:rPr>
          <w:rFonts w:ascii="Arial" w:hAnsi="Arial" w:cs="Courier"/>
        </w:rPr>
        <w:t xml:space="preserve"> has settled on negative values for the angle and thrust values, which result in the same control as choosing the positive values for both elements. </w:t>
      </w:r>
    </w:p>
    <w:p w:rsidR="002145DE" w:rsidRDefault="002145DE" w:rsidP="003E5FE1">
      <w:pPr>
        <w:widowControl w:val="0"/>
        <w:autoSpaceDE w:val="0"/>
        <w:autoSpaceDN w:val="0"/>
        <w:adjustRightInd w:val="0"/>
        <w:rPr>
          <w:rFonts w:ascii="Arial" w:hAnsi="Arial" w:cs="Courier"/>
        </w:rPr>
      </w:pPr>
    </w:p>
    <w:p w:rsidR="006B19D8" w:rsidRDefault="002145DE" w:rsidP="003E5FE1">
      <w:pPr>
        <w:widowControl w:val="0"/>
        <w:autoSpaceDE w:val="0"/>
        <w:autoSpaceDN w:val="0"/>
        <w:adjustRightInd w:val="0"/>
        <w:rPr>
          <w:rFonts w:ascii="Arial" w:hAnsi="Arial" w:cs="Courier"/>
        </w:rPr>
      </w:pPr>
      <w:r>
        <w:rPr>
          <w:rFonts w:ascii="Arial" w:hAnsi="Arial" w:cs="Courier"/>
        </w:rPr>
        <w:t xml:space="preserve">Case (b) again shows the inevitable demise of the rocket, given the conditions.  In this case, we show an instance of spiraling.  The erratic control seems to indicate some attempt by the integrator / optimizer combination to evade a singularity </w:t>
      </w:r>
      <w:r w:rsidR="00A63A2F">
        <w:rPr>
          <w:rFonts w:ascii="Arial" w:hAnsi="Arial" w:cs="Courier"/>
        </w:rPr>
        <w:t>obtained by the intersection of the rocket-black hole pair.  In this instance, MATLAB acknowledges some gap between the locations of the two objects, though for practical purposes, the ship is in the black hole.</w:t>
      </w:r>
    </w:p>
    <w:p w:rsidR="006B19D8" w:rsidRDefault="006B19D8" w:rsidP="003E5FE1">
      <w:pPr>
        <w:widowControl w:val="0"/>
        <w:autoSpaceDE w:val="0"/>
        <w:autoSpaceDN w:val="0"/>
        <w:adjustRightInd w:val="0"/>
        <w:rPr>
          <w:rFonts w:ascii="Arial" w:hAnsi="Arial" w:cs="Courier"/>
        </w:rPr>
      </w:pPr>
    </w:p>
    <w:p w:rsidR="006B19D8" w:rsidRPr="00982398" w:rsidRDefault="006B19D8" w:rsidP="003E5FE1">
      <w:pPr>
        <w:widowControl w:val="0"/>
        <w:autoSpaceDE w:val="0"/>
        <w:autoSpaceDN w:val="0"/>
        <w:adjustRightInd w:val="0"/>
        <w:rPr>
          <w:rFonts w:ascii="Arial" w:hAnsi="Arial" w:cs="Courier"/>
          <w:i/>
        </w:rPr>
      </w:pPr>
      <w:r>
        <w:rPr>
          <w:rFonts w:ascii="Arial" w:hAnsi="Arial" w:cs="Courier"/>
        </w:rPr>
        <w:br w:type="page"/>
      </w:r>
      <w:r w:rsidRPr="00982398">
        <w:rPr>
          <w:rFonts w:ascii="Arial" w:hAnsi="Arial" w:cs="Courier"/>
          <w:i/>
        </w:rPr>
        <w:lastRenderedPageBreak/>
        <w:t>Problem 2a:</w:t>
      </w:r>
    </w:p>
    <w:p w:rsidR="006B19D8" w:rsidRDefault="006B19D8" w:rsidP="003E5FE1">
      <w:pPr>
        <w:widowControl w:val="0"/>
        <w:autoSpaceDE w:val="0"/>
        <w:autoSpaceDN w:val="0"/>
        <w:adjustRightInd w:val="0"/>
        <w:rPr>
          <w:rFonts w:ascii="Arial" w:hAnsi="Arial" w:cs="Courier"/>
          <w:b/>
          <w:color w:val="0000FF"/>
        </w:rPr>
      </w:pPr>
      <w:r>
        <w:rPr>
          <w:rFonts w:ascii="Arial" w:hAnsi="Arial" w:cs="Courier"/>
          <w:b/>
          <w:noProof/>
          <w:color w:val="0000FF"/>
        </w:rPr>
        <w:drawing>
          <wp:inline distT="0" distB="0" distL="0" distR="0">
            <wp:extent cx="5458864" cy="4098571"/>
            <wp:effectExtent l="25400" t="0" r="2136" b="0"/>
            <wp:docPr id="14" name="Picture 8" descr=":OptTrajS_N3_B0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tTrajS_N3_B0_R100.jpg"/>
                    <pic:cNvPicPr>
                      <a:picLocks noChangeAspect="1" noChangeArrowheads="1"/>
                    </pic:cNvPicPr>
                  </pic:nvPicPr>
                  <pic:blipFill>
                    <a:blip r:embed="rId18" cstate="print"/>
                    <a:srcRect/>
                    <a:stretch>
                      <a:fillRect/>
                    </a:stretch>
                  </pic:blipFill>
                  <pic:spPr bwMode="auto">
                    <a:xfrm>
                      <a:off x="0" y="0"/>
                      <a:ext cx="5459092" cy="4098742"/>
                    </a:xfrm>
                    <a:prstGeom prst="rect">
                      <a:avLst/>
                    </a:prstGeom>
                    <a:noFill/>
                    <a:ln w="9525">
                      <a:noFill/>
                      <a:miter lim="800000"/>
                      <a:headEnd/>
                      <a:tailEnd/>
                    </a:ln>
                  </pic:spPr>
                </pic:pic>
              </a:graphicData>
            </a:graphic>
          </wp:inline>
        </w:drawing>
      </w:r>
    </w:p>
    <w:p w:rsidR="006B19D8" w:rsidRDefault="006B19D8" w:rsidP="003E5FE1">
      <w:pPr>
        <w:widowControl w:val="0"/>
        <w:autoSpaceDE w:val="0"/>
        <w:autoSpaceDN w:val="0"/>
        <w:adjustRightInd w:val="0"/>
        <w:rPr>
          <w:rFonts w:ascii="Arial" w:hAnsi="Arial" w:cs="Courier"/>
          <w:b/>
          <w:color w:val="0000FF"/>
        </w:rPr>
      </w:pPr>
      <w:r>
        <w:rPr>
          <w:rFonts w:ascii="Arial" w:hAnsi="Arial" w:cs="Courier"/>
          <w:b/>
          <w:noProof/>
          <w:color w:val="0000FF"/>
        </w:rPr>
        <w:drawing>
          <wp:inline distT="0" distB="0" distL="0" distR="0">
            <wp:extent cx="5230264" cy="3926935"/>
            <wp:effectExtent l="25400" t="0" r="2136" b="0"/>
            <wp:docPr id="15" name="Picture 9" descr=":OptUS_N3_B0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US_N3_B0_R100.jpg"/>
                    <pic:cNvPicPr>
                      <a:picLocks noChangeAspect="1" noChangeArrowheads="1"/>
                    </pic:cNvPicPr>
                  </pic:nvPicPr>
                  <pic:blipFill>
                    <a:blip r:embed="rId19" cstate="print"/>
                    <a:srcRect/>
                    <a:stretch>
                      <a:fillRect/>
                    </a:stretch>
                  </pic:blipFill>
                  <pic:spPr bwMode="auto">
                    <a:xfrm>
                      <a:off x="0" y="0"/>
                      <a:ext cx="5230482" cy="3927099"/>
                    </a:xfrm>
                    <a:prstGeom prst="rect">
                      <a:avLst/>
                    </a:prstGeom>
                    <a:noFill/>
                    <a:ln w="9525">
                      <a:noFill/>
                      <a:miter lim="800000"/>
                      <a:headEnd/>
                      <a:tailEnd/>
                    </a:ln>
                  </pic:spPr>
                </pic:pic>
              </a:graphicData>
            </a:graphic>
          </wp:inline>
        </w:drawing>
      </w:r>
    </w:p>
    <w:p w:rsidR="006B19D8" w:rsidRDefault="00EE0CA8" w:rsidP="003E5FE1">
      <w:pPr>
        <w:widowControl w:val="0"/>
        <w:autoSpaceDE w:val="0"/>
        <w:autoSpaceDN w:val="0"/>
        <w:adjustRightInd w:val="0"/>
        <w:rPr>
          <w:rFonts w:ascii="Arial" w:hAnsi="Arial" w:cs="Courier"/>
          <w:b/>
          <w:color w:val="0000FF"/>
        </w:rPr>
      </w:pPr>
      <w:proofErr w:type="gramStart"/>
      <w:r>
        <w:rPr>
          <w:rFonts w:ascii="Arial" w:hAnsi="Arial" w:cs="Courier"/>
          <w:b/>
          <w:color w:val="0000FF"/>
        </w:rPr>
        <w:lastRenderedPageBreak/>
        <w:t>c</w:t>
      </w:r>
      <w:proofErr w:type="gramEnd"/>
      <w:r w:rsidR="006B19D8">
        <w:rPr>
          <w:rFonts w:ascii="Arial" w:hAnsi="Arial" w:cs="Courier"/>
          <w:b/>
          <w:color w:val="0000FF"/>
        </w:rPr>
        <w:t>:</w:t>
      </w:r>
    </w:p>
    <w:p w:rsidR="006B19D8" w:rsidRDefault="006B19D8" w:rsidP="003E5FE1">
      <w:pPr>
        <w:widowControl w:val="0"/>
        <w:autoSpaceDE w:val="0"/>
        <w:autoSpaceDN w:val="0"/>
        <w:adjustRightInd w:val="0"/>
        <w:rPr>
          <w:rFonts w:ascii="Arial" w:hAnsi="Arial" w:cs="Courier"/>
          <w:b/>
          <w:color w:val="0000FF"/>
        </w:rPr>
      </w:pPr>
    </w:p>
    <w:p w:rsidR="006F53C4" w:rsidRDefault="006F53C4" w:rsidP="003E5FE1">
      <w:pPr>
        <w:widowControl w:val="0"/>
        <w:autoSpaceDE w:val="0"/>
        <w:autoSpaceDN w:val="0"/>
        <w:adjustRightInd w:val="0"/>
        <w:rPr>
          <w:rFonts w:ascii="Arial" w:hAnsi="Arial" w:cs="Courier"/>
          <w:b/>
          <w:color w:val="0000FF"/>
        </w:rPr>
      </w:pPr>
      <w:r>
        <w:rPr>
          <w:rFonts w:ascii="Arial" w:hAnsi="Arial" w:cs="Courier"/>
          <w:b/>
          <w:noProof/>
          <w:color w:val="0000FF"/>
        </w:rPr>
        <w:drawing>
          <wp:inline distT="0" distB="0" distL="0" distR="0">
            <wp:extent cx="5013813" cy="3764422"/>
            <wp:effectExtent l="25400" t="0" r="0" b="0"/>
            <wp:docPr id="21" name="Picture 15" descr=":OptTrajS_N3_B1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tTrajS_N3_B1_R100.jpg"/>
                    <pic:cNvPicPr>
                      <a:picLocks noChangeAspect="1" noChangeArrowheads="1"/>
                    </pic:cNvPicPr>
                  </pic:nvPicPr>
                  <pic:blipFill>
                    <a:blip r:embed="rId20" cstate="print"/>
                    <a:srcRect/>
                    <a:stretch>
                      <a:fillRect/>
                    </a:stretch>
                  </pic:blipFill>
                  <pic:spPr bwMode="auto">
                    <a:xfrm>
                      <a:off x="0" y="0"/>
                      <a:ext cx="5016708" cy="3766595"/>
                    </a:xfrm>
                    <a:prstGeom prst="rect">
                      <a:avLst/>
                    </a:prstGeom>
                    <a:noFill/>
                    <a:ln w="9525">
                      <a:noFill/>
                      <a:miter lim="800000"/>
                      <a:headEnd/>
                      <a:tailEnd/>
                    </a:ln>
                  </pic:spPr>
                </pic:pic>
              </a:graphicData>
            </a:graphic>
          </wp:inline>
        </w:drawing>
      </w:r>
    </w:p>
    <w:p w:rsidR="00EE0CA8" w:rsidRDefault="006F53C4" w:rsidP="003E5FE1">
      <w:pPr>
        <w:widowControl w:val="0"/>
        <w:autoSpaceDE w:val="0"/>
        <w:autoSpaceDN w:val="0"/>
        <w:adjustRightInd w:val="0"/>
        <w:rPr>
          <w:rFonts w:ascii="Arial" w:hAnsi="Arial" w:cs="Courier"/>
          <w:b/>
          <w:color w:val="0000FF"/>
        </w:rPr>
      </w:pPr>
      <w:r>
        <w:rPr>
          <w:rFonts w:ascii="Arial" w:hAnsi="Arial" w:cs="Courier"/>
          <w:b/>
          <w:noProof/>
          <w:color w:val="0000FF"/>
        </w:rPr>
        <w:drawing>
          <wp:inline distT="0" distB="0" distL="0" distR="0">
            <wp:extent cx="5176009" cy="3886200"/>
            <wp:effectExtent l="25400" t="0" r="5591" b="0"/>
            <wp:docPr id="22" name="Picture 16" descr=":OptUS_N3_B1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tUS_N3_B1_R100.jpg"/>
                    <pic:cNvPicPr>
                      <a:picLocks noChangeAspect="1" noChangeArrowheads="1"/>
                    </pic:cNvPicPr>
                  </pic:nvPicPr>
                  <pic:blipFill>
                    <a:blip r:embed="rId21" cstate="print"/>
                    <a:srcRect/>
                    <a:stretch>
                      <a:fillRect/>
                    </a:stretch>
                  </pic:blipFill>
                  <pic:spPr bwMode="auto">
                    <a:xfrm>
                      <a:off x="0" y="0"/>
                      <a:ext cx="5176225" cy="3886362"/>
                    </a:xfrm>
                    <a:prstGeom prst="rect">
                      <a:avLst/>
                    </a:prstGeom>
                    <a:noFill/>
                    <a:ln w="9525">
                      <a:noFill/>
                      <a:miter lim="800000"/>
                      <a:headEnd/>
                      <a:tailEnd/>
                    </a:ln>
                  </pic:spPr>
                </pic:pic>
              </a:graphicData>
            </a:graphic>
          </wp:inline>
        </w:drawing>
      </w:r>
    </w:p>
    <w:p w:rsidR="00EE0CA8" w:rsidRDefault="00EE0CA8" w:rsidP="003E5FE1">
      <w:pPr>
        <w:widowControl w:val="0"/>
        <w:autoSpaceDE w:val="0"/>
        <w:autoSpaceDN w:val="0"/>
        <w:adjustRightInd w:val="0"/>
        <w:rPr>
          <w:rFonts w:ascii="Arial" w:hAnsi="Arial" w:cs="Courier"/>
          <w:b/>
          <w:color w:val="0000FF"/>
        </w:rPr>
      </w:pPr>
    </w:p>
    <w:p w:rsidR="00EE0CA8" w:rsidRPr="00EE0CA8" w:rsidRDefault="00EE0CA8" w:rsidP="003E5FE1">
      <w:pPr>
        <w:widowControl w:val="0"/>
        <w:autoSpaceDE w:val="0"/>
        <w:autoSpaceDN w:val="0"/>
        <w:adjustRightInd w:val="0"/>
        <w:rPr>
          <w:rFonts w:ascii="Arial" w:hAnsi="Arial" w:cs="Courier"/>
        </w:rPr>
      </w:pPr>
      <w:proofErr w:type="gramStart"/>
      <w:r w:rsidRPr="00EE0CA8">
        <w:rPr>
          <w:rFonts w:ascii="Arial" w:hAnsi="Arial" w:cs="Courier"/>
        </w:rPr>
        <w:lastRenderedPageBreak/>
        <w:t>d</w:t>
      </w:r>
      <w:proofErr w:type="gramEnd"/>
      <w:r w:rsidRPr="00EE0CA8">
        <w:rPr>
          <w:rFonts w:ascii="Arial" w:hAnsi="Arial" w:cs="Courier"/>
        </w:rPr>
        <w:t>:</w:t>
      </w:r>
    </w:p>
    <w:p w:rsidR="00BF5599" w:rsidRDefault="00EE0CA8" w:rsidP="003E5FE1">
      <w:pPr>
        <w:widowControl w:val="0"/>
        <w:autoSpaceDE w:val="0"/>
        <w:autoSpaceDN w:val="0"/>
        <w:adjustRightInd w:val="0"/>
        <w:rPr>
          <w:rFonts w:ascii="Arial" w:hAnsi="Arial" w:cs="Courier"/>
        </w:rPr>
      </w:pPr>
      <w:r>
        <w:rPr>
          <w:rFonts w:ascii="Arial" w:hAnsi="Arial" w:cs="Courier"/>
        </w:rPr>
        <w:t xml:space="preserve">The diagrams for part (b) are omitted for brevity; the </w:t>
      </w:r>
      <w:r w:rsidR="00BF5599">
        <w:rPr>
          <w:rFonts w:ascii="Arial" w:hAnsi="Arial" w:cs="Courier"/>
        </w:rPr>
        <w:t>rocket’s trajectory mimic</w:t>
      </w:r>
      <w:r w:rsidR="00422B94">
        <w:rPr>
          <w:rFonts w:ascii="Arial" w:hAnsi="Arial" w:cs="Courier"/>
        </w:rPr>
        <w:t>s</w:t>
      </w:r>
      <w:r w:rsidR="00BF5599">
        <w:rPr>
          <w:rFonts w:ascii="Arial" w:hAnsi="Arial" w:cs="Courier"/>
        </w:rPr>
        <w:t xml:space="preserve"> the other two cases.  The results for part (a) again show a semi-direct path to the objective location, again with a large initial push pointed above the final position, followed by the tapering off of controls to reduce the overall cost from the two previous cases.  The reduced cost is a result of the control’s ability to change continuously over time, as opposed to being restricted to discrete instances.</w:t>
      </w:r>
    </w:p>
    <w:p w:rsidR="00BF5599" w:rsidRDefault="00BF5599" w:rsidP="003E5FE1">
      <w:pPr>
        <w:widowControl w:val="0"/>
        <w:autoSpaceDE w:val="0"/>
        <w:autoSpaceDN w:val="0"/>
        <w:adjustRightInd w:val="0"/>
        <w:rPr>
          <w:rFonts w:ascii="Arial" w:hAnsi="Arial" w:cs="Courier"/>
        </w:rPr>
      </w:pPr>
    </w:p>
    <w:p w:rsidR="00160C79" w:rsidRDefault="00BF5599" w:rsidP="003E5FE1">
      <w:pPr>
        <w:widowControl w:val="0"/>
        <w:autoSpaceDE w:val="0"/>
        <w:autoSpaceDN w:val="0"/>
        <w:adjustRightInd w:val="0"/>
        <w:rPr>
          <w:rFonts w:ascii="Arial" w:hAnsi="Arial" w:cs="Courier"/>
        </w:rPr>
      </w:pPr>
      <w:r>
        <w:rPr>
          <w:rFonts w:ascii="Arial" w:hAnsi="Arial" w:cs="Courier"/>
        </w:rPr>
        <w:t>Part (c) displays more interesting behavior than the other two part (c) cases.  Due to the ability to continuously modify the controls, albeit in a linear fashion, the rocket is able to use the pull of the black hole to help propel itself to the final destination by slinging around it, resulting in a greatly reduced cost in comparison to the other two part (c) cases</w:t>
      </w:r>
      <w:r w:rsidR="00454E22">
        <w:rPr>
          <w:rFonts w:ascii="Arial" w:hAnsi="Arial" w:cs="Courier"/>
        </w:rPr>
        <w:t>, and in comparison to the optimal solution for part (a)</w:t>
      </w:r>
      <w:r>
        <w:rPr>
          <w:rFonts w:ascii="Arial" w:hAnsi="Arial" w:cs="Courier"/>
        </w:rPr>
        <w:t xml:space="preserve">.  The ability to use this path in this case and not the previous (N = 15) case is likely due to the inability of the N = 15 case to modify the control of the ship fast enough to avoid collision with the black hole </w:t>
      </w:r>
      <w:r w:rsidR="006363DB">
        <w:rPr>
          <w:rFonts w:ascii="Arial" w:hAnsi="Arial" w:cs="Courier"/>
        </w:rPr>
        <w:t>once the ship is in close enough proximity to sling ar</w:t>
      </w:r>
      <w:r w:rsidR="00982398">
        <w:rPr>
          <w:rFonts w:ascii="Arial" w:hAnsi="Arial" w:cs="Courier"/>
        </w:rPr>
        <w:t xml:space="preserve">ound the black hole.  As noted in class, the system dynamics do not allow for momentum transfer, and so the use of the black hole as a sling of sorts in this system has the drawback that any velocity gained by the rocket while approaching the black hole is lost as the rocket moves away from the black hole.  As a side </w:t>
      </w:r>
      <w:r w:rsidR="006363DB">
        <w:rPr>
          <w:rFonts w:ascii="Arial" w:hAnsi="Arial" w:cs="Courier"/>
        </w:rPr>
        <w:t>note, the solver initially settled on a path of the more traditional form observed in the previous instances of case (c)</w:t>
      </w:r>
      <w:r w:rsidR="003751F5">
        <w:rPr>
          <w:rFonts w:ascii="Arial" w:hAnsi="Arial" w:cs="Courier"/>
        </w:rPr>
        <w:t xml:space="preserve"> with a cost of similar value</w:t>
      </w:r>
      <w:r w:rsidR="006363DB">
        <w:rPr>
          <w:rFonts w:ascii="Arial" w:hAnsi="Arial" w:cs="Courier"/>
        </w:rPr>
        <w:t>.  Small perturbations from the control obtained in that case resulted in the presented trajectory and control.</w:t>
      </w:r>
    </w:p>
    <w:p w:rsidR="00160C79" w:rsidRDefault="00160C79" w:rsidP="003E5FE1">
      <w:pPr>
        <w:widowControl w:val="0"/>
        <w:autoSpaceDE w:val="0"/>
        <w:autoSpaceDN w:val="0"/>
        <w:adjustRightInd w:val="0"/>
        <w:rPr>
          <w:rFonts w:ascii="Arial" w:hAnsi="Arial" w:cs="Courier"/>
        </w:rPr>
      </w:pPr>
    </w:p>
    <w:p w:rsidR="00EB0C39" w:rsidRDefault="00160C79" w:rsidP="003E5FE1">
      <w:pPr>
        <w:widowControl w:val="0"/>
        <w:autoSpaceDE w:val="0"/>
        <w:autoSpaceDN w:val="0"/>
        <w:adjustRightInd w:val="0"/>
        <w:rPr>
          <w:rFonts w:ascii="Arial" w:hAnsi="Arial" w:cs="Courier"/>
        </w:rPr>
      </w:pPr>
      <w:r>
        <w:rPr>
          <w:rFonts w:ascii="Arial" w:hAnsi="Arial" w:cs="Courier"/>
        </w:rPr>
        <w:br w:type="page"/>
      </w:r>
      <w:r w:rsidRPr="00982398">
        <w:rPr>
          <w:rFonts w:ascii="Arial" w:hAnsi="Arial" w:cs="Courier"/>
          <w:i/>
        </w:rPr>
        <w:lastRenderedPageBreak/>
        <w:t>Problem 3:</w:t>
      </w:r>
      <w:r>
        <w:rPr>
          <w:rFonts w:ascii="Arial" w:hAnsi="Arial" w:cs="Courier"/>
        </w:rPr>
        <w:t xml:space="preserve">  For this problem, the </w:t>
      </w:r>
      <w:proofErr w:type="spellStart"/>
      <w:r>
        <w:rPr>
          <w:rFonts w:ascii="Arial" w:hAnsi="Arial" w:cs="Courier"/>
        </w:rPr>
        <w:t>spline</w:t>
      </w:r>
      <w:proofErr w:type="spellEnd"/>
      <w:r>
        <w:rPr>
          <w:rFonts w:ascii="Arial" w:hAnsi="Arial" w:cs="Courier"/>
        </w:rPr>
        <w:t xml:space="preserve"> problem is observed with different parameter values than in the above problems.  For the first case, the time is extended to ten </w:t>
      </w:r>
      <w:r w:rsidR="006653DF">
        <w:rPr>
          <w:rFonts w:ascii="Arial" w:hAnsi="Arial" w:cs="Courier"/>
        </w:rPr>
        <w:t>units;</w:t>
      </w:r>
      <w:r>
        <w:rPr>
          <w:rFonts w:ascii="Arial" w:hAnsi="Arial" w:cs="Courier"/>
        </w:rPr>
        <w:t xml:space="preserve"> beta is set at 2 and rho at 100.  The resulting trajectory is similar to that from 2c, as is the cost.  We note, though, that the initial movement of the rocket is </w:t>
      </w:r>
      <w:r w:rsidR="00EB0C39">
        <w:rPr>
          <w:rFonts w:ascii="Arial" w:hAnsi="Arial" w:cs="Courier"/>
        </w:rPr>
        <w:t xml:space="preserve">almost directly </w:t>
      </w:r>
      <w:r>
        <w:rPr>
          <w:rFonts w:ascii="Arial" w:hAnsi="Arial" w:cs="Courier"/>
        </w:rPr>
        <w:t xml:space="preserve">away from the </w:t>
      </w:r>
      <w:r w:rsidR="00EB0C39">
        <w:rPr>
          <w:rFonts w:ascii="Arial" w:hAnsi="Arial" w:cs="Courier"/>
        </w:rPr>
        <w:t>objective</w:t>
      </w:r>
      <w:r>
        <w:rPr>
          <w:rFonts w:ascii="Arial" w:hAnsi="Arial" w:cs="Courier"/>
        </w:rPr>
        <w:t xml:space="preserve">, likely as a means to adjust flight time so that it approximately reaches the destination at </w:t>
      </w:r>
      <w:r w:rsidR="00EB0C39">
        <w:rPr>
          <w:rFonts w:ascii="Arial" w:hAnsi="Arial" w:cs="Courier"/>
        </w:rPr>
        <w:t>T = 10.  The trajectory plot is shown below:</w:t>
      </w:r>
    </w:p>
    <w:p w:rsidR="00EB0C39" w:rsidRDefault="00EB0C39" w:rsidP="003E5FE1">
      <w:pPr>
        <w:widowControl w:val="0"/>
        <w:autoSpaceDE w:val="0"/>
        <w:autoSpaceDN w:val="0"/>
        <w:adjustRightInd w:val="0"/>
        <w:rPr>
          <w:rFonts w:ascii="Arial" w:hAnsi="Arial" w:cs="Courier"/>
        </w:rPr>
      </w:pPr>
    </w:p>
    <w:p w:rsidR="00160C79" w:rsidRDefault="00160C79" w:rsidP="003E5FE1">
      <w:pPr>
        <w:widowControl w:val="0"/>
        <w:autoSpaceDE w:val="0"/>
        <w:autoSpaceDN w:val="0"/>
        <w:adjustRightInd w:val="0"/>
        <w:rPr>
          <w:rFonts w:ascii="Arial" w:hAnsi="Arial" w:cs="Courier"/>
        </w:rPr>
      </w:pPr>
      <w:r>
        <w:rPr>
          <w:rFonts w:ascii="Arial" w:hAnsi="Arial" w:cs="Courier"/>
        </w:rPr>
        <w:t xml:space="preserve"> </w:t>
      </w:r>
    </w:p>
    <w:p w:rsidR="00EB0C39" w:rsidRDefault="00EB0C39" w:rsidP="003E5FE1">
      <w:pPr>
        <w:widowControl w:val="0"/>
        <w:autoSpaceDE w:val="0"/>
        <w:autoSpaceDN w:val="0"/>
        <w:adjustRightInd w:val="0"/>
        <w:rPr>
          <w:rFonts w:ascii="Arial" w:hAnsi="Arial" w:cs="Courier"/>
          <w:b/>
          <w:color w:val="0000FF"/>
        </w:rPr>
      </w:pPr>
      <w:r>
        <w:rPr>
          <w:rFonts w:ascii="Arial" w:hAnsi="Arial" w:cs="Courier"/>
          <w:b/>
          <w:noProof/>
          <w:color w:val="0000FF"/>
        </w:rPr>
        <w:drawing>
          <wp:inline distT="0" distB="0" distL="0" distR="0">
            <wp:extent cx="5230264" cy="3926935"/>
            <wp:effectExtent l="25400" t="0" r="2136" b="0"/>
            <wp:docPr id="23" name="Picture 17" descr=":OptTrajS_T10_N3_B2_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tTrajS_T10_N3_B2_R100.jpg"/>
                    <pic:cNvPicPr>
                      <a:picLocks noChangeAspect="1" noChangeArrowheads="1"/>
                    </pic:cNvPicPr>
                  </pic:nvPicPr>
                  <pic:blipFill>
                    <a:blip r:embed="rId22" cstate="print"/>
                    <a:srcRect/>
                    <a:stretch>
                      <a:fillRect/>
                    </a:stretch>
                  </pic:blipFill>
                  <pic:spPr bwMode="auto">
                    <a:xfrm>
                      <a:off x="0" y="0"/>
                      <a:ext cx="5230482" cy="3927099"/>
                    </a:xfrm>
                    <a:prstGeom prst="rect">
                      <a:avLst/>
                    </a:prstGeom>
                    <a:noFill/>
                    <a:ln w="9525">
                      <a:noFill/>
                      <a:miter lim="800000"/>
                      <a:headEnd/>
                      <a:tailEnd/>
                    </a:ln>
                  </pic:spPr>
                </pic:pic>
              </a:graphicData>
            </a:graphic>
          </wp:inline>
        </w:drawing>
      </w:r>
    </w:p>
    <w:p w:rsidR="00807679" w:rsidRDefault="009F10C6" w:rsidP="00EB0C39">
      <w:pPr>
        <w:widowControl w:val="0"/>
        <w:autoSpaceDE w:val="0"/>
        <w:autoSpaceDN w:val="0"/>
        <w:adjustRightInd w:val="0"/>
        <w:rPr>
          <w:rFonts w:ascii="Arial" w:hAnsi="Arial" w:cs="Courier"/>
        </w:rPr>
      </w:pPr>
      <w:r>
        <w:rPr>
          <w:rFonts w:ascii="Arial" w:hAnsi="Arial" w:cs="Courier"/>
        </w:rPr>
        <w:t xml:space="preserve">Next, we </w:t>
      </w:r>
      <w:r w:rsidR="00EB0C39">
        <w:rPr>
          <w:rFonts w:ascii="Arial" w:hAnsi="Arial" w:cs="Courier"/>
        </w:rPr>
        <w:t xml:space="preserve">revisit the beta = 10 case to see if we can determine the parameters that allow a successful transit from the origin to near the objective, instead of simply spiraling into the black hole.  </w:t>
      </w:r>
      <w:r w:rsidR="00781EA6">
        <w:rPr>
          <w:rFonts w:ascii="Arial" w:hAnsi="Arial" w:cs="Courier"/>
        </w:rPr>
        <w:t>From the dynamics we see that</w:t>
      </w:r>
      <w:r w:rsidR="00EB0C39">
        <w:rPr>
          <w:rFonts w:ascii="Arial" w:hAnsi="Arial" w:cs="Courier"/>
        </w:rPr>
        <w:t xml:space="preserve"> allowing for a maximum </w:t>
      </w:r>
      <w:r w:rsidR="00EB0C39" w:rsidRPr="00EB0C39">
        <w:rPr>
          <w:rFonts w:ascii="Arial" w:hAnsi="Arial" w:cs="Courier"/>
          <w:i/>
        </w:rPr>
        <w:t>u</w:t>
      </w:r>
      <w:r w:rsidR="00EB0C39">
        <w:rPr>
          <w:rFonts w:ascii="Arial" w:hAnsi="Arial" w:cs="Courier"/>
        </w:rPr>
        <w:t xml:space="preserve"> value of 30/27, or about 1.1, will definitely allow for escape, we start with that bound in the first figure, and see that we seem to be able to escape from the black hole and obtain a final position closer to the desired location than in previous cases.  From the optimal control obtained from this case, we observed a maximum control value of around 1.06</w:t>
      </w:r>
      <w:r w:rsidR="0085375B">
        <w:rPr>
          <w:rFonts w:ascii="Arial" w:hAnsi="Arial" w:cs="Courier"/>
        </w:rPr>
        <w:t>3</w:t>
      </w:r>
      <w:r w:rsidR="00EB0C39">
        <w:rPr>
          <w:rFonts w:ascii="Arial" w:hAnsi="Arial" w:cs="Courier"/>
        </w:rPr>
        <w:t xml:space="preserve"> being used.  The second plot is of the trajectory obtained using 1.062 as the upper </w:t>
      </w:r>
      <w:r w:rsidR="00EB0C39">
        <w:rPr>
          <w:rFonts w:ascii="Arial" w:hAnsi="Arial" w:cs="Courier"/>
          <w:i/>
        </w:rPr>
        <w:t>u</w:t>
      </w:r>
      <w:r w:rsidR="00EB0C39">
        <w:rPr>
          <w:rFonts w:ascii="Arial" w:hAnsi="Arial" w:cs="Courier"/>
        </w:rPr>
        <w:t xml:space="preserve"> bound (1.06 was too small).  We see that though there is no contact between the black hole and the ship, the trajectory of the ship takes it within 0.01 spatial units of the black hole.</w:t>
      </w:r>
      <w:r w:rsidR="0085375B">
        <w:rPr>
          <w:rFonts w:ascii="Arial" w:hAnsi="Arial" w:cs="Courier"/>
        </w:rPr>
        <w:t xml:space="preserve">  Observing the trajectory and the previous case, it could be possible that calculation errors allow the trajectory presented to occur.</w:t>
      </w:r>
      <w:r w:rsidR="00E653D0">
        <w:rPr>
          <w:rFonts w:ascii="Arial" w:hAnsi="Arial" w:cs="Courier"/>
        </w:rPr>
        <w:t xml:space="preserve"> </w:t>
      </w:r>
      <w:r w:rsidR="00431321">
        <w:rPr>
          <w:rFonts w:ascii="Arial" w:hAnsi="Arial" w:cs="Courier"/>
        </w:rPr>
        <w:t xml:space="preserve"> Changing rho to 100 in</w:t>
      </w:r>
      <w:r w:rsidR="00CF5C56">
        <w:rPr>
          <w:rFonts w:ascii="Arial" w:hAnsi="Arial" w:cs="Courier"/>
        </w:rPr>
        <w:t xml:space="preserve"> </w:t>
      </w:r>
      <w:r w:rsidR="00076FF9">
        <w:rPr>
          <w:rFonts w:ascii="Arial" w:hAnsi="Arial" w:cs="Courier"/>
        </w:rPr>
        <w:t>both</w:t>
      </w:r>
      <w:r w:rsidR="00CF5C56">
        <w:rPr>
          <w:rFonts w:ascii="Arial" w:hAnsi="Arial" w:cs="Courier"/>
        </w:rPr>
        <w:t xml:space="preserve"> case</w:t>
      </w:r>
      <w:r w:rsidR="00076FF9">
        <w:rPr>
          <w:rFonts w:ascii="Arial" w:hAnsi="Arial" w:cs="Courier"/>
        </w:rPr>
        <w:t>s results in similar trajectories</w:t>
      </w:r>
      <w:r w:rsidR="00CF5C56">
        <w:rPr>
          <w:rFonts w:ascii="Arial" w:hAnsi="Arial" w:cs="Courier"/>
        </w:rPr>
        <w:t xml:space="preserve"> with endpoint</w:t>
      </w:r>
      <w:r w:rsidR="00076FF9">
        <w:rPr>
          <w:rFonts w:ascii="Arial" w:hAnsi="Arial" w:cs="Courier"/>
        </w:rPr>
        <w:t>s</w:t>
      </w:r>
      <w:r w:rsidR="00CF5C56">
        <w:rPr>
          <w:rFonts w:ascii="Arial" w:hAnsi="Arial" w:cs="Courier"/>
        </w:rPr>
        <w:t xml:space="preserve"> closer to the desired location, but with a larger overall cost.</w:t>
      </w:r>
    </w:p>
    <w:p w:rsidR="00807679" w:rsidRDefault="00807679" w:rsidP="00EB0C39">
      <w:pPr>
        <w:widowControl w:val="0"/>
        <w:autoSpaceDE w:val="0"/>
        <w:autoSpaceDN w:val="0"/>
        <w:adjustRightInd w:val="0"/>
        <w:rPr>
          <w:rFonts w:ascii="Arial" w:hAnsi="Arial" w:cs="Courier"/>
        </w:rPr>
      </w:pPr>
    </w:p>
    <w:p w:rsidR="00EB0C39" w:rsidRPr="00EB0C39" w:rsidRDefault="00EB0C39" w:rsidP="00EB0C39">
      <w:pPr>
        <w:widowControl w:val="0"/>
        <w:autoSpaceDE w:val="0"/>
        <w:autoSpaceDN w:val="0"/>
        <w:adjustRightInd w:val="0"/>
        <w:rPr>
          <w:rFonts w:ascii="Arial" w:hAnsi="Arial" w:cs="Courier"/>
        </w:rPr>
      </w:pPr>
    </w:p>
    <w:p w:rsidR="00EB0C39" w:rsidRDefault="00EB0C39" w:rsidP="003E5FE1">
      <w:pPr>
        <w:widowControl w:val="0"/>
        <w:autoSpaceDE w:val="0"/>
        <w:autoSpaceDN w:val="0"/>
        <w:adjustRightInd w:val="0"/>
        <w:rPr>
          <w:rFonts w:ascii="Courier" w:hAnsi="Courier" w:cs="Courier"/>
          <w:color w:val="0000FF"/>
          <w:sz w:val="20"/>
        </w:rPr>
      </w:pPr>
    </w:p>
    <w:p w:rsidR="00807679" w:rsidRDefault="00807679" w:rsidP="003E5FE1">
      <w:pPr>
        <w:widowControl w:val="0"/>
        <w:autoSpaceDE w:val="0"/>
        <w:autoSpaceDN w:val="0"/>
        <w:adjustRightInd w:val="0"/>
        <w:rPr>
          <w:rFonts w:ascii="Courier" w:hAnsi="Courier" w:cs="Courier"/>
          <w:color w:val="0000FF"/>
          <w:sz w:val="20"/>
        </w:rPr>
      </w:pPr>
      <w:r>
        <w:rPr>
          <w:rFonts w:ascii="Courier" w:hAnsi="Courier" w:cs="Courier"/>
          <w:noProof/>
          <w:color w:val="0000FF"/>
          <w:sz w:val="20"/>
        </w:rPr>
        <w:drawing>
          <wp:inline distT="0" distB="0" distL="0" distR="0">
            <wp:extent cx="5124761" cy="3847722"/>
            <wp:effectExtent l="19050" t="0" r="0" b="0"/>
            <wp:docPr id="24" name="Picture 18" descr=":OptTrajS_T06_N3_B10_R10_C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tTrajS_T06_N3_B10_R10_C110.jpg"/>
                    <pic:cNvPicPr>
                      <a:picLocks noChangeAspect="1" noChangeArrowheads="1"/>
                    </pic:cNvPicPr>
                  </pic:nvPicPr>
                  <pic:blipFill>
                    <a:blip r:embed="rId23" cstate="print"/>
                    <a:srcRect/>
                    <a:stretch>
                      <a:fillRect/>
                    </a:stretch>
                  </pic:blipFill>
                  <pic:spPr bwMode="auto">
                    <a:xfrm>
                      <a:off x="0" y="0"/>
                      <a:ext cx="5134326" cy="3854903"/>
                    </a:xfrm>
                    <a:prstGeom prst="rect">
                      <a:avLst/>
                    </a:prstGeom>
                    <a:noFill/>
                    <a:ln w="9525">
                      <a:noFill/>
                      <a:miter lim="800000"/>
                      <a:headEnd/>
                      <a:tailEnd/>
                    </a:ln>
                  </pic:spPr>
                </pic:pic>
              </a:graphicData>
            </a:graphic>
          </wp:inline>
        </w:drawing>
      </w:r>
    </w:p>
    <w:p w:rsidR="003312D0" w:rsidRDefault="00807679" w:rsidP="003E5FE1">
      <w:pPr>
        <w:widowControl w:val="0"/>
        <w:autoSpaceDE w:val="0"/>
        <w:autoSpaceDN w:val="0"/>
        <w:adjustRightInd w:val="0"/>
        <w:rPr>
          <w:rFonts w:ascii="Courier" w:hAnsi="Courier" w:cs="Courier"/>
          <w:color w:val="0000FF"/>
          <w:sz w:val="20"/>
        </w:rPr>
      </w:pPr>
      <w:r>
        <w:rPr>
          <w:rFonts w:ascii="Courier" w:hAnsi="Courier" w:cs="Courier"/>
          <w:noProof/>
          <w:color w:val="0000FF"/>
          <w:sz w:val="20"/>
        </w:rPr>
        <w:drawing>
          <wp:inline distT="0" distB="0" distL="0" distR="0">
            <wp:extent cx="5040355" cy="3784349"/>
            <wp:effectExtent l="19050" t="0" r="7895" b="0"/>
            <wp:docPr id="25" name="Picture 19" descr=":OptTrajS_T06_N3_B10_R10_C1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tTrajS_T06_N3_B10_R10_C1062.jpg"/>
                    <pic:cNvPicPr>
                      <a:picLocks noChangeAspect="1" noChangeArrowheads="1"/>
                    </pic:cNvPicPr>
                  </pic:nvPicPr>
                  <pic:blipFill>
                    <a:blip r:embed="rId24" cstate="print"/>
                    <a:srcRect/>
                    <a:stretch>
                      <a:fillRect/>
                    </a:stretch>
                  </pic:blipFill>
                  <pic:spPr bwMode="auto">
                    <a:xfrm>
                      <a:off x="0" y="0"/>
                      <a:ext cx="5047012" cy="3789347"/>
                    </a:xfrm>
                    <a:prstGeom prst="rect">
                      <a:avLst/>
                    </a:prstGeom>
                    <a:noFill/>
                    <a:ln w="9525">
                      <a:noFill/>
                      <a:miter lim="800000"/>
                      <a:headEnd/>
                      <a:tailEnd/>
                    </a:ln>
                  </pic:spPr>
                </pic:pic>
              </a:graphicData>
            </a:graphic>
          </wp:inline>
        </w:drawing>
      </w:r>
      <w:r w:rsidR="00EB0C39">
        <w:rPr>
          <w:rFonts w:ascii="Courier" w:hAnsi="Courier" w:cs="Courier"/>
          <w:color w:val="0000FF"/>
          <w:sz w:val="20"/>
        </w:rPr>
        <w:br w:type="page"/>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FF"/>
          <w:sz w:val="20"/>
        </w:rPr>
        <w:t>function</w:t>
      </w:r>
      <w:proofErr w:type="gramEnd"/>
      <w:r w:rsidRPr="003E5FE1">
        <w:rPr>
          <w:rFonts w:ascii="Courier" w:hAnsi="Courier" w:cs="Courier"/>
          <w:color w:val="000000"/>
          <w:sz w:val="20"/>
        </w:rPr>
        <w:t xml:space="preserve"> x = runme2(N,Start,Val0,Const)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
    <w:p w:rsidR="003E5FE1" w:rsidRPr="003E5FE1" w:rsidRDefault="003E5FE1" w:rsidP="003E5FE1">
      <w:pPr>
        <w:widowControl w:val="0"/>
        <w:autoSpaceDE w:val="0"/>
        <w:autoSpaceDN w:val="0"/>
        <w:adjustRightInd w:val="0"/>
        <w:rPr>
          <w:rFonts w:ascii="Courier" w:hAnsi="Courier" w:cs="Times New Roman"/>
          <w:sz w:val="20"/>
        </w:rPr>
      </w:pPr>
      <w:proofErr w:type="spellStart"/>
      <w:r w:rsidRPr="003E5FE1">
        <w:rPr>
          <w:rFonts w:ascii="Courier" w:hAnsi="Courier" w:cs="Courier"/>
          <w:color w:val="000000"/>
          <w:sz w:val="20"/>
        </w:rPr>
        <w:t>Tfin</w:t>
      </w:r>
      <w:proofErr w:type="spellEnd"/>
      <w:r w:rsidRPr="003E5FE1">
        <w:rPr>
          <w:rFonts w:ascii="Courier" w:hAnsi="Courier" w:cs="Courier"/>
          <w:color w:val="000000"/>
          <w:sz w:val="20"/>
        </w:rPr>
        <w:t xml:space="preserve"> = </w:t>
      </w:r>
      <w:r>
        <w:rPr>
          <w:rFonts w:ascii="Courier" w:hAnsi="Courier" w:cs="Courier"/>
          <w:color w:val="000000"/>
          <w:sz w:val="20"/>
        </w:rPr>
        <w:t>6</w:t>
      </w:r>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options=</w:t>
      </w:r>
      <w:proofErr w:type="spellStart"/>
      <w:proofErr w:type="gramEnd"/>
      <w:r w:rsidRPr="003E5FE1">
        <w:rPr>
          <w:rFonts w:ascii="Courier" w:hAnsi="Courier" w:cs="Courier"/>
          <w:color w:val="000000"/>
          <w:sz w:val="20"/>
        </w:rPr>
        <w:t>optimset</w:t>
      </w:r>
      <w:proofErr w:type="spellEnd"/>
      <w:r w:rsidRPr="003E5FE1">
        <w:rPr>
          <w:rFonts w:ascii="Courier" w:hAnsi="Courier" w:cs="Courier"/>
          <w:color w:val="000000"/>
          <w:sz w:val="20"/>
        </w:rPr>
        <w:t>(</w:t>
      </w:r>
      <w:r w:rsidRPr="003E5FE1">
        <w:rPr>
          <w:rFonts w:ascii="Courier" w:hAnsi="Courier" w:cs="Courier"/>
          <w:color w:val="A020F0"/>
          <w:sz w:val="20"/>
        </w:rPr>
        <w:t>'</w:t>
      </w:r>
      <w:proofErr w:type="spellStart"/>
      <w:r w:rsidRPr="003E5FE1">
        <w:rPr>
          <w:rFonts w:ascii="Courier" w:hAnsi="Courier" w:cs="Courier"/>
          <w:color w:val="A020F0"/>
          <w:sz w:val="20"/>
        </w:rPr>
        <w:t>Algorithm'</w:t>
      </w:r>
      <w:r w:rsidRPr="003E5FE1">
        <w:rPr>
          <w:rFonts w:ascii="Courier" w:hAnsi="Courier" w:cs="Courier"/>
          <w:color w:val="000000"/>
          <w:sz w:val="20"/>
        </w:rPr>
        <w:t>,</w:t>
      </w:r>
      <w:r w:rsidRPr="003E5FE1">
        <w:rPr>
          <w:rFonts w:ascii="Courier" w:hAnsi="Courier" w:cs="Courier"/>
          <w:color w:val="A020F0"/>
          <w:sz w:val="20"/>
        </w:rPr>
        <w:t>'interior</w:t>
      </w:r>
      <w:proofErr w:type="spellEnd"/>
      <w:r w:rsidRPr="003E5FE1">
        <w:rPr>
          <w:rFonts w:ascii="Courier" w:hAnsi="Courier" w:cs="Courier"/>
          <w:color w:val="A020F0"/>
          <w:sz w:val="20"/>
        </w:rPr>
        <w:t>-point'</w:t>
      </w:r>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lb = [-1;-pi;-1;-pi;-1;-pi;-1;-pi];</w:t>
      </w:r>
    </w:p>
    <w:p w:rsidR="003E5FE1" w:rsidRPr="003E5FE1" w:rsidRDefault="003E5FE1" w:rsidP="003E5FE1">
      <w:pPr>
        <w:widowControl w:val="0"/>
        <w:autoSpaceDE w:val="0"/>
        <w:autoSpaceDN w:val="0"/>
        <w:adjustRightInd w:val="0"/>
        <w:rPr>
          <w:rFonts w:ascii="Courier" w:hAnsi="Courier" w:cs="Times New Roman"/>
          <w:sz w:val="20"/>
        </w:rPr>
      </w:pPr>
      <w:proofErr w:type="spellStart"/>
      <w:proofErr w:type="gramStart"/>
      <w:r w:rsidRPr="003E5FE1">
        <w:rPr>
          <w:rFonts w:ascii="Courier" w:hAnsi="Courier" w:cs="Courier"/>
          <w:color w:val="000000"/>
          <w:sz w:val="20"/>
        </w:rPr>
        <w:t>ub</w:t>
      </w:r>
      <w:proofErr w:type="spellEnd"/>
      <w:proofErr w:type="gramEnd"/>
      <w:r w:rsidRPr="003E5FE1">
        <w:rPr>
          <w:rFonts w:ascii="Courier" w:hAnsi="Courier" w:cs="Courier"/>
          <w:color w:val="000000"/>
          <w:sz w:val="20"/>
        </w:rPr>
        <w:t xml:space="preserve"> = -lb;</w:t>
      </w:r>
    </w:p>
    <w:p w:rsidR="003E5FE1" w:rsidRPr="003E5FE1" w:rsidRDefault="007C0F0B" w:rsidP="007C0F0B">
      <w:pPr>
        <w:widowControl w:val="0"/>
        <w:autoSpaceDE w:val="0"/>
        <w:autoSpaceDN w:val="0"/>
        <w:adjustRightInd w:val="0"/>
        <w:rPr>
          <w:rFonts w:ascii="Courier" w:hAnsi="Courier" w:cs="Times New Roman"/>
          <w:sz w:val="20"/>
        </w:rPr>
      </w:pPr>
      <w:r>
        <w:rPr>
          <w:rFonts w:ascii="Courier" w:hAnsi="Courier" w:cs="Courier"/>
          <w:color w:val="000000"/>
          <w:sz w:val="20"/>
        </w:rPr>
        <w:t xml:space="preserve">x = </w:t>
      </w:r>
      <w:r w:rsidR="003E5FE1" w:rsidRPr="003E5FE1">
        <w:rPr>
          <w:rFonts w:ascii="Courier" w:hAnsi="Courier" w:cs="Courier"/>
          <w:color w:val="000000"/>
          <w:sz w:val="20"/>
        </w:rPr>
        <w:t>fmincon(@(Values)myfunSpline1(Values,Start,Tfin,N,Const),Val0,[],[],[],[],lb,ub</w:t>
      </w:r>
      <w:r>
        <w:rPr>
          <w:rFonts w:ascii="Courier" w:hAnsi="Courier" w:cs="Courier"/>
          <w:color w:val="000000"/>
          <w:sz w:val="20"/>
        </w:rPr>
        <w:t>, options</w:t>
      </w:r>
      <w:r w:rsidR="003E5FE1"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w:t>
      </w:r>
      <w:proofErr w:type="spellStart"/>
      <w:r w:rsidRPr="003E5FE1">
        <w:rPr>
          <w:rFonts w:ascii="Courier" w:hAnsi="Courier" w:cs="Courier"/>
          <w:color w:val="000000"/>
          <w:sz w:val="20"/>
        </w:rPr>
        <w:t>TotT</w:t>
      </w:r>
      <w:proofErr w:type="gramStart"/>
      <w:r w:rsidRPr="003E5FE1">
        <w:rPr>
          <w:rFonts w:ascii="Courier" w:hAnsi="Courier" w:cs="Courier"/>
          <w:color w:val="000000"/>
          <w:sz w:val="20"/>
        </w:rPr>
        <w:t>,TotxSol</w:t>
      </w:r>
      <w:proofErr w:type="spellEnd"/>
      <w:proofErr w:type="gramEnd"/>
      <w:r w:rsidRPr="003E5FE1">
        <w:rPr>
          <w:rFonts w:ascii="Courier" w:hAnsi="Courier" w:cs="Courier"/>
          <w:color w:val="000000"/>
          <w:sz w:val="20"/>
        </w:rPr>
        <w:t xml:space="preserve">] = </w:t>
      </w:r>
      <w:proofErr w:type="spellStart"/>
      <w:r w:rsidRPr="003E5FE1">
        <w:rPr>
          <w:rFonts w:ascii="Courier" w:hAnsi="Courier" w:cs="Courier"/>
          <w:color w:val="000000"/>
          <w:sz w:val="20"/>
        </w:rPr>
        <w:t>myfunSpline</w:t>
      </w:r>
      <w:proofErr w:type="spellEnd"/>
      <w:r w:rsidRPr="003E5FE1">
        <w:rPr>
          <w:rFonts w:ascii="Courier" w:hAnsi="Courier" w:cs="Courier"/>
          <w:color w:val="000000"/>
          <w:sz w:val="20"/>
        </w:rPr>
        <w:t>(</w:t>
      </w:r>
      <w:proofErr w:type="spellStart"/>
      <w:r w:rsidRPr="003E5FE1">
        <w:rPr>
          <w:rFonts w:ascii="Courier" w:hAnsi="Courier" w:cs="Courier"/>
          <w:color w:val="000000"/>
          <w:sz w:val="20"/>
        </w:rPr>
        <w:t>x</w:t>
      </w:r>
      <w:proofErr w:type="gramStart"/>
      <w:r w:rsidRPr="003E5FE1">
        <w:rPr>
          <w:rFonts w:ascii="Courier" w:hAnsi="Courier" w:cs="Courier"/>
          <w:color w:val="000000"/>
          <w:sz w:val="20"/>
        </w:rPr>
        <w:t>,Start,Tfin,N,Const</w:t>
      </w:r>
      <w:proofErr w:type="spellEnd"/>
      <w:proofErr w:type="gramEnd"/>
      <w:r w:rsidRPr="003E5FE1">
        <w:rPr>
          <w:rFonts w:ascii="Courier" w:hAnsi="Courier" w:cs="Courier"/>
          <w:color w:val="000000"/>
          <w:sz w:val="20"/>
        </w:rPr>
        <w:t>);</w:t>
      </w:r>
    </w:p>
    <w:p w:rsidR="003E5FE1" w:rsidRPr="003E5FE1" w:rsidRDefault="003E5FE1">
      <w:pPr>
        <w:rPr>
          <w:sz w:val="20"/>
        </w:rPr>
      </w:pP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FF"/>
          <w:sz w:val="20"/>
        </w:rPr>
        <w:t>function</w:t>
      </w:r>
      <w:proofErr w:type="gramEnd"/>
      <w:r w:rsidRPr="003E5FE1">
        <w:rPr>
          <w:rFonts w:ascii="Courier" w:hAnsi="Courier" w:cs="Courier"/>
          <w:color w:val="000000"/>
          <w:sz w:val="20"/>
        </w:rPr>
        <w:t xml:space="preserve"> [</w:t>
      </w:r>
      <w:proofErr w:type="spellStart"/>
      <w:r w:rsidRPr="003E5FE1">
        <w:rPr>
          <w:rFonts w:ascii="Courier" w:hAnsi="Courier" w:cs="Courier"/>
          <w:color w:val="000000"/>
          <w:sz w:val="20"/>
        </w:rPr>
        <w:t>TotT,TotxSol</w:t>
      </w:r>
      <w:proofErr w:type="spellEnd"/>
      <w:r w:rsidRPr="003E5FE1">
        <w:rPr>
          <w:rFonts w:ascii="Courier" w:hAnsi="Courier" w:cs="Courier"/>
          <w:color w:val="000000"/>
          <w:sz w:val="20"/>
        </w:rPr>
        <w:t xml:space="preserve">] = </w:t>
      </w:r>
      <w:proofErr w:type="spellStart"/>
      <w:r w:rsidRPr="003E5FE1">
        <w:rPr>
          <w:rFonts w:ascii="Courier" w:hAnsi="Courier" w:cs="Courier"/>
          <w:color w:val="000000"/>
          <w:sz w:val="20"/>
        </w:rPr>
        <w:t>myfunSpline</w:t>
      </w:r>
      <w:proofErr w:type="spellEnd"/>
      <w:r w:rsidRPr="003E5FE1">
        <w:rPr>
          <w:rFonts w:ascii="Courier" w:hAnsi="Courier" w:cs="Courier"/>
          <w:color w:val="000000"/>
          <w:sz w:val="20"/>
        </w:rPr>
        <w:t>(Values,x0,Tfin,N,Const)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beta</w:t>
      </w:r>
      <w:proofErr w:type="gramEnd"/>
      <w:r w:rsidRPr="003E5FE1">
        <w:rPr>
          <w:rFonts w:ascii="Courier" w:hAnsi="Courier" w:cs="Courier"/>
          <w:color w:val="000000"/>
          <w:sz w:val="20"/>
        </w:rPr>
        <w:t xml:space="preserve"> = Const(1);</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rho</w:t>
      </w:r>
      <w:proofErr w:type="gramEnd"/>
      <w:r w:rsidRPr="003E5FE1">
        <w:rPr>
          <w:rFonts w:ascii="Courier" w:hAnsi="Courier" w:cs="Courier"/>
          <w:color w:val="000000"/>
          <w:sz w:val="20"/>
        </w:rPr>
        <w:t xml:space="preserve"> = Const(2);</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res</w:t>
      </w:r>
      <w:proofErr w:type="gramEnd"/>
      <w:r w:rsidRPr="003E5FE1">
        <w:rPr>
          <w:rFonts w:ascii="Courier" w:hAnsi="Courier" w:cs="Courier"/>
          <w:color w:val="000000"/>
          <w:sz w:val="20"/>
        </w:rPr>
        <w:t xml:space="preserve"> = Const(3);</w:t>
      </w:r>
    </w:p>
    <w:p w:rsidR="003E5FE1" w:rsidRPr="003E5FE1" w:rsidRDefault="003E5FE1" w:rsidP="003E5FE1">
      <w:pPr>
        <w:widowControl w:val="0"/>
        <w:autoSpaceDE w:val="0"/>
        <w:autoSpaceDN w:val="0"/>
        <w:adjustRightInd w:val="0"/>
        <w:rPr>
          <w:rFonts w:ascii="Courier" w:hAnsi="Courier" w:cs="Times New Roman"/>
          <w:sz w:val="20"/>
        </w:rPr>
      </w:pPr>
      <w:proofErr w:type="spellStart"/>
      <w:r w:rsidRPr="003E5FE1">
        <w:rPr>
          <w:rFonts w:ascii="Courier" w:hAnsi="Courier" w:cs="Courier"/>
          <w:color w:val="000000"/>
          <w:sz w:val="20"/>
        </w:rPr>
        <w:t>TotxSol</w:t>
      </w:r>
      <w:proofErr w:type="spellEnd"/>
      <w:r w:rsidRPr="003E5FE1">
        <w:rPr>
          <w:rFonts w:ascii="Courier" w:hAnsi="Courier" w:cs="Courier"/>
          <w:color w:val="000000"/>
          <w:sz w:val="20"/>
        </w:rPr>
        <w:t xml:space="preserve"> = [];</w:t>
      </w:r>
    </w:p>
    <w:p w:rsidR="003E5FE1" w:rsidRPr="003E5FE1" w:rsidRDefault="003E5FE1" w:rsidP="003E5FE1">
      <w:pPr>
        <w:widowControl w:val="0"/>
        <w:autoSpaceDE w:val="0"/>
        <w:autoSpaceDN w:val="0"/>
        <w:adjustRightInd w:val="0"/>
        <w:rPr>
          <w:rFonts w:ascii="Courier" w:hAnsi="Courier" w:cs="Times New Roman"/>
          <w:sz w:val="20"/>
        </w:rPr>
      </w:pPr>
      <w:proofErr w:type="spellStart"/>
      <w:r w:rsidRPr="003E5FE1">
        <w:rPr>
          <w:rFonts w:ascii="Courier" w:hAnsi="Courier" w:cs="Courier"/>
          <w:color w:val="000000"/>
          <w:sz w:val="20"/>
        </w:rPr>
        <w:t>TotT</w:t>
      </w:r>
      <w:proofErr w:type="spellEnd"/>
      <w:r w:rsidRPr="003E5FE1">
        <w:rPr>
          <w:rFonts w:ascii="Courier" w:hAnsi="Courier" w:cs="Courier"/>
          <w:color w:val="000000"/>
          <w:sz w:val="20"/>
        </w:rPr>
        <w:t xml:space="preserve"> = 0;</w:t>
      </w:r>
    </w:p>
    <w:p w:rsidR="003E5FE1" w:rsidRPr="003E5FE1" w:rsidRDefault="003E5FE1" w:rsidP="003E5FE1">
      <w:pPr>
        <w:widowControl w:val="0"/>
        <w:autoSpaceDE w:val="0"/>
        <w:autoSpaceDN w:val="0"/>
        <w:adjustRightInd w:val="0"/>
        <w:rPr>
          <w:rFonts w:ascii="Courier" w:hAnsi="Courier" w:cs="Times New Roman"/>
          <w:sz w:val="20"/>
        </w:rPr>
      </w:pPr>
      <w:proofErr w:type="spellStart"/>
      <w:proofErr w:type="gramStart"/>
      <w:r w:rsidRPr="003E5FE1">
        <w:rPr>
          <w:rFonts w:ascii="Courier" w:hAnsi="Courier" w:cs="Courier"/>
          <w:color w:val="000000"/>
          <w:sz w:val="20"/>
        </w:rPr>
        <w:t>xStart</w:t>
      </w:r>
      <w:proofErr w:type="spellEnd"/>
      <w:proofErr w:type="gramEnd"/>
      <w:r w:rsidRPr="003E5FE1">
        <w:rPr>
          <w:rFonts w:ascii="Courier" w:hAnsi="Courier" w:cs="Courier"/>
          <w:color w:val="000000"/>
          <w:sz w:val="20"/>
        </w:rPr>
        <w:t xml:space="preserve"> = [x0,Values(1),Values(2)];</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J = 0;</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FF"/>
          <w:sz w:val="20"/>
        </w:rPr>
        <w:t>for</w:t>
      </w:r>
      <w:proofErr w:type="gramEnd"/>
      <w:r w:rsidRPr="003E5FE1">
        <w:rPr>
          <w:rFonts w:ascii="Courier" w:hAnsi="Courier" w:cs="Courier"/>
          <w:color w:val="000000"/>
          <w:sz w:val="20"/>
        </w:rPr>
        <w:t xml:space="preserve"> Section = 1:N</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U = [</w:t>
      </w:r>
      <w:proofErr w:type="gramStart"/>
      <w:r w:rsidRPr="003E5FE1">
        <w:rPr>
          <w:rFonts w:ascii="Courier" w:hAnsi="Courier" w:cs="Courier"/>
          <w:color w:val="000000"/>
          <w:sz w:val="20"/>
        </w:rPr>
        <w:t>Values(</w:t>
      </w:r>
      <w:proofErr w:type="gramEnd"/>
      <w:r w:rsidRPr="003E5FE1">
        <w:rPr>
          <w:rFonts w:ascii="Courier" w:hAnsi="Courier" w:cs="Courier"/>
          <w:color w:val="000000"/>
          <w:sz w:val="20"/>
        </w:rPr>
        <w:t>(2*Section-1):(2*Section))'; Values((2*Section+1):(2*Section+2))'];</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spellStart"/>
      <w:r w:rsidRPr="003E5FE1">
        <w:rPr>
          <w:rFonts w:ascii="Courier" w:hAnsi="Courier" w:cs="Courier"/>
          <w:color w:val="000000"/>
          <w:sz w:val="20"/>
        </w:rPr>
        <w:t>T</w:t>
      </w:r>
      <w:proofErr w:type="gramStart"/>
      <w:r w:rsidRPr="003E5FE1">
        <w:rPr>
          <w:rFonts w:ascii="Courier" w:hAnsi="Courier" w:cs="Courier"/>
          <w:color w:val="000000"/>
          <w:sz w:val="20"/>
        </w:rPr>
        <w:t>,xSol</w:t>
      </w:r>
      <w:proofErr w:type="spellEnd"/>
      <w:proofErr w:type="gramEnd"/>
      <w:r w:rsidRPr="003E5FE1">
        <w:rPr>
          <w:rFonts w:ascii="Courier" w:hAnsi="Courier" w:cs="Courier"/>
          <w:color w:val="000000"/>
          <w:sz w:val="20"/>
        </w:rPr>
        <w:t>] = ode45(@(t1,x1)</w:t>
      </w:r>
      <w:proofErr w:type="spellStart"/>
      <w:r w:rsidRPr="003E5FE1">
        <w:rPr>
          <w:rFonts w:ascii="Courier" w:hAnsi="Courier" w:cs="Courier"/>
          <w:color w:val="000000"/>
          <w:sz w:val="20"/>
        </w:rPr>
        <w:t>DiffEqIn</w:t>
      </w:r>
      <w:proofErr w:type="spellEnd"/>
      <w:r w:rsidRPr="003E5FE1">
        <w:rPr>
          <w:rFonts w:ascii="Courier" w:hAnsi="Courier" w:cs="Courier"/>
          <w:color w:val="000000"/>
          <w:sz w:val="20"/>
        </w:rPr>
        <w:t>(t1,x1,U,beta,Tfin/N),[0,Tfin/N],</w:t>
      </w:r>
      <w:proofErr w:type="spellStart"/>
      <w:r w:rsidRPr="003E5FE1">
        <w:rPr>
          <w:rFonts w:ascii="Courier" w:hAnsi="Courier" w:cs="Courier"/>
          <w:color w:val="000000"/>
          <w:sz w:val="20"/>
        </w:rPr>
        <w:t>xStart</w:t>
      </w:r>
      <w:proofErr w:type="spellEnd"/>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w:t>
      </w:r>
      <w:proofErr w:type="spellStart"/>
      <w:r w:rsidRPr="003E5FE1">
        <w:rPr>
          <w:rFonts w:ascii="Courier" w:hAnsi="Courier" w:cs="Courier"/>
          <w:color w:val="000000"/>
          <w:sz w:val="20"/>
        </w:rPr>
        <w:t>JTmp</w:t>
      </w:r>
      <w:proofErr w:type="spellEnd"/>
      <w:proofErr w:type="gramEnd"/>
      <w:r w:rsidRPr="003E5FE1">
        <w:rPr>
          <w:rFonts w:ascii="Courier" w:hAnsi="Courier" w:cs="Courier"/>
          <w:color w:val="000000"/>
          <w:sz w:val="20"/>
        </w:rPr>
        <w:t>] = ode45(@(</w:t>
      </w:r>
      <w:proofErr w:type="spellStart"/>
      <w:r w:rsidRPr="003E5FE1">
        <w:rPr>
          <w:rFonts w:ascii="Courier" w:hAnsi="Courier" w:cs="Courier"/>
          <w:color w:val="000000"/>
          <w:sz w:val="20"/>
        </w:rPr>
        <w:t>t,j</w:t>
      </w:r>
      <w:proofErr w:type="spellEnd"/>
      <w:r w:rsidRPr="003E5FE1">
        <w:rPr>
          <w:rFonts w:ascii="Courier" w:hAnsi="Courier" w:cs="Courier"/>
          <w:color w:val="000000"/>
          <w:sz w:val="20"/>
        </w:rPr>
        <w:t>)</w:t>
      </w:r>
      <w:proofErr w:type="spellStart"/>
      <w:r w:rsidRPr="003E5FE1">
        <w:rPr>
          <w:rFonts w:ascii="Courier" w:hAnsi="Courier" w:cs="Courier"/>
          <w:color w:val="000000"/>
          <w:sz w:val="20"/>
        </w:rPr>
        <w:t>DiffEqJ</w:t>
      </w:r>
      <w:proofErr w:type="spellEnd"/>
      <w:r w:rsidRPr="003E5FE1">
        <w:rPr>
          <w:rFonts w:ascii="Courier" w:hAnsi="Courier" w:cs="Courier"/>
          <w:color w:val="000000"/>
          <w:sz w:val="20"/>
        </w:rPr>
        <w:t>(</w:t>
      </w:r>
      <w:proofErr w:type="spellStart"/>
      <w:r w:rsidRPr="003E5FE1">
        <w:rPr>
          <w:rFonts w:ascii="Courier" w:hAnsi="Courier" w:cs="Courier"/>
          <w:color w:val="000000"/>
          <w:sz w:val="20"/>
        </w:rPr>
        <w:t>t,j,U,Tfin</w:t>
      </w:r>
      <w:proofErr w:type="spellEnd"/>
      <w:r w:rsidRPr="003E5FE1">
        <w:rPr>
          <w:rFonts w:ascii="Courier" w:hAnsi="Courier" w:cs="Courier"/>
          <w:color w:val="000000"/>
          <w:sz w:val="20"/>
        </w:rPr>
        <w:t>/N),[0,Tfin/N],[0,U(1,:)]);</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J = J + </w:t>
      </w:r>
      <w:proofErr w:type="spellStart"/>
      <w:proofErr w:type="gramStart"/>
      <w:r w:rsidRPr="003E5FE1">
        <w:rPr>
          <w:rFonts w:ascii="Courier" w:hAnsi="Courier" w:cs="Courier"/>
          <w:color w:val="000000"/>
          <w:sz w:val="20"/>
        </w:rPr>
        <w:t>JTmp</w:t>
      </w:r>
      <w:proofErr w:type="spellEnd"/>
      <w:r w:rsidRPr="003E5FE1">
        <w:rPr>
          <w:rFonts w:ascii="Courier" w:hAnsi="Courier" w:cs="Courier"/>
          <w:color w:val="000000"/>
          <w:sz w:val="20"/>
        </w:rPr>
        <w:t>(</w:t>
      </w:r>
      <w:proofErr w:type="gramEnd"/>
      <w:r w:rsidRPr="003E5FE1">
        <w:rPr>
          <w:rFonts w:ascii="Courier" w:hAnsi="Courier" w:cs="Courier"/>
          <w:color w:val="000000"/>
          <w:sz w:val="20"/>
        </w:rPr>
        <w:t>end,1);</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spellStart"/>
      <w:proofErr w:type="gramStart"/>
      <w:r w:rsidRPr="003E5FE1">
        <w:rPr>
          <w:rFonts w:ascii="Courier" w:hAnsi="Courier" w:cs="Courier"/>
          <w:color w:val="000000"/>
          <w:sz w:val="20"/>
        </w:rPr>
        <w:t>xStart</w:t>
      </w:r>
      <w:proofErr w:type="spellEnd"/>
      <w:proofErr w:type="gramEnd"/>
      <w:r w:rsidRPr="003E5FE1">
        <w:rPr>
          <w:rFonts w:ascii="Courier" w:hAnsi="Courier" w:cs="Courier"/>
          <w:color w:val="000000"/>
          <w:sz w:val="20"/>
        </w:rPr>
        <w:t xml:space="preserve"> = </w:t>
      </w:r>
      <w:proofErr w:type="spellStart"/>
      <w:r w:rsidRPr="003E5FE1">
        <w:rPr>
          <w:rFonts w:ascii="Courier" w:hAnsi="Courier" w:cs="Courier"/>
          <w:color w:val="000000"/>
          <w:sz w:val="20"/>
        </w:rPr>
        <w:t>xSol</w:t>
      </w:r>
      <w:proofErr w:type="spellEnd"/>
      <w:r w:rsidRPr="003E5FE1">
        <w:rPr>
          <w:rFonts w:ascii="Courier" w:hAnsi="Courier" w:cs="Courier"/>
          <w:color w:val="000000"/>
          <w:sz w:val="20"/>
        </w:rPr>
        <w:t>(end,:);</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spellStart"/>
      <w:r w:rsidRPr="003E5FE1">
        <w:rPr>
          <w:rFonts w:ascii="Courier" w:hAnsi="Courier" w:cs="Courier"/>
          <w:color w:val="000000"/>
          <w:sz w:val="20"/>
        </w:rPr>
        <w:t>TotT</w:t>
      </w:r>
      <w:proofErr w:type="spellEnd"/>
      <w:r w:rsidRPr="003E5FE1">
        <w:rPr>
          <w:rFonts w:ascii="Courier" w:hAnsi="Courier" w:cs="Courier"/>
          <w:color w:val="000000"/>
          <w:sz w:val="20"/>
        </w:rPr>
        <w:t xml:space="preserve"> = [</w:t>
      </w:r>
      <w:proofErr w:type="spellStart"/>
      <w:r w:rsidRPr="003E5FE1">
        <w:rPr>
          <w:rFonts w:ascii="Courier" w:hAnsi="Courier" w:cs="Courier"/>
          <w:color w:val="000000"/>
          <w:sz w:val="20"/>
        </w:rPr>
        <w:t>TotT</w:t>
      </w:r>
      <w:proofErr w:type="spellEnd"/>
      <w:r w:rsidRPr="003E5FE1">
        <w:rPr>
          <w:rFonts w:ascii="Courier" w:hAnsi="Courier" w:cs="Courier"/>
          <w:color w:val="000000"/>
          <w:sz w:val="20"/>
        </w:rPr>
        <w:t xml:space="preserve">; </w:t>
      </w:r>
      <w:proofErr w:type="spellStart"/>
      <w:r w:rsidRPr="003E5FE1">
        <w:rPr>
          <w:rFonts w:ascii="Courier" w:hAnsi="Courier" w:cs="Courier"/>
          <w:color w:val="000000"/>
          <w:sz w:val="20"/>
        </w:rPr>
        <w:t>T+</w:t>
      </w:r>
      <w:proofErr w:type="gramStart"/>
      <w:r w:rsidRPr="003E5FE1">
        <w:rPr>
          <w:rFonts w:ascii="Courier" w:hAnsi="Courier" w:cs="Courier"/>
          <w:color w:val="000000"/>
          <w:sz w:val="20"/>
        </w:rPr>
        <w:t>TotT</w:t>
      </w:r>
      <w:proofErr w:type="spellEnd"/>
      <w:r w:rsidRPr="003E5FE1">
        <w:rPr>
          <w:rFonts w:ascii="Courier" w:hAnsi="Courier" w:cs="Courier"/>
          <w:color w:val="000000"/>
          <w:sz w:val="20"/>
        </w:rPr>
        <w:t>(</w:t>
      </w:r>
      <w:proofErr w:type="gramEnd"/>
      <w:r w:rsidRPr="003E5FE1">
        <w:rPr>
          <w:rFonts w:ascii="Courier" w:hAnsi="Courier" w:cs="Courier"/>
          <w:color w:val="000000"/>
          <w:sz w:val="20"/>
        </w:rPr>
        <w:t>end)];</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spellStart"/>
      <w:r w:rsidRPr="003E5FE1">
        <w:rPr>
          <w:rFonts w:ascii="Courier" w:hAnsi="Courier" w:cs="Courier"/>
          <w:color w:val="000000"/>
          <w:sz w:val="20"/>
        </w:rPr>
        <w:t>TotxSol</w:t>
      </w:r>
      <w:proofErr w:type="spellEnd"/>
      <w:r w:rsidRPr="003E5FE1">
        <w:rPr>
          <w:rFonts w:ascii="Courier" w:hAnsi="Courier" w:cs="Courier"/>
          <w:color w:val="000000"/>
          <w:sz w:val="20"/>
        </w:rPr>
        <w:t xml:space="preserve"> = [</w:t>
      </w:r>
      <w:proofErr w:type="spellStart"/>
      <w:r w:rsidRPr="003E5FE1">
        <w:rPr>
          <w:rFonts w:ascii="Courier" w:hAnsi="Courier" w:cs="Courier"/>
          <w:color w:val="000000"/>
          <w:sz w:val="20"/>
        </w:rPr>
        <w:t>TotxSol</w:t>
      </w:r>
      <w:proofErr w:type="gramStart"/>
      <w:r w:rsidRPr="003E5FE1">
        <w:rPr>
          <w:rFonts w:ascii="Courier" w:hAnsi="Courier" w:cs="Courier"/>
          <w:color w:val="000000"/>
          <w:sz w:val="20"/>
        </w:rPr>
        <w:t>;xSol</w:t>
      </w:r>
      <w:proofErr w:type="spellEnd"/>
      <w:proofErr w:type="gramEnd"/>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FF"/>
          <w:sz w:val="20"/>
        </w:rPr>
        <w:t>end</w:t>
      </w:r>
      <w:proofErr w:type="gramEnd"/>
    </w:p>
    <w:p w:rsidR="003E5FE1" w:rsidRPr="003E5FE1" w:rsidRDefault="003E5FE1" w:rsidP="003E5FE1">
      <w:pPr>
        <w:widowControl w:val="0"/>
        <w:autoSpaceDE w:val="0"/>
        <w:autoSpaceDN w:val="0"/>
        <w:adjustRightInd w:val="0"/>
        <w:rPr>
          <w:rFonts w:ascii="Courier" w:hAnsi="Courier" w:cs="Times New Roman"/>
          <w:sz w:val="20"/>
        </w:rPr>
      </w:pPr>
      <w:proofErr w:type="spellStart"/>
      <w:r w:rsidRPr="003E5FE1">
        <w:rPr>
          <w:rFonts w:ascii="Courier" w:hAnsi="Courier" w:cs="Courier"/>
          <w:color w:val="000000"/>
          <w:sz w:val="20"/>
        </w:rPr>
        <w:t>TotT</w:t>
      </w:r>
      <w:proofErr w:type="spellEnd"/>
      <w:r w:rsidRPr="003E5FE1">
        <w:rPr>
          <w:rFonts w:ascii="Courier" w:hAnsi="Courier" w:cs="Courier"/>
          <w:color w:val="000000"/>
          <w:sz w:val="20"/>
        </w:rPr>
        <w:t xml:space="preserve"> = </w:t>
      </w:r>
      <w:proofErr w:type="spellStart"/>
      <w:proofErr w:type="gramStart"/>
      <w:r w:rsidRPr="003E5FE1">
        <w:rPr>
          <w:rFonts w:ascii="Courier" w:hAnsi="Courier" w:cs="Courier"/>
          <w:color w:val="000000"/>
          <w:sz w:val="20"/>
        </w:rPr>
        <w:t>TotT</w:t>
      </w:r>
      <w:proofErr w:type="spellEnd"/>
      <w:r w:rsidRPr="003E5FE1">
        <w:rPr>
          <w:rFonts w:ascii="Courier" w:hAnsi="Courier" w:cs="Courier"/>
          <w:color w:val="000000"/>
          <w:sz w:val="20"/>
        </w:rPr>
        <w:t>(</w:t>
      </w:r>
      <w:proofErr w:type="gramEnd"/>
      <w:r w:rsidRPr="003E5FE1">
        <w:rPr>
          <w:rFonts w:ascii="Courier" w:hAnsi="Courier" w:cs="Courier"/>
          <w:color w:val="000000"/>
          <w:sz w:val="20"/>
        </w:rPr>
        <w:t>2:end);</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J = J + rho*((</w:t>
      </w:r>
      <w:proofErr w:type="spellStart"/>
      <w:proofErr w:type="gramStart"/>
      <w:r w:rsidRPr="003E5FE1">
        <w:rPr>
          <w:rFonts w:ascii="Courier" w:hAnsi="Courier" w:cs="Courier"/>
          <w:color w:val="000000"/>
          <w:sz w:val="20"/>
        </w:rPr>
        <w:t>xSol</w:t>
      </w:r>
      <w:proofErr w:type="spellEnd"/>
      <w:r w:rsidRPr="003E5FE1">
        <w:rPr>
          <w:rFonts w:ascii="Courier" w:hAnsi="Courier" w:cs="Courier"/>
          <w:color w:val="000000"/>
          <w:sz w:val="20"/>
        </w:rPr>
        <w:t>(</w:t>
      </w:r>
      <w:proofErr w:type="gramEnd"/>
      <w:r w:rsidRPr="003E5FE1">
        <w:rPr>
          <w:rFonts w:ascii="Courier" w:hAnsi="Courier" w:cs="Courier"/>
          <w:color w:val="000000"/>
          <w:sz w:val="20"/>
        </w:rPr>
        <w:t>end,1)-4)^2 + (</w:t>
      </w:r>
      <w:proofErr w:type="spellStart"/>
      <w:r w:rsidRPr="003E5FE1">
        <w:rPr>
          <w:rFonts w:ascii="Courier" w:hAnsi="Courier" w:cs="Courier"/>
          <w:color w:val="000000"/>
          <w:sz w:val="20"/>
        </w:rPr>
        <w:t>xSol</w:t>
      </w:r>
      <w:proofErr w:type="spellEnd"/>
      <w:r w:rsidRPr="003E5FE1">
        <w:rPr>
          <w:rFonts w:ascii="Courier" w:hAnsi="Courier" w:cs="Courier"/>
          <w:color w:val="000000"/>
          <w:sz w:val="20"/>
        </w:rPr>
        <w:t>(end,2)-4)^2);</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228B22"/>
          <w:sz w:val="20"/>
        </w:rPr>
        <w:t>%Make plot for Controls</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figure</w:t>
      </w:r>
      <w:proofErr w:type="gramEnd"/>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title(</w:t>
      </w:r>
      <w:proofErr w:type="gramEnd"/>
      <w:r w:rsidRPr="003E5FE1">
        <w:rPr>
          <w:rFonts w:ascii="Courier" w:hAnsi="Courier" w:cs="Courier"/>
          <w:color w:val="000000"/>
          <w:sz w:val="20"/>
        </w:rPr>
        <w:t>{[</w:t>
      </w:r>
      <w:r w:rsidRPr="003E5FE1">
        <w:rPr>
          <w:rFonts w:ascii="Courier" w:hAnsi="Courier" w:cs="Courier"/>
          <w:color w:val="A020F0"/>
          <w:sz w:val="20"/>
        </w:rPr>
        <w:t>'\</w:t>
      </w:r>
      <w:proofErr w:type="spellStart"/>
      <w:r w:rsidRPr="003E5FE1">
        <w:rPr>
          <w:rFonts w:ascii="Courier" w:hAnsi="Courier" w:cs="Courier"/>
          <w:color w:val="A020F0"/>
          <w:sz w:val="20"/>
        </w:rPr>
        <w:t>fontsize</w:t>
      </w:r>
      <w:proofErr w:type="spellEnd"/>
      <w:r w:rsidRPr="003E5FE1">
        <w:rPr>
          <w:rFonts w:ascii="Courier" w:hAnsi="Courier" w:cs="Courier"/>
          <w:color w:val="A020F0"/>
          <w:sz w:val="20"/>
        </w:rPr>
        <w:t xml:space="preserve">{16}  Optimal </w:t>
      </w:r>
      <w:proofErr w:type="spellStart"/>
      <w:r w:rsidRPr="003E5FE1">
        <w:rPr>
          <w:rFonts w:ascii="Courier" w:hAnsi="Courier" w:cs="Courier"/>
          <w:color w:val="A020F0"/>
          <w:sz w:val="20"/>
        </w:rPr>
        <w:t>Spline</w:t>
      </w:r>
      <w:proofErr w:type="spellEnd"/>
      <w:r w:rsidRPr="003E5FE1">
        <w:rPr>
          <w:rFonts w:ascii="Courier" w:hAnsi="Courier" w:cs="Courier"/>
          <w:color w:val="A020F0"/>
          <w:sz w:val="20"/>
        </w:rPr>
        <w:t xml:space="preserve"> Controls for:  N = '</w:t>
      </w:r>
      <w:r w:rsidRPr="003E5FE1">
        <w:rPr>
          <w:rFonts w:ascii="Courier" w:hAnsi="Courier" w:cs="Courier"/>
          <w:color w:val="000000"/>
          <w:sz w:val="20"/>
        </w:rPr>
        <w:t xml:space="preserve"> num2str(N) </w:t>
      </w:r>
      <w:r w:rsidRPr="003E5FE1">
        <w:rPr>
          <w:rFonts w:ascii="Courier" w:hAnsi="Courier" w:cs="Courier"/>
          <w:color w:val="A020F0"/>
          <w:sz w:val="20"/>
        </w:rPr>
        <w:t>', '</w:t>
      </w:r>
      <w:r w:rsidRPr="003E5FE1">
        <w:rPr>
          <w:rFonts w:ascii="Courier" w:hAnsi="Courier" w:cs="Courier"/>
          <w:color w:val="000000"/>
          <w:sz w:val="20"/>
        </w:rPr>
        <w:t>];</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r w:rsidRPr="003E5FE1">
        <w:rPr>
          <w:rFonts w:ascii="Courier" w:hAnsi="Courier" w:cs="Courier"/>
          <w:color w:val="A020F0"/>
          <w:sz w:val="20"/>
        </w:rPr>
        <w:t>'beta = '</w:t>
      </w:r>
      <w:r w:rsidRPr="003E5FE1">
        <w:rPr>
          <w:rFonts w:ascii="Courier" w:hAnsi="Courier" w:cs="Courier"/>
          <w:color w:val="000000"/>
          <w:sz w:val="20"/>
        </w:rPr>
        <w:t xml:space="preserve"> </w:t>
      </w:r>
      <w:proofErr w:type="gramStart"/>
      <w:r w:rsidRPr="003E5FE1">
        <w:rPr>
          <w:rFonts w:ascii="Courier" w:hAnsi="Courier" w:cs="Courier"/>
          <w:color w:val="000000"/>
          <w:sz w:val="20"/>
        </w:rPr>
        <w:t>num2str(</w:t>
      </w:r>
      <w:proofErr w:type="gramEnd"/>
      <w:r w:rsidRPr="003E5FE1">
        <w:rPr>
          <w:rFonts w:ascii="Courier" w:hAnsi="Courier" w:cs="Courier"/>
          <w:color w:val="000000"/>
          <w:sz w:val="20"/>
        </w:rPr>
        <w:t xml:space="preserve">beta) </w:t>
      </w:r>
      <w:r w:rsidRPr="003E5FE1">
        <w:rPr>
          <w:rFonts w:ascii="Courier" w:hAnsi="Courier" w:cs="Courier"/>
          <w:color w:val="A020F0"/>
          <w:sz w:val="20"/>
        </w:rPr>
        <w:t>', Rho = '</w:t>
      </w:r>
      <w:r w:rsidRPr="003E5FE1">
        <w:rPr>
          <w:rFonts w:ascii="Courier" w:hAnsi="Courier" w:cs="Courier"/>
          <w:color w:val="000000"/>
          <w:sz w:val="20"/>
        </w:rPr>
        <w:t xml:space="preserve"> num2str(rho) </w:t>
      </w:r>
      <w:r w:rsidRPr="003E5FE1">
        <w:rPr>
          <w:rFonts w:ascii="Courier" w:hAnsi="Courier" w:cs="Courier"/>
          <w:color w:val="A020F0"/>
          <w:sz w:val="20"/>
        </w:rPr>
        <w:t>', J = '</w:t>
      </w:r>
      <w:r w:rsidRPr="003E5FE1">
        <w:rPr>
          <w:rFonts w:ascii="Courier" w:hAnsi="Courier" w:cs="Courier"/>
          <w:color w:val="000000"/>
          <w:sz w:val="20"/>
        </w:rPr>
        <w:t xml:space="preserve"> num2str(J)]});</w:t>
      </w:r>
    </w:p>
    <w:p w:rsidR="003E5FE1" w:rsidRPr="003E5FE1" w:rsidRDefault="003E5FE1" w:rsidP="003E5FE1">
      <w:pPr>
        <w:widowControl w:val="0"/>
        <w:autoSpaceDE w:val="0"/>
        <w:autoSpaceDN w:val="0"/>
        <w:adjustRightInd w:val="0"/>
        <w:rPr>
          <w:rFonts w:ascii="Courier" w:hAnsi="Courier" w:cs="Times New Roman"/>
          <w:sz w:val="20"/>
        </w:rPr>
      </w:pPr>
      <w:proofErr w:type="spellStart"/>
      <w:proofErr w:type="gramStart"/>
      <w:r w:rsidRPr="003E5FE1">
        <w:rPr>
          <w:rFonts w:ascii="Courier" w:hAnsi="Courier" w:cs="Courier"/>
          <w:color w:val="000000"/>
          <w:sz w:val="20"/>
        </w:rPr>
        <w:t>xlabel</w:t>
      </w:r>
      <w:proofErr w:type="spellEnd"/>
      <w:r w:rsidRPr="003E5FE1">
        <w:rPr>
          <w:rFonts w:ascii="Courier" w:hAnsi="Courier" w:cs="Courier"/>
          <w:color w:val="000000"/>
          <w:sz w:val="20"/>
        </w:rPr>
        <w:t>(</w:t>
      </w:r>
      <w:proofErr w:type="gramEnd"/>
      <w:r w:rsidRPr="003E5FE1">
        <w:rPr>
          <w:rFonts w:ascii="Courier" w:hAnsi="Courier" w:cs="Courier"/>
          <w:color w:val="A020F0"/>
          <w:sz w:val="20"/>
        </w:rPr>
        <w:t>'\</w:t>
      </w:r>
      <w:proofErr w:type="spellStart"/>
      <w:r w:rsidRPr="003E5FE1">
        <w:rPr>
          <w:rFonts w:ascii="Courier" w:hAnsi="Courier" w:cs="Courier"/>
          <w:color w:val="A020F0"/>
          <w:sz w:val="20"/>
        </w:rPr>
        <w:t>fontsize</w:t>
      </w:r>
      <w:proofErr w:type="spellEnd"/>
      <w:r w:rsidRPr="003E5FE1">
        <w:rPr>
          <w:rFonts w:ascii="Courier" w:hAnsi="Courier" w:cs="Courier"/>
          <w:color w:val="A020F0"/>
          <w:sz w:val="20"/>
        </w:rPr>
        <w:t>{13} Time Units'</w:t>
      </w:r>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spellStart"/>
      <w:proofErr w:type="gramStart"/>
      <w:r w:rsidRPr="003E5FE1">
        <w:rPr>
          <w:rFonts w:ascii="Courier" w:hAnsi="Courier" w:cs="Courier"/>
          <w:color w:val="000000"/>
          <w:sz w:val="20"/>
        </w:rPr>
        <w:t>ylabel</w:t>
      </w:r>
      <w:proofErr w:type="spellEnd"/>
      <w:r w:rsidRPr="003E5FE1">
        <w:rPr>
          <w:rFonts w:ascii="Courier" w:hAnsi="Courier" w:cs="Courier"/>
          <w:color w:val="000000"/>
          <w:sz w:val="20"/>
        </w:rPr>
        <w:t>(</w:t>
      </w:r>
      <w:proofErr w:type="gramEnd"/>
      <w:r w:rsidRPr="003E5FE1">
        <w:rPr>
          <w:rFonts w:ascii="Courier" w:hAnsi="Courier" w:cs="Courier"/>
          <w:color w:val="A020F0"/>
          <w:sz w:val="20"/>
        </w:rPr>
        <w:t>'\</w:t>
      </w:r>
      <w:proofErr w:type="spellStart"/>
      <w:r w:rsidRPr="003E5FE1">
        <w:rPr>
          <w:rFonts w:ascii="Courier" w:hAnsi="Courier" w:cs="Courier"/>
          <w:color w:val="A020F0"/>
          <w:sz w:val="20"/>
        </w:rPr>
        <w:t>fontsize</w:t>
      </w:r>
      <w:proofErr w:type="spellEnd"/>
      <w:r w:rsidRPr="003E5FE1">
        <w:rPr>
          <w:rFonts w:ascii="Courier" w:hAnsi="Courier" w:cs="Courier"/>
          <w:color w:val="A020F0"/>
          <w:sz w:val="20"/>
        </w:rPr>
        <w:t>{13} u / Theta'</w:t>
      </w:r>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hold</w:t>
      </w:r>
      <w:proofErr w:type="gramEnd"/>
      <w:r w:rsidRPr="003E5FE1">
        <w:rPr>
          <w:rFonts w:ascii="Courier" w:hAnsi="Courier" w:cs="Courier"/>
          <w:color w:val="000000"/>
          <w:sz w:val="20"/>
        </w:rPr>
        <w:t xml:space="preserve"> </w:t>
      </w:r>
      <w:r w:rsidRPr="003E5FE1">
        <w:rPr>
          <w:rFonts w:ascii="Courier" w:hAnsi="Courier" w:cs="Courier"/>
          <w:color w:val="A020F0"/>
          <w:sz w:val="20"/>
        </w:rPr>
        <w:t>on</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FF"/>
          <w:sz w:val="20"/>
        </w:rPr>
        <w:t>for</w:t>
      </w:r>
      <w:proofErr w:type="gramEnd"/>
      <w:r w:rsidRPr="003E5FE1">
        <w:rPr>
          <w:rFonts w:ascii="Courier" w:hAnsi="Courier" w:cs="Courier"/>
          <w:color w:val="000000"/>
          <w:sz w:val="20"/>
        </w:rPr>
        <w:t xml:space="preserve"> S = 1:N</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U = [</w:t>
      </w:r>
      <w:proofErr w:type="gramStart"/>
      <w:r w:rsidRPr="003E5FE1">
        <w:rPr>
          <w:rFonts w:ascii="Courier" w:hAnsi="Courier" w:cs="Courier"/>
          <w:color w:val="000000"/>
          <w:sz w:val="20"/>
        </w:rPr>
        <w:t>Values(</w:t>
      </w:r>
      <w:proofErr w:type="gramEnd"/>
      <w:r w:rsidRPr="003E5FE1">
        <w:rPr>
          <w:rFonts w:ascii="Courier" w:hAnsi="Courier" w:cs="Courier"/>
          <w:color w:val="000000"/>
          <w:sz w:val="20"/>
        </w:rPr>
        <w:t>(2*S-1):(2*S))'; Values((2*S+1):(2*S+2))'];</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tint</w:t>
      </w:r>
      <w:proofErr w:type="gramEnd"/>
      <w:r w:rsidRPr="003E5FE1">
        <w:rPr>
          <w:rFonts w:ascii="Courier" w:hAnsi="Courier" w:cs="Courier"/>
          <w:color w:val="000000"/>
          <w:sz w:val="20"/>
        </w:rPr>
        <w:t xml:space="preserve"> = ((S-1)*(</w:t>
      </w:r>
      <w:proofErr w:type="spellStart"/>
      <w:r w:rsidRPr="003E5FE1">
        <w:rPr>
          <w:rFonts w:ascii="Courier" w:hAnsi="Courier" w:cs="Courier"/>
          <w:color w:val="000000"/>
          <w:sz w:val="20"/>
        </w:rPr>
        <w:t>Tfin</w:t>
      </w:r>
      <w:proofErr w:type="spellEnd"/>
      <w:r w:rsidRPr="003E5FE1">
        <w:rPr>
          <w:rFonts w:ascii="Courier" w:hAnsi="Courier" w:cs="Courier"/>
          <w:color w:val="000000"/>
          <w:sz w:val="20"/>
        </w:rPr>
        <w:t>/N)):res:(S*(</w:t>
      </w:r>
      <w:proofErr w:type="spellStart"/>
      <w:r w:rsidRPr="003E5FE1">
        <w:rPr>
          <w:rFonts w:ascii="Courier" w:hAnsi="Courier" w:cs="Courier"/>
          <w:color w:val="000000"/>
          <w:sz w:val="20"/>
        </w:rPr>
        <w:t>Tfin</w:t>
      </w:r>
      <w:proofErr w:type="spellEnd"/>
      <w:r w:rsidRPr="003E5FE1">
        <w:rPr>
          <w:rFonts w:ascii="Courier" w:hAnsi="Courier" w:cs="Courier"/>
          <w:color w:val="000000"/>
          <w:sz w:val="20"/>
        </w:rPr>
        <w:t>/N));</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u1 = U(1,1) + (U(2,1)-U(1,1))*(0:res:(</w:t>
      </w:r>
      <w:proofErr w:type="spellStart"/>
      <w:r w:rsidRPr="003E5FE1">
        <w:rPr>
          <w:rFonts w:ascii="Courier" w:hAnsi="Courier" w:cs="Courier"/>
          <w:color w:val="000000"/>
          <w:sz w:val="20"/>
        </w:rPr>
        <w:t>Tfin</w:t>
      </w:r>
      <w:proofErr w:type="spellEnd"/>
      <w:r w:rsidRPr="003E5FE1">
        <w:rPr>
          <w:rFonts w:ascii="Courier" w:hAnsi="Courier" w:cs="Courier"/>
          <w:color w:val="000000"/>
          <w:sz w:val="20"/>
        </w:rPr>
        <w:t>/N))/(</w:t>
      </w:r>
      <w:proofErr w:type="spellStart"/>
      <w:r w:rsidRPr="003E5FE1">
        <w:rPr>
          <w:rFonts w:ascii="Courier" w:hAnsi="Courier" w:cs="Courier"/>
          <w:color w:val="000000"/>
          <w:sz w:val="20"/>
        </w:rPr>
        <w:t>Tfin</w:t>
      </w:r>
      <w:proofErr w:type="spellEnd"/>
      <w:r w:rsidRPr="003E5FE1">
        <w:rPr>
          <w:rFonts w:ascii="Courier" w:hAnsi="Courier" w:cs="Courier"/>
          <w:color w:val="000000"/>
          <w:sz w:val="20"/>
        </w:rPr>
        <w:t>/N);</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u2 = U(1,2) + (U(2,2)-U(1,2))*(0:res:(</w:t>
      </w:r>
      <w:proofErr w:type="spellStart"/>
      <w:r w:rsidRPr="003E5FE1">
        <w:rPr>
          <w:rFonts w:ascii="Courier" w:hAnsi="Courier" w:cs="Courier"/>
          <w:color w:val="000000"/>
          <w:sz w:val="20"/>
        </w:rPr>
        <w:t>Tfin</w:t>
      </w:r>
      <w:proofErr w:type="spellEnd"/>
      <w:r w:rsidRPr="003E5FE1">
        <w:rPr>
          <w:rFonts w:ascii="Courier" w:hAnsi="Courier" w:cs="Courier"/>
          <w:color w:val="000000"/>
          <w:sz w:val="20"/>
        </w:rPr>
        <w:t>/N))/(</w:t>
      </w:r>
      <w:proofErr w:type="spellStart"/>
      <w:r w:rsidRPr="003E5FE1">
        <w:rPr>
          <w:rFonts w:ascii="Courier" w:hAnsi="Courier" w:cs="Courier"/>
          <w:color w:val="000000"/>
          <w:sz w:val="20"/>
        </w:rPr>
        <w:t>Tfin</w:t>
      </w:r>
      <w:proofErr w:type="spellEnd"/>
      <w:r w:rsidRPr="003E5FE1">
        <w:rPr>
          <w:rFonts w:ascii="Courier" w:hAnsi="Courier" w:cs="Courier"/>
          <w:color w:val="000000"/>
          <w:sz w:val="20"/>
        </w:rPr>
        <w:t>/N);</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plot(</w:t>
      </w:r>
      <w:proofErr w:type="gramEnd"/>
      <w:r w:rsidRPr="003E5FE1">
        <w:rPr>
          <w:rFonts w:ascii="Courier" w:hAnsi="Courier" w:cs="Courier"/>
          <w:color w:val="000000"/>
          <w:sz w:val="20"/>
        </w:rPr>
        <w:t>tint,u1,</w:t>
      </w:r>
      <w:r w:rsidRPr="003E5FE1">
        <w:rPr>
          <w:rFonts w:ascii="Courier" w:hAnsi="Courier" w:cs="Courier"/>
          <w:color w:val="A020F0"/>
          <w:sz w:val="20"/>
        </w:rPr>
        <w:t>'--</w:t>
      </w:r>
      <w:proofErr w:type="spellStart"/>
      <w:r w:rsidRPr="003E5FE1">
        <w:rPr>
          <w:rFonts w:ascii="Courier" w:hAnsi="Courier" w:cs="Courier"/>
          <w:color w:val="A020F0"/>
          <w:sz w:val="20"/>
        </w:rPr>
        <w:t>bx</w:t>
      </w:r>
      <w:proofErr w:type="spellEnd"/>
      <w:r w:rsidRPr="003E5FE1">
        <w:rPr>
          <w:rFonts w:ascii="Courier" w:hAnsi="Courier" w:cs="Courier"/>
          <w:color w:val="A020F0"/>
          <w:sz w:val="20"/>
        </w:rPr>
        <w:t>'</w:t>
      </w:r>
      <w:r w:rsidRPr="003E5FE1">
        <w:rPr>
          <w:rFonts w:ascii="Courier" w:hAnsi="Courier" w:cs="Courier"/>
          <w:color w:val="000000"/>
          <w:sz w:val="20"/>
        </w:rPr>
        <w:t>,</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tint,</w:t>
      </w:r>
      <w:proofErr w:type="gramEnd"/>
      <w:r w:rsidRPr="003E5FE1">
        <w:rPr>
          <w:rFonts w:ascii="Courier" w:hAnsi="Courier" w:cs="Courier"/>
          <w:color w:val="000000"/>
          <w:sz w:val="20"/>
        </w:rPr>
        <w:t>u2,</w:t>
      </w:r>
      <w:r w:rsidRPr="003E5FE1">
        <w:rPr>
          <w:rFonts w:ascii="Courier" w:hAnsi="Courier" w:cs="Courier"/>
          <w:color w:val="A020F0"/>
          <w:sz w:val="20"/>
        </w:rPr>
        <w:t>'-rv'</w:t>
      </w:r>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FF"/>
          <w:sz w:val="20"/>
        </w:rPr>
        <w:t>end</w:t>
      </w:r>
      <w:proofErr w:type="gramEnd"/>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legend(</w:t>
      </w:r>
      <w:proofErr w:type="gramEnd"/>
      <w:r w:rsidRPr="003E5FE1">
        <w:rPr>
          <w:rFonts w:ascii="Courier" w:hAnsi="Courier" w:cs="Courier"/>
          <w:color w:val="A020F0"/>
          <w:sz w:val="20"/>
        </w:rPr>
        <w:t>'\</w:t>
      </w:r>
      <w:proofErr w:type="spellStart"/>
      <w:r w:rsidRPr="003E5FE1">
        <w:rPr>
          <w:rFonts w:ascii="Courier" w:hAnsi="Courier" w:cs="Courier"/>
          <w:color w:val="A020F0"/>
          <w:sz w:val="20"/>
        </w:rPr>
        <w:t>fontsize</w:t>
      </w:r>
      <w:proofErr w:type="spellEnd"/>
      <w:r w:rsidRPr="003E5FE1">
        <w:rPr>
          <w:rFonts w:ascii="Courier" w:hAnsi="Courier" w:cs="Courier"/>
          <w:color w:val="A020F0"/>
          <w:sz w:val="20"/>
        </w:rPr>
        <w:t>{13} u'</w:t>
      </w:r>
      <w:r w:rsidRPr="003E5FE1">
        <w:rPr>
          <w:rFonts w:ascii="Courier" w:hAnsi="Courier" w:cs="Courier"/>
          <w:color w:val="000000"/>
          <w:sz w:val="20"/>
        </w:rPr>
        <w:t>,</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r w:rsidRPr="003E5FE1">
        <w:rPr>
          <w:rFonts w:ascii="Courier" w:hAnsi="Courier" w:cs="Courier"/>
          <w:color w:val="A020F0"/>
          <w:sz w:val="20"/>
        </w:rPr>
        <w:t>'\</w:t>
      </w:r>
      <w:proofErr w:type="spellStart"/>
      <w:proofErr w:type="gramStart"/>
      <w:r w:rsidRPr="003E5FE1">
        <w:rPr>
          <w:rFonts w:ascii="Courier" w:hAnsi="Courier" w:cs="Courier"/>
          <w:color w:val="A020F0"/>
          <w:sz w:val="20"/>
        </w:rPr>
        <w:t>fontsize</w:t>
      </w:r>
      <w:proofErr w:type="spellEnd"/>
      <w:r w:rsidRPr="003E5FE1">
        <w:rPr>
          <w:rFonts w:ascii="Courier" w:hAnsi="Courier" w:cs="Courier"/>
          <w:color w:val="A020F0"/>
          <w:sz w:val="20"/>
        </w:rPr>
        <w:t>{</w:t>
      </w:r>
      <w:proofErr w:type="gramEnd"/>
      <w:r w:rsidRPr="003E5FE1">
        <w:rPr>
          <w:rFonts w:ascii="Courier" w:hAnsi="Courier" w:cs="Courier"/>
          <w:color w:val="A020F0"/>
          <w:sz w:val="20"/>
        </w:rPr>
        <w:t>13} Theta'</w:t>
      </w:r>
      <w:r w:rsidRPr="003E5FE1">
        <w:rPr>
          <w:rFonts w:ascii="Courier" w:hAnsi="Courier" w:cs="Courier"/>
          <w:color w:val="000000"/>
          <w:sz w:val="20"/>
        </w:rPr>
        <w:t>,</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r w:rsidRPr="003E5FE1">
        <w:rPr>
          <w:rFonts w:ascii="Courier" w:hAnsi="Courier" w:cs="Courier"/>
          <w:color w:val="A020F0"/>
          <w:sz w:val="20"/>
        </w:rPr>
        <w:t>'</w:t>
      </w:r>
      <w:proofErr w:type="spellStart"/>
      <w:r w:rsidRPr="003E5FE1">
        <w:rPr>
          <w:rFonts w:ascii="Courier" w:hAnsi="Courier" w:cs="Courier"/>
          <w:color w:val="A020F0"/>
          <w:sz w:val="20"/>
        </w:rPr>
        <w:t>Location'</w:t>
      </w:r>
      <w:r w:rsidRPr="003E5FE1">
        <w:rPr>
          <w:rFonts w:ascii="Courier" w:hAnsi="Courier" w:cs="Courier"/>
          <w:color w:val="000000"/>
          <w:sz w:val="20"/>
        </w:rPr>
        <w:t>,</w:t>
      </w:r>
      <w:r w:rsidRPr="003E5FE1">
        <w:rPr>
          <w:rFonts w:ascii="Courier" w:hAnsi="Courier" w:cs="Courier"/>
          <w:color w:val="A020F0"/>
          <w:sz w:val="20"/>
        </w:rPr>
        <w:t>'Best</w:t>
      </w:r>
      <w:proofErr w:type="spellEnd"/>
      <w:r w:rsidRPr="003E5FE1">
        <w:rPr>
          <w:rFonts w:ascii="Courier" w:hAnsi="Courier" w:cs="Courier"/>
          <w:color w:val="A020F0"/>
          <w:sz w:val="20"/>
        </w:rPr>
        <w:t>'</w:t>
      </w:r>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hold</w:t>
      </w:r>
      <w:proofErr w:type="gramEnd"/>
      <w:r w:rsidRPr="003E5FE1">
        <w:rPr>
          <w:rFonts w:ascii="Courier" w:hAnsi="Courier" w:cs="Courier"/>
          <w:color w:val="000000"/>
          <w:sz w:val="20"/>
        </w:rPr>
        <w:t xml:space="preserve"> </w:t>
      </w:r>
      <w:r w:rsidRPr="003E5FE1">
        <w:rPr>
          <w:rFonts w:ascii="Courier" w:hAnsi="Courier" w:cs="Courier"/>
          <w:color w:val="A020F0"/>
          <w:sz w:val="20"/>
        </w:rPr>
        <w:t>off</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228B22"/>
          <w:sz w:val="20"/>
        </w:rPr>
        <w:t>%Make plot for Trajectory</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figure</w:t>
      </w:r>
      <w:proofErr w:type="gramEnd"/>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title(</w:t>
      </w:r>
      <w:proofErr w:type="gramEnd"/>
      <w:r w:rsidRPr="003E5FE1">
        <w:rPr>
          <w:rFonts w:ascii="Courier" w:hAnsi="Courier" w:cs="Courier"/>
          <w:color w:val="000000"/>
          <w:sz w:val="20"/>
        </w:rPr>
        <w:t>{[</w:t>
      </w:r>
      <w:r w:rsidRPr="003E5FE1">
        <w:rPr>
          <w:rFonts w:ascii="Courier" w:hAnsi="Courier" w:cs="Courier"/>
          <w:color w:val="A020F0"/>
          <w:sz w:val="20"/>
        </w:rPr>
        <w:t>'\</w:t>
      </w:r>
      <w:proofErr w:type="spellStart"/>
      <w:r w:rsidRPr="003E5FE1">
        <w:rPr>
          <w:rFonts w:ascii="Courier" w:hAnsi="Courier" w:cs="Courier"/>
          <w:color w:val="A020F0"/>
          <w:sz w:val="20"/>
        </w:rPr>
        <w:t>fontsize</w:t>
      </w:r>
      <w:proofErr w:type="spellEnd"/>
      <w:r w:rsidRPr="003E5FE1">
        <w:rPr>
          <w:rFonts w:ascii="Courier" w:hAnsi="Courier" w:cs="Courier"/>
          <w:color w:val="A020F0"/>
          <w:sz w:val="20"/>
        </w:rPr>
        <w:t xml:space="preserve">{16}  Optimal Trajectory from </w:t>
      </w:r>
      <w:proofErr w:type="spellStart"/>
      <w:r w:rsidRPr="003E5FE1">
        <w:rPr>
          <w:rFonts w:ascii="Courier" w:hAnsi="Courier" w:cs="Courier"/>
          <w:color w:val="A020F0"/>
          <w:sz w:val="20"/>
        </w:rPr>
        <w:t>Spline</w:t>
      </w:r>
      <w:proofErr w:type="spellEnd"/>
      <w:r w:rsidRPr="003E5FE1">
        <w:rPr>
          <w:rFonts w:ascii="Courier" w:hAnsi="Courier" w:cs="Courier"/>
          <w:color w:val="A020F0"/>
          <w:sz w:val="20"/>
        </w:rPr>
        <w:t xml:space="preserve"> for:  N = '</w:t>
      </w:r>
      <w:r w:rsidRPr="003E5FE1">
        <w:rPr>
          <w:rFonts w:ascii="Courier" w:hAnsi="Courier" w:cs="Courier"/>
          <w:color w:val="000000"/>
          <w:sz w:val="20"/>
        </w:rPr>
        <w:t xml:space="preserve"> num2str(N) </w:t>
      </w:r>
      <w:r w:rsidRPr="003E5FE1">
        <w:rPr>
          <w:rFonts w:ascii="Courier" w:hAnsi="Courier" w:cs="Courier"/>
          <w:color w:val="A020F0"/>
          <w:sz w:val="20"/>
        </w:rPr>
        <w:t>', '</w:t>
      </w:r>
      <w:r w:rsidRPr="003E5FE1">
        <w:rPr>
          <w:rFonts w:ascii="Courier" w:hAnsi="Courier" w:cs="Courier"/>
          <w:color w:val="000000"/>
          <w:sz w:val="20"/>
        </w:rPr>
        <w:t>];</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r w:rsidRPr="003E5FE1">
        <w:rPr>
          <w:rFonts w:ascii="Courier" w:hAnsi="Courier" w:cs="Courier"/>
          <w:color w:val="A020F0"/>
          <w:sz w:val="20"/>
        </w:rPr>
        <w:t>'beta = '</w:t>
      </w:r>
      <w:r w:rsidRPr="003E5FE1">
        <w:rPr>
          <w:rFonts w:ascii="Courier" w:hAnsi="Courier" w:cs="Courier"/>
          <w:color w:val="000000"/>
          <w:sz w:val="20"/>
        </w:rPr>
        <w:t xml:space="preserve"> </w:t>
      </w:r>
      <w:proofErr w:type="gramStart"/>
      <w:r w:rsidRPr="003E5FE1">
        <w:rPr>
          <w:rFonts w:ascii="Courier" w:hAnsi="Courier" w:cs="Courier"/>
          <w:color w:val="000000"/>
          <w:sz w:val="20"/>
        </w:rPr>
        <w:t>num2str(</w:t>
      </w:r>
      <w:proofErr w:type="gramEnd"/>
      <w:r w:rsidRPr="003E5FE1">
        <w:rPr>
          <w:rFonts w:ascii="Courier" w:hAnsi="Courier" w:cs="Courier"/>
          <w:color w:val="000000"/>
          <w:sz w:val="20"/>
        </w:rPr>
        <w:t xml:space="preserve">beta) </w:t>
      </w:r>
      <w:r w:rsidRPr="003E5FE1">
        <w:rPr>
          <w:rFonts w:ascii="Courier" w:hAnsi="Courier" w:cs="Courier"/>
          <w:color w:val="A020F0"/>
          <w:sz w:val="20"/>
        </w:rPr>
        <w:t>', Rho = '</w:t>
      </w:r>
      <w:r w:rsidRPr="003E5FE1">
        <w:rPr>
          <w:rFonts w:ascii="Courier" w:hAnsi="Courier" w:cs="Courier"/>
          <w:color w:val="000000"/>
          <w:sz w:val="20"/>
        </w:rPr>
        <w:t xml:space="preserve"> num2str(rho) </w:t>
      </w:r>
      <w:r w:rsidRPr="003E5FE1">
        <w:rPr>
          <w:rFonts w:ascii="Courier" w:hAnsi="Courier" w:cs="Courier"/>
          <w:color w:val="A020F0"/>
          <w:sz w:val="20"/>
        </w:rPr>
        <w:t>', J = '</w:t>
      </w:r>
      <w:r w:rsidRPr="003E5FE1">
        <w:rPr>
          <w:rFonts w:ascii="Courier" w:hAnsi="Courier" w:cs="Courier"/>
          <w:color w:val="000000"/>
          <w:sz w:val="20"/>
        </w:rPr>
        <w:t xml:space="preserve"> num2str(J)]});</w:t>
      </w:r>
    </w:p>
    <w:p w:rsidR="003E5FE1" w:rsidRPr="003E5FE1" w:rsidRDefault="003E5FE1" w:rsidP="003E5FE1">
      <w:pPr>
        <w:widowControl w:val="0"/>
        <w:autoSpaceDE w:val="0"/>
        <w:autoSpaceDN w:val="0"/>
        <w:adjustRightInd w:val="0"/>
        <w:rPr>
          <w:rFonts w:ascii="Courier" w:hAnsi="Courier" w:cs="Times New Roman"/>
          <w:sz w:val="20"/>
        </w:rPr>
      </w:pPr>
      <w:proofErr w:type="spellStart"/>
      <w:proofErr w:type="gramStart"/>
      <w:r w:rsidRPr="003E5FE1">
        <w:rPr>
          <w:rFonts w:ascii="Courier" w:hAnsi="Courier" w:cs="Courier"/>
          <w:color w:val="000000"/>
          <w:sz w:val="20"/>
        </w:rPr>
        <w:t>xlabel</w:t>
      </w:r>
      <w:proofErr w:type="spellEnd"/>
      <w:r w:rsidRPr="003E5FE1">
        <w:rPr>
          <w:rFonts w:ascii="Courier" w:hAnsi="Courier" w:cs="Courier"/>
          <w:color w:val="000000"/>
          <w:sz w:val="20"/>
        </w:rPr>
        <w:t>(</w:t>
      </w:r>
      <w:proofErr w:type="gramEnd"/>
      <w:r w:rsidRPr="003E5FE1">
        <w:rPr>
          <w:rFonts w:ascii="Courier" w:hAnsi="Courier" w:cs="Courier"/>
          <w:color w:val="A020F0"/>
          <w:sz w:val="20"/>
        </w:rPr>
        <w:t>'\</w:t>
      </w:r>
      <w:proofErr w:type="spellStart"/>
      <w:r w:rsidRPr="003E5FE1">
        <w:rPr>
          <w:rFonts w:ascii="Courier" w:hAnsi="Courier" w:cs="Courier"/>
          <w:color w:val="A020F0"/>
          <w:sz w:val="20"/>
        </w:rPr>
        <w:t>fontsize</w:t>
      </w:r>
      <w:proofErr w:type="spellEnd"/>
      <w:r w:rsidRPr="003E5FE1">
        <w:rPr>
          <w:rFonts w:ascii="Courier" w:hAnsi="Courier" w:cs="Courier"/>
          <w:color w:val="A020F0"/>
          <w:sz w:val="20"/>
        </w:rPr>
        <w:t>{13} x1'</w:t>
      </w:r>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spellStart"/>
      <w:proofErr w:type="gramStart"/>
      <w:r w:rsidRPr="003E5FE1">
        <w:rPr>
          <w:rFonts w:ascii="Courier" w:hAnsi="Courier" w:cs="Courier"/>
          <w:color w:val="000000"/>
          <w:sz w:val="20"/>
        </w:rPr>
        <w:t>ylabel</w:t>
      </w:r>
      <w:proofErr w:type="spellEnd"/>
      <w:r w:rsidRPr="003E5FE1">
        <w:rPr>
          <w:rFonts w:ascii="Courier" w:hAnsi="Courier" w:cs="Courier"/>
          <w:color w:val="000000"/>
          <w:sz w:val="20"/>
        </w:rPr>
        <w:t>(</w:t>
      </w:r>
      <w:proofErr w:type="gramEnd"/>
      <w:r w:rsidRPr="003E5FE1">
        <w:rPr>
          <w:rFonts w:ascii="Courier" w:hAnsi="Courier" w:cs="Courier"/>
          <w:color w:val="A020F0"/>
          <w:sz w:val="20"/>
        </w:rPr>
        <w:t>'\</w:t>
      </w:r>
      <w:proofErr w:type="spellStart"/>
      <w:r w:rsidRPr="003E5FE1">
        <w:rPr>
          <w:rFonts w:ascii="Courier" w:hAnsi="Courier" w:cs="Courier"/>
          <w:color w:val="A020F0"/>
          <w:sz w:val="20"/>
        </w:rPr>
        <w:t>fontsize</w:t>
      </w:r>
      <w:proofErr w:type="spellEnd"/>
      <w:r w:rsidRPr="003E5FE1">
        <w:rPr>
          <w:rFonts w:ascii="Courier" w:hAnsi="Courier" w:cs="Courier"/>
          <w:color w:val="A020F0"/>
          <w:sz w:val="20"/>
        </w:rPr>
        <w:t>{13} x2'</w:t>
      </w:r>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hold</w:t>
      </w:r>
      <w:proofErr w:type="gramEnd"/>
      <w:r w:rsidRPr="003E5FE1">
        <w:rPr>
          <w:rFonts w:ascii="Courier" w:hAnsi="Courier" w:cs="Courier"/>
          <w:color w:val="000000"/>
          <w:sz w:val="20"/>
        </w:rPr>
        <w:t xml:space="preserve"> </w:t>
      </w:r>
      <w:r w:rsidRPr="003E5FE1">
        <w:rPr>
          <w:rFonts w:ascii="Courier" w:hAnsi="Courier" w:cs="Courier"/>
          <w:color w:val="A020F0"/>
          <w:sz w:val="20"/>
        </w:rPr>
        <w:t>on</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lastRenderedPageBreak/>
        <w:t>plot(</w:t>
      </w:r>
      <w:proofErr w:type="gramEnd"/>
      <w:r w:rsidRPr="003E5FE1">
        <w:rPr>
          <w:rFonts w:ascii="Courier" w:hAnsi="Courier" w:cs="Courier"/>
          <w:color w:val="000000"/>
          <w:sz w:val="20"/>
        </w:rPr>
        <w:t>3,0,</w:t>
      </w:r>
      <w:r w:rsidRPr="003E5FE1">
        <w:rPr>
          <w:rFonts w:ascii="Courier" w:hAnsi="Courier" w:cs="Courier"/>
          <w:color w:val="A020F0"/>
          <w:sz w:val="20"/>
        </w:rPr>
        <w:t>'*k'</w:t>
      </w:r>
      <w:r w:rsidRPr="003E5FE1">
        <w:rPr>
          <w:rFonts w:ascii="Courier" w:hAnsi="Courier" w:cs="Courier"/>
          <w:color w:val="000000"/>
          <w:sz w:val="20"/>
        </w:rPr>
        <w:t>,</w:t>
      </w:r>
      <w:r w:rsidRPr="003E5FE1">
        <w:rPr>
          <w:rFonts w:ascii="Courier" w:hAnsi="Courier" w:cs="Courier"/>
          <w:color w:val="A020F0"/>
          <w:sz w:val="20"/>
        </w:rPr>
        <w:t>'MarkerSize'</w:t>
      </w:r>
      <w:r w:rsidRPr="003E5FE1">
        <w:rPr>
          <w:rFonts w:ascii="Courier" w:hAnsi="Courier" w:cs="Courier"/>
          <w:color w:val="000000"/>
          <w:sz w:val="20"/>
        </w:rPr>
        <w:t>,16);</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plot(</w:t>
      </w:r>
      <w:proofErr w:type="gramEnd"/>
      <w:r w:rsidRPr="003E5FE1">
        <w:rPr>
          <w:rFonts w:ascii="Courier" w:hAnsi="Courier" w:cs="Courier"/>
          <w:color w:val="000000"/>
          <w:sz w:val="20"/>
        </w:rPr>
        <w:t>0,0,</w:t>
      </w:r>
      <w:r w:rsidRPr="003E5FE1">
        <w:rPr>
          <w:rFonts w:ascii="Courier" w:hAnsi="Courier" w:cs="Courier"/>
          <w:color w:val="A020F0"/>
          <w:sz w:val="20"/>
        </w:rPr>
        <w:t>'xr'</w:t>
      </w:r>
      <w:r w:rsidRPr="003E5FE1">
        <w:rPr>
          <w:rFonts w:ascii="Courier" w:hAnsi="Courier" w:cs="Courier"/>
          <w:color w:val="000000"/>
          <w:sz w:val="20"/>
        </w:rPr>
        <w:t>,</w:t>
      </w:r>
      <w:r w:rsidRPr="003E5FE1">
        <w:rPr>
          <w:rFonts w:ascii="Courier" w:hAnsi="Courier" w:cs="Courier"/>
          <w:color w:val="A020F0"/>
          <w:sz w:val="20"/>
        </w:rPr>
        <w:t>'MarkerSize'</w:t>
      </w:r>
      <w:r w:rsidRPr="003E5FE1">
        <w:rPr>
          <w:rFonts w:ascii="Courier" w:hAnsi="Courier" w:cs="Courier"/>
          <w:color w:val="000000"/>
          <w:sz w:val="20"/>
        </w:rPr>
        <w:t>,16);</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plot(</w:t>
      </w:r>
      <w:proofErr w:type="gramEnd"/>
      <w:r w:rsidRPr="003E5FE1">
        <w:rPr>
          <w:rFonts w:ascii="Courier" w:hAnsi="Courier" w:cs="Courier"/>
          <w:color w:val="000000"/>
          <w:sz w:val="20"/>
        </w:rPr>
        <w:t>4,4,</w:t>
      </w:r>
      <w:r w:rsidRPr="003E5FE1">
        <w:rPr>
          <w:rFonts w:ascii="Courier" w:hAnsi="Courier" w:cs="Courier"/>
          <w:color w:val="A020F0"/>
          <w:sz w:val="20"/>
        </w:rPr>
        <w:t>'xr'</w:t>
      </w:r>
      <w:r w:rsidRPr="003E5FE1">
        <w:rPr>
          <w:rFonts w:ascii="Courier" w:hAnsi="Courier" w:cs="Courier"/>
          <w:color w:val="000000"/>
          <w:sz w:val="20"/>
        </w:rPr>
        <w:t>,</w:t>
      </w:r>
      <w:r w:rsidRPr="003E5FE1">
        <w:rPr>
          <w:rFonts w:ascii="Courier" w:hAnsi="Courier" w:cs="Courier"/>
          <w:color w:val="A020F0"/>
          <w:sz w:val="20"/>
        </w:rPr>
        <w:t>'MarkerSize'</w:t>
      </w:r>
      <w:r w:rsidRPr="003E5FE1">
        <w:rPr>
          <w:rFonts w:ascii="Courier" w:hAnsi="Courier" w:cs="Courier"/>
          <w:color w:val="000000"/>
          <w:sz w:val="20"/>
        </w:rPr>
        <w:t>,16);</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plot(</w:t>
      </w:r>
      <w:proofErr w:type="spellStart"/>
      <w:proofErr w:type="gramEnd"/>
      <w:r w:rsidRPr="003E5FE1">
        <w:rPr>
          <w:rFonts w:ascii="Courier" w:hAnsi="Courier" w:cs="Courier"/>
          <w:color w:val="000000"/>
          <w:sz w:val="20"/>
        </w:rPr>
        <w:t>TotxSol</w:t>
      </w:r>
      <w:proofErr w:type="spellEnd"/>
      <w:r w:rsidRPr="003E5FE1">
        <w:rPr>
          <w:rFonts w:ascii="Courier" w:hAnsi="Courier" w:cs="Courier"/>
          <w:color w:val="000000"/>
          <w:sz w:val="20"/>
        </w:rPr>
        <w:t>(:,1),</w:t>
      </w:r>
      <w:proofErr w:type="spellStart"/>
      <w:r w:rsidRPr="003E5FE1">
        <w:rPr>
          <w:rFonts w:ascii="Courier" w:hAnsi="Courier" w:cs="Courier"/>
          <w:color w:val="000000"/>
          <w:sz w:val="20"/>
        </w:rPr>
        <w:t>TotxSol</w:t>
      </w:r>
      <w:proofErr w:type="spellEnd"/>
      <w:r w:rsidRPr="003E5FE1">
        <w:rPr>
          <w:rFonts w:ascii="Courier" w:hAnsi="Courier" w:cs="Courier"/>
          <w:color w:val="000000"/>
          <w:sz w:val="20"/>
        </w:rPr>
        <w:t>(:,2),</w:t>
      </w:r>
      <w:r w:rsidRPr="003E5FE1">
        <w:rPr>
          <w:rFonts w:ascii="Courier" w:hAnsi="Courier" w:cs="Courier"/>
          <w:color w:val="A020F0"/>
          <w:sz w:val="20"/>
        </w:rPr>
        <w:t>'--b'</w:t>
      </w:r>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plot(</w:t>
      </w:r>
      <w:proofErr w:type="spellStart"/>
      <w:proofErr w:type="gramEnd"/>
      <w:r w:rsidRPr="003E5FE1">
        <w:rPr>
          <w:rFonts w:ascii="Courier" w:hAnsi="Courier" w:cs="Courier"/>
          <w:color w:val="000000"/>
          <w:sz w:val="20"/>
        </w:rPr>
        <w:t>TotxSol</w:t>
      </w:r>
      <w:proofErr w:type="spellEnd"/>
      <w:r w:rsidRPr="003E5FE1">
        <w:rPr>
          <w:rFonts w:ascii="Courier" w:hAnsi="Courier" w:cs="Courier"/>
          <w:color w:val="000000"/>
          <w:sz w:val="20"/>
        </w:rPr>
        <w:t>(end,1),</w:t>
      </w:r>
      <w:proofErr w:type="spellStart"/>
      <w:r w:rsidRPr="003E5FE1">
        <w:rPr>
          <w:rFonts w:ascii="Courier" w:hAnsi="Courier" w:cs="Courier"/>
          <w:color w:val="000000"/>
          <w:sz w:val="20"/>
        </w:rPr>
        <w:t>TotxSol</w:t>
      </w:r>
      <w:proofErr w:type="spellEnd"/>
      <w:r w:rsidRPr="003E5FE1">
        <w:rPr>
          <w:rFonts w:ascii="Courier" w:hAnsi="Courier" w:cs="Courier"/>
          <w:color w:val="000000"/>
          <w:sz w:val="20"/>
        </w:rPr>
        <w:t xml:space="preserve">(end,2), </w:t>
      </w:r>
      <w:r w:rsidRPr="003E5FE1">
        <w:rPr>
          <w:rFonts w:ascii="Courier" w:hAnsi="Courier" w:cs="Courier"/>
          <w:color w:val="A020F0"/>
          <w:sz w:val="20"/>
        </w:rPr>
        <w:t>'+r'</w:t>
      </w:r>
      <w:r w:rsidRPr="003E5FE1">
        <w:rPr>
          <w:rFonts w:ascii="Courier" w:hAnsi="Courier" w:cs="Courier"/>
          <w:color w:val="000000"/>
          <w:sz w:val="20"/>
        </w:rPr>
        <w:t>,</w:t>
      </w:r>
      <w:r w:rsidRPr="003E5FE1">
        <w:rPr>
          <w:rFonts w:ascii="Courier" w:hAnsi="Courier" w:cs="Courier"/>
          <w:color w:val="A020F0"/>
          <w:sz w:val="20"/>
        </w:rPr>
        <w:t>'MarkerSize'</w:t>
      </w:r>
      <w:r w:rsidRPr="003E5FE1">
        <w:rPr>
          <w:rFonts w:ascii="Courier" w:hAnsi="Courier" w:cs="Courier"/>
          <w:color w:val="000000"/>
          <w:sz w:val="20"/>
        </w:rPr>
        <w:t>,16);</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00"/>
          <w:sz w:val="20"/>
        </w:rPr>
        <w:t>legend(</w:t>
      </w:r>
      <w:proofErr w:type="gramEnd"/>
      <w:r w:rsidRPr="003E5FE1">
        <w:rPr>
          <w:rFonts w:ascii="Courier" w:hAnsi="Courier" w:cs="Courier"/>
          <w:color w:val="A020F0"/>
          <w:sz w:val="20"/>
        </w:rPr>
        <w:t>'\</w:t>
      </w:r>
      <w:proofErr w:type="spellStart"/>
      <w:r w:rsidRPr="003E5FE1">
        <w:rPr>
          <w:rFonts w:ascii="Courier" w:hAnsi="Courier" w:cs="Courier"/>
          <w:color w:val="A020F0"/>
          <w:sz w:val="20"/>
        </w:rPr>
        <w:t>fontsize</w:t>
      </w:r>
      <w:proofErr w:type="spellEnd"/>
      <w:r w:rsidRPr="003E5FE1">
        <w:rPr>
          <w:rFonts w:ascii="Courier" w:hAnsi="Courier" w:cs="Courier"/>
          <w:color w:val="A020F0"/>
          <w:sz w:val="20"/>
        </w:rPr>
        <w:t xml:space="preserve">{13} </w:t>
      </w:r>
      <w:proofErr w:type="spellStart"/>
      <w:r w:rsidRPr="003E5FE1">
        <w:rPr>
          <w:rFonts w:ascii="Courier" w:hAnsi="Courier" w:cs="Courier"/>
          <w:color w:val="A020F0"/>
          <w:sz w:val="20"/>
        </w:rPr>
        <w:t>Blackhole</w:t>
      </w:r>
      <w:proofErr w:type="spellEnd"/>
      <w:r w:rsidRPr="003E5FE1">
        <w:rPr>
          <w:rFonts w:ascii="Courier" w:hAnsi="Courier" w:cs="Courier"/>
          <w:color w:val="A020F0"/>
          <w:sz w:val="20"/>
        </w:rPr>
        <w:t>'</w:t>
      </w:r>
      <w:r w:rsidRPr="003E5FE1">
        <w:rPr>
          <w:rFonts w:ascii="Courier" w:hAnsi="Courier" w:cs="Courier"/>
          <w:color w:val="000000"/>
          <w:sz w:val="20"/>
        </w:rPr>
        <w:t>,</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r w:rsidRPr="003E5FE1">
        <w:rPr>
          <w:rFonts w:ascii="Courier" w:hAnsi="Courier" w:cs="Courier"/>
          <w:color w:val="A020F0"/>
          <w:sz w:val="20"/>
        </w:rPr>
        <w:t>'\</w:t>
      </w:r>
      <w:proofErr w:type="spellStart"/>
      <w:proofErr w:type="gramStart"/>
      <w:r w:rsidRPr="003E5FE1">
        <w:rPr>
          <w:rFonts w:ascii="Courier" w:hAnsi="Courier" w:cs="Courier"/>
          <w:color w:val="A020F0"/>
          <w:sz w:val="20"/>
        </w:rPr>
        <w:t>fontsize</w:t>
      </w:r>
      <w:proofErr w:type="spellEnd"/>
      <w:r w:rsidRPr="003E5FE1">
        <w:rPr>
          <w:rFonts w:ascii="Courier" w:hAnsi="Courier" w:cs="Courier"/>
          <w:color w:val="A020F0"/>
          <w:sz w:val="20"/>
        </w:rPr>
        <w:t>{</w:t>
      </w:r>
      <w:proofErr w:type="gramEnd"/>
      <w:r w:rsidRPr="003E5FE1">
        <w:rPr>
          <w:rFonts w:ascii="Courier" w:hAnsi="Courier" w:cs="Courier"/>
          <w:color w:val="A020F0"/>
          <w:sz w:val="20"/>
        </w:rPr>
        <w:t>13} Start'</w:t>
      </w:r>
      <w:r w:rsidRPr="003E5FE1">
        <w:rPr>
          <w:rFonts w:ascii="Courier" w:hAnsi="Courier" w:cs="Courier"/>
          <w:color w:val="000000"/>
          <w:sz w:val="20"/>
        </w:rPr>
        <w:t>,</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r w:rsidRPr="003E5FE1">
        <w:rPr>
          <w:rFonts w:ascii="Courier" w:hAnsi="Courier" w:cs="Courier"/>
          <w:color w:val="A020F0"/>
          <w:sz w:val="20"/>
        </w:rPr>
        <w:t>'\</w:t>
      </w:r>
      <w:proofErr w:type="spellStart"/>
      <w:proofErr w:type="gramStart"/>
      <w:r w:rsidRPr="003E5FE1">
        <w:rPr>
          <w:rFonts w:ascii="Courier" w:hAnsi="Courier" w:cs="Courier"/>
          <w:color w:val="A020F0"/>
          <w:sz w:val="20"/>
        </w:rPr>
        <w:t>fontsize</w:t>
      </w:r>
      <w:proofErr w:type="spellEnd"/>
      <w:r w:rsidRPr="003E5FE1">
        <w:rPr>
          <w:rFonts w:ascii="Courier" w:hAnsi="Courier" w:cs="Courier"/>
          <w:color w:val="A020F0"/>
          <w:sz w:val="20"/>
        </w:rPr>
        <w:t>{</w:t>
      </w:r>
      <w:proofErr w:type="gramEnd"/>
      <w:r w:rsidRPr="003E5FE1">
        <w:rPr>
          <w:rFonts w:ascii="Courier" w:hAnsi="Courier" w:cs="Courier"/>
          <w:color w:val="A020F0"/>
          <w:sz w:val="20"/>
        </w:rPr>
        <w:t>13} Goal'</w:t>
      </w:r>
      <w:r w:rsidRPr="003E5FE1">
        <w:rPr>
          <w:rFonts w:ascii="Courier" w:hAnsi="Courier" w:cs="Courier"/>
          <w:color w:val="000000"/>
          <w:sz w:val="20"/>
        </w:rPr>
        <w:t>,</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r w:rsidRPr="003E5FE1">
        <w:rPr>
          <w:rFonts w:ascii="Courier" w:hAnsi="Courier" w:cs="Courier"/>
          <w:color w:val="A020F0"/>
          <w:sz w:val="20"/>
        </w:rPr>
        <w:t>'\</w:t>
      </w:r>
      <w:proofErr w:type="spellStart"/>
      <w:proofErr w:type="gramStart"/>
      <w:r w:rsidRPr="003E5FE1">
        <w:rPr>
          <w:rFonts w:ascii="Courier" w:hAnsi="Courier" w:cs="Courier"/>
          <w:color w:val="A020F0"/>
          <w:sz w:val="20"/>
        </w:rPr>
        <w:t>fontsize</w:t>
      </w:r>
      <w:proofErr w:type="spellEnd"/>
      <w:r w:rsidRPr="003E5FE1">
        <w:rPr>
          <w:rFonts w:ascii="Courier" w:hAnsi="Courier" w:cs="Courier"/>
          <w:color w:val="A020F0"/>
          <w:sz w:val="20"/>
        </w:rPr>
        <w:t>{</w:t>
      </w:r>
      <w:proofErr w:type="gramEnd"/>
      <w:r w:rsidRPr="003E5FE1">
        <w:rPr>
          <w:rFonts w:ascii="Courier" w:hAnsi="Courier" w:cs="Courier"/>
          <w:color w:val="A020F0"/>
          <w:sz w:val="20"/>
        </w:rPr>
        <w:t>13} Trajectory'</w:t>
      </w:r>
      <w:r w:rsidRPr="003E5FE1">
        <w:rPr>
          <w:rFonts w:ascii="Courier" w:hAnsi="Courier" w:cs="Courier"/>
          <w:color w:val="000000"/>
          <w:sz w:val="20"/>
        </w:rPr>
        <w:t>,</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r w:rsidRPr="003E5FE1">
        <w:rPr>
          <w:rFonts w:ascii="Courier" w:hAnsi="Courier" w:cs="Courier"/>
          <w:color w:val="A020F0"/>
          <w:sz w:val="20"/>
        </w:rPr>
        <w:t>'\</w:t>
      </w:r>
      <w:proofErr w:type="spellStart"/>
      <w:proofErr w:type="gramStart"/>
      <w:r w:rsidRPr="003E5FE1">
        <w:rPr>
          <w:rFonts w:ascii="Courier" w:hAnsi="Courier" w:cs="Courier"/>
          <w:color w:val="A020F0"/>
          <w:sz w:val="20"/>
        </w:rPr>
        <w:t>fontsize</w:t>
      </w:r>
      <w:proofErr w:type="spellEnd"/>
      <w:r w:rsidRPr="003E5FE1">
        <w:rPr>
          <w:rFonts w:ascii="Courier" w:hAnsi="Courier" w:cs="Courier"/>
          <w:color w:val="A020F0"/>
          <w:sz w:val="20"/>
        </w:rPr>
        <w:t>{</w:t>
      </w:r>
      <w:proofErr w:type="gramEnd"/>
      <w:r w:rsidRPr="003E5FE1">
        <w:rPr>
          <w:rFonts w:ascii="Courier" w:hAnsi="Courier" w:cs="Courier"/>
          <w:color w:val="A020F0"/>
          <w:sz w:val="20"/>
        </w:rPr>
        <w:t>13} Final Pos.'</w:t>
      </w:r>
      <w:r w:rsidRPr="003E5FE1">
        <w:rPr>
          <w:rFonts w:ascii="Courier" w:hAnsi="Courier" w:cs="Courier"/>
          <w:color w:val="000000"/>
          <w:sz w:val="20"/>
        </w:rPr>
        <w:t>,</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r w:rsidRPr="003E5FE1">
        <w:rPr>
          <w:rFonts w:ascii="Courier" w:hAnsi="Courier" w:cs="Courier"/>
          <w:color w:val="A020F0"/>
          <w:sz w:val="20"/>
        </w:rPr>
        <w:t>'</w:t>
      </w:r>
      <w:proofErr w:type="spellStart"/>
      <w:r w:rsidRPr="003E5FE1">
        <w:rPr>
          <w:rFonts w:ascii="Courier" w:hAnsi="Courier" w:cs="Courier"/>
          <w:color w:val="A020F0"/>
          <w:sz w:val="20"/>
        </w:rPr>
        <w:t>Location'</w:t>
      </w:r>
      <w:r w:rsidRPr="003E5FE1">
        <w:rPr>
          <w:rFonts w:ascii="Courier" w:hAnsi="Courier" w:cs="Courier"/>
          <w:color w:val="000000"/>
          <w:sz w:val="20"/>
        </w:rPr>
        <w:t>,</w:t>
      </w:r>
      <w:r w:rsidRPr="003E5FE1">
        <w:rPr>
          <w:rFonts w:ascii="Courier" w:hAnsi="Courier" w:cs="Courier"/>
          <w:color w:val="A020F0"/>
          <w:sz w:val="20"/>
        </w:rPr>
        <w:t>'Best</w:t>
      </w:r>
      <w:proofErr w:type="spellEnd"/>
      <w:r w:rsidRPr="003E5FE1">
        <w:rPr>
          <w:rFonts w:ascii="Courier" w:hAnsi="Courier" w:cs="Courier"/>
          <w:color w:val="A020F0"/>
          <w:sz w:val="20"/>
        </w:rPr>
        <w:t>'</w:t>
      </w:r>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FF"/>
          <w:sz w:val="20"/>
        </w:rPr>
        <w:t>function</w:t>
      </w:r>
      <w:proofErr w:type="gramEnd"/>
      <w:r w:rsidRPr="003E5FE1">
        <w:rPr>
          <w:rFonts w:ascii="Courier" w:hAnsi="Courier" w:cs="Courier"/>
          <w:color w:val="000000"/>
          <w:sz w:val="20"/>
        </w:rPr>
        <w:t xml:space="preserve"> </w:t>
      </w:r>
      <w:proofErr w:type="spellStart"/>
      <w:r w:rsidRPr="003E5FE1">
        <w:rPr>
          <w:rFonts w:ascii="Courier" w:hAnsi="Courier" w:cs="Courier"/>
          <w:color w:val="000000"/>
          <w:sz w:val="20"/>
        </w:rPr>
        <w:t>dxdy</w:t>
      </w:r>
      <w:proofErr w:type="spellEnd"/>
      <w:r w:rsidRPr="003E5FE1">
        <w:rPr>
          <w:rFonts w:ascii="Courier" w:hAnsi="Courier" w:cs="Courier"/>
          <w:color w:val="000000"/>
          <w:sz w:val="20"/>
        </w:rPr>
        <w:t xml:space="preserve"> = </w:t>
      </w:r>
      <w:proofErr w:type="spellStart"/>
      <w:r w:rsidRPr="003E5FE1">
        <w:rPr>
          <w:rFonts w:ascii="Courier" w:hAnsi="Courier" w:cs="Courier"/>
          <w:color w:val="000000"/>
          <w:sz w:val="20"/>
        </w:rPr>
        <w:t>DiffEqIn</w:t>
      </w:r>
      <w:proofErr w:type="spellEnd"/>
      <w:r w:rsidRPr="003E5FE1">
        <w:rPr>
          <w:rFonts w:ascii="Courier" w:hAnsi="Courier" w:cs="Courier"/>
          <w:color w:val="000000"/>
          <w:sz w:val="20"/>
        </w:rPr>
        <w:t>(~,</w:t>
      </w:r>
      <w:proofErr w:type="spellStart"/>
      <w:r w:rsidRPr="003E5FE1">
        <w:rPr>
          <w:rFonts w:ascii="Courier" w:hAnsi="Courier" w:cs="Courier"/>
          <w:color w:val="000000"/>
          <w:sz w:val="20"/>
        </w:rPr>
        <w:t>x,U,beta,span</w:t>
      </w:r>
      <w:proofErr w:type="spellEnd"/>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228B22"/>
          <w:sz w:val="20"/>
        </w:rPr>
        <w:t>%[</w:t>
      </w:r>
      <w:proofErr w:type="gramEnd"/>
      <w:r w:rsidRPr="003E5FE1">
        <w:rPr>
          <w:rFonts w:ascii="Courier" w:hAnsi="Courier" w:cs="Courier"/>
          <w:color w:val="228B22"/>
          <w:sz w:val="20"/>
        </w:rPr>
        <w:t>T,Y] = solver(odefun,tspan,y0,options)</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228B22"/>
          <w:sz w:val="20"/>
        </w:rPr>
        <w:t>%U = [u1, theta1; u2, theta2]</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u = </w:t>
      </w:r>
      <w:proofErr w:type="gramStart"/>
      <w:r w:rsidRPr="003E5FE1">
        <w:rPr>
          <w:rFonts w:ascii="Courier" w:hAnsi="Courier" w:cs="Courier"/>
          <w:color w:val="000000"/>
          <w:sz w:val="20"/>
        </w:rPr>
        <w:t>diff(</w:t>
      </w:r>
      <w:proofErr w:type="gramEnd"/>
      <w:r w:rsidRPr="003E5FE1">
        <w:rPr>
          <w:rFonts w:ascii="Courier" w:hAnsi="Courier" w:cs="Courier"/>
          <w:color w:val="000000"/>
          <w:sz w:val="20"/>
        </w:rPr>
        <w:t>U)/span;</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q = (beta / ((</w:t>
      </w:r>
      <w:proofErr w:type="gramStart"/>
      <w:r w:rsidRPr="003E5FE1">
        <w:rPr>
          <w:rFonts w:ascii="Courier" w:hAnsi="Courier" w:cs="Courier"/>
          <w:color w:val="000000"/>
          <w:sz w:val="20"/>
        </w:rPr>
        <w:t>x(</w:t>
      </w:r>
      <w:proofErr w:type="gramEnd"/>
      <w:r w:rsidRPr="003E5FE1">
        <w:rPr>
          <w:rFonts w:ascii="Courier" w:hAnsi="Courier" w:cs="Courier"/>
          <w:color w:val="000000"/>
          <w:sz w:val="20"/>
        </w:rPr>
        <w:t>2)^2 + (x(1)-3)^2)^(3/2))).*[3-x(1);-x(2)];</w:t>
      </w:r>
    </w:p>
    <w:p w:rsidR="003E5FE1" w:rsidRPr="003E5FE1" w:rsidRDefault="003E5FE1" w:rsidP="003E5FE1">
      <w:pPr>
        <w:widowControl w:val="0"/>
        <w:autoSpaceDE w:val="0"/>
        <w:autoSpaceDN w:val="0"/>
        <w:adjustRightInd w:val="0"/>
        <w:rPr>
          <w:rFonts w:ascii="Courier" w:hAnsi="Courier" w:cs="Times New Roman"/>
          <w:sz w:val="20"/>
        </w:rPr>
      </w:pPr>
      <w:proofErr w:type="spellStart"/>
      <w:proofErr w:type="gramStart"/>
      <w:r w:rsidRPr="003E5FE1">
        <w:rPr>
          <w:rFonts w:ascii="Courier" w:hAnsi="Courier" w:cs="Courier"/>
          <w:color w:val="000000"/>
          <w:sz w:val="20"/>
        </w:rPr>
        <w:t>dxdy</w:t>
      </w:r>
      <w:proofErr w:type="spellEnd"/>
      <w:proofErr w:type="gramEnd"/>
      <w:r w:rsidRPr="003E5FE1">
        <w:rPr>
          <w:rFonts w:ascii="Courier" w:hAnsi="Courier" w:cs="Courier"/>
          <w:color w:val="000000"/>
          <w:sz w:val="20"/>
        </w:rPr>
        <w:t xml:space="preserve"> = [x(3);</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x(</w:t>
      </w:r>
      <w:proofErr w:type="gramEnd"/>
      <w:r w:rsidRPr="003E5FE1">
        <w:rPr>
          <w:rFonts w:ascii="Courier" w:hAnsi="Courier" w:cs="Courier"/>
          <w:color w:val="000000"/>
          <w:sz w:val="20"/>
        </w:rPr>
        <w:t>4);</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x(</w:t>
      </w:r>
      <w:proofErr w:type="gramEnd"/>
      <w:r w:rsidRPr="003E5FE1">
        <w:rPr>
          <w:rFonts w:ascii="Courier" w:hAnsi="Courier" w:cs="Courier"/>
          <w:color w:val="000000"/>
          <w:sz w:val="20"/>
        </w:rPr>
        <w:t>5)*</w:t>
      </w:r>
      <w:proofErr w:type="spellStart"/>
      <w:r w:rsidRPr="003E5FE1">
        <w:rPr>
          <w:rFonts w:ascii="Courier" w:hAnsi="Courier" w:cs="Courier"/>
          <w:color w:val="000000"/>
          <w:sz w:val="20"/>
        </w:rPr>
        <w:t>cos</w:t>
      </w:r>
      <w:proofErr w:type="spellEnd"/>
      <w:r w:rsidRPr="003E5FE1">
        <w:rPr>
          <w:rFonts w:ascii="Courier" w:hAnsi="Courier" w:cs="Courier"/>
          <w:color w:val="000000"/>
          <w:sz w:val="20"/>
        </w:rPr>
        <w:t>(x(6)) + q(1);</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x(</w:t>
      </w:r>
      <w:proofErr w:type="gramEnd"/>
      <w:r w:rsidRPr="003E5FE1">
        <w:rPr>
          <w:rFonts w:ascii="Courier" w:hAnsi="Courier" w:cs="Courier"/>
          <w:color w:val="000000"/>
          <w:sz w:val="20"/>
        </w:rPr>
        <w:t>5)*sin(x(6)) + q(2);</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u(</w:t>
      </w:r>
      <w:proofErr w:type="gramEnd"/>
      <w:r w:rsidRPr="003E5FE1">
        <w:rPr>
          <w:rFonts w:ascii="Courier" w:hAnsi="Courier" w:cs="Courier"/>
          <w:color w:val="000000"/>
          <w:sz w:val="20"/>
        </w:rPr>
        <w:t>1);</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u(</w:t>
      </w:r>
      <w:proofErr w:type="gramEnd"/>
      <w:r w:rsidRPr="003E5FE1">
        <w:rPr>
          <w:rFonts w:ascii="Courier" w:hAnsi="Courier" w:cs="Courier"/>
          <w:color w:val="000000"/>
          <w:sz w:val="20"/>
        </w:rPr>
        <w:t>2)];</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
    <w:p w:rsidR="003E5FE1" w:rsidRPr="003E5FE1" w:rsidRDefault="003E5FE1" w:rsidP="003E5FE1">
      <w:pPr>
        <w:widowControl w:val="0"/>
        <w:autoSpaceDE w:val="0"/>
        <w:autoSpaceDN w:val="0"/>
        <w:adjustRightInd w:val="0"/>
        <w:rPr>
          <w:rFonts w:ascii="Courier" w:hAnsi="Courier" w:cs="Times New Roman"/>
          <w:sz w:val="20"/>
        </w:rPr>
      </w:pPr>
      <w:proofErr w:type="gramStart"/>
      <w:r w:rsidRPr="003E5FE1">
        <w:rPr>
          <w:rFonts w:ascii="Courier" w:hAnsi="Courier" w:cs="Courier"/>
          <w:color w:val="0000FF"/>
          <w:sz w:val="20"/>
        </w:rPr>
        <w:t>function</w:t>
      </w:r>
      <w:proofErr w:type="gramEnd"/>
      <w:r w:rsidRPr="003E5FE1">
        <w:rPr>
          <w:rFonts w:ascii="Courier" w:hAnsi="Courier" w:cs="Courier"/>
          <w:color w:val="000000"/>
          <w:sz w:val="20"/>
        </w:rPr>
        <w:t xml:space="preserve"> </w:t>
      </w:r>
      <w:proofErr w:type="spellStart"/>
      <w:r w:rsidRPr="003E5FE1">
        <w:rPr>
          <w:rFonts w:ascii="Courier" w:hAnsi="Courier" w:cs="Courier"/>
          <w:color w:val="000000"/>
          <w:sz w:val="20"/>
        </w:rPr>
        <w:t>dj</w:t>
      </w:r>
      <w:proofErr w:type="spellEnd"/>
      <w:r w:rsidRPr="003E5FE1">
        <w:rPr>
          <w:rFonts w:ascii="Courier" w:hAnsi="Courier" w:cs="Courier"/>
          <w:color w:val="000000"/>
          <w:sz w:val="20"/>
        </w:rPr>
        <w:t xml:space="preserve"> = </w:t>
      </w:r>
      <w:proofErr w:type="spellStart"/>
      <w:r w:rsidRPr="003E5FE1">
        <w:rPr>
          <w:rFonts w:ascii="Courier" w:hAnsi="Courier" w:cs="Courier"/>
          <w:color w:val="000000"/>
          <w:sz w:val="20"/>
        </w:rPr>
        <w:t>DiffEqJ</w:t>
      </w:r>
      <w:proofErr w:type="spellEnd"/>
      <w:r w:rsidRPr="003E5FE1">
        <w:rPr>
          <w:rFonts w:ascii="Courier" w:hAnsi="Courier" w:cs="Courier"/>
          <w:color w:val="000000"/>
          <w:sz w:val="20"/>
        </w:rPr>
        <w:t>(~,</w:t>
      </w:r>
      <w:proofErr w:type="spellStart"/>
      <w:r w:rsidRPr="003E5FE1">
        <w:rPr>
          <w:rFonts w:ascii="Courier" w:hAnsi="Courier" w:cs="Courier"/>
          <w:color w:val="000000"/>
          <w:sz w:val="20"/>
        </w:rPr>
        <w:t>j,U,span</w:t>
      </w:r>
      <w:proofErr w:type="spellEnd"/>
      <w:r w:rsidRPr="003E5FE1">
        <w:rPr>
          <w:rFonts w:ascii="Courier" w:hAnsi="Courier" w:cs="Courier"/>
          <w:color w:val="000000"/>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228B22"/>
          <w:sz w:val="20"/>
        </w:rPr>
        <w:t>%U = [u1, theta1; u2, theta2]</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u = </w:t>
      </w:r>
      <w:proofErr w:type="gramStart"/>
      <w:r w:rsidRPr="003E5FE1">
        <w:rPr>
          <w:rFonts w:ascii="Courier" w:hAnsi="Courier" w:cs="Courier"/>
          <w:color w:val="000000"/>
          <w:sz w:val="20"/>
        </w:rPr>
        <w:t>diff(</w:t>
      </w:r>
      <w:proofErr w:type="gramEnd"/>
      <w:r w:rsidRPr="003E5FE1">
        <w:rPr>
          <w:rFonts w:ascii="Courier" w:hAnsi="Courier" w:cs="Courier"/>
          <w:color w:val="000000"/>
          <w:sz w:val="20"/>
        </w:rPr>
        <w:t>U)/span;</w:t>
      </w:r>
    </w:p>
    <w:p w:rsidR="003E5FE1" w:rsidRPr="003E5FE1" w:rsidRDefault="003E5FE1" w:rsidP="003E5FE1">
      <w:pPr>
        <w:widowControl w:val="0"/>
        <w:autoSpaceDE w:val="0"/>
        <w:autoSpaceDN w:val="0"/>
        <w:adjustRightInd w:val="0"/>
        <w:rPr>
          <w:rFonts w:ascii="Courier" w:hAnsi="Courier" w:cs="Times New Roman"/>
          <w:sz w:val="20"/>
        </w:rPr>
      </w:pPr>
      <w:proofErr w:type="spellStart"/>
      <w:proofErr w:type="gramStart"/>
      <w:r w:rsidRPr="003E5FE1">
        <w:rPr>
          <w:rFonts w:ascii="Courier" w:hAnsi="Courier" w:cs="Courier"/>
          <w:color w:val="000000"/>
          <w:sz w:val="20"/>
        </w:rPr>
        <w:t>dj</w:t>
      </w:r>
      <w:proofErr w:type="spellEnd"/>
      <w:proofErr w:type="gramEnd"/>
      <w:r w:rsidRPr="003E5FE1">
        <w:rPr>
          <w:rFonts w:ascii="Courier" w:hAnsi="Courier" w:cs="Courier"/>
          <w:color w:val="000000"/>
          <w:sz w:val="20"/>
        </w:rPr>
        <w:t xml:space="preserve"> = [(10*j(2)^2 + 4*j(3)^2);</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u(</w:t>
      </w:r>
      <w:proofErr w:type="gramEnd"/>
      <w:r w:rsidRPr="003E5FE1">
        <w:rPr>
          <w:rFonts w:ascii="Courier" w:hAnsi="Courier" w:cs="Courier"/>
          <w:color w:val="000000"/>
          <w:sz w:val="20"/>
        </w:rPr>
        <w:t>1);</w:t>
      </w:r>
      <w:r w:rsidRPr="003E5FE1">
        <w:rPr>
          <w:rFonts w:ascii="Courier" w:hAnsi="Courier" w:cs="Courier"/>
          <w:color w:val="0000FF"/>
          <w:sz w:val="20"/>
        </w:rPr>
        <w:t>...</w:t>
      </w:r>
    </w:p>
    <w:p w:rsidR="003E5FE1" w:rsidRPr="003E5FE1" w:rsidRDefault="003E5FE1" w:rsidP="003E5FE1">
      <w:pPr>
        <w:widowControl w:val="0"/>
        <w:autoSpaceDE w:val="0"/>
        <w:autoSpaceDN w:val="0"/>
        <w:adjustRightInd w:val="0"/>
        <w:rPr>
          <w:rFonts w:ascii="Courier" w:hAnsi="Courier" w:cs="Times New Roman"/>
          <w:sz w:val="20"/>
        </w:rPr>
      </w:pPr>
      <w:r w:rsidRPr="003E5FE1">
        <w:rPr>
          <w:rFonts w:ascii="Courier" w:hAnsi="Courier" w:cs="Courier"/>
          <w:color w:val="000000"/>
          <w:sz w:val="20"/>
        </w:rPr>
        <w:t xml:space="preserve">       </w:t>
      </w:r>
      <w:proofErr w:type="gramStart"/>
      <w:r w:rsidRPr="003E5FE1">
        <w:rPr>
          <w:rFonts w:ascii="Courier" w:hAnsi="Courier" w:cs="Courier"/>
          <w:color w:val="000000"/>
          <w:sz w:val="20"/>
        </w:rPr>
        <w:t>u(</w:t>
      </w:r>
      <w:proofErr w:type="gramEnd"/>
      <w:r w:rsidRPr="003E5FE1">
        <w:rPr>
          <w:rFonts w:ascii="Courier" w:hAnsi="Courier" w:cs="Courier"/>
          <w:color w:val="000000"/>
          <w:sz w:val="20"/>
        </w:rPr>
        <w:t>2)];</w:t>
      </w:r>
    </w:p>
    <w:p w:rsidR="00315097" w:rsidRDefault="00315097">
      <w:pPr>
        <w:rPr>
          <w:sz w:val="20"/>
        </w:rPr>
      </w:pPr>
    </w:p>
    <w:p w:rsidR="007366B9" w:rsidRPr="003E5FE1" w:rsidRDefault="00315097">
      <w:pPr>
        <w:rPr>
          <w:sz w:val="20"/>
        </w:rPr>
      </w:pPr>
      <w:r>
        <w:rPr>
          <w:sz w:val="20"/>
        </w:rPr>
        <w:t>“</w:t>
      </w:r>
      <w:r w:rsidRPr="003E5FE1">
        <w:rPr>
          <w:rFonts w:ascii="Courier" w:hAnsi="Courier" w:cs="Courier"/>
          <w:color w:val="000000"/>
          <w:sz w:val="20"/>
        </w:rPr>
        <w:t>myfunSpline1</w:t>
      </w:r>
      <w:r>
        <w:rPr>
          <w:rFonts w:ascii="Courier" w:hAnsi="Courier" w:cs="Courier"/>
          <w:color w:val="000000"/>
          <w:sz w:val="20"/>
        </w:rPr>
        <w:t>” is a bare-bones version of “</w:t>
      </w:r>
      <w:proofErr w:type="spellStart"/>
      <w:r w:rsidRPr="003E5FE1">
        <w:rPr>
          <w:rFonts w:ascii="Courier" w:hAnsi="Courier" w:cs="Courier"/>
          <w:color w:val="000000"/>
          <w:sz w:val="20"/>
        </w:rPr>
        <w:t>myfunSpline</w:t>
      </w:r>
      <w:proofErr w:type="spellEnd"/>
      <w:r>
        <w:rPr>
          <w:rFonts w:ascii="Courier" w:hAnsi="Courier" w:cs="Courier"/>
          <w:color w:val="000000"/>
          <w:sz w:val="20"/>
        </w:rPr>
        <w:t xml:space="preserve">” made simply for feeding into </w:t>
      </w:r>
      <w:proofErr w:type="spellStart"/>
      <w:r>
        <w:rPr>
          <w:rFonts w:ascii="Courier" w:hAnsi="Courier" w:cs="Courier"/>
          <w:color w:val="000000"/>
          <w:sz w:val="20"/>
        </w:rPr>
        <w:t>fmincon</w:t>
      </w:r>
      <w:proofErr w:type="spellEnd"/>
      <w:r>
        <w:rPr>
          <w:rFonts w:ascii="Courier" w:hAnsi="Courier" w:cs="Courier"/>
          <w:color w:val="000000"/>
          <w:sz w:val="20"/>
        </w:rPr>
        <w:t>.  The non-</w:t>
      </w:r>
      <w:proofErr w:type="spellStart"/>
      <w:r>
        <w:rPr>
          <w:rFonts w:ascii="Courier" w:hAnsi="Courier" w:cs="Courier"/>
          <w:color w:val="000000"/>
          <w:sz w:val="20"/>
        </w:rPr>
        <w:t>spline</w:t>
      </w:r>
      <w:proofErr w:type="spellEnd"/>
      <w:r>
        <w:rPr>
          <w:rFonts w:ascii="Courier" w:hAnsi="Courier" w:cs="Courier"/>
          <w:color w:val="000000"/>
          <w:sz w:val="20"/>
        </w:rPr>
        <w:t xml:space="preserve"> versions involve the same basic structure, but with the obvious simplifications.</w:t>
      </w:r>
    </w:p>
    <w:sectPr w:rsidR="007366B9" w:rsidRPr="003E5FE1" w:rsidSect="007366B9">
      <w:headerReference w:type="default" r:id="rId25"/>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2752" w:rsidRDefault="00252752" w:rsidP="00252752">
      <w:r>
        <w:separator/>
      </w:r>
    </w:p>
  </w:endnote>
  <w:endnote w:type="continuationSeparator" w:id="0">
    <w:p w:rsidR="00252752" w:rsidRDefault="00252752" w:rsidP="00252752">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2752" w:rsidRDefault="00252752" w:rsidP="00252752">
      <w:r>
        <w:separator/>
      </w:r>
    </w:p>
  </w:footnote>
  <w:footnote w:type="continuationSeparator" w:id="0">
    <w:p w:rsidR="00252752" w:rsidRDefault="00252752" w:rsidP="002527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152" w:rsidRDefault="001F0152">
    <w:pPr>
      <w:pStyle w:val="Header"/>
      <w:rPr>
        <w:rFonts w:ascii="Arial" w:hAnsi="Arial"/>
        <w:sz w:val="20"/>
      </w:rPr>
    </w:pPr>
    <w:r>
      <w:rPr>
        <w:rFonts w:ascii="Arial" w:hAnsi="Arial"/>
        <w:sz w:val="20"/>
      </w:rPr>
      <w:tab/>
    </w:r>
    <w:r>
      <w:rPr>
        <w:rFonts w:ascii="Arial" w:hAnsi="Arial"/>
        <w:sz w:val="20"/>
      </w:rPr>
      <w:tab/>
      <w:t>Thomas Richardson</w:t>
    </w:r>
  </w:p>
  <w:p w:rsidR="001F0152" w:rsidRPr="001F0152" w:rsidRDefault="001F0152">
    <w:pPr>
      <w:pStyle w:val="Header"/>
      <w:rPr>
        <w:rFonts w:ascii="Arial" w:hAnsi="Arial"/>
        <w:sz w:val="20"/>
      </w:rPr>
    </w:pPr>
    <w:r>
      <w:rPr>
        <w:rFonts w:ascii="Arial" w:hAnsi="Arial"/>
        <w:sz w:val="20"/>
      </w:rPr>
      <w:tab/>
    </w:r>
    <w:r>
      <w:rPr>
        <w:rFonts w:ascii="Arial" w:hAnsi="Arial"/>
        <w:sz w:val="20"/>
      </w:rPr>
      <w:tab/>
      <w:t>MA731 HW10 31/03/11</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3E5FE1"/>
    <w:rsid w:val="00076FF9"/>
    <w:rsid w:val="00160C79"/>
    <w:rsid w:val="001F0152"/>
    <w:rsid w:val="002145DE"/>
    <w:rsid w:val="00224043"/>
    <w:rsid w:val="00252752"/>
    <w:rsid w:val="002B64C3"/>
    <w:rsid w:val="002D56AB"/>
    <w:rsid w:val="00315097"/>
    <w:rsid w:val="003312D0"/>
    <w:rsid w:val="003751F5"/>
    <w:rsid w:val="003E5FE1"/>
    <w:rsid w:val="00422B94"/>
    <w:rsid w:val="00431321"/>
    <w:rsid w:val="00454E22"/>
    <w:rsid w:val="0045745A"/>
    <w:rsid w:val="005E291F"/>
    <w:rsid w:val="006363DB"/>
    <w:rsid w:val="006653DF"/>
    <w:rsid w:val="006956E0"/>
    <w:rsid w:val="006B19D8"/>
    <w:rsid w:val="006C2D8E"/>
    <w:rsid w:val="006F53C4"/>
    <w:rsid w:val="007366B9"/>
    <w:rsid w:val="00781EA6"/>
    <w:rsid w:val="007C0F0B"/>
    <w:rsid w:val="00807679"/>
    <w:rsid w:val="0085375B"/>
    <w:rsid w:val="00982398"/>
    <w:rsid w:val="009F10C6"/>
    <w:rsid w:val="00A63A2F"/>
    <w:rsid w:val="00A814D7"/>
    <w:rsid w:val="00A913F6"/>
    <w:rsid w:val="00B630E7"/>
    <w:rsid w:val="00BC7524"/>
    <w:rsid w:val="00BF5599"/>
    <w:rsid w:val="00C3414E"/>
    <w:rsid w:val="00CF5C56"/>
    <w:rsid w:val="00D23F3F"/>
    <w:rsid w:val="00D56330"/>
    <w:rsid w:val="00E653D0"/>
    <w:rsid w:val="00EB0C39"/>
    <w:rsid w:val="00EE0CA8"/>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F0152"/>
    <w:pPr>
      <w:tabs>
        <w:tab w:val="center" w:pos="4320"/>
        <w:tab w:val="right" w:pos="8640"/>
      </w:tabs>
    </w:pPr>
  </w:style>
  <w:style w:type="character" w:customStyle="1" w:styleId="HeaderChar">
    <w:name w:val="Header Char"/>
    <w:basedOn w:val="DefaultParagraphFont"/>
    <w:link w:val="Header"/>
    <w:uiPriority w:val="99"/>
    <w:semiHidden/>
    <w:rsid w:val="001F0152"/>
  </w:style>
  <w:style w:type="paragraph" w:styleId="Footer">
    <w:name w:val="footer"/>
    <w:basedOn w:val="Normal"/>
    <w:link w:val="FooterChar"/>
    <w:uiPriority w:val="99"/>
    <w:semiHidden/>
    <w:unhideWhenUsed/>
    <w:rsid w:val="001F0152"/>
    <w:pPr>
      <w:tabs>
        <w:tab w:val="center" w:pos="4320"/>
        <w:tab w:val="right" w:pos="8640"/>
      </w:tabs>
    </w:pPr>
  </w:style>
  <w:style w:type="character" w:customStyle="1" w:styleId="FooterChar">
    <w:name w:val="Footer Char"/>
    <w:basedOn w:val="DefaultParagraphFont"/>
    <w:link w:val="Footer"/>
    <w:uiPriority w:val="99"/>
    <w:semiHidden/>
    <w:rsid w:val="001F0152"/>
  </w:style>
  <w:style w:type="paragraph" w:styleId="BalloonText">
    <w:name w:val="Balloon Text"/>
    <w:basedOn w:val="Normal"/>
    <w:link w:val="BalloonTextChar"/>
    <w:uiPriority w:val="99"/>
    <w:semiHidden/>
    <w:unhideWhenUsed/>
    <w:rsid w:val="00982398"/>
    <w:rPr>
      <w:rFonts w:ascii="Tahoma" w:hAnsi="Tahoma" w:cs="Tahoma"/>
      <w:sz w:val="16"/>
      <w:szCs w:val="16"/>
    </w:rPr>
  </w:style>
  <w:style w:type="character" w:customStyle="1" w:styleId="BalloonTextChar">
    <w:name w:val="Balloon Text Char"/>
    <w:basedOn w:val="DefaultParagraphFont"/>
    <w:link w:val="BalloonText"/>
    <w:uiPriority w:val="99"/>
    <w:semiHidden/>
    <w:rsid w:val="009823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15</Pages>
  <Words>1497</Words>
  <Characters>8533</Characters>
  <Application>Microsoft Office Word</Application>
  <DocSecurity>0</DocSecurity>
  <Lines>71</Lines>
  <Paragraphs>20</Paragraphs>
  <ScaleCrop>false</ScaleCrop>
  <Company>North Carolina State University</Company>
  <LinksUpToDate>false</LinksUpToDate>
  <CharactersWithSpaces>10010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trichar2</cp:lastModifiedBy>
  <cp:revision>29</cp:revision>
  <dcterms:created xsi:type="dcterms:W3CDTF">2011-03-29T05:00:00Z</dcterms:created>
  <dcterms:modified xsi:type="dcterms:W3CDTF">2011-03-30T17:28:00Z</dcterms:modified>
</cp:coreProperties>
</file>