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7F669" w14:textId="18B1C8FA" w:rsidR="003C4A10" w:rsidRDefault="003C4A10">
      <w:r>
        <w:t>Pusat Riset IsFoR</w:t>
      </w:r>
    </w:p>
    <w:p w14:paraId="4BABB532" w14:textId="24EFE5F2" w:rsidR="003C4A10" w:rsidRDefault="003C4A10">
      <w:r>
        <w:t xml:space="preserve"> Pusat Riset IoT Jurusan Teknologi Informasi Politeknik Negeri Malang didirikan pada Tahun 2021 untuk mewadahi berbagai riset dosen dan mahasiswa tentang IoT dalam memenuhi kebutuhan regional dan kebutuhan nasional yang berbasis Teknologi IoT. Diawali dengan tugas akhir mahasiswa tentang IoT untuk aplikasi agribisnis dan Peternakan, serta kesempatan melakasanakan kegiatan Hibah Matching Fund beberapa produk inovasi telah dihasilkan. </w:t>
      </w:r>
    </w:p>
    <w:p w14:paraId="3806D57C" w14:textId="3E4C56FB" w:rsidR="003C4A10" w:rsidRDefault="003C4A10" w:rsidP="00A82988">
      <w:pPr>
        <w:jc w:val="both"/>
      </w:pPr>
      <w:r>
        <w:t xml:space="preserve">Beberapa produk inovasi berbasis IoT diantaranya IoT Edu Board, beberapa Prototipe Urban Farming, Prototipe Budidaya lele berbasis IoT, Video Live Streaming untuk Lalu Lintas dan pada tahun ini sedang mengembangkan prototipe IoT sistem yang mendukung Deep Learning sistem yang digunakan untuk deteksi tanaman padi berkolaborasi dengan Universitas Malaysia. </w:t>
      </w:r>
    </w:p>
    <w:p w14:paraId="67CB4C40" w14:textId="7847C75C" w:rsidR="003C4A10" w:rsidRDefault="003C4A10" w:rsidP="00A82988">
      <w:pPr>
        <w:jc w:val="both"/>
      </w:pPr>
      <w:r>
        <w:t xml:space="preserve">Kerjasama yang dibangun Pusat Riset IsFor diantaranya dengan Miota untuk pengembangan Automatic Information System, </w:t>
      </w:r>
      <w:r w:rsidR="00A82988">
        <w:t>Bersama PT. Symposs untuk pengembangan penggunaan daya dan kualitas daya distribusi Listrik komersial serta dengan Unimas dalam bidang mapping dan prediksi struktur tanah berbasis GIS dan beberapa pengembangan IoT Produk.</w:t>
      </w:r>
    </w:p>
    <w:p w14:paraId="540A9ABC" w14:textId="23695277" w:rsidR="00A82988" w:rsidRDefault="00A82988" w:rsidP="00A82988">
      <w:pPr>
        <w:jc w:val="both"/>
      </w:pPr>
      <w:r>
        <w:t>Pusat Riset IsFor dikelola oleh beberapa dosen Jurusan Teknologi Informasi Polinema yang didukung oleh beberapa dosen peneliti dari berbagai program studi diantaranya Program Studi Teknik Informatika, Program Studi Sistem Informasi Bisnis, Program Studi Teknik Elektronika, Program Studi Administrasi Bisnis dan beberapa program studi yang mendukukung Roadmap Pusat Riset IsFor. Kolaborasi antar Program Studi ini diharapkan Riset berbasis/ di bidang IoT ini dapat berkembang pesat untuk memenuhi kebutuhan teknologi di Industri dan Masyarakat.</w:t>
      </w:r>
    </w:p>
    <w:p w14:paraId="05FEAE16" w14:textId="77777777" w:rsidR="00E82FE7" w:rsidRDefault="00E82FE7" w:rsidP="00A82988">
      <w:pPr>
        <w:jc w:val="both"/>
      </w:pPr>
    </w:p>
    <w:p w14:paraId="181F3774" w14:textId="3624B174" w:rsidR="00E82FE7" w:rsidRDefault="00E82FE7" w:rsidP="00A82988">
      <w:pPr>
        <w:jc w:val="both"/>
      </w:pPr>
      <w:r>
        <w:t>Roadmap</w:t>
      </w:r>
    </w:p>
    <w:p w14:paraId="34AE8FDC" w14:textId="40AF3959" w:rsidR="00E82FE7" w:rsidRDefault="00E82FE7" w:rsidP="00A82988">
      <w:pPr>
        <w:jc w:val="both"/>
      </w:pPr>
      <w:r>
        <w:t>Daftar Penelitian</w:t>
      </w:r>
    </w:p>
    <w:p w14:paraId="5FB6116D" w14:textId="5BD5D08D" w:rsidR="00E82FE7" w:rsidRDefault="00E82FE7" w:rsidP="00A82988">
      <w:pPr>
        <w:jc w:val="both"/>
      </w:pPr>
      <w:r>
        <w:t>Struktur Pengelola</w:t>
      </w:r>
    </w:p>
    <w:p w14:paraId="47E9219B" w14:textId="612AA394" w:rsidR="00E82FE7" w:rsidRDefault="00E82FE7" w:rsidP="00A82988">
      <w:pPr>
        <w:jc w:val="both"/>
      </w:pPr>
      <w:r>
        <w:t>Alamat dan surel</w:t>
      </w:r>
    </w:p>
    <w:p w14:paraId="189D0BAE" w14:textId="77777777" w:rsidR="00E82FE7" w:rsidRDefault="00E82FE7" w:rsidP="00A82988">
      <w:pPr>
        <w:jc w:val="both"/>
      </w:pPr>
    </w:p>
    <w:sectPr w:rsidR="00E82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10"/>
    <w:rsid w:val="00366375"/>
    <w:rsid w:val="003C4A10"/>
    <w:rsid w:val="00A82988"/>
    <w:rsid w:val="00E82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96BB"/>
  <w15:chartTrackingRefBased/>
  <w15:docId w15:val="{62D2D71F-D2CE-4D8F-A3CC-89235E11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A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A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A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A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A10"/>
    <w:rPr>
      <w:rFonts w:eastAsiaTheme="majorEastAsia" w:cstheme="majorBidi"/>
      <w:color w:val="272727" w:themeColor="text1" w:themeTint="D8"/>
    </w:rPr>
  </w:style>
  <w:style w:type="paragraph" w:styleId="Title">
    <w:name w:val="Title"/>
    <w:basedOn w:val="Normal"/>
    <w:next w:val="Normal"/>
    <w:link w:val="TitleChar"/>
    <w:uiPriority w:val="10"/>
    <w:qFormat/>
    <w:rsid w:val="003C4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A10"/>
    <w:pPr>
      <w:spacing w:before="160"/>
      <w:jc w:val="center"/>
    </w:pPr>
    <w:rPr>
      <w:i/>
      <w:iCs/>
      <w:color w:val="404040" w:themeColor="text1" w:themeTint="BF"/>
    </w:rPr>
  </w:style>
  <w:style w:type="character" w:customStyle="1" w:styleId="QuoteChar">
    <w:name w:val="Quote Char"/>
    <w:basedOn w:val="DefaultParagraphFont"/>
    <w:link w:val="Quote"/>
    <w:uiPriority w:val="29"/>
    <w:rsid w:val="003C4A10"/>
    <w:rPr>
      <w:i/>
      <w:iCs/>
      <w:color w:val="404040" w:themeColor="text1" w:themeTint="BF"/>
    </w:rPr>
  </w:style>
  <w:style w:type="paragraph" w:styleId="ListParagraph">
    <w:name w:val="List Paragraph"/>
    <w:basedOn w:val="Normal"/>
    <w:uiPriority w:val="34"/>
    <w:qFormat/>
    <w:rsid w:val="003C4A10"/>
    <w:pPr>
      <w:ind w:left="720"/>
      <w:contextualSpacing/>
    </w:pPr>
  </w:style>
  <w:style w:type="character" w:styleId="IntenseEmphasis">
    <w:name w:val="Intense Emphasis"/>
    <w:basedOn w:val="DefaultParagraphFont"/>
    <w:uiPriority w:val="21"/>
    <w:qFormat/>
    <w:rsid w:val="003C4A10"/>
    <w:rPr>
      <w:i/>
      <w:iCs/>
      <w:color w:val="0F4761" w:themeColor="accent1" w:themeShade="BF"/>
    </w:rPr>
  </w:style>
  <w:style w:type="paragraph" w:styleId="IntenseQuote">
    <w:name w:val="Intense Quote"/>
    <w:basedOn w:val="Normal"/>
    <w:next w:val="Normal"/>
    <w:link w:val="IntenseQuoteChar"/>
    <w:uiPriority w:val="30"/>
    <w:qFormat/>
    <w:rsid w:val="003C4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A10"/>
    <w:rPr>
      <w:i/>
      <w:iCs/>
      <w:color w:val="0F4761" w:themeColor="accent1" w:themeShade="BF"/>
    </w:rPr>
  </w:style>
  <w:style w:type="character" w:styleId="IntenseReference">
    <w:name w:val="Intense Reference"/>
    <w:basedOn w:val="DefaultParagraphFont"/>
    <w:uiPriority w:val="32"/>
    <w:qFormat/>
    <w:rsid w:val="003C4A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Aigan Fanda</dc:creator>
  <cp:keywords/>
  <dc:description/>
  <cp:lastModifiedBy>Aigan Fanda</cp:lastModifiedBy>
  <cp:revision>2</cp:revision>
  <dcterms:created xsi:type="dcterms:W3CDTF">2024-09-06T02:35:00Z</dcterms:created>
  <dcterms:modified xsi:type="dcterms:W3CDTF">2024-09-06T02:55:00Z</dcterms:modified>
</cp:coreProperties>
</file>