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13B9B" w14:textId="0107725A" w:rsidR="00095427" w:rsidRPr="00D03AA5" w:rsidRDefault="00915451" w:rsidP="00D03AA5">
      <w:pPr>
        <w:spacing w:line="480" w:lineRule="auto"/>
        <w:jc w:val="center"/>
        <w:rPr>
          <w:rFonts w:ascii="Times New Roman" w:hAnsi="Times New Roman" w:cs="Times New Roman"/>
          <w:sz w:val="24"/>
          <w:szCs w:val="24"/>
        </w:rPr>
      </w:pPr>
      <w:r w:rsidRPr="00D03AA5">
        <w:rPr>
          <w:rFonts w:ascii="Times New Roman" w:hAnsi="Times New Roman" w:cs="Times New Roman"/>
          <w:sz w:val="24"/>
          <w:szCs w:val="24"/>
        </w:rPr>
        <w:t>Ukraine Ransomware</w:t>
      </w:r>
    </w:p>
    <w:p w14:paraId="6FF7AED8" w14:textId="24CCE170" w:rsidR="00915451" w:rsidRPr="00D03AA5" w:rsidRDefault="00915451" w:rsidP="00D03AA5">
      <w:pPr>
        <w:spacing w:line="480" w:lineRule="auto"/>
        <w:ind w:firstLine="720"/>
        <w:rPr>
          <w:rFonts w:ascii="Times New Roman" w:hAnsi="Times New Roman" w:cs="Times New Roman"/>
          <w:sz w:val="24"/>
          <w:szCs w:val="24"/>
        </w:rPr>
      </w:pPr>
      <w:r w:rsidRPr="00D03AA5">
        <w:rPr>
          <w:rFonts w:ascii="Times New Roman" w:hAnsi="Times New Roman" w:cs="Times New Roman"/>
          <w:sz w:val="24"/>
          <w:szCs w:val="24"/>
        </w:rPr>
        <w:t xml:space="preserve">A ransomware attack involves the encryption of files and folders in a system, rendering them inaccessible until a ransom is paid to get the access key. The Ukrainian attack was no different. It was identified </w:t>
      </w:r>
      <w:r w:rsidR="0064518C" w:rsidRPr="00D03AA5">
        <w:rPr>
          <w:rFonts w:ascii="Times New Roman" w:hAnsi="Times New Roman" w:cs="Times New Roman"/>
          <w:sz w:val="24"/>
          <w:szCs w:val="24"/>
        </w:rPr>
        <w:t>as a variant of the Petya ransomware. The malware was designed to encrypt user’s files or lock the master file table (MFT) of the computer, making the system inaccessible. This would then require a ransom to be paid for the decryption key</w:t>
      </w:r>
      <w:r w:rsidR="00D03AA5">
        <w:rPr>
          <w:rFonts w:ascii="Times New Roman" w:hAnsi="Times New Roman" w:cs="Times New Roman"/>
          <w:sz w:val="24"/>
          <w:szCs w:val="24"/>
        </w:rPr>
        <w:t xml:space="preserve"> (</w:t>
      </w:r>
      <w:r w:rsidR="00D03AA5" w:rsidRPr="00D03AA5">
        <w:rPr>
          <w:rFonts w:ascii="Times New Roman" w:hAnsi="Times New Roman" w:cs="Times New Roman"/>
          <w:sz w:val="24"/>
          <w:szCs w:val="24"/>
        </w:rPr>
        <w:t>Wakefield</w:t>
      </w:r>
      <w:r w:rsidR="00D03AA5">
        <w:rPr>
          <w:rFonts w:ascii="Times New Roman" w:hAnsi="Times New Roman" w:cs="Times New Roman"/>
          <w:sz w:val="24"/>
          <w:szCs w:val="24"/>
        </w:rPr>
        <w:t>, 2017)</w:t>
      </w:r>
      <w:r w:rsidR="0064518C" w:rsidRPr="00D03AA5">
        <w:rPr>
          <w:rFonts w:ascii="Times New Roman" w:hAnsi="Times New Roman" w:cs="Times New Roman"/>
          <w:sz w:val="24"/>
          <w:szCs w:val="24"/>
        </w:rPr>
        <w:t>.</w:t>
      </w:r>
    </w:p>
    <w:p w14:paraId="6B7FC3A9" w14:textId="561D92B3" w:rsidR="0064518C" w:rsidRPr="00D03AA5" w:rsidRDefault="0064518C" w:rsidP="00D03AA5">
      <w:pPr>
        <w:spacing w:line="480" w:lineRule="auto"/>
        <w:ind w:firstLine="720"/>
        <w:rPr>
          <w:rFonts w:ascii="Times New Roman" w:hAnsi="Times New Roman" w:cs="Times New Roman"/>
          <w:sz w:val="24"/>
          <w:szCs w:val="24"/>
        </w:rPr>
      </w:pPr>
      <w:r w:rsidRPr="00D03AA5">
        <w:rPr>
          <w:rFonts w:ascii="Times New Roman" w:hAnsi="Times New Roman" w:cs="Times New Roman"/>
          <w:sz w:val="24"/>
          <w:szCs w:val="24"/>
        </w:rPr>
        <w:t xml:space="preserve">The vulnerability was discovered when a global cyber-attack affected various companies worldwide. The ransomware was identified as spreading through </w:t>
      </w:r>
      <w:proofErr w:type="spellStart"/>
      <w:r w:rsidRPr="00D03AA5">
        <w:rPr>
          <w:rFonts w:ascii="Times New Roman" w:hAnsi="Times New Roman" w:cs="Times New Roman"/>
          <w:sz w:val="24"/>
          <w:szCs w:val="24"/>
        </w:rPr>
        <w:t>MEDoc</w:t>
      </w:r>
      <w:proofErr w:type="spellEnd"/>
      <w:r w:rsidRPr="00D03AA5">
        <w:rPr>
          <w:rFonts w:ascii="Times New Roman" w:hAnsi="Times New Roman" w:cs="Times New Roman"/>
          <w:sz w:val="24"/>
          <w:szCs w:val="24"/>
        </w:rPr>
        <w:t>, the Ukrainian tax-filing software. The update system of the software was compromised, which led to malware being executed instead of obtaining the legitimate software updates</w:t>
      </w:r>
      <w:r w:rsidR="00D03AA5">
        <w:rPr>
          <w:rFonts w:ascii="Times New Roman" w:hAnsi="Times New Roman" w:cs="Times New Roman"/>
          <w:sz w:val="24"/>
          <w:szCs w:val="24"/>
        </w:rPr>
        <w:t xml:space="preserve"> </w:t>
      </w:r>
      <w:r w:rsidR="00D03AA5">
        <w:rPr>
          <w:rFonts w:ascii="Times New Roman" w:hAnsi="Times New Roman" w:cs="Times New Roman"/>
          <w:sz w:val="24"/>
          <w:szCs w:val="24"/>
        </w:rPr>
        <w:t>(</w:t>
      </w:r>
      <w:r w:rsidR="00D03AA5" w:rsidRPr="00D03AA5">
        <w:rPr>
          <w:rFonts w:ascii="Times New Roman" w:hAnsi="Times New Roman" w:cs="Times New Roman"/>
          <w:sz w:val="24"/>
          <w:szCs w:val="24"/>
        </w:rPr>
        <w:t>Wakefield</w:t>
      </w:r>
      <w:r w:rsidR="00D03AA5">
        <w:rPr>
          <w:rFonts w:ascii="Times New Roman" w:hAnsi="Times New Roman" w:cs="Times New Roman"/>
          <w:sz w:val="24"/>
          <w:szCs w:val="24"/>
        </w:rPr>
        <w:t>, 2017)</w:t>
      </w:r>
      <w:r w:rsidR="00D03AA5" w:rsidRPr="00D03AA5">
        <w:rPr>
          <w:rFonts w:ascii="Times New Roman" w:hAnsi="Times New Roman" w:cs="Times New Roman"/>
          <w:sz w:val="24"/>
          <w:szCs w:val="24"/>
        </w:rPr>
        <w:t>.</w:t>
      </w:r>
      <w:r w:rsidR="00D30D66" w:rsidRPr="00D03AA5">
        <w:rPr>
          <w:rFonts w:ascii="Times New Roman" w:hAnsi="Times New Roman" w:cs="Times New Roman"/>
          <w:sz w:val="24"/>
          <w:szCs w:val="24"/>
        </w:rPr>
        <w:t xml:space="preserve"> It is from this software update process that most of the initial infections to various company system</w:t>
      </w:r>
      <w:r w:rsidR="00E8253B" w:rsidRPr="00D03AA5">
        <w:rPr>
          <w:rFonts w:ascii="Times New Roman" w:hAnsi="Times New Roman" w:cs="Times New Roman"/>
          <w:sz w:val="24"/>
          <w:szCs w:val="24"/>
        </w:rPr>
        <w:t>s</w:t>
      </w:r>
      <w:r w:rsidR="00D30D66" w:rsidRPr="00D03AA5">
        <w:rPr>
          <w:rFonts w:ascii="Times New Roman" w:hAnsi="Times New Roman" w:cs="Times New Roman"/>
          <w:sz w:val="24"/>
          <w:szCs w:val="24"/>
        </w:rPr>
        <w:t xml:space="preserve"> was traced. </w:t>
      </w:r>
    </w:p>
    <w:p w14:paraId="3212A329" w14:textId="0064554E" w:rsidR="00915451" w:rsidRPr="00D03AA5" w:rsidRDefault="00D30D66" w:rsidP="00D03AA5">
      <w:pPr>
        <w:spacing w:line="480" w:lineRule="auto"/>
        <w:ind w:firstLine="720"/>
        <w:rPr>
          <w:rFonts w:ascii="Times New Roman" w:hAnsi="Times New Roman" w:cs="Times New Roman"/>
          <w:sz w:val="24"/>
          <w:szCs w:val="24"/>
        </w:rPr>
      </w:pPr>
      <w:r w:rsidRPr="00D03AA5">
        <w:rPr>
          <w:rFonts w:ascii="Times New Roman" w:hAnsi="Times New Roman" w:cs="Times New Roman"/>
          <w:sz w:val="24"/>
          <w:szCs w:val="24"/>
        </w:rPr>
        <w:t xml:space="preserve">To exploit the software vulnerability the attackers hijacked the update mechanism of the software. Through this, they were able to propagate the malware without the knowledge of the software users as they saw it as a legitimate software update. Upon successfully breaching an </w:t>
      </w:r>
      <w:r w:rsidR="009A0E81" w:rsidRPr="00D03AA5">
        <w:rPr>
          <w:rFonts w:ascii="Times New Roman" w:hAnsi="Times New Roman" w:cs="Times New Roman"/>
          <w:sz w:val="24"/>
          <w:szCs w:val="24"/>
        </w:rPr>
        <w:t>o</w:t>
      </w:r>
      <w:r w:rsidRPr="00D03AA5">
        <w:rPr>
          <w:rFonts w:ascii="Times New Roman" w:hAnsi="Times New Roman" w:cs="Times New Roman"/>
          <w:sz w:val="24"/>
          <w:szCs w:val="24"/>
        </w:rPr>
        <w:t xml:space="preserve">rganization, the software used the </w:t>
      </w:r>
      <w:proofErr w:type="spellStart"/>
      <w:r w:rsidRPr="00D03AA5">
        <w:rPr>
          <w:rFonts w:ascii="Times New Roman" w:hAnsi="Times New Roman" w:cs="Times New Roman"/>
          <w:sz w:val="24"/>
          <w:szCs w:val="24"/>
        </w:rPr>
        <w:t>ExternalBlue</w:t>
      </w:r>
      <w:proofErr w:type="spellEnd"/>
      <w:r w:rsidRPr="00D03AA5">
        <w:rPr>
          <w:rFonts w:ascii="Times New Roman" w:hAnsi="Times New Roman" w:cs="Times New Roman"/>
          <w:sz w:val="24"/>
          <w:szCs w:val="24"/>
        </w:rPr>
        <w:t xml:space="preserve"> exploit, which is a windows vulnerability </w:t>
      </w:r>
      <w:r w:rsidR="009A0E81" w:rsidRPr="00D03AA5">
        <w:rPr>
          <w:rFonts w:ascii="Times New Roman" w:hAnsi="Times New Roman" w:cs="Times New Roman"/>
          <w:sz w:val="24"/>
          <w:szCs w:val="24"/>
        </w:rPr>
        <w:t xml:space="preserve">that was discovered by the NSA and leaked online. It also leveraged stolen IT credentials and admin tools such as </w:t>
      </w:r>
      <w:proofErr w:type="spellStart"/>
      <w:r w:rsidR="009A0E81" w:rsidRPr="00D03AA5">
        <w:rPr>
          <w:rFonts w:ascii="Times New Roman" w:hAnsi="Times New Roman" w:cs="Times New Roman"/>
          <w:sz w:val="24"/>
          <w:szCs w:val="24"/>
        </w:rPr>
        <w:t>PsExec</w:t>
      </w:r>
      <w:proofErr w:type="spellEnd"/>
      <w:r w:rsidR="009A0E81" w:rsidRPr="00D03AA5">
        <w:rPr>
          <w:rFonts w:ascii="Times New Roman" w:hAnsi="Times New Roman" w:cs="Times New Roman"/>
          <w:sz w:val="24"/>
          <w:szCs w:val="24"/>
        </w:rPr>
        <w:t xml:space="preserve"> and WMIC to further spread within the infected network. Through this method, the malware was able to spread rapidly across different systems throughout the world. </w:t>
      </w:r>
    </w:p>
    <w:p w14:paraId="2456EB58" w14:textId="0CD48443" w:rsidR="009A0E81" w:rsidRPr="00D03AA5" w:rsidRDefault="00E8253B" w:rsidP="00D03AA5">
      <w:pPr>
        <w:spacing w:line="480" w:lineRule="auto"/>
        <w:ind w:firstLine="720"/>
        <w:rPr>
          <w:rFonts w:ascii="Times New Roman" w:hAnsi="Times New Roman" w:cs="Times New Roman"/>
          <w:sz w:val="24"/>
          <w:szCs w:val="24"/>
        </w:rPr>
      </w:pPr>
      <w:r w:rsidRPr="00D03AA5">
        <w:rPr>
          <w:rFonts w:ascii="Times New Roman" w:hAnsi="Times New Roman" w:cs="Times New Roman"/>
          <w:sz w:val="24"/>
          <w:szCs w:val="24"/>
        </w:rPr>
        <w:t>There are</w:t>
      </w:r>
      <w:r w:rsidR="009A0E81" w:rsidRPr="00D03AA5">
        <w:rPr>
          <w:rFonts w:ascii="Times New Roman" w:hAnsi="Times New Roman" w:cs="Times New Roman"/>
          <w:sz w:val="24"/>
          <w:szCs w:val="24"/>
        </w:rPr>
        <w:t xml:space="preserve"> preventive measures that could have been taken and implemented in an effort for prevent the occurrence of such an attack</w:t>
      </w:r>
      <w:r w:rsidRPr="00D03AA5">
        <w:rPr>
          <w:rFonts w:ascii="Times New Roman" w:hAnsi="Times New Roman" w:cs="Times New Roman"/>
          <w:sz w:val="24"/>
          <w:szCs w:val="24"/>
        </w:rPr>
        <w:t>. One such measure includes r</w:t>
      </w:r>
      <w:r w:rsidR="009A0E81" w:rsidRPr="00D03AA5">
        <w:rPr>
          <w:rFonts w:ascii="Times New Roman" w:hAnsi="Times New Roman" w:cs="Times New Roman"/>
          <w:sz w:val="24"/>
          <w:szCs w:val="24"/>
        </w:rPr>
        <w:t>egular</w:t>
      </w:r>
      <w:r w:rsidR="009A0E81" w:rsidRPr="00D03AA5">
        <w:rPr>
          <w:rFonts w:ascii="Times New Roman" w:hAnsi="Times New Roman" w:cs="Times New Roman"/>
          <w:sz w:val="24"/>
          <w:szCs w:val="24"/>
        </w:rPr>
        <w:t>ly</w:t>
      </w:r>
      <w:r w:rsidR="009A0E81" w:rsidRPr="00D03AA5">
        <w:rPr>
          <w:rFonts w:ascii="Times New Roman" w:hAnsi="Times New Roman" w:cs="Times New Roman"/>
          <w:sz w:val="24"/>
          <w:szCs w:val="24"/>
        </w:rPr>
        <w:t xml:space="preserve"> </w:t>
      </w:r>
      <w:r w:rsidR="009A0E81" w:rsidRPr="00D03AA5">
        <w:rPr>
          <w:rFonts w:ascii="Times New Roman" w:hAnsi="Times New Roman" w:cs="Times New Roman"/>
          <w:sz w:val="24"/>
          <w:szCs w:val="24"/>
        </w:rPr>
        <w:t xml:space="preserve">updating </w:t>
      </w:r>
      <w:r w:rsidR="009A0E81" w:rsidRPr="00D03AA5">
        <w:rPr>
          <w:rFonts w:ascii="Times New Roman" w:hAnsi="Times New Roman" w:cs="Times New Roman"/>
          <w:sz w:val="24"/>
          <w:szCs w:val="24"/>
        </w:rPr>
        <w:lastRenderedPageBreak/>
        <w:t xml:space="preserve">software, </w:t>
      </w:r>
      <w:r w:rsidRPr="00D03AA5">
        <w:rPr>
          <w:rFonts w:ascii="Times New Roman" w:hAnsi="Times New Roman" w:cs="Times New Roman"/>
          <w:sz w:val="24"/>
          <w:szCs w:val="24"/>
        </w:rPr>
        <w:t xml:space="preserve">and </w:t>
      </w:r>
      <w:r w:rsidR="009A0E81" w:rsidRPr="00D03AA5">
        <w:rPr>
          <w:rFonts w:ascii="Times New Roman" w:hAnsi="Times New Roman" w:cs="Times New Roman"/>
          <w:sz w:val="24"/>
          <w:szCs w:val="24"/>
        </w:rPr>
        <w:t xml:space="preserve">verifying updates’ integrity by use of advanced tools </w:t>
      </w:r>
      <w:r w:rsidRPr="00D03AA5">
        <w:rPr>
          <w:rFonts w:ascii="Times New Roman" w:hAnsi="Times New Roman" w:cs="Times New Roman"/>
          <w:sz w:val="24"/>
          <w:szCs w:val="24"/>
        </w:rPr>
        <w:t xml:space="preserve">such as anti-ransomware. Also, regular application of security patches to the system on known vulnerabilities like SMB protocol exploited in </w:t>
      </w:r>
      <w:proofErr w:type="spellStart"/>
      <w:r w:rsidRPr="00D03AA5">
        <w:rPr>
          <w:rFonts w:ascii="Times New Roman" w:hAnsi="Times New Roman" w:cs="Times New Roman"/>
          <w:sz w:val="24"/>
          <w:szCs w:val="24"/>
        </w:rPr>
        <w:t>Eternalblue</w:t>
      </w:r>
      <w:proofErr w:type="spellEnd"/>
      <w:r w:rsidRPr="00D03AA5">
        <w:rPr>
          <w:rFonts w:ascii="Times New Roman" w:hAnsi="Times New Roman" w:cs="Times New Roman"/>
          <w:sz w:val="24"/>
          <w:szCs w:val="24"/>
        </w:rPr>
        <w:t xml:space="preserve"> could have protected companies from the attack</w:t>
      </w:r>
      <w:r w:rsidR="00D03AA5">
        <w:rPr>
          <w:rFonts w:ascii="Times New Roman" w:hAnsi="Times New Roman" w:cs="Times New Roman"/>
          <w:sz w:val="24"/>
          <w:szCs w:val="24"/>
        </w:rPr>
        <w:t xml:space="preserve"> (</w:t>
      </w:r>
      <w:proofErr w:type="spellStart"/>
      <w:r w:rsidR="00D03AA5" w:rsidRPr="00D03AA5">
        <w:rPr>
          <w:rFonts w:ascii="Times New Roman" w:hAnsi="Times New Roman" w:cs="Times New Roman"/>
          <w:color w:val="222222"/>
          <w:sz w:val="24"/>
          <w:szCs w:val="24"/>
          <w:shd w:val="clear" w:color="auto" w:fill="FFFFFF"/>
        </w:rPr>
        <w:t>Shabut</w:t>
      </w:r>
      <w:proofErr w:type="spellEnd"/>
      <w:r w:rsidR="00D03AA5">
        <w:rPr>
          <w:rFonts w:ascii="Times New Roman" w:hAnsi="Times New Roman" w:cs="Times New Roman"/>
          <w:color w:val="222222"/>
          <w:sz w:val="24"/>
          <w:szCs w:val="24"/>
          <w:shd w:val="clear" w:color="auto" w:fill="FFFFFF"/>
        </w:rPr>
        <w:t xml:space="preserve"> et.al 2016)</w:t>
      </w:r>
      <w:r w:rsidRPr="00D03AA5">
        <w:rPr>
          <w:rFonts w:ascii="Times New Roman" w:hAnsi="Times New Roman" w:cs="Times New Roman"/>
          <w:sz w:val="24"/>
          <w:szCs w:val="24"/>
        </w:rPr>
        <w:t>.</w:t>
      </w:r>
    </w:p>
    <w:p w14:paraId="3D5A1200" w14:textId="77777777" w:rsidR="00D03AA5" w:rsidRPr="00D03AA5" w:rsidRDefault="00D03AA5" w:rsidP="00D03AA5">
      <w:pPr>
        <w:spacing w:line="480" w:lineRule="auto"/>
        <w:rPr>
          <w:rFonts w:ascii="Times New Roman" w:hAnsi="Times New Roman" w:cs="Times New Roman"/>
          <w:sz w:val="24"/>
          <w:szCs w:val="24"/>
        </w:rPr>
      </w:pPr>
      <w:r w:rsidRPr="00D03AA5">
        <w:rPr>
          <w:rFonts w:ascii="Times New Roman" w:hAnsi="Times New Roman" w:cs="Times New Roman"/>
          <w:sz w:val="24"/>
          <w:szCs w:val="24"/>
        </w:rPr>
        <w:br w:type="page"/>
      </w:r>
    </w:p>
    <w:p w14:paraId="1A6C2CD7" w14:textId="28937E1E" w:rsidR="00E8253B" w:rsidRPr="00D03AA5" w:rsidRDefault="00E8253B" w:rsidP="00D03AA5">
      <w:pPr>
        <w:spacing w:line="480" w:lineRule="auto"/>
        <w:jc w:val="center"/>
        <w:rPr>
          <w:rFonts w:ascii="Times New Roman" w:hAnsi="Times New Roman" w:cs="Times New Roman"/>
          <w:sz w:val="24"/>
          <w:szCs w:val="24"/>
        </w:rPr>
      </w:pPr>
      <w:r w:rsidRPr="00D03AA5">
        <w:rPr>
          <w:rFonts w:ascii="Times New Roman" w:hAnsi="Times New Roman" w:cs="Times New Roman"/>
          <w:sz w:val="24"/>
          <w:szCs w:val="24"/>
        </w:rPr>
        <w:lastRenderedPageBreak/>
        <w:t>References</w:t>
      </w:r>
    </w:p>
    <w:p w14:paraId="673C17F7" w14:textId="77777777" w:rsidR="00D03AA5" w:rsidRPr="00D03AA5" w:rsidRDefault="00D03AA5" w:rsidP="00D03AA5">
      <w:pPr>
        <w:spacing w:line="480" w:lineRule="auto"/>
        <w:ind w:left="720" w:hanging="720"/>
        <w:rPr>
          <w:rFonts w:ascii="Times New Roman" w:hAnsi="Times New Roman" w:cs="Times New Roman"/>
          <w:sz w:val="24"/>
          <w:szCs w:val="24"/>
        </w:rPr>
      </w:pPr>
      <w:proofErr w:type="spellStart"/>
      <w:r w:rsidRPr="00D03AA5">
        <w:rPr>
          <w:rFonts w:ascii="Times New Roman" w:hAnsi="Times New Roman" w:cs="Times New Roman"/>
          <w:color w:val="222222"/>
          <w:sz w:val="24"/>
          <w:szCs w:val="24"/>
          <w:shd w:val="clear" w:color="auto" w:fill="FFFFFF"/>
        </w:rPr>
        <w:t>Shabut</w:t>
      </w:r>
      <w:proofErr w:type="spellEnd"/>
      <w:r w:rsidRPr="00D03AA5">
        <w:rPr>
          <w:rFonts w:ascii="Times New Roman" w:hAnsi="Times New Roman" w:cs="Times New Roman"/>
          <w:color w:val="222222"/>
          <w:sz w:val="24"/>
          <w:szCs w:val="24"/>
          <w:shd w:val="clear" w:color="auto" w:fill="FFFFFF"/>
        </w:rPr>
        <w:t xml:space="preserve">, A. M., Lwin, K. T., &amp; Hossain, M. A. (2016, December). </w:t>
      </w:r>
      <w:proofErr w:type="spellStart"/>
      <w:r w:rsidRPr="00D03AA5">
        <w:rPr>
          <w:rFonts w:ascii="Times New Roman" w:hAnsi="Times New Roman" w:cs="Times New Roman"/>
          <w:color w:val="222222"/>
          <w:sz w:val="24"/>
          <w:szCs w:val="24"/>
          <w:shd w:val="clear" w:color="auto" w:fill="FFFFFF"/>
        </w:rPr>
        <w:t>Cyber attacks</w:t>
      </w:r>
      <w:proofErr w:type="spellEnd"/>
      <w:r w:rsidRPr="00D03AA5">
        <w:rPr>
          <w:rFonts w:ascii="Times New Roman" w:hAnsi="Times New Roman" w:cs="Times New Roman"/>
          <w:color w:val="222222"/>
          <w:sz w:val="24"/>
          <w:szCs w:val="24"/>
          <w:shd w:val="clear" w:color="auto" w:fill="FFFFFF"/>
        </w:rPr>
        <w:t>, countermeasures, and protection schemes—A state of the art survey. In </w:t>
      </w:r>
      <w:r w:rsidRPr="00D03AA5">
        <w:rPr>
          <w:rFonts w:ascii="Times New Roman" w:hAnsi="Times New Roman" w:cs="Times New Roman"/>
          <w:i/>
          <w:iCs/>
          <w:color w:val="222222"/>
          <w:sz w:val="24"/>
          <w:szCs w:val="24"/>
          <w:shd w:val="clear" w:color="auto" w:fill="FFFFFF"/>
        </w:rPr>
        <w:t>2016 10th International Conference on Software, Knowledge, Information Management &amp; Applications (SKIMA)</w:t>
      </w:r>
      <w:r w:rsidRPr="00D03AA5">
        <w:rPr>
          <w:rFonts w:ascii="Times New Roman" w:hAnsi="Times New Roman" w:cs="Times New Roman"/>
          <w:color w:val="222222"/>
          <w:sz w:val="24"/>
          <w:szCs w:val="24"/>
          <w:shd w:val="clear" w:color="auto" w:fill="FFFFFF"/>
        </w:rPr>
        <w:t> (pp. 37-44). IEEE.</w:t>
      </w:r>
    </w:p>
    <w:p w14:paraId="07704DC7" w14:textId="77777777" w:rsidR="00D03AA5" w:rsidRPr="00D03AA5" w:rsidRDefault="00D03AA5" w:rsidP="00D03AA5">
      <w:pPr>
        <w:spacing w:line="480" w:lineRule="auto"/>
        <w:ind w:left="720" w:hanging="720"/>
        <w:rPr>
          <w:rFonts w:ascii="Times New Roman" w:hAnsi="Times New Roman" w:cs="Times New Roman"/>
          <w:sz w:val="24"/>
          <w:szCs w:val="24"/>
        </w:rPr>
      </w:pPr>
      <w:r w:rsidRPr="00D03AA5">
        <w:rPr>
          <w:rFonts w:ascii="Times New Roman" w:hAnsi="Times New Roman" w:cs="Times New Roman"/>
          <w:sz w:val="24"/>
          <w:szCs w:val="24"/>
        </w:rPr>
        <w:t xml:space="preserve">Wakefield, J. (2017 June 8). </w:t>
      </w:r>
      <w:r w:rsidRPr="00D03AA5">
        <w:rPr>
          <w:rFonts w:ascii="Times New Roman" w:hAnsi="Times New Roman" w:cs="Times New Roman"/>
          <w:sz w:val="24"/>
          <w:szCs w:val="24"/>
        </w:rPr>
        <w:t>Tax software blamed for cyber-attack spread</w:t>
      </w:r>
      <w:r w:rsidRPr="00D03AA5">
        <w:rPr>
          <w:rFonts w:ascii="Times New Roman" w:hAnsi="Times New Roman" w:cs="Times New Roman"/>
          <w:sz w:val="24"/>
          <w:szCs w:val="24"/>
        </w:rPr>
        <w:t xml:space="preserve">. BBC. Retrieved from </w:t>
      </w:r>
      <w:hyperlink r:id="rId5" w:history="1">
        <w:r w:rsidRPr="00D03AA5">
          <w:rPr>
            <w:rStyle w:val="Hyperlink"/>
            <w:rFonts w:ascii="Times New Roman" w:hAnsi="Times New Roman" w:cs="Times New Roman"/>
            <w:sz w:val="24"/>
            <w:szCs w:val="24"/>
          </w:rPr>
          <w:t>https://www.bbc.com/news/technology-40428967</w:t>
        </w:r>
      </w:hyperlink>
    </w:p>
    <w:sectPr w:rsidR="00D03AA5" w:rsidRPr="00D03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61306A"/>
    <w:multiLevelType w:val="hybridMultilevel"/>
    <w:tmpl w:val="347616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44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51"/>
    <w:rsid w:val="00095427"/>
    <w:rsid w:val="001C0DD1"/>
    <w:rsid w:val="0064518C"/>
    <w:rsid w:val="00915451"/>
    <w:rsid w:val="009A0E81"/>
    <w:rsid w:val="00C10162"/>
    <w:rsid w:val="00D03AA5"/>
    <w:rsid w:val="00D30D66"/>
    <w:rsid w:val="00E8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9ABD"/>
  <w15:chartTrackingRefBased/>
  <w15:docId w15:val="{412DFEAA-E2F1-48FB-B9A3-86A4E245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81"/>
    <w:pPr>
      <w:ind w:left="720"/>
      <w:contextualSpacing/>
    </w:pPr>
  </w:style>
  <w:style w:type="character" w:styleId="Hyperlink">
    <w:name w:val="Hyperlink"/>
    <w:basedOn w:val="DefaultParagraphFont"/>
    <w:uiPriority w:val="99"/>
    <w:unhideWhenUsed/>
    <w:rsid w:val="00D03AA5"/>
    <w:rPr>
      <w:color w:val="0563C1" w:themeColor="hyperlink"/>
      <w:u w:val="single"/>
    </w:rPr>
  </w:style>
  <w:style w:type="character" w:styleId="UnresolvedMention">
    <w:name w:val="Unresolved Mention"/>
    <w:basedOn w:val="DefaultParagraphFont"/>
    <w:uiPriority w:val="99"/>
    <w:semiHidden/>
    <w:unhideWhenUsed/>
    <w:rsid w:val="00D03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bc.com/news/technology-404289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2024-07-16T03:33:00Z</dcterms:created>
  <dcterms:modified xsi:type="dcterms:W3CDTF">2024-07-16T04:47:00Z</dcterms:modified>
</cp:coreProperties>
</file>