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85D9" w14:textId="77777777" w:rsidR="00FE6C1A" w:rsidRPr="00FE6C1A" w:rsidRDefault="00FE6C1A" w:rsidP="00FE6C1A">
      <w:pPr>
        <w:spacing w:line="360" w:lineRule="auto"/>
        <w:jc w:val="both"/>
        <w:rPr>
          <w:rFonts w:ascii="Times New Roman" w:hAnsi="Times New Roman" w:cs="Times New Roman"/>
          <w:sz w:val="24"/>
          <w:szCs w:val="24"/>
          <w:lang w:val="en-US"/>
        </w:rPr>
      </w:pPr>
      <w:r w:rsidRPr="00FE6C1A">
        <w:rPr>
          <w:rFonts w:ascii="Times New Roman" w:hAnsi="Times New Roman" w:cs="Times New Roman"/>
          <w:b/>
          <w:bCs/>
          <w:sz w:val="24"/>
          <w:szCs w:val="24"/>
          <w:lang w:val="en-US"/>
        </w:rPr>
        <w:t xml:space="preserve">Name: </w:t>
      </w:r>
      <w:r w:rsidRPr="00FE6C1A">
        <w:rPr>
          <w:rFonts w:ascii="Times New Roman" w:hAnsi="Times New Roman" w:cs="Times New Roman"/>
          <w:sz w:val="24"/>
          <w:szCs w:val="24"/>
          <w:lang w:val="en-US"/>
        </w:rPr>
        <w:t>Umar Kalifa-Baba</w:t>
      </w:r>
    </w:p>
    <w:p w14:paraId="731B8FE6" w14:textId="77777777" w:rsidR="00FE6C1A" w:rsidRPr="00FE6C1A" w:rsidRDefault="00FE6C1A" w:rsidP="00FE6C1A">
      <w:pPr>
        <w:spacing w:line="360" w:lineRule="auto"/>
        <w:jc w:val="both"/>
        <w:rPr>
          <w:rFonts w:ascii="Times New Roman" w:hAnsi="Times New Roman" w:cs="Times New Roman"/>
          <w:sz w:val="24"/>
          <w:szCs w:val="24"/>
          <w:lang w:val="en-US"/>
        </w:rPr>
      </w:pPr>
      <w:r w:rsidRPr="00FE6C1A">
        <w:rPr>
          <w:rFonts w:ascii="Times New Roman" w:hAnsi="Times New Roman" w:cs="Times New Roman"/>
          <w:b/>
          <w:bCs/>
          <w:sz w:val="24"/>
          <w:szCs w:val="24"/>
          <w:lang w:val="en-US"/>
        </w:rPr>
        <w:t xml:space="preserve">Adm No: </w:t>
      </w:r>
      <w:r w:rsidRPr="00FE6C1A">
        <w:rPr>
          <w:rFonts w:ascii="Times New Roman" w:hAnsi="Times New Roman" w:cs="Times New Roman"/>
          <w:sz w:val="24"/>
          <w:szCs w:val="24"/>
          <w:lang w:val="en-US"/>
        </w:rPr>
        <w:t>1810310127</w:t>
      </w:r>
    </w:p>
    <w:p w14:paraId="036C61FF" w14:textId="06CACB9D" w:rsidR="00FE6C1A" w:rsidRPr="00FE6C1A" w:rsidRDefault="00FE6C1A" w:rsidP="00FE6C1A">
      <w:pPr>
        <w:spacing w:line="360" w:lineRule="auto"/>
        <w:jc w:val="both"/>
        <w:rPr>
          <w:rFonts w:ascii="Times New Roman" w:hAnsi="Times New Roman" w:cs="Times New Roman"/>
          <w:sz w:val="24"/>
          <w:szCs w:val="24"/>
        </w:rPr>
      </w:pPr>
      <w:r w:rsidRPr="00FE6C1A">
        <w:rPr>
          <w:rFonts w:ascii="Times New Roman" w:hAnsi="Times New Roman" w:cs="Times New Roman"/>
          <w:b/>
          <w:bCs/>
          <w:sz w:val="24"/>
          <w:szCs w:val="24"/>
          <w:lang w:val="en-US"/>
        </w:rPr>
        <w:t>Question</w:t>
      </w:r>
      <w:r w:rsidR="00A8639E">
        <w:rPr>
          <w:rFonts w:ascii="Times New Roman" w:hAnsi="Times New Roman" w:cs="Times New Roman"/>
          <w:b/>
          <w:bCs/>
          <w:sz w:val="24"/>
          <w:szCs w:val="24"/>
        </w:rPr>
        <w:t xml:space="preserve"> 2</w:t>
      </w:r>
      <w:r w:rsidRPr="00FE6C1A">
        <w:rPr>
          <w:rFonts w:ascii="Times New Roman" w:hAnsi="Times New Roman" w:cs="Times New Roman"/>
          <w:b/>
          <w:bCs/>
          <w:sz w:val="24"/>
          <w:szCs w:val="24"/>
          <w:lang w:val="en-US"/>
        </w:rPr>
        <w:t xml:space="preserve">: </w:t>
      </w:r>
      <w:r>
        <w:rPr>
          <w:rFonts w:ascii="Times New Roman" w:hAnsi="Times New Roman" w:cs="Times New Roman"/>
          <w:sz w:val="24"/>
          <w:szCs w:val="24"/>
        </w:rPr>
        <w:t>Write a report on how you identify user needs and establish requirements. In your report you should explain how you know your users? And what procedure you used in knowing them.</w:t>
      </w:r>
    </w:p>
    <w:p w14:paraId="6FF8156D" w14:textId="77777777" w:rsidR="00FE6C1A" w:rsidRPr="00FE6C1A" w:rsidRDefault="00FE6C1A" w:rsidP="00FE6C1A">
      <w:pPr>
        <w:spacing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T</w:t>
      </w:r>
      <w:r w:rsidRPr="00FE6C1A">
        <w:rPr>
          <w:rFonts w:ascii="Times New Roman" w:hAnsi="Times New Roman" w:cs="Times New Roman"/>
          <w:b/>
          <w:bCs/>
          <w:sz w:val="24"/>
          <w:szCs w:val="24"/>
          <w:lang w:val="en-US"/>
        </w:rPr>
        <w:t>opic</w:t>
      </w:r>
      <w:r w:rsidRPr="00FE6C1A">
        <w:rPr>
          <w:rFonts w:ascii="Times New Roman" w:hAnsi="Times New Roman" w:cs="Times New Roman"/>
          <w:sz w:val="24"/>
          <w:szCs w:val="24"/>
        </w:rPr>
        <w:t>: Online Clearance for Final Year Students</w:t>
      </w:r>
    </w:p>
    <w:p w14:paraId="380F93AF" w14:textId="77777777" w:rsidR="00830BE1" w:rsidRPr="00FE6C1A" w:rsidRDefault="00830BE1" w:rsidP="00FE6C1A">
      <w:pPr>
        <w:spacing w:line="360" w:lineRule="auto"/>
        <w:jc w:val="both"/>
        <w:rPr>
          <w:rFonts w:ascii="Times New Roman" w:hAnsi="Times New Roman" w:cs="Times New Roman"/>
          <w:sz w:val="24"/>
          <w:szCs w:val="24"/>
        </w:rPr>
      </w:pPr>
    </w:p>
    <w:p w14:paraId="48A16775" w14:textId="2B04E01D"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Introduction</w:t>
      </w:r>
    </w:p>
    <w:p w14:paraId="7F7D45C2" w14:textId="0D3EF4FF" w:rsidR="00830BE1" w:rsidRPr="00FE6C1A" w:rsidRDefault="00830BE1" w:rsidP="00A8639E">
      <w:pPr>
        <w:spacing w:after="240" w:line="360" w:lineRule="auto"/>
        <w:ind w:firstLine="720"/>
        <w:jc w:val="both"/>
        <w:rPr>
          <w:rFonts w:ascii="Times New Roman" w:hAnsi="Times New Roman" w:cs="Times New Roman"/>
          <w:sz w:val="24"/>
          <w:szCs w:val="24"/>
        </w:rPr>
      </w:pPr>
      <w:r w:rsidRPr="00FE6C1A">
        <w:rPr>
          <w:rFonts w:ascii="Times New Roman" w:hAnsi="Times New Roman" w:cs="Times New Roman"/>
          <w:sz w:val="24"/>
          <w:szCs w:val="24"/>
        </w:rPr>
        <w:t>This report outlines the essential steps undertaken to identify user needs and establish requirements for the development of an online clearance system, focusing on students, faculty staff, and administrative personnel as the primary user groups. The goal is to create a user-centric system that enhances the clearance process for final year students.</w:t>
      </w:r>
    </w:p>
    <w:p w14:paraId="01EB15A4" w14:textId="32A9D360" w:rsidR="00A8639E" w:rsidRPr="00FE6C1A" w:rsidRDefault="00830BE1" w:rsidP="00A8639E">
      <w:pPr>
        <w:spacing w:after="240" w:line="360" w:lineRule="auto"/>
        <w:jc w:val="both"/>
        <w:rPr>
          <w:rFonts w:ascii="Times New Roman" w:hAnsi="Times New Roman" w:cs="Times New Roman"/>
          <w:b/>
          <w:bCs/>
          <w:sz w:val="24"/>
          <w:szCs w:val="24"/>
        </w:rPr>
      </w:pPr>
      <w:r w:rsidRPr="00FE6C1A">
        <w:rPr>
          <w:rFonts w:ascii="Times New Roman" w:hAnsi="Times New Roman" w:cs="Times New Roman"/>
          <w:b/>
          <w:bCs/>
          <w:sz w:val="24"/>
          <w:szCs w:val="24"/>
        </w:rPr>
        <w:t xml:space="preserve">Knowing </w:t>
      </w:r>
      <w:r w:rsidR="00FE6C1A">
        <w:rPr>
          <w:rFonts w:ascii="Times New Roman" w:hAnsi="Times New Roman" w:cs="Times New Roman"/>
          <w:b/>
          <w:bCs/>
          <w:sz w:val="24"/>
          <w:szCs w:val="24"/>
        </w:rPr>
        <w:t>My</w:t>
      </w:r>
      <w:r w:rsidRPr="00FE6C1A">
        <w:rPr>
          <w:rFonts w:ascii="Times New Roman" w:hAnsi="Times New Roman" w:cs="Times New Roman"/>
          <w:b/>
          <w:bCs/>
          <w:sz w:val="24"/>
          <w:szCs w:val="24"/>
        </w:rPr>
        <w:t xml:space="preserve"> Users</w:t>
      </w:r>
    </w:p>
    <w:p w14:paraId="27C458C3" w14:textId="0CB365E1"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sz w:val="24"/>
          <w:szCs w:val="24"/>
        </w:rPr>
        <w:t xml:space="preserve">1. </w:t>
      </w:r>
      <w:r w:rsidRPr="00FE6C1A">
        <w:rPr>
          <w:rFonts w:ascii="Times New Roman" w:hAnsi="Times New Roman" w:cs="Times New Roman"/>
          <w:b/>
          <w:bCs/>
          <w:sz w:val="24"/>
          <w:szCs w:val="24"/>
        </w:rPr>
        <w:t>Students</w:t>
      </w:r>
      <w:r w:rsidRPr="00FE6C1A">
        <w:rPr>
          <w:rFonts w:ascii="Times New Roman" w:hAnsi="Times New Roman" w:cs="Times New Roman"/>
          <w:sz w:val="24"/>
          <w:szCs w:val="24"/>
        </w:rPr>
        <w:t>: As a fellow student facing the clearance process, I could empathize with the needs and concerns of this user group. To gain a comprehensive understanding of students, I employed several key procedures:</w:t>
      </w:r>
    </w:p>
    <w:p w14:paraId="09E13911" w14:textId="248D8076" w:rsidR="00830BE1" w:rsidRPr="00FE6C1A" w:rsidRDefault="00830BE1" w:rsidP="00A8639E">
      <w:pPr>
        <w:pStyle w:val="ListParagraph"/>
        <w:numPr>
          <w:ilvl w:val="0"/>
          <w:numId w:val="3"/>
        </w:num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Surveys and Questionnaires</w:t>
      </w:r>
      <w:r w:rsidRPr="00FE6C1A">
        <w:rPr>
          <w:rFonts w:ascii="Times New Roman" w:hAnsi="Times New Roman" w:cs="Times New Roman"/>
          <w:sz w:val="24"/>
          <w:szCs w:val="24"/>
        </w:rPr>
        <w:t>: These were conducted to gather data on students' challenges, preferences, and pain points during the clearance process.</w:t>
      </w:r>
    </w:p>
    <w:p w14:paraId="410BD253" w14:textId="3FB48DDE" w:rsidR="00830BE1" w:rsidRPr="00FE6C1A" w:rsidRDefault="00830BE1" w:rsidP="00A8639E">
      <w:pPr>
        <w:pStyle w:val="ListParagraph"/>
        <w:numPr>
          <w:ilvl w:val="0"/>
          <w:numId w:val="3"/>
        </w:num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Focus Groups</w:t>
      </w:r>
      <w:r w:rsidRPr="00FE6C1A">
        <w:rPr>
          <w:rFonts w:ascii="Times New Roman" w:hAnsi="Times New Roman" w:cs="Times New Roman"/>
          <w:sz w:val="24"/>
          <w:szCs w:val="24"/>
        </w:rPr>
        <w:t>: Organizing focus group discussions provided qualitative insights into students' experiences and allowed for a deeper exploration of their needs.</w:t>
      </w:r>
    </w:p>
    <w:p w14:paraId="2FFA3865" w14:textId="04C09677" w:rsidR="00830BE1" w:rsidRPr="00A8639E" w:rsidRDefault="00830BE1" w:rsidP="00A8639E">
      <w:pPr>
        <w:pStyle w:val="ListParagraph"/>
        <w:numPr>
          <w:ilvl w:val="0"/>
          <w:numId w:val="3"/>
        </w:num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Observation</w:t>
      </w:r>
      <w:r w:rsidRPr="00FE6C1A">
        <w:rPr>
          <w:rFonts w:ascii="Times New Roman" w:hAnsi="Times New Roman" w:cs="Times New Roman"/>
          <w:sz w:val="24"/>
          <w:szCs w:val="24"/>
        </w:rPr>
        <w:t>: Actively observing students navigating the existing clearance process helped in identifying real-time pain points and areas for improvement.</w:t>
      </w:r>
    </w:p>
    <w:p w14:paraId="4620A984" w14:textId="544BEDC3"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t>2. Faculty Staff</w:t>
      </w:r>
      <w:r w:rsidRPr="00FE6C1A">
        <w:rPr>
          <w:rFonts w:ascii="Times New Roman" w:hAnsi="Times New Roman" w:cs="Times New Roman"/>
          <w:sz w:val="24"/>
          <w:szCs w:val="24"/>
        </w:rPr>
        <w:t>: Faculty staff hold a pivotal role in approving clearances and providing necessary documentation. Understanding their needs was crucial, and I engaged in the following procedures:</w:t>
      </w:r>
    </w:p>
    <w:p w14:paraId="6E14024B" w14:textId="207C886C" w:rsidR="00830BE1" w:rsidRPr="00FE6C1A" w:rsidRDefault="00830BE1" w:rsidP="00A8639E">
      <w:pPr>
        <w:pStyle w:val="ListParagraph"/>
        <w:numPr>
          <w:ilvl w:val="0"/>
          <w:numId w:val="9"/>
        </w:numPr>
        <w:spacing w:after="240" w:line="360" w:lineRule="auto"/>
        <w:ind w:left="567"/>
        <w:jc w:val="both"/>
        <w:rPr>
          <w:rFonts w:ascii="Times New Roman" w:hAnsi="Times New Roman" w:cs="Times New Roman"/>
          <w:sz w:val="24"/>
          <w:szCs w:val="24"/>
        </w:rPr>
      </w:pPr>
      <w:r w:rsidRPr="00FE6C1A">
        <w:rPr>
          <w:rFonts w:ascii="Times New Roman" w:hAnsi="Times New Roman" w:cs="Times New Roman"/>
          <w:b/>
          <w:bCs/>
          <w:sz w:val="24"/>
          <w:szCs w:val="24"/>
        </w:rPr>
        <w:t>Interviews</w:t>
      </w:r>
      <w:r w:rsidRPr="00FE6C1A">
        <w:rPr>
          <w:rFonts w:ascii="Times New Roman" w:hAnsi="Times New Roman" w:cs="Times New Roman"/>
          <w:sz w:val="24"/>
          <w:szCs w:val="24"/>
        </w:rPr>
        <w:t>: In-depth interviews with faculty members provided valuable insights into their expectations and challenges within the clearance approval process.</w:t>
      </w:r>
    </w:p>
    <w:p w14:paraId="794E2965" w14:textId="21165889" w:rsidR="00830BE1" w:rsidRPr="00A8639E" w:rsidRDefault="00830BE1" w:rsidP="00A8639E">
      <w:pPr>
        <w:pStyle w:val="ListParagraph"/>
        <w:numPr>
          <w:ilvl w:val="0"/>
          <w:numId w:val="9"/>
        </w:numPr>
        <w:spacing w:after="240" w:line="360" w:lineRule="auto"/>
        <w:ind w:left="567"/>
        <w:jc w:val="both"/>
        <w:rPr>
          <w:rFonts w:ascii="Times New Roman" w:hAnsi="Times New Roman" w:cs="Times New Roman"/>
          <w:sz w:val="24"/>
          <w:szCs w:val="24"/>
        </w:rPr>
      </w:pPr>
      <w:r w:rsidRPr="00FE6C1A">
        <w:rPr>
          <w:rFonts w:ascii="Times New Roman" w:hAnsi="Times New Roman" w:cs="Times New Roman"/>
          <w:b/>
          <w:bCs/>
          <w:sz w:val="24"/>
          <w:szCs w:val="24"/>
        </w:rPr>
        <w:t>Feedback Mechanisms</w:t>
      </w:r>
      <w:r w:rsidRPr="00FE6C1A">
        <w:rPr>
          <w:rFonts w:ascii="Times New Roman" w:hAnsi="Times New Roman" w:cs="Times New Roman"/>
          <w:sz w:val="24"/>
          <w:szCs w:val="24"/>
        </w:rPr>
        <w:t>: Establishing feedback channels allowed faculty staff to offer ongoing input and suggestions, ensuring their needs were addressed.</w:t>
      </w:r>
    </w:p>
    <w:p w14:paraId="2BE5A4A1" w14:textId="08BC4DDB"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b/>
          <w:bCs/>
          <w:sz w:val="24"/>
          <w:szCs w:val="24"/>
        </w:rPr>
        <w:lastRenderedPageBreak/>
        <w:t>3. Administrative Staff</w:t>
      </w:r>
      <w:r w:rsidRPr="00FE6C1A">
        <w:rPr>
          <w:rFonts w:ascii="Times New Roman" w:hAnsi="Times New Roman" w:cs="Times New Roman"/>
          <w:sz w:val="24"/>
          <w:szCs w:val="24"/>
        </w:rPr>
        <w:t>: Administrative personnel manage the entire clearance system, making it imperative to comprehend their requirements through:</w:t>
      </w:r>
    </w:p>
    <w:p w14:paraId="4EC74390" w14:textId="1B7377B8" w:rsidR="00830BE1" w:rsidRPr="00A8639E" w:rsidRDefault="00830BE1" w:rsidP="00A8639E">
      <w:pPr>
        <w:pStyle w:val="ListParagraph"/>
        <w:numPr>
          <w:ilvl w:val="1"/>
          <w:numId w:val="11"/>
        </w:numPr>
        <w:spacing w:after="240" w:line="360" w:lineRule="auto"/>
        <w:ind w:left="567"/>
        <w:jc w:val="both"/>
        <w:rPr>
          <w:rFonts w:ascii="Times New Roman" w:hAnsi="Times New Roman" w:cs="Times New Roman"/>
          <w:sz w:val="24"/>
          <w:szCs w:val="24"/>
        </w:rPr>
      </w:pPr>
      <w:r w:rsidRPr="00A8639E">
        <w:rPr>
          <w:rFonts w:ascii="Times New Roman" w:hAnsi="Times New Roman" w:cs="Times New Roman"/>
          <w:b/>
          <w:bCs/>
          <w:sz w:val="24"/>
          <w:szCs w:val="24"/>
        </w:rPr>
        <w:t>Meetings and Workshops</w:t>
      </w:r>
      <w:r w:rsidRPr="00A8639E">
        <w:rPr>
          <w:rFonts w:ascii="Times New Roman" w:hAnsi="Times New Roman" w:cs="Times New Roman"/>
          <w:sz w:val="24"/>
          <w:szCs w:val="24"/>
        </w:rPr>
        <w:t>: Engaging in discussions with administrative staff facilitated the collection of insights into the broader system requirements and alignment with institutional policies.</w:t>
      </w:r>
    </w:p>
    <w:p w14:paraId="789905B5" w14:textId="687D299F" w:rsidR="00A8639E" w:rsidRPr="00A8639E" w:rsidRDefault="00830BE1" w:rsidP="00A8639E">
      <w:pPr>
        <w:pStyle w:val="ListParagraph"/>
        <w:numPr>
          <w:ilvl w:val="1"/>
          <w:numId w:val="11"/>
        </w:numPr>
        <w:spacing w:after="240" w:line="360" w:lineRule="auto"/>
        <w:ind w:left="567"/>
        <w:jc w:val="both"/>
        <w:rPr>
          <w:rFonts w:ascii="Times New Roman" w:hAnsi="Times New Roman" w:cs="Times New Roman"/>
          <w:sz w:val="24"/>
          <w:szCs w:val="24"/>
        </w:rPr>
      </w:pPr>
      <w:r w:rsidRPr="00A8639E">
        <w:rPr>
          <w:rFonts w:ascii="Times New Roman" w:hAnsi="Times New Roman" w:cs="Times New Roman"/>
          <w:b/>
          <w:bCs/>
          <w:sz w:val="24"/>
          <w:szCs w:val="24"/>
        </w:rPr>
        <w:t>Review of Existing Systems</w:t>
      </w:r>
      <w:r w:rsidRPr="00A8639E">
        <w:rPr>
          <w:rFonts w:ascii="Times New Roman" w:hAnsi="Times New Roman" w:cs="Times New Roman"/>
          <w:sz w:val="24"/>
          <w:szCs w:val="24"/>
        </w:rPr>
        <w:t xml:space="preserve">: </w:t>
      </w:r>
      <w:r w:rsidR="00A8639E" w:rsidRPr="00A8639E">
        <w:rPr>
          <w:rFonts w:ascii="Times New Roman" w:hAnsi="Times New Roman" w:cs="Times New Roman"/>
          <w:sz w:val="24"/>
          <w:szCs w:val="24"/>
        </w:rPr>
        <w:t>Analysing</w:t>
      </w:r>
      <w:r w:rsidRPr="00A8639E">
        <w:rPr>
          <w:rFonts w:ascii="Times New Roman" w:hAnsi="Times New Roman" w:cs="Times New Roman"/>
          <w:sz w:val="24"/>
          <w:szCs w:val="24"/>
        </w:rPr>
        <w:t xml:space="preserve"> the current clearance processes and systems was instrumental in understanding existing pain points and areas that needed optimization.</w:t>
      </w:r>
    </w:p>
    <w:p w14:paraId="43322BA3" w14:textId="217CEB30" w:rsidR="00830BE1" w:rsidRPr="00A8639E" w:rsidRDefault="00830BE1" w:rsidP="00A8639E">
      <w:pPr>
        <w:spacing w:after="240" w:line="360" w:lineRule="auto"/>
        <w:jc w:val="both"/>
        <w:rPr>
          <w:rFonts w:ascii="Times New Roman" w:hAnsi="Times New Roman" w:cs="Times New Roman"/>
          <w:b/>
          <w:bCs/>
          <w:sz w:val="24"/>
          <w:szCs w:val="24"/>
        </w:rPr>
      </w:pPr>
      <w:r w:rsidRPr="00A8639E">
        <w:rPr>
          <w:rFonts w:ascii="Times New Roman" w:hAnsi="Times New Roman" w:cs="Times New Roman"/>
          <w:b/>
          <w:bCs/>
          <w:sz w:val="24"/>
          <w:szCs w:val="24"/>
        </w:rPr>
        <w:t>Procedure for Identifying User Needs</w:t>
      </w:r>
    </w:p>
    <w:p w14:paraId="607D41CF" w14:textId="7616FDD1"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sz w:val="24"/>
          <w:szCs w:val="24"/>
        </w:rPr>
        <w:t>The following structured steps were undertaken to identify and establish user needs:</w:t>
      </w:r>
    </w:p>
    <w:p w14:paraId="3A58BBAE" w14:textId="7950BD58" w:rsidR="00830BE1" w:rsidRPr="00FE6C1A" w:rsidRDefault="00830BE1" w:rsidP="00A8639E">
      <w:pPr>
        <w:spacing w:after="240" w:line="360" w:lineRule="auto"/>
        <w:jc w:val="both"/>
        <w:rPr>
          <w:rFonts w:ascii="Times New Roman" w:hAnsi="Times New Roman" w:cs="Times New Roman"/>
          <w:sz w:val="24"/>
          <w:szCs w:val="24"/>
        </w:rPr>
      </w:pPr>
      <w:r w:rsidRPr="00A8639E">
        <w:rPr>
          <w:rFonts w:ascii="Times New Roman" w:hAnsi="Times New Roman" w:cs="Times New Roman"/>
          <w:b/>
          <w:bCs/>
          <w:sz w:val="24"/>
          <w:szCs w:val="24"/>
        </w:rPr>
        <w:t>1. Research</w:t>
      </w:r>
      <w:r w:rsidRPr="00FE6C1A">
        <w:rPr>
          <w:rFonts w:ascii="Times New Roman" w:hAnsi="Times New Roman" w:cs="Times New Roman"/>
          <w:sz w:val="24"/>
          <w:szCs w:val="24"/>
        </w:rPr>
        <w:t>: A comprehensive research phase was initiated, involving surveys, interviews, and observation, aimed at collecting extensive data regarding user needs and pain points.</w:t>
      </w:r>
    </w:p>
    <w:p w14:paraId="1670EC85" w14:textId="0A40F0CE" w:rsidR="00830BE1" w:rsidRPr="00A8639E" w:rsidRDefault="00830BE1" w:rsidP="00A8639E">
      <w:pPr>
        <w:spacing w:after="240" w:line="360" w:lineRule="auto"/>
        <w:jc w:val="both"/>
        <w:rPr>
          <w:rFonts w:ascii="Times New Roman" w:hAnsi="Times New Roman" w:cs="Times New Roman"/>
          <w:b/>
          <w:bCs/>
          <w:sz w:val="24"/>
          <w:szCs w:val="24"/>
        </w:rPr>
      </w:pPr>
      <w:r w:rsidRPr="00A8639E">
        <w:rPr>
          <w:rFonts w:ascii="Times New Roman" w:hAnsi="Times New Roman" w:cs="Times New Roman"/>
          <w:b/>
          <w:bCs/>
          <w:sz w:val="24"/>
          <w:szCs w:val="24"/>
        </w:rPr>
        <w:t>2. Data Analysis:</w:t>
      </w:r>
      <w:r w:rsidRPr="00FE6C1A">
        <w:rPr>
          <w:rFonts w:ascii="Times New Roman" w:hAnsi="Times New Roman" w:cs="Times New Roman"/>
          <w:sz w:val="24"/>
          <w:szCs w:val="24"/>
        </w:rPr>
        <w:t xml:space="preserve"> The collected data underwent rigorous analysis to pinpoint recurring themes and areas necessitating improvement.</w:t>
      </w:r>
    </w:p>
    <w:p w14:paraId="5D7815F0" w14:textId="2C68CD31" w:rsidR="00830BE1" w:rsidRPr="00FE6C1A" w:rsidRDefault="00830BE1" w:rsidP="00A8639E">
      <w:pPr>
        <w:spacing w:after="240" w:line="360" w:lineRule="auto"/>
        <w:jc w:val="both"/>
        <w:rPr>
          <w:rFonts w:ascii="Times New Roman" w:hAnsi="Times New Roman" w:cs="Times New Roman"/>
          <w:sz w:val="24"/>
          <w:szCs w:val="24"/>
        </w:rPr>
      </w:pPr>
      <w:r w:rsidRPr="00FE6C1A">
        <w:rPr>
          <w:rFonts w:ascii="Times New Roman" w:hAnsi="Times New Roman" w:cs="Times New Roman"/>
          <w:sz w:val="24"/>
          <w:szCs w:val="24"/>
        </w:rPr>
        <w:t xml:space="preserve">3. </w:t>
      </w:r>
      <w:r w:rsidRPr="00A8639E">
        <w:rPr>
          <w:rFonts w:ascii="Times New Roman" w:hAnsi="Times New Roman" w:cs="Times New Roman"/>
          <w:b/>
          <w:bCs/>
          <w:sz w:val="24"/>
          <w:szCs w:val="24"/>
        </w:rPr>
        <w:t>Persona Development</w:t>
      </w:r>
      <w:r w:rsidRPr="00FE6C1A">
        <w:rPr>
          <w:rFonts w:ascii="Times New Roman" w:hAnsi="Times New Roman" w:cs="Times New Roman"/>
          <w:sz w:val="24"/>
          <w:szCs w:val="24"/>
        </w:rPr>
        <w:t>: Personas were meticulously created, each representing a different user group, helping to personify their unique needs, goals, and challenges.</w:t>
      </w:r>
    </w:p>
    <w:p w14:paraId="07FA6B4D" w14:textId="77777777" w:rsidR="00A8639E" w:rsidRDefault="00830BE1" w:rsidP="00A8639E">
      <w:pPr>
        <w:spacing w:after="240" w:line="360" w:lineRule="auto"/>
        <w:jc w:val="both"/>
        <w:rPr>
          <w:rFonts w:ascii="Times New Roman" w:hAnsi="Times New Roman" w:cs="Times New Roman"/>
          <w:b/>
          <w:bCs/>
          <w:sz w:val="24"/>
          <w:szCs w:val="24"/>
        </w:rPr>
      </w:pPr>
      <w:r w:rsidRPr="00A8639E">
        <w:rPr>
          <w:rFonts w:ascii="Times New Roman" w:hAnsi="Times New Roman" w:cs="Times New Roman"/>
          <w:b/>
          <w:bCs/>
          <w:sz w:val="24"/>
          <w:szCs w:val="24"/>
        </w:rPr>
        <w:t>4. Requirement Elicitation:</w:t>
      </w:r>
      <w:r w:rsidRPr="00FE6C1A">
        <w:rPr>
          <w:rFonts w:ascii="Times New Roman" w:hAnsi="Times New Roman" w:cs="Times New Roman"/>
          <w:sz w:val="24"/>
          <w:szCs w:val="24"/>
        </w:rPr>
        <w:t xml:space="preserve"> With the identified user needs as the foundation, a comprehensive set of requirements was elicited. These requirements were then used to guide the subsequent design and development phases.</w:t>
      </w:r>
    </w:p>
    <w:p w14:paraId="0E669A27" w14:textId="48267F9C" w:rsidR="00830BE1" w:rsidRPr="00A8639E" w:rsidRDefault="00830BE1" w:rsidP="00A8639E">
      <w:pPr>
        <w:spacing w:after="240" w:line="360" w:lineRule="auto"/>
        <w:jc w:val="both"/>
        <w:rPr>
          <w:rFonts w:ascii="Times New Roman" w:hAnsi="Times New Roman" w:cs="Times New Roman"/>
          <w:b/>
          <w:bCs/>
          <w:sz w:val="24"/>
          <w:szCs w:val="24"/>
        </w:rPr>
      </w:pPr>
      <w:r w:rsidRPr="00A8639E">
        <w:rPr>
          <w:rFonts w:ascii="Times New Roman" w:hAnsi="Times New Roman" w:cs="Times New Roman"/>
          <w:b/>
          <w:bCs/>
          <w:sz w:val="24"/>
          <w:szCs w:val="24"/>
        </w:rPr>
        <w:t>Conclusion</w:t>
      </w:r>
    </w:p>
    <w:p w14:paraId="68723014" w14:textId="1134813E" w:rsidR="00830BE1" w:rsidRPr="00FE6C1A" w:rsidRDefault="00830BE1" w:rsidP="00A8639E">
      <w:pPr>
        <w:spacing w:after="240" w:line="360" w:lineRule="auto"/>
        <w:ind w:firstLine="720"/>
        <w:jc w:val="both"/>
        <w:rPr>
          <w:rFonts w:ascii="Times New Roman" w:hAnsi="Times New Roman" w:cs="Times New Roman"/>
          <w:sz w:val="24"/>
          <w:szCs w:val="24"/>
        </w:rPr>
      </w:pPr>
      <w:r w:rsidRPr="00FE6C1A">
        <w:rPr>
          <w:rFonts w:ascii="Times New Roman" w:hAnsi="Times New Roman" w:cs="Times New Roman"/>
          <w:sz w:val="24"/>
          <w:szCs w:val="24"/>
        </w:rPr>
        <w:t>The process of understanding user needs and establishing requirements is fundamental in the creation of an effective online clearance system. By closely identifying the needs and expectations of students, faculty staff, and administrative personnel, this user-centric approach ensures the development of a more efficient and user-friendly clearance process, benefiting the entire institution and contributing to a smoother transition for final year students.</w:t>
      </w:r>
    </w:p>
    <w:sectPr w:rsidR="00830BE1" w:rsidRPr="00FE6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A320C"/>
    <w:multiLevelType w:val="hybridMultilevel"/>
    <w:tmpl w:val="43FA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C6C4A"/>
    <w:multiLevelType w:val="hybridMultilevel"/>
    <w:tmpl w:val="4E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B6296"/>
    <w:multiLevelType w:val="hybridMultilevel"/>
    <w:tmpl w:val="E44CE37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5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175559"/>
    <w:multiLevelType w:val="hybridMultilevel"/>
    <w:tmpl w:val="E94E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6856C2"/>
    <w:multiLevelType w:val="hybridMultilevel"/>
    <w:tmpl w:val="289E9F04"/>
    <w:lvl w:ilvl="0" w:tplc="08090001">
      <w:start w:val="1"/>
      <w:numFmt w:val="bullet"/>
      <w:lvlText w:val=""/>
      <w:lvlJc w:val="left"/>
      <w:pPr>
        <w:ind w:left="540" w:hanging="360"/>
      </w:pPr>
      <w:rPr>
        <w:rFonts w:ascii="Symbol" w:hAnsi="Symbol" w:hint="default"/>
      </w:rPr>
    </w:lvl>
    <w:lvl w:ilvl="1" w:tplc="E0B876EA">
      <w:numFmt w:val="bullet"/>
      <w:lvlText w:val="-"/>
      <w:lvlJc w:val="left"/>
      <w:pPr>
        <w:ind w:left="1260" w:hanging="360"/>
      </w:pPr>
      <w:rPr>
        <w:rFonts w:ascii="Times New Roman" w:eastAsiaTheme="minorEastAsia"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6D1D5153"/>
    <w:multiLevelType w:val="hybridMultilevel"/>
    <w:tmpl w:val="6B7E4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7460A"/>
    <w:multiLevelType w:val="hybridMultilevel"/>
    <w:tmpl w:val="52CCE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FA410C"/>
    <w:multiLevelType w:val="hybridMultilevel"/>
    <w:tmpl w:val="61F0CD8A"/>
    <w:lvl w:ilvl="0" w:tplc="FFFFFFFF">
      <w:start w:val="1"/>
      <w:numFmt w:val="bullet"/>
      <w:lvlText w:val=""/>
      <w:lvlJc w:val="left"/>
      <w:pPr>
        <w:ind w:left="5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 w15:restartNumberingAfterBreak="0">
    <w:nsid w:val="6F031B97"/>
    <w:multiLevelType w:val="hybridMultilevel"/>
    <w:tmpl w:val="6A42EA58"/>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74E714DF"/>
    <w:multiLevelType w:val="hybridMultilevel"/>
    <w:tmpl w:val="4BD20FDA"/>
    <w:lvl w:ilvl="0" w:tplc="72F247BC">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0" w15:restartNumberingAfterBreak="0">
    <w:nsid w:val="75615D2B"/>
    <w:multiLevelType w:val="hybridMultilevel"/>
    <w:tmpl w:val="15EA0CC8"/>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16cid:durableId="2084375817">
    <w:abstractNumId w:val="1"/>
  </w:num>
  <w:num w:numId="2" w16cid:durableId="406466180">
    <w:abstractNumId w:val="9"/>
  </w:num>
  <w:num w:numId="3" w16cid:durableId="148057553">
    <w:abstractNumId w:val="4"/>
  </w:num>
  <w:num w:numId="4" w16cid:durableId="616565217">
    <w:abstractNumId w:val="0"/>
  </w:num>
  <w:num w:numId="5" w16cid:durableId="703867632">
    <w:abstractNumId w:val="6"/>
  </w:num>
  <w:num w:numId="6" w16cid:durableId="1919098220">
    <w:abstractNumId w:val="2"/>
  </w:num>
  <w:num w:numId="7" w16cid:durableId="563569960">
    <w:abstractNumId w:val="8"/>
  </w:num>
  <w:num w:numId="8" w16cid:durableId="387457702">
    <w:abstractNumId w:val="10"/>
  </w:num>
  <w:num w:numId="9" w16cid:durableId="1379545303">
    <w:abstractNumId w:val="5"/>
  </w:num>
  <w:num w:numId="10" w16cid:durableId="948778136">
    <w:abstractNumId w:val="3"/>
  </w:num>
  <w:num w:numId="11" w16cid:durableId="752169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1"/>
    <w:rsid w:val="003F45A5"/>
    <w:rsid w:val="00830BE1"/>
    <w:rsid w:val="00A8639E"/>
    <w:rsid w:val="00FE6C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33EC"/>
  <w15:chartTrackingRefBased/>
  <w15:docId w15:val="{C463B67F-5992-7446-BB8A-BDAFF314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Khalifa-baba Umar</dc:creator>
  <cp:keywords/>
  <dc:description/>
  <cp:lastModifiedBy>Khalifa-baba Umar</cp:lastModifiedBy>
  <cp:revision>2</cp:revision>
  <dcterms:created xsi:type="dcterms:W3CDTF">2023-11-06T20:42:00Z</dcterms:created>
  <dcterms:modified xsi:type="dcterms:W3CDTF">2023-11-06T20:42:00Z</dcterms:modified>
</cp:coreProperties>
</file>