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7DE2" w14:textId="77777777" w:rsidR="00AE6F8F" w:rsidRPr="006B0295" w:rsidRDefault="00AE6F8F" w:rsidP="00C54695">
      <w:pPr>
        <w:jc w:val="center"/>
        <w:rPr>
          <w:lang w:val="fr-CA"/>
        </w:rPr>
      </w:pPr>
      <w:bookmarkStart w:id="0" w:name="_Toc460773097"/>
      <w:bookmarkStart w:id="1" w:name="_Toc460773263"/>
      <w:r w:rsidRPr="006B0295">
        <w:rPr>
          <w:lang w:val="fr-CA"/>
        </w:rPr>
        <w:t>Projet de bases de données</w:t>
      </w:r>
      <w:bookmarkEnd w:id="0"/>
      <w:bookmarkEnd w:id="1"/>
    </w:p>
    <w:p w14:paraId="491B0431" w14:textId="2959B434" w:rsidR="00AE6F8F" w:rsidRPr="006B0295" w:rsidRDefault="00AE6F8F" w:rsidP="00964583">
      <w:pPr>
        <w:jc w:val="center"/>
        <w:rPr>
          <w:lang w:val="fr-CA"/>
        </w:rPr>
      </w:pPr>
      <w:r w:rsidRPr="006B0295">
        <w:rPr>
          <w:lang w:val="fr-CA"/>
        </w:rPr>
        <w:t>420-</w:t>
      </w:r>
      <w:r w:rsidR="00A41D06">
        <w:rPr>
          <w:lang w:val="fr-CA"/>
        </w:rPr>
        <w:t>3</w:t>
      </w:r>
      <w:r w:rsidR="00964583">
        <w:rPr>
          <w:lang w:val="fr-CA"/>
        </w:rPr>
        <w:t>G</w:t>
      </w:r>
      <w:r w:rsidR="00A41D06">
        <w:rPr>
          <w:lang w:val="fr-CA"/>
        </w:rPr>
        <w:t>B</w:t>
      </w:r>
      <w:r w:rsidRPr="006B0295">
        <w:rPr>
          <w:lang w:val="fr-CA"/>
        </w:rPr>
        <w:t xml:space="preserve">-BB </w:t>
      </w:r>
    </w:p>
    <w:p w14:paraId="2C7C94EF" w14:textId="77777777" w:rsidR="00AE6F8F" w:rsidRPr="006B0295" w:rsidRDefault="00AE6F8F" w:rsidP="00C54695">
      <w:pPr>
        <w:jc w:val="center"/>
        <w:rPr>
          <w:lang w:val="fr-CA"/>
        </w:rPr>
      </w:pPr>
    </w:p>
    <w:p w14:paraId="426A5317" w14:textId="77777777" w:rsidR="00AE6F8F" w:rsidRPr="006B0295" w:rsidRDefault="00AE6F8F" w:rsidP="00C54695">
      <w:pPr>
        <w:jc w:val="center"/>
        <w:rPr>
          <w:lang w:val="fr-CA"/>
        </w:rPr>
      </w:pPr>
    </w:p>
    <w:p w14:paraId="04027107" w14:textId="77777777" w:rsidR="00AE6F8F" w:rsidRPr="006B0295" w:rsidRDefault="00AE6F8F" w:rsidP="00C54695">
      <w:pPr>
        <w:jc w:val="center"/>
        <w:rPr>
          <w:lang w:val="fr-CA"/>
        </w:rPr>
      </w:pPr>
    </w:p>
    <w:p w14:paraId="6CB6BA95" w14:textId="77777777" w:rsidR="00AE6F8F" w:rsidRPr="006B0295" w:rsidRDefault="00AE6F8F" w:rsidP="00C54695">
      <w:pPr>
        <w:jc w:val="center"/>
        <w:rPr>
          <w:lang w:val="fr-CA"/>
        </w:rPr>
      </w:pPr>
    </w:p>
    <w:p w14:paraId="3920EA4E" w14:textId="77777777" w:rsidR="00AE6F8F" w:rsidRPr="006B0295" w:rsidRDefault="00AE6F8F" w:rsidP="00C54695">
      <w:pPr>
        <w:jc w:val="center"/>
        <w:rPr>
          <w:lang w:val="fr-CA"/>
        </w:rPr>
      </w:pPr>
    </w:p>
    <w:p w14:paraId="51B512D1" w14:textId="1341741A" w:rsidR="00AE6F8F" w:rsidRPr="006B0295" w:rsidRDefault="003130CC" w:rsidP="00C54695">
      <w:pPr>
        <w:jc w:val="center"/>
        <w:rPr>
          <w:b/>
          <w:sz w:val="56"/>
          <w:szCs w:val="56"/>
          <w:lang w:val="fr-CA"/>
        </w:rPr>
      </w:pPr>
      <w:r>
        <w:rPr>
          <w:b/>
          <w:sz w:val="56"/>
          <w:szCs w:val="56"/>
          <w:lang w:val="fr-CA"/>
        </w:rPr>
        <w:t xml:space="preserve">Ébauche : </w:t>
      </w:r>
      <w:r w:rsidR="007E29ED">
        <w:rPr>
          <w:b/>
          <w:sz w:val="56"/>
          <w:szCs w:val="56"/>
          <w:lang w:val="fr-CA"/>
        </w:rPr>
        <w:t>Analyse préliminaire</w:t>
      </w:r>
    </w:p>
    <w:p w14:paraId="2A9FBE02" w14:textId="28C62986" w:rsidR="00AE6F8F" w:rsidRPr="006B0295" w:rsidRDefault="00AE6F8F" w:rsidP="00C54695">
      <w:pPr>
        <w:jc w:val="center"/>
        <w:rPr>
          <w:b/>
          <w:sz w:val="44"/>
          <w:szCs w:val="44"/>
          <w:lang w:val="fr-CA"/>
        </w:rPr>
      </w:pPr>
      <w:bookmarkStart w:id="2" w:name="_Toc460773099"/>
      <w:bookmarkStart w:id="3" w:name="_Toc460773265"/>
      <w:r w:rsidRPr="006B0295">
        <w:rPr>
          <w:b/>
          <w:sz w:val="44"/>
          <w:szCs w:val="44"/>
          <w:lang w:val="fr-CA"/>
        </w:rPr>
        <w:t>Présentation du projet</w:t>
      </w:r>
      <w:bookmarkEnd w:id="2"/>
      <w:bookmarkEnd w:id="3"/>
    </w:p>
    <w:p w14:paraId="4D4923A6" w14:textId="77777777" w:rsidR="00AE6F8F" w:rsidRPr="006B0295" w:rsidRDefault="00AE6F8F" w:rsidP="00C54695">
      <w:pPr>
        <w:jc w:val="center"/>
        <w:rPr>
          <w:lang w:val="fr-CA"/>
        </w:rPr>
      </w:pPr>
    </w:p>
    <w:p w14:paraId="09E977BE" w14:textId="77777777" w:rsidR="00AE6F8F" w:rsidRPr="006B0295" w:rsidRDefault="00AE6F8F" w:rsidP="00C54695">
      <w:pPr>
        <w:jc w:val="center"/>
        <w:rPr>
          <w:lang w:val="fr-CA"/>
        </w:rPr>
      </w:pPr>
    </w:p>
    <w:p w14:paraId="5CA35EBB" w14:textId="77777777" w:rsidR="00AE6F8F" w:rsidRPr="006B0295" w:rsidRDefault="00AE6F8F" w:rsidP="00C54695">
      <w:pPr>
        <w:jc w:val="center"/>
        <w:rPr>
          <w:lang w:val="fr-CA"/>
        </w:rPr>
      </w:pPr>
    </w:p>
    <w:p w14:paraId="02761A4F" w14:textId="77777777" w:rsidR="00AE6F8F" w:rsidRPr="006B0295" w:rsidRDefault="00AE6F8F" w:rsidP="00C54695">
      <w:pPr>
        <w:jc w:val="center"/>
        <w:rPr>
          <w:lang w:val="fr-CA"/>
        </w:rPr>
      </w:pPr>
    </w:p>
    <w:p w14:paraId="07DBEB2C" w14:textId="77777777" w:rsidR="00AE6F8F" w:rsidRPr="006B0295" w:rsidRDefault="00AE6F8F" w:rsidP="00C54695">
      <w:pPr>
        <w:jc w:val="center"/>
        <w:rPr>
          <w:lang w:val="fr-CA"/>
        </w:rPr>
      </w:pPr>
    </w:p>
    <w:p w14:paraId="1AD99962" w14:textId="77777777" w:rsidR="00AE6F8F" w:rsidRPr="006B0295" w:rsidRDefault="00AE6F8F" w:rsidP="00C54695">
      <w:pPr>
        <w:jc w:val="center"/>
        <w:rPr>
          <w:lang w:val="fr-CA"/>
        </w:rPr>
      </w:pPr>
    </w:p>
    <w:p w14:paraId="28DDF705" w14:textId="77777777" w:rsidR="00AE6F8F" w:rsidRPr="006B0295" w:rsidRDefault="00AE6F8F" w:rsidP="00C54695">
      <w:pPr>
        <w:jc w:val="center"/>
        <w:rPr>
          <w:lang w:val="fr-CA"/>
        </w:rPr>
      </w:pPr>
    </w:p>
    <w:p w14:paraId="665A4EC6" w14:textId="77777777" w:rsidR="00AE6F8F" w:rsidRPr="006B0295" w:rsidRDefault="00AE6F8F" w:rsidP="00C54695">
      <w:pPr>
        <w:jc w:val="center"/>
        <w:rPr>
          <w:lang w:val="fr-CA"/>
        </w:rPr>
      </w:pPr>
      <w:bookmarkStart w:id="4" w:name="_Toc460773100"/>
      <w:bookmarkStart w:id="5" w:name="_Toc460773266"/>
      <w:r w:rsidRPr="006B0295">
        <w:rPr>
          <w:lang w:val="fr-CA"/>
        </w:rPr>
        <w:t>Travail présenté à</w:t>
      </w:r>
      <w:bookmarkEnd w:id="4"/>
      <w:bookmarkEnd w:id="5"/>
    </w:p>
    <w:p w14:paraId="04019454" w14:textId="2EEB776C" w:rsidR="00AE6F8F" w:rsidRPr="006B0295" w:rsidRDefault="00FC0012" w:rsidP="00C54695">
      <w:pPr>
        <w:jc w:val="center"/>
        <w:rPr>
          <w:lang w:val="fr-CA"/>
        </w:rPr>
      </w:pPr>
      <w:r>
        <w:rPr>
          <w:lang w:val="fr-CA"/>
        </w:rPr>
        <w:t>Nom du professeur</w:t>
      </w:r>
    </w:p>
    <w:p w14:paraId="4BA41B07" w14:textId="77777777" w:rsidR="00AE6F8F" w:rsidRPr="006B0295" w:rsidRDefault="00AE6F8F" w:rsidP="00C54695">
      <w:pPr>
        <w:jc w:val="center"/>
        <w:rPr>
          <w:lang w:val="fr-CA"/>
        </w:rPr>
      </w:pPr>
    </w:p>
    <w:p w14:paraId="71ADC471" w14:textId="77777777" w:rsidR="00AE6F8F" w:rsidRPr="006B0295" w:rsidRDefault="00AE6F8F" w:rsidP="00C54695">
      <w:pPr>
        <w:jc w:val="center"/>
        <w:rPr>
          <w:lang w:val="fr-CA"/>
        </w:rPr>
      </w:pPr>
    </w:p>
    <w:p w14:paraId="32560848" w14:textId="77777777" w:rsidR="00AE6F8F" w:rsidRPr="006B0295" w:rsidRDefault="00AE6F8F" w:rsidP="00C54695">
      <w:pPr>
        <w:jc w:val="center"/>
        <w:rPr>
          <w:lang w:val="fr-CA"/>
        </w:rPr>
      </w:pPr>
    </w:p>
    <w:p w14:paraId="298874EB" w14:textId="77777777" w:rsidR="00AE6F8F" w:rsidRPr="006B0295" w:rsidRDefault="00AE6F8F" w:rsidP="00C54695">
      <w:pPr>
        <w:jc w:val="center"/>
        <w:rPr>
          <w:lang w:val="fr-CA"/>
        </w:rPr>
      </w:pPr>
    </w:p>
    <w:p w14:paraId="72FA2F23" w14:textId="77777777" w:rsidR="00AE6F8F" w:rsidRPr="006B0295" w:rsidRDefault="00AE6F8F" w:rsidP="00C54695">
      <w:pPr>
        <w:jc w:val="center"/>
        <w:rPr>
          <w:lang w:val="fr-CA"/>
        </w:rPr>
      </w:pPr>
    </w:p>
    <w:p w14:paraId="02EF54C5" w14:textId="77777777" w:rsidR="00AE6F8F" w:rsidRPr="006B0295" w:rsidRDefault="00AE6F8F" w:rsidP="00C54695">
      <w:pPr>
        <w:jc w:val="center"/>
        <w:rPr>
          <w:lang w:val="fr-CA"/>
        </w:rPr>
      </w:pPr>
      <w:bookmarkStart w:id="6" w:name="_Toc460773101"/>
      <w:bookmarkStart w:id="7" w:name="_Toc460773267"/>
      <w:r w:rsidRPr="006B0295">
        <w:rPr>
          <w:lang w:val="fr-CA"/>
        </w:rPr>
        <w:t>Par</w:t>
      </w:r>
      <w:bookmarkEnd w:id="6"/>
      <w:bookmarkEnd w:id="7"/>
    </w:p>
    <w:p w14:paraId="1CA41C33" w14:textId="6367ED7F" w:rsidR="00AE6F8F" w:rsidRPr="006B0295" w:rsidRDefault="00964583" w:rsidP="00C54695">
      <w:pPr>
        <w:jc w:val="center"/>
        <w:rPr>
          <w:lang w:val="fr-CA"/>
        </w:rPr>
      </w:pPr>
      <w:r>
        <w:rPr>
          <w:lang w:val="fr-CA"/>
        </w:rPr>
        <w:t>Équipe</w:t>
      </w:r>
    </w:p>
    <w:p w14:paraId="5EDA96BC" w14:textId="77777777" w:rsidR="00AE6F8F" w:rsidRPr="006B0295" w:rsidRDefault="00AE6F8F" w:rsidP="00C54695">
      <w:pPr>
        <w:jc w:val="center"/>
        <w:rPr>
          <w:lang w:val="fr-CA"/>
        </w:rPr>
      </w:pPr>
    </w:p>
    <w:p w14:paraId="02D58BB5" w14:textId="77777777" w:rsidR="00AE6F8F" w:rsidRPr="006B0295" w:rsidRDefault="00AE6F8F" w:rsidP="00C54695">
      <w:pPr>
        <w:jc w:val="center"/>
        <w:rPr>
          <w:lang w:val="fr-CA"/>
        </w:rPr>
      </w:pPr>
    </w:p>
    <w:p w14:paraId="555D5753" w14:textId="77777777" w:rsidR="00AE6F8F" w:rsidRPr="006B0295" w:rsidRDefault="00AE6F8F" w:rsidP="00C54695">
      <w:pPr>
        <w:jc w:val="center"/>
        <w:rPr>
          <w:lang w:val="fr-CA"/>
        </w:rPr>
      </w:pPr>
    </w:p>
    <w:p w14:paraId="78EBEA4F" w14:textId="77777777" w:rsidR="00AE6F8F" w:rsidRPr="006B0295" w:rsidRDefault="00AE6F8F" w:rsidP="00C54695">
      <w:pPr>
        <w:jc w:val="center"/>
        <w:rPr>
          <w:lang w:val="fr-CA"/>
        </w:rPr>
      </w:pPr>
    </w:p>
    <w:p w14:paraId="0D88E3C5" w14:textId="77777777" w:rsidR="00AE6F8F" w:rsidRPr="006B0295" w:rsidRDefault="00AE6F8F" w:rsidP="00C54695">
      <w:pPr>
        <w:jc w:val="center"/>
        <w:rPr>
          <w:lang w:val="fr-CA"/>
        </w:rPr>
      </w:pPr>
    </w:p>
    <w:p w14:paraId="5796B4D6" w14:textId="77777777" w:rsidR="00AE6F8F" w:rsidRPr="006B0295" w:rsidRDefault="00AE6F8F" w:rsidP="00C54695">
      <w:pPr>
        <w:jc w:val="center"/>
        <w:rPr>
          <w:lang w:val="fr-CA"/>
        </w:rPr>
      </w:pPr>
      <w:bookmarkStart w:id="8" w:name="_Toc460773102"/>
      <w:bookmarkStart w:id="9" w:name="_Toc460773268"/>
      <w:r w:rsidRPr="006B0295">
        <w:rPr>
          <w:lang w:val="fr-CA"/>
        </w:rPr>
        <w:t>Collège de Bois-de-Boulogne</w:t>
      </w:r>
      <w:bookmarkEnd w:id="8"/>
      <w:bookmarkEnd w:id="9"/>
    </w:p>
    <w:p w14:paraId="1F681E4C" w14:textId="4E6F9ED2" w:rsidR="00112001" w:rsidRPr="006B0295" w:rsidRDefault="007A24A3" w:rsidP="00C54695">
      <w:pPr>
        <w:jc w:val="center"/>
        <w:rPr>
          <w:lang w:val="fr-CA"/>
        </w:rPr>
        <w:sectPr w:rsidR="00112001" w:rsidRPr="006B0295" w:rsidSect="00112001">
          <w:footerReference w:type="even" r:id="rId9"/>
          <w:footerReference w:type="default" r:id="rId10"/>
          <w:pgSz w:w="12240" w:h="15840"/>
          <w:pgMar w:top="1440" w:right="1800" w:bottom="1440" w:left="1800" w:header="708" w:footer="708" w:gutter="0"/>
          <w:pgNumType w:start="1"/>
          <w:cols w:space="708"/>
          <w:titlePg/>
          <w:docGrid w:linePitch="400"/>
        </w:sectPr>
      </w:pPr>
      <w:r>
        <w:rPr>
          <w:lang w:val="fr-CA"/>
        </w:rPr>
        <w:t>1</w:t>
      </w:r>
      <w:r w:rsidR="00A41D06">
        <w:rPr>
          <w:lang w:val="fr-CA"/>
        </w:rPr>
        <w:t>3</w:t>
      </w:r>
      <w:r w:rsidR="005F6622">
        <w:rPr>
          <w:lang w:val="fr-CA"/>
        </w:rPr>
        <w:t xml:space="preserve"> </w:t>
      </w:r>
      <w:r w:rsidR="00A41D06">
        <w:rPr>
          <w:lang w:val="fr-CA"/>
        </w:rPr>
        <w:t>septembre</w:t>
      </w:r>
      <w:r w:rsidR="00022A1B">
        <w:rPr>
          <w:lang w:val="fr-CA"/>
        </w:rPr>
        <w:t xml:space="preserve"> 20</w:t>
      </w:r>
      <w:r>
        <w:rPr>
          <w:lang w:val="fr-CA"/>
        </w:rPr>
        <w:t>2</w:t>
      </w:r>
      <w:r w:rsidR="001F7592">
        <w:rPr>
          <w:lang w:val="fr-CA"/>
        </w:rPr>
        <w:t>_</w:t>
      </w:r>
    </w:p>
    <w:bookmarkStart w:id="10" w:name="OLE_LINK1" w:displacedByCustomXml="next"/>
    <w:bookmarkStart w:id="11" w:name="OLE_LINK2" w:displacedByCustomXml="next"/>
    <w:sdt>
      <w:sdtPr>
        <w:rPr>
          <w:rFonts w:asciiTheme="minorHAnsi" w:eastAsiaTheme="minorEastAsia" w:hAnsiTheme="minorHAnsi" w:cstheme="minorBidi"/>
          <w:b w:val="0"/>
          <w:bCs w:val="0"/>
          <w:color w:val="auto"/>
          <w:sz w:val="24"/>
          <w:szCs w:val="24"/>
        </w:rPr>
        <w:id w:val="-751046523"/>
        <w:docPartObj>
          <w:docPartGallery w:val="Table of Contents"/>
          <w:docPartUnique/>
        </w:docPartObj>
      </w:sdtPr>
      <w:sdtEndPr>
        <w:rPr>
          <w:noProof/>
        </w:rPr>
      </w:sdtEndPr>
      <w:sdtContent>
        <w:p w14:paraId="292FBD34" w14:textId="77777777" w:rsidR="00DC2C41" w:rsidRPr="006B0295" w:rsidRDefault="00DC2C41">
          <w:pPr>
            <w:pStyle w:val="TOCHeading"/>
            <w:rPr>
              <w:rFonts w:asciiTheme="minorHAnsi" w:hAnsiTheme="minorHAnsi"/>
            </w:rPr>
          </w:pPr>
          <w:r w:rsidRPr="006B0295">
            <w:rPr>
              <w:rFonts w:asciiTheme="minorHAnsi" w:hAnsiTheme="minorHAnsi"/>
            </w:rPr>
            <w:t>Table des matières</w:t>
          </w:r>
        </w:p>
        <w:p w14:paraId="4F4C5D90" w14:textId="0CF07812" w:rsidR="00453527" w:rsidRDefault="00DC2C41">
          <w:pPr>
            <w:pStyle w:val="TOC1"/>
            <w:tabs>
              <w:tab w:val="right" w:pos="8630"/>
            </w:tabs>
            <w:rPr>
              <w:b w:val="0"/>
              <w:bCs w:val="0"/>
              <w:caps w:val="0"/>
              <w:noProof/>
              <w:kern w:val="2"/>
              <w:sz w:val="24"/>
              <w:szCs w:val="24"/>
              <w:u w:val="none"/>
              <w:lang w:val="en-CA" w:eastAsia="en-US"/>
              <w14:ligatures w14:val="standardContextual"/>
            </w:rPr>
          </w:pPr>
          <w:r w:rsidRPr="006B0295">
            <w:rPr>
              <w:b w:val="0"/>
              <w:bCs w:val="0"/>
            </w:rPr>
            <w:fldChar w:fldCharType="begin"/>
          </w:r>
          <w:r w:rsidRPr="006B0295">
            <w:instrText>TOC \o "1-3" \h \z \u</w:instrText>
          </w:r>
          <w:r w:rsidRPr="006B0295">
            <w:rPr>
              <w:b w:val="0"/>
              <w:bCs w:val="0"/>
            </w:rPr>
            <w:fldChar w:fldCharType="separate"/>
          </w:r>
          <w:hyperlink w:anchor="_Toc207617198" w:history="1">
            <w:r w:rsidR="00453527" w:rsidRPr="003663E5">
              <w:rPr>
                <w:rStyle w:val="Hyperlink"/>
                <w:noProof/>
                <w:lang w:val="fr-CA"/>
              </w:rPr>
              <w:t>Sommaire à l’exécutif</w:t>
            </w:r>
            <w:r w:rsidR="00453527">
              <w:rPr>
                <w:noProof/>
                <w:webHidden/>
              </w:rPr>
              <w:tab/>
            </w:r>
            <w:r w:rsidR="00453527">
              <w:rPr>
                <w:noProof/>
                <w:webHidden/>
              </w:rPr>
              <w:fldChar w:fldCharType="begin"/>
            </w:r>
            <w:r w:rsidR="00453527">
              <w:rPr>
                <w:noProof/>
                <w:webHidden/>
              </w:rPr>
              <w:instrText xml:space="preserve"> PAGEREF _Toc207617198 \h </w:instrText>
            </w:r>
            <w:r w:rsidR="00453527">
              <w:rPr>
                <w:noProof/>
                <w:webHidden/>
              </w:rPr>
            </w:r>
            <w:r w:rsidR="00453527">
              <w:rPr>
                <w:noProof/>
                <w:webHidden/>
              </w:rPr>
              <w:fldChar w:fldCharType="separate"/>
            </w:r>
            <w:r w:rsidR="00453527">
              <w:rPr>
                <w:noProof/>
                <w:webHidden/>
              </w:rPr>
              <w:t>2</w:t>
            </w:r>
            <w:r w:rsidR="00453527">
              <w:rPr>
                <w:noProof/>
                <w:webHidden/>
              </w:rPr>
              <w:fldChar w:fldCharType="end"/>
            </w:r>
          </w:hyperlink>
        </w:p>
        <w:p w14:paraId="3FAE4C0F" w14:textId="73C4FEE3"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199" w:history="1">
            <w:r w:rsidRPr="003663E5">
              <w:rPr>
                <w:rStyle w:val="Hyperlink"/>
                <w:noProof/>
              </w:rPr>
              <w:t>Historique du document</w:t>
            </w:r>
            <w:r>
              <w:rPr>
                <w:noProof/>
                <w:webHidden/>
              </w:rPr>
              <w:tab/>
            </w:r>
            <w:r>
              <w:rPr>
                <w:noProof/>
                <w:webHidden/>
              </w:rPr>
              <w:fldChar w:fldCharType="begin"/>
            </w:r>
            <w:r>
              <w:rPr>
                <w:noProof/>
                <w:webHidden/>
              </w:rPr>
              <w:instrText xml:space="preserve"> PAGEREF _Toc207617199 \h </w:instrText>
            </w:r>
            <w:r>
              <w:rPr>
                <w:noProof/>
                <w:webHidden/>
              </w:rPr>
            </w:r>
            <w:r>
              <w:rPr>
                <w:noProof/>
                <w:webHidden/>
              </w:rPr>
              <w:fldChar w:fldCharType="separate"/>
            </w:r>
            <w:r>
              <w:rPr>
                <w:noProof/>
                <w:webHidden/>
              </w:rPr>
              <w:t>3</w:t>
            </w:r>
            <w:r>
              <w:rPr>
                <w:noProof/>
                <w:webHidden/>
              </w:rPr>
              <w:fldChar w:fldCharType="end"/>
            </w:r>
          </w:hyperlink>
        </w:p>
        <w:p w14:paraId="1CA8A0C3" w14:textId="4C1B8CA7"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00" w:history="1">
            <w:r w:rsidRPr="003663E5">
              <w:rPr>
                <w:rStyle w:val="Hyperlink"/>
                <w:noProof/>
              </w:rPr>
              <w:t>Sources</w:t>
            </w:r>
            <w:r>
              <w:rPr>
                <w:noProof/>
                <w:webHidden/>
              </w:rPr>
              <w:tab/>
            </w:r>
            <w:r>
              <w:rPr>
                <w:noProof/>
                <w:webHidden/>
              </w:rPr>
              <w:fldChar w:fldCharType="begin"/>
            </w:r>
            <w:r>
              <w:rPr>
                <w:noProof/>
                <w:webHidden/>
              </w:rPr>
              <w:instrText xml:space="preserve"> PAGEREF _Toc207617200 \h </w:instrText>
            </w:r>
            <w:r>
              <w:rPr>
                <w:noProof/>
                <w:webHidden/>
              </w:rPr>
            </w:r>
            <w:r>
              <w:rPr>
                <w:noProof/>
                <w:webHidden/>
              </w:rPr>
              <w:fldChar w:fldCharType="separate"/>
            </w:r>
            <w:r>
              <w:rPr>
                <w:noProof/>
                <w:webHidden/>
              </w:rPr>
              <w:t>4</w:t>
            </w:r>
            <w:r>
              <w:rPr>
                <w:noProof/>
                <w:webHidden/>
              </w:rPr>
              <w:fldChar w:fldCharType="end"/>
            </w:r>
          </w:hyperlink>
        </w:p>
        <w:p w14:paraId="0C2C0CFE" w14:textId="265E5386"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01" w:history="1">
            <w:r w:rsidRPr="003663E5">
              <w:rPr>
                <w:rStyle w:val="Hyperlink"/>
                <w:noProof/>
              </w:rPr>
              <w:t>Glossaire</w:t>
            </w:r>
            <w:r>
              <w:rPr>
                <w:noProof/>
                <w:webHidden/>
              </w:rPr>
              <w:tab/>
            </w:r>
            <w:r>
              <w:rPr>
                <w:noProof/>
                <w:webHidden/>
              </w:rPr>
              <w:fldChar w:fldCharType="begin"/>
            </w:r>
            <w:r>
              <w:rPr>
                <w:noProof/>
                <w:webHidden/>
              </w:rPr>
              <w:instrText xml:space="preserve"> PAGEREF _Toc207617201 \h </w:instrText>
            </w:r>
            <w:r>
              <w:rPr>
                <w:noProof/>
                <w:webHidden/>
              </w:rPr>
            </w:r>
            <w:r>
              <w:rPr>
                <w:noProof/>
                <w:webHidden/>
              </w:rPr>
              <w:fldChar w:fldCharType="separate"/>
            </w:r>
            <w:r>
              <w:rPr>
                <w:noProof/>
                <w:webHidden/>
              </w:rPr>
              <w:t>5</w:t>
            </w:r>
            <w:r>
              <w:rPr>
                <w:noProof/>
                <w:webHidden/>
              </w:rPr>
              <w:fldChar w:fldCharType="end"/>
            </w:r>
          </w:hyperlink>
        </w:p>
        <w:p w14:paraId="10FB2FF0" w14:textId="096E04BE" w:rsidR="00453527" w:rsidRDefault="00453527">
          <w:pPr>
            <w:pStyle w:val="TOC1"/>
            <w:tabs>
              <w:tab w:val="left" w:pos="423"/>
              <w:tab w:val="right" w:pos="8630"/>
            </w:tabs>
            <w:rPr>
              <w:b w:val="0"/>
              <w:bCs w:val="0"/>
              <w:caps w:val="0"/>
              <w:noProof/>
              <w:kern w:val="2"/>
              <w:sz w:val="24"/>
              <w:szCs w:val="24"/>
              <w:u w:val="none"/>
              <w:lang w:val="en-CA" w:eastAsia="en-US"/>
              <w14:ligatures w14:val="standardContextual"/>
            </w:rPr>
          </w:pPr>
          <w:hyperlink w:anchor="_Toc207617202" w:history="1">
            <w:r w:rsidRPr="003663E5">
              <w:rPr>
                <w:rStyle w:val="Hyperlink"/>
                <w:noProof/>
              </w:rPr>
              <w:t>1.</w:t>
            </w:r>
            <w:r>
              <w:rPr>
                <w:b w:val="0"/>
                <w:bCs w:val="0"/>
                <w:caps w:val="0"/>
                <w:noProof/>
                <w:kern w:val="2"/>
                <w:sz w:val="24"/>
                <w:szCs w:val="24"/>
                <w:u w:val="none"/>
                <w:lang w:val="en-CA" w:eastAsia="en-US"/>
                <w14:ligatures w14:val="standardContextual"/>
              </w:rPr>
              <w:tab/>
            </w:r>
            <w:r w:rsidRPr="003663E5">
              <w:rPr>
                <w:rStyle w:val="Hyperlink"/>
                <w:noProof/>
              </w:rPr>
              <w:t>Description d’un projet</w:t>
            </w:r>
            <w:r>
              <w:rPr>
                <w:noProof/>
                <w:webHidden/>
              </w:rPr>
              <w:tab/>
            </w:r>
            <w:r>
              <w:rPr>
                <w:noProof/>
                <w:webHidden/>
              </w:rPr>
              <w:fldChar w:fldCharType="begin"/>
            </w:r>
            <w:r>
              <w:rPr>
                <w:noProof/>
                <w:webHidden/>
              </w:rPr>
              <w:instrText xml:space="preserve"> PAGEREF _Toc207617202 \h </w:instrText>
            </w:r>
            <w:r>
              <w:rPr>
                <w:noProof/>
                <w:webHidden/>
              </w:rPr>
            </w:r>
            <w:r>
              <w:rPr>
                <w:noProof/>
                <w:webHidden/>
              </w:rPr>
              <w:fldChar w:fldCharType="separate"/>
            </w:r>
            <w:r>
              <w:rPr>
                <w:noProof/>
                <w:webHidden/>
              </w:rPr>
              <w:t>5</w:t>
            </w:r>
            <w:r>
              <w:rPr>
                <w:noProof/>
                <w:webHidden/>
              </w:rPr>
              <w:fldChar w:fldCharType="end"/>
            </w:r>
          </w:hyperlink>
        </w:p>
        <w:p w14:paraId="0F6ABE7E" w14:textId="328A7952"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03" w:history="1">
            <w:r w:rsidRPr="003663E5">
              <w:rPr>
                <w:rStyle w:val="Hyperlink"/>
                <w:noProof/>
              </w:rPr>
              <w:t>1.1 Description de votre projet</w:t>
            </w:r>
            <w:r>
              <w:rPr>
                <w:noProof/>
                <w:webHidden/>
              </w:rPr>
              <w:tab/>
            </w:r>
            <w:r>
              <w:rPr>
                <w:noProof/>
                <w:webHidden/>
              </w:rPr>
              <w:fldChar w:fldCharType="begin"/>
            </w:r>
            <w:r>
              <w:rPr>
                <w:noProof/>
                <w:webHidden/>
              </w:rPr>
              <w:instrText xml:space="preserve"> PAGEREF _Toc207617203 \h </w:instrText>
            </w:r>
            <w:r>
              <w:rPr>
                <w:noProof/>
                <w:webHidden/>
              </w:rPr>
            </w:r>
            <w:r>
              <w:rPr>
                <w:noProof/>
                <w:webHidden/>
              </w:rPr>
              <w:fldChar w:fldCharType="separate"/>
            </w:r>
            <w:r>
              <w:rPr>
                <w:noProof/>
                <w:webHidden/>
              </w:rPr>
              <w:t>5</w:t>
            </w:r>
            <w:r>
              <w:rPr>
                <w:noProof/>
                <w:webHidden/>
              </w:rPr>
              <w:fldChar w:fldCharType="end"/>
            </w:r>
          </w:hyperlink>
        </w:p>
        <w:p w14:paraId="0D1A9303" w14:textId="5B78F8D8"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04" w:history="1">
            <w:r w:rsidRPr="003663E5">
              <w:rPr>
                <w:rStyle w:val="Hyperlink"/>
                <w:noProof/>
              </w:rPr>
              <w:t>1.2 Détail des besoins</w:t>
            </w:r>
            <w:r>
              <w:rPr>
                <w:noProof/>
                <w:webHidden/>
              </w:rPr>
              <w:tab/>
            </w:r>
            <w:r>
              <w:rPr>
                <w:noProof/>
                <w:webHidden/>
              </w:rPr>
              <w:fldChar w:fldCharType="begin"/>
            </w:r>
            <w:r>
              <w:rPr>
                <w:noProof/>
                <w:webHidden/>
              </w:rPr>
              <w:instrText xml:space="preserve"> PAGEREF _Toc207617204 \h </w:instrText>
            </w:r>
            <w:r>
              <w:rPr>
                <w:noProof/>
                <w:webHidden/>
              </w:rPr>
            </w:r>
            <w:r>
              <w:rPr>
                <w:noProof/>
                <w:webHidden/>
              </w:rPr>
              <w:fldChar w:fldCharType="separate"/>
            </w:r>
            <w:r>
              <w:rPr>
                <w:noProof/>
                <w:webHidden/>
              </w:rPr>
              <w:t>5</w:t>
            </w:r>
            <w:r>
              <w:rPr>
                <w:noProof/>
                <w:webHidden/>
              </w:rPr>
              <w:fldChar w:fldCharType="end"/>
            </w:r>
          </w:hyperlink>
        </w:p>
        <w:p w14:paraId="4F868626" w14:textId="5E52658B"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05" w:history="1">
            <w:r w:rsidRPr="003663E5">
              <w:rPr>
                <w:rStyle w:val="Hyperlink"/>
                <w:noProof/>
              </w:rPr>
              <w:t>1.2.1 Détails des besoins de votre projet</w:t>
            </w:r>
            <w:r>
              <w:rPr>
                <w:noProof/>
                <w:webHidden/>
              </w:rPr>
              <w:tab/>
            </w:r>
            <w:r>
              <w:rPr>
                <w:noProof/>
                <w:webHidden/>
              </w:rPr>
              <w:fldChar w:fldCharType="begin"/>
            </w:r>
            <w:r>
              <w:rPr>
                <w:noProof/>
                <w:webHidden/>
              </w:rPr>
              <w:instrText xml:space="preserve"> PAGEREF _Toc207617205 \h </w:instrText>
            </w:r>
            <w:r>
              <w:rPr>
                <w:noProof/>
                <w:webHidden/>
              </w:rPr>
            </w:r>
            <w:r>
              <w:rPr>
                <w:noProof/>
                <w:webHidden/>
              </w:rPr>
              <w:fldChar w:fldCharType="separate"/>
            </w:r>
            <w:r>
              <w:rPr>
                <w:noProof/>
                <w:webHidden/>
              </w:rPr>
              <w:t>5</w:t>
            </w:r>
            <w:r>
              <w:rPr>
                <w:noProof/>
                <w:webHidden/>
              </w:rPr>
              <w:fldChar w:fldCharType="end"/>
            </w:r>
          </w:hyperlink>
        </w:p>
        <w:p w14:paraId="76D53226" w14:textId="38DBA4D5"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06" w:history="1">
            <w:r w:rsidRPr="003663E5">
              <w:rPr>
                <w:rStyle w:val="Hyperlink"/>
                <w:noProof/>
              </w:rPr>
              <w:t>1.2.2 Besoin de transferts</w:t>
            </w:r>
            <w:r>
              <w:rPr>
                <w:noProof/>
                <w:webHidden/>
              </w:rPr>
              <w:tab/>
            </w:r>
            <w:r>
              <w:rPr>
                <w:noProof/>
                <w:webHidden/>
              </w:rPr>
              <w:fldChar w:fldCharType="begin"/>
            </w:r>
            <w:r>
              <w:rPr>
                <w:noProof/>
                <w:webHidden/>
              </w:rPr>
              <w:instrText xml:space="preserve"> PAGEREF _Toc207617206 \h </w:instrText>
            </w:r>
            <w:r>
              <w:rPr>
                <w:noProof/>
                <w:webHidden/>
              </w:rPr>
            </w:r>
            <w:r>
              <w:rPr>
                <w:noProof/>
                <w:webHidden/>
              </w:rPr>
              <w:fldChar w:fldCharType="separate"/>
            </w:r>
            <w:r>
              <w:rPr>
                <w:noProof/>
                <w:webHidden/>
              </w:rPr>
              <w:t>6</w:t>
            </w:r>
            <w:r>
              <w:rPr>
                <w:noProof/>
                <w:webHidden/>
              </w:rPr>
              <w:fldChar w:fldCharType="end"/>
            </w:r>
          </w:hyperlink>
        </w:p>
        <w:p w14:paraId="6BF1CD8B" w14:textId="4592085F"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07" w:history="1">
            <w:r w:rsidRPr="003663E5">
              <w:rPr>
                <w:rStyle w:val="Hyperlink"/>
                <w:noProof/>
              </w:rPr>
              <w:t>1.3 Exigences</w:t>
            </w:r>
            <w:r>
              <w:rPr>
                <w:noProof/>
                <w:webHidden/>
              </w:rPr>
              <w:tab/>
            </w:r>
            <w:r>
              <w:rPr>
                <w:noProof/>
                <w:webHidden/>
              </w:rPr>
              <w:fldChar w:fldCharType="begin"/>
            </w:r>
            <w:r>
              <w:rPr>
                <w:noProof/>
                <w:webHidden/>
              </w:rPr>
              <w:instrText xml:space="preserve"> PAGEREF _Toc207617207 \h </w:instrText>
            </w:r>
            <w:r>
              <w:rPr>
                <w:noProof/>
                <w:webHidden/>
              </w:rPr>
            </w:r>
            <w:r>
              <w:rPr>
                <w:noProof/>
                <w:webHidden/>
              </w:rPr>
              <w:fldChar w:fldCharType="separate"/>
            </w:r>
            <w:r>
              <w:rPr>
                <w:noProof/>
                <w:webHidden/>
              </w:rPr>
              <w:t>7</w:t>
            </w:r>
            <w:r>
              <w:rPr>
                <w:noProof/>
                <w:webHidden/>
              </w:rPr>
              <w:fldChar w:fldCharType="end"/>
            </w:r>
          </w:hyperlink>
        </w:p>
        <w:p w14:paraId="3667435C" w14:textId="62EA9BAA"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08" w:history="1">
            <w:r w:rsidRPr="003663E5">
              <w:rPr>
                <w:rStyle w:val="Hyperlink"/>
                <w:noProof/>
              </w:rPr>
              <w:t>1.3.1 Exigences non fonctionnelles</w:t>
            </w:r>
            <w:r>
              <w:rPr>
                <w:noProof/>
                <w:webHidden/>
              </w:rPr>
              <w:tab/>
            </w:r>
            <w:r>
              <w:rPr>
                <w:noProof/>
                <w:webHidden/>
              </w:rPr>
              <w:fldChar w:fldCharType="begin"/>
            </w:r>
            <w:r>
              <w:rPr>
                <w:noProof/>
                <w:webHidden/>
              </w:rPr>
              <w:instrText xml:space="preserve"> PAGEREF _Toc207617208 \h </w:instrText>
            </w:r>
            <w:r>
              <w:rPr>
                <w:noProof/>
                <w:webHidden/>
              </w:rPr>
            </w:r>
            <w:r>
              <w:rPr>
                <w:noProof/>
                <w:webHidden/>
              </w:rPr>
              <w:fldChar w:fldCharType="separate"/>
            </w:r>
            <w:r>
              <w:rPr>
                <w:noProof/>
                <w:webHidden/>
              </w:rPr>
              <w:t>7</w:t>
            </w:r>
            <w:r>
              <w:rPr>
                <w:noProof/>
                <w:webHidden/>
              </w:rPr>
              <w:fldChar w:fldCharType="end"/>
            </w:r>
          </w:hyperlink>
        </w:p>
        <w:p w14:paraId="328FEF9F" w14:textId="2EB95A16" w:rsidR="00453527" w:rsidRDefault="00453527">
          <w:pPr>
            <w:pStyle w:val="TOC3"/>
            <w:tabs>
              <w:tab w:val="right" w:pos="8630"/>
            </w:tabs>
            <w:rPr>
              <w:smallCaps w:val="0"/>
              <w:noProof/>
              <w:kern w:val="2"/>
              <w:sz w:val="24"/>
              <w:szCs w:val="24"/>
              <w:lang w:val="en-CA" w:eastAsia="en-US"/>
              <w14:ligatures w14:val="standardContextual"/>
            </w:rPr>
          </w:pPr>
          <w:hyperlink w:anchor="_Toc207617209" w:history="1">
            <w:r w:rsidRPr="003663E5">
              <w:rPr>
                <w:rStyle w:val="Hyperlink"/>
                <w:noProof/>
              </w:rPr>
              <w:t>1.3.1.1 Fonctionnement sur architecture web</w:t>
            </w:r>
            <w:r>
              <w:rPr>
                <w:noProof/>
                <w:webHidden/>
              </w:rPr>
              <w:tab/>
            </w:r>
            <w:r>
              <w:rPr>
                <w:noProof/>
                <w:webHidden/>
              </w:rPr>
              <w:fldChar w:fldCharType="begin"/>
            </w:r>
            <w:r>
              <w:rPr>
                <w:noProof/>
                <w:webHidden/>
              </w:rPr>
              <w:instrText xml:space="preserve"> PAGEREF _Toc207617209 \h </w:instrText>
            </w:r>
            <w:r>
              <w:rPr>
                <w:noProof/>
                <w:webHidden/>
              </w:rPr>
            </w:r>
            <w:r>
              <w:rPr>
                <w:noProof/>
                <w:webHidden/>
              </w:rPr>
              <w:fldChar w:fldCharType="separate"/>
            </w:r>
            <w:r>
              <w:rPr>
                <w:noProof/>
                <w:webHidden/>
              </w:rPr>
              <w:t>7</w:t>
            </w:r>
            <w:r>
              <w:rPr>
                <w:noProof/>
                <w:webHidden/>
              </w:rPr>
              <w:fldChar w:fldCharType="end"/>
            </w:r>
          </w:hyperlink>
        </w:p>
        <w:p w14:paraId="56E88060" w14:textId="03147176" w:rsidR="00453527" w:rsidRDefault="00453527">
          <w:pPr>
            <w:pStyle w:val="TOC3"/>
            <w:tabs>
              <w:tab w:val="right" w:pos="8630"/>
            </w:tabs>
            <w:rPr>
              <w:smallCaps w:val="0"/>
              <w:noProof/>
              <w:kern w:val="2"/>
              <w:sz w:val="24"/>
              <w:szCs w:val="24"/>
              <w:lang w:val="en-CA" w:eastAsia="en-US"/>
              <w14:ligatures w14:val="standardContextual"/>
            </w:rPr>
          </w:pPr>
          <w:hyperlink w:anchor="_Toc207617210" w:history="1">
            <w:r w:rsidRPr="003663E5">
              <w:rPr>
                <w:rStyle w:val="Hyperlink"/>
                <w:noProof/>
              </w:rPr>
              <w:t>1.3.1.2 Sécurité</w:t>
            </w:r>
            <w:r>
              <w:rPr>
                <w:noProof/>
                <w:webHidden/>
              </w:rPr>
              <w:tab/>
            </w:r>
            <w:r>
              <w:rPr>
                <w:noProof/>
                <w:webHidden/>
              </w:rPr>
              <w:fldChar w:fldCharType="begin"/>
            </w:r>
            <w:r>
              <w:rPr>
                <w:noProof/>
                <w:webHidden/>
              </w:rPr>
              <w:instrText xml:space="preserve"> PAGEREF _Toc207617210 \h </w:instrText>
            </w:r>
            <w:r>
              <w:rPr>
                <w:noProof/>
                <w:webHidden/>
              </w:rPr>
            </w:r>
            <w:r>
              <w:rPr>
                <w:noProof/>
                <w:webHidden/>
              </w:rPr>
              <w:fldChar w:fldCharType="separate"/>
            </w:r>
            <w:r>
              <w:rPr>
                <w:noProof/>
                <w:webHidden/>
              </w:rPr>
              <w:t>7</w:t>
            </w:r>
            <w:r>
              <w:rPr>
                <w:noProof/>
                <w:webHidden/>
              </w:rPr>
              <w:fldChar w:fldCharType="end"/>
            </w:r>
          </w:hyperlink>
        </w:p>
        <w:p w14:paraId="3091C602" w14:textId="4657D51B" w:rsidR="00453527" w:rsidRDefault="00453527">
          <w:pPr>
            <w:pStyle w:val="TOC3"/>
            <w:tabs>
              <w:tab w:val="right" w:pos="8630"/>
            </w:tabs>
            <w:rPr>
              <w:smallCaps w:val="0"/>
              <w:noProof/>
              <w:kern w:val="2"/>
              <w:sz w:val="24"/>
              <w:szCs w:val="24"/>
              <w:lang w:val="en-CA" w:eastAsia="en-US"/>
              <w14:ligatures w14:val="standardContextual"/>
            </w:rPr>
          </w:pPr>
          <w:hyperlink w:anchor="_Toc207617211" w:history="1">
            <w:r w:rsidRPr="003663E5">
              <w:rPr>
                <w:rStyle w:val="Hyperlink"/>
                <w:noProof/>
              </w:rPr>
              <w:t>1.3.1.3 Disponibilité</w:t>
            </w:r>
            <w:r>
              <w:rPr>
                <w:noProof/>
                <w:webHidden/>
              </w:rPr>
              <w:tab/>
            </w:r>
            <w:r>
              <w:rPr>
                <w:noProof/>
                <w:webHidden/>
              </w:rPr>
              <w:fldChar w:fldCharType="begin"/>
            </w:r>
            <w:r>
              <w:rPr>
                <w:noProof/>
                <w:webHidden/>
              </w:rPr>
              <w:instrText xml:space="preserve"> PAGEREF _Toc207617211 \h </w:instrText>
            </w:r>
            <w:r>
              <w:rPr>
                <w:noProof/>
                <w:webHidden/>
              </w:rPr>
            </w:r>
            <w:r>
              <w:rPr>
                <w:noProof/>
                <w:webHidden/>
              </w:rPr>
              <w:fldChar w:fldCharType="separate"/>
            </w:r>
            <w:r>
              <w:rPr>
                <w:noProof/>
                <w:webHidden/>
              </w:rPr>
              <w:t>7</w:t>
            </w:r>
            <w:r>
              <w:rPr>
                <w:noProof/>
                <w:webHidden/>
              </w:rPr>
              <w:fldChar w:fldCharType="end"/>
            </w:r>
          </w:hyperlink>
        </w:p>
        <w:p w14:paraId="6365FA1D" w14:textId="6DE8FDB8" w:rsidR="00453527" w:rsidRDefault="00453527">
          <w:pPr>
            <w:pStyle w:val="TOC3"/>
            <w:tabs>
              <w:tab w:val="right" w:pos="8630"/>
            </w:tabs>
            <w:rPr>
              <w:smallCaps w:val="0"/>
              <w:noProof/>
              <w:kern w:val="2"/>
              <w:sz w:val="24"/>
              <w:szCs w:val="24"/>
              <w:lang w:val="en-CA" w:eastAsia="en-US"/>
              <w14:ligatures w14:val="standardContextual"/>
            </w:rPr>
          </w:pPr>
          <w:hyperlink w:anchor="_Toc207617212" w:history="1">
            <w:r w:rsidRPr="003663E5">
              <w:rPr>
                <w:rStyle w:val="Hyperlink"/>
                <w:noProof/>
              </w:rPr>
              <w:t>1.3.1.4 Instrumentation du code (observabilité et monitoring)</w:t>
            </w:r>
            <w:r>
              <w:rPr>
                <w:noProof/>
                <w:webHidden/>
              </w:rPr>
              <w:tab/>
            </w:r>
            <w:r>
              <w:rPr>
                <w:noProof/>
                <w:webHidden/>
              </w:rPr>
              <w:fldChar w:fldCharType="begin"/>
            </w:r>
            <w:r>
              <w:rPr>
                <w:noProof/>
                <w:webHidden/>
              </w:rPr>
              <w:instrText xml:space="preserve"> PAGEREF _Toc207617212 \h </w:instrText>
            </w:r>
            <w:r>
              <w:rPr>
                <w:noProof/>
                <w:webHidden/>
              </w:rPr>
            </w:r>
            <w:r>
              <w:rPr>
                <w:noProof/>
                <w:webHidden/>
              </w:rPr>
              <w:fldChar w:fldCharType="separate"/>
            </w:r>
            <w:r>
              <w:rPr>
                <w:noProof/>
                <w:webHidden/>
              </w:rPr>
              <w:t>7</w:t>
            </w:r>
            <w:r>
              <w:rPr>
                <w:noProof/>
                <w:webHidden/>
              </w:rPr>
              <w:fldChar w:fldCharType="end"/>
            </w:r>
          </w:hyperlink>
        </w:p>
        <w:p w14:paraId="5A391E00" w14:textId="0E953E49" w:rsidR="00453527" w:rsidRDefault="00453527">
          <w:pPr>
            <w:pStyle w:val="TOC3"/>
            <w:tabs>
              <w:tab w:val="right" w:pos="8630"/>
            </w:tabs>
            <w:rPr>
              <w:smallCaps w:val="0"/>
              <w:noProof/>
              <w:kern w:val="2"/>
              <w:sz w:val="24"/>
              <w:szCs w:val="24"/>
              <w:lang w:val="en-CA" w:eastAsia="en-US"/>
              <w14:ligatures w14:val="standardContextual"/>
            </w:rPr>
          </w:pPr>
          <w:hyperlink w:anchor="_Toc207617213" w:history="1">
            <w:r w:rsidRPr="003663E5">
              <w:rPr>
                <w:rStyle w:val="Hyperlink"/>
                <w:noProof/>
              </w:rPr>
              <w:t>1.3.1.5 Déploiement</w:t>
            </w:r>
            <w:r>
              <w:rPr>
                <w:noProof/>
                <w:webHidden/>
              </w:rPr>
              <w:tab/>
            </w:r>
            <w:r>
              <w:rPr>
                <w:noProof/>
                <w:webHidden/>
              </w:rPr>
              <w:fldChar w:fldCharType="begin"/>
            </w:r>
            <w:r>
              <w:rPr>
                <w:noProof/>
                <w:webHidden/>
              </w:rPr>
              <w:instrText xml:space="preserve"> PAGEREF _Toc207617213 \h </w:instrText>
            </w:r>
            <w:r>
              <w:rPr>
                <w:noProof/>
                <w:webHidden/>
              </w:rPr>
            </w:r>
            <w:r>
              <w:rPr>
                <w:noProof/>
                <w:webHidden/>
              </w:rPr>
              <w:fldChar w:fldCharType="separate"/>
            </w:r>
            <w:r>
              <w:rPr>
                <w:noProof/>
                <w:webHidden/>
              </w:rPr>
              <w:t>7</w:t>
            </w:r>
            <w:r>
              <w:rPr>
                <w:noProof/>
                <w:webHidden/>
              </w:rPr>
              <w:fldChar w:fldCharType="end"/>
            </w:r>
          </w:hyperlink>
        </w:p>
        <w:p w14:paraId="5C40BC51" w14:textId="58849218" w:rsidR="00453527" w:rsidRDefault="00453527">
          <w:pPr>
            <w:pStyle w:val="TOC3"/>
            <w:tabs>
              <w:tab w:val="right" w:pos="8630"/>
            </w:tabs>
            <w:rPr>
              <w:smallCaps w:val="0"/>
              <w:noProof/>
              <w:kern w:val="2"/>
              <w:sz w:val="24"/>
              <w:szCs w:val="24"/>
              <w:lang w:val="en-CA" w:eastAsia="en-US"/>
              <w14:ligatures w14:val="standardContextual"/>
            </w:rPr>
          </w:pPr>
          <w:hyperlink w:anchor="_Toc207617214" w:history="1">
            <w:r w:rsidRPr="003663E5">
              <w:rPr>
                <w:rStyle w:val="Hyperlink"/>
                <w:noProof/>
              </w:rPr>
              <w:t>1.3.1.6 Test unitaire</w:t>
            </w:r>
            <w:r>
              <w:rPr>
                <w:noProof/>
                <w:webHidden/>
              </w:rPr>
              <w:tab/>
            </w:r>
            <w:r>
              <w:rPr>
                <w:noProof/>
                <w:webHidden/>
              </w:rPr>
              <w:fldChar w:fldCharType="begin"/>
            </w:r>
            <w:r>
              <w:rPr>
                <w:noProof/>
                <w:webHidden/>
              </w:rPr>
              <w:instrText xml:space="preserve"> PAGEREF _Toc207617214 \h </w:instrText>
            </w:r>
            <w:r>
              <w:rPr>
                <w:noProof/>
                <w:webHidden/>
              </w:rPr>
            </w:r>
            <w:r>
              <w:rPr>
                <w:noProof/>
                <w:webHidden/>
              </w:rPr>
              <w:fldChar w:fldCharType="separate"/>
            </w:r>
            <w:r>
              <w:rPr>
                <w:noProof/>
                <w:webHidden/>
              </w:rPr>
              <w:t>7</w:t>
            </w:r>
            <w:r>
              <w:rPr>
                <w:noProof/>
                <w:webHidden/>
              </w:rPr>
              <w:fldChar w:fldCharType="end"/>
            </w:r>
          </w:hyperlink>
        </w:p>
        <w:p w14:paraId="3A8552DB" w14:textId="2EB1AE14"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15" w:history="1">
            <w:r w:rsidRPr="003663E5">
              <w:rPr>
                <w:rStyle w:val="Hyperlink"/>
                <w:noProof/>
              </w:rPr>
              <w:t>1.3.2 Exigences fonctionnelles</w:t>
            </w:r>
            <w:r>
              <w:rPr>
                <w:noProof/>
                <w:webHidden/>
              </w:rPr>
              <w:tab/>
            </w:r>
            <w:r>
              <w:rPr>
                <w:noProof/>
                <w:webHidden/>
              </w:rPr>
              <w:fldChar w:fldCharType="begin"/>
            </w:r>
            <w:r>
              <w:rPr>
                <w:noProof/>
                <w:webHidden/>
              </w:rPr>
              <w:instrText xml:space="preserve"> PAGEREF _Toc207617215 \h </w:instrText>
            </w:r>
            <w:r>
              <w:rPr>
                <w:noProof/>
                <w:webHidden/>
              </w:rPr>
            </w:r>
            <w:r>
              <w:rPr>
                <w:noProof/>
                <w:webHidden/>
              </w:rPr>
              <w:fldChar w:fldCharType="separate"/>
            </w:r>
            <w:r>
              <w:rPr>
                <w:noProof/>
                <w:webHidden/>
              </w:rPr>
              <w:t>7</w:t>
            </w:r>
            <w:r>
              <w:rPr>
                <w:noProof/>
                <w:webHidden/>
              </w:rPr>
              <w:fldChar w:fldCharType="end"/>
            </w:r>
          </w:hyperlink>
        </w:p>
        <w:p w14:paraId="27C876D3" w14:textId="732E4E69"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16" w:history="1">
            <w:r w:rsidRPr="003663E5">
              <w:rPr>
                <w:rStyle w:val="Hyperlink"/>
                <w:noProof/>
              </w:rPr>
              <w:t>1.4 Portée</w:t>
            </w:r>
            <w:r>
              <w:rPr>
                <w:noProof/>
                <w:webHidden/>
              </w:rPr>
              <w:tab/>
            </w:r>
            <w:r>
              <w:rPr>
                <w:noProof/>
                <w:webHidden/>
              </w:rPr>
              <w:fldChar w:fldCharType="begin"/>
            </w:r>
            <w:r>
              <w:rPr>
                <w:noProof/>
                <w:webHidden/>
              </w:rPr>
              <w:instrText xml:space="preserve"> PAGEREF _Toc207617216 \h </w:instrText>
            </w:r>
            <w:r>
              <w:rPr>
                <w:noProof/>
                <w:webHidden/>
              </w:rPr>
            </w:r>
            <w:r>
              <w:rPr>
                <w:noProof/>
                <w:webHidden/>
              </w:rPr>
              <w:fldChar w:fldCharType="separate"/>
            </w:r>
            <w:r>
              <w:rPr>
                <w:noProof/>
                <w:webHidden/>
              </w:rPr>
              <w:t>8</w:t>
            </w:r>
            <w:r>
              <w:rPr>
                <w:noProof/>
                <w:webHidden/>
              </w:rPr>
              <w:fldChar w:fldCharType="end"/>
            </w:r>
          </w:hyperlink>
        </w:p>
        <w:p w14:paraId="50833945" w14:textId="0530A273"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17" w:history="1">
            <w:r w:rsidRPr="003663E5">
              <w:rPr>
                <w:rStyle w:val="Hyperlink"/>
                <w:noProof/>
              </w:rPr>
              <w:t>1.4.1 Détails de la portée de votre projet</w:t>
            </w:r>
            <w:r>
              <w:rPr>
                <w:noProof/>
                <w:webHidden/>
              </w:rPr>
              <w:tab/>
            </w:r>
            <w:r>
              <w:rPr>
                <w:noProof/>
                <w:webHidden/>
              </w:rPr>
              <w:fldChar w:fldCharType="begin"/>
            </w:r>
            <w:r>
              <w:rPr>
                <w:noProof/>
                <w:webHidden/>
              </w:rPr>
              <w:instrText xml:space="preserve"> PAGEREF _Toc207617217 \h </w:instrText>
            </w:r>
            <w:r>
              <w:rPr>
                <w:noProof/>
                <w:webHidden/>
              </w:rPr>
            </w:r>
            <w:r>
              <w:rPr>
                <w:noProof/>
                <w:webHidden/>
              </w:rPr>
              <w:fldChar w:fldCharType="separate"/>
            </w:r>
            <w:r>
              <w:rPr>
                <w:noProof/>
                <w:webHidden/>
              </w:rPr>
              <w:t>8</w:t>
            </w:r>
            <w:r>
              <w:rPr>
                <w:noProof/>
                <w:webHidden/>
              </w:rPr>
              <w:fldChar w:fldCharType="end"/>
            </w:r>
          </w:hyperlink>
        </w:p>
        <w:p w14:paraId="5538E3E2" w14:textId="41365D65"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18" w:history="1">
            <w:r w:rsidRPr="003663E5">
              <w:rPr>
                <w:rStyle w:val="Hyperlink"/>
                <w:noProof/>
              </w:rPr>
              <w:t>1.5 Liste des intervenants impliqués dans le projet</w:t>
            </w:r>
            <w:r>
              <w:rPr>
                <w:noProof/>
                <w:webHidden/>
              </w:rPr>
              <w:tab/>
            </w:r>
            <w:r>
              <w:rPr>
                <w:noProof/>
                <w:webHidden/>
              </w:rPr>
              <w:fldChar w:fldCharType="begin"/>
            </w:r>
            <w:r>
              <w:rPr>
                <w:noProof/>
                <w:webHidden/>
              </w:rPr>
              <w:instrText xml:space="preserve"> PAGEREF _Toc207617218 \h </w:instrText>
            </w:r>
            <w:r>
              <w:rPr>
                <w:noProof/>
                <w:webHidden/>
              </w:rPr>
            </w:r>
            <w:r>
              <w:rPr>
                <w:noProof/>
                <w:webHidden/>
              </w:rPr>
              <w:fldChar w:fldCharType="separate"/>
            </w:r>
            <w:r>
              <w:rPr>
                <w:noProof/>
                <w:webHidden/>
              </w:rPr>
              <w:t>9</w:t>
            </w:r>
            <w:r>
              <w:rPr>
                <w:noProof/>
                <w:webHidden/>
              </w:rPr>
              <w:fldChar w:fldCharType="end"/>
            </w:r>
          </w:hyperlink>
        </w:p>
        <w:p w14:paraId="028B2A73" w14:textId="54E665C2"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19" w:history="1">
            <w:r w:rsidRPr="003663E5">
              <w:rPr>
                <w:rStyle w:val="Hyperlink"/>
                <w:noProof/>
              </w:rPr>
              <w:t>1.6 Modèle de la base de données</w:t>
            </w:r>
            <w:r>
              <w:rPr>
                <w:noProof/>
                <w:webHidden/>
              </w:rPr>
              <w:tab/>
            </w:r>
            <w:r>
              <w:rPr>
                <w:noProof/>
                <w:webHidden/>
              </w:rPr>
              <w:fldChar w:fldCharType="begin"/>
            </w:r>
            <w:r>
              <w:rPr>
                <w:noProof/>
                <w:webHidden/>
              </w:rPr>
              <w:instrText xml:space="preserve"> PAGEREF _Toc207617219 \h </w:instrText>
            </w:r>
            <w:r>
              <w:rPr>
                <w:noProof/>
                <w:webHidden/>
              </w:rPr>
            </w:r>
            <w:r>
              <w:rPr>
                <w:noProof/>
                <w:webHidden/>
              </w:rPr>
              <w:fldChar w:fldCharType="separate"/>
            </w:r>
            <w:r>
              <w:rPr>
                <w:noProof/>
                <w:webHidden/>
              </w:rPr>
              <w:t>10</w:t>
            </w:r>
            <w:r>
              <w:rPr>
                <w:noProof/>
                <w:webHidden/>
              </w:rPr>
              <w:fldChar w:fldCharType="end"/>
            </w:r>
          </w:hyperlink>
        </w:p>
        <w:p w14:paraId="2FE82CFC" w14:textId="5108449F"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20" w:history="1">
            <w:r w:rsidRPr="003663E5">
              <w:rPr>
                <w:rStyle w:val="Hyperlink"/>
                <w:noProof/>
              </w:rPr>
              <w:t>1.6.1 Clé de lecture</w:t>
            </w:r>
            <w:r>
              <w:rPr>
                <w:noProof/>
                <w:webHidden/>
              </w:rPr>
              <w:tab/>
            </w:r>
            <w:r>
              <w:rPr>
                <w:noProof/>
                <w:webHidden/>
              </w:rPr>
              <w:fldChar w:fldCharType="begin"/>
            </w:r>
            <w:r>
              <w:rPr>
                <w:noProof/>
                <w:webHidden/>
              </w:rPr>
              <w:instrText xml:space="preserve"> PAGEREF _Toc207617220 \h </w:instrText>
            </w:r>
            <w:r>
              <w:rPr>
                <w:noProof/>
                <w:webHidden/>
              </w:rPr>
            </w:r>
            <w:r>
              <w:rPr>
                <w:noProof/>
                <w:webHidden/>
              </w:rPr>
              <w:fldChar w:fldCharType="separate"/>
            </w:r>
            <w:r>
              <w:rPr>
                <w:noProof/>
                <w:webHidden/>
              </w:rPr>
              <w:t>11</w:t>
            </w:r>
            <w:r>
              <w:rPr>
                <w:noProof/>
                <w:webHidden/>
              </w:rPr>
              <w:fldChar w:fldCharType="end"/>
            </w:r>
          </w:hyperlink>
        </w:p>
        <w:p w14:paraId="791283A8" w14:textId="5DD64E20"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21" w:history="1">
            <w:r w:rsidRPr="003663E5">
              <w:rPr>
                <w:rStyle w:val="Hyperlink"/>
                <w:noProof/>
              </w:rPr>
              <w:t>1.7 Exemples d’interfaces</w:t>
            </w:r>
            <w:r>
              <w:rPr>
                <w:noProof/>
                <w:webHidden/>
              </w:rPr>
              <w:tab/>
            </w:r>
            <w:r>
              <w:rPr>
                <w:noProof/>
                <w:webHidden/>
              </w:rPr>
              <w:fldChar w:fldCharType="begin"/>
            </w:r>
            <w:r>
              <w:rPr>
                <w:noProof/>
                <w:webHidden/>
              </w:rPr>
              <w:instrText xml:space="preserve"> PAGEREF _Toc207617221 \h </w:instrText>
            </w:r>
            <w:r>
              <w:rPr>
                <w:noProof/>
                <w:webHidden/>
              </w:rPr>
            </w:r>
            <w:r>
              <w:rPr>
                <w:noProof/>
                <w:webHidden/>
              </w:rPr>
              <w:fldChar w:fldCharType="separate"/>
            </w:r>
            <w:r>
              <w:rPr>
                <w:noProof/>
                <w:webHidden/>
              </w:rPr>
              <w:t>12</w:t>
            </w:r>
            <w:r>
              <w:rPr>
                <w:noProof/>
                <w:webHidden/>
              </w:rPr>
              <w:fldChar w:fldCharType="end"/>
            </w:r>
          </w:hyperlink>
        </w:p>
        <w:p w14:paraId="5651B925" w14:textId="29069190"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22" w:history="1">
            <w:r w:rsidRPr="003663E5">
              <w:rPr>
                <w:rStyle w:val="Hyperlink"/>
                <w:noProof/>
              </w:rPr>
              <w:t>1.7.1 Écran d’ajout d’un employé</w:t>
            </w:r>
            <w:r>
              <w:rPr>
                <w:noProof/>
                <w:webHidden/>
              </w:rPr>
              <w:tab/>
            </w:r>
            <w:r>
              <w:rPr>
                <w:noProof/>
                <w:webHidden/>
              </w:rPr>
              <w:fldChar w:fldCharType="begin"/>
            </w:r>
            <w:r>
              <w:rPr>
                <w:noProof/>
                <w:webHidden/>
              </w:rPr>
              <w:instrText xml:space="preserve"> PAGEREF _Toc207617222 \h </w:instrText>
            </w:r>
            <w:r>
              <w:rPr>
                <w:noProof/>
                <w:webHidden/>
              </w:rPr>
            </w:r>
            <w:r>
              <w:rPr>
                <w:noProof/>
                <w:webHidden/>
              </w:rPr>
              <w:fldChar w:fldCharType="separate"/>
            </w:r>
            <w:r>
              <w:rPr>
                <w:noProof/>
                <w:webHidden/>
              </w:rPr>
              <w:t>12</w:t>
            </w:r>
            <w:r>
              <w:rPr>
                <w:noProof/>
                <w:webHidden/>
              </w:rPr>
              <w:fldChar w:fldCharType="end"/>
            </w:r>
          </w:hyperlink>
        </w:p>
        <w:p w14:paraId="183896B0" w14:textId="4FFB3167" w:rsidR="00453527" w:rsidRDefault="00453527">
          <w:pPr>
            <w:pStyle w:val="TOC1"/>
            <w:tabs>
              <w:tab w:val="right" w:pos="8630"/>
            </w:tabs>
            <w:rPr>
              <w:b w:val="0"/>
              <w:bCs w:val="0"/>
              <w:caps w:val="0"/>
              <w:noProof/>
              <w:kern w:val="2"/>
              <w:sz w:val="24"/>
              <w:szCs w:val="24"/>
              <w:u w:val="none"/>
              <w:lang w:val="en-CA" w:eastAsia="en-US"/>
              <w14:ligatures w14:val="standardContextual"/>
            </w:rPr>
          </w:pPr>
          <w:hyperlink w:anchor="_Toc207617223" w:history="1">
            <w:r w:rsidRPr="003663E5">
              <w:rPr>
                <w:rStyle w:val="Hyperlink"/>
                <w:noProof/>
              </w:rPr>
              <w:t>1.8 Cas d’utilisation</w:t>
            </w:r>
            <w:r>
              <w:rPr>
                <w:noProof/>
                <w:webHidden/>
              </w:rPr>
              <w:tab/>
            </w:r>
            <w:r>
              <w:rPr>
                <w:noProof/>
                <w:webHidden/>
              </w:rPr>
              <w:fldChar w:fldCharType="begin"/>
            </w:r>
            <w:r>
              <w:rPr>
                <w:noProof/>
                <w:webHidden/>
              </w:rPr>
              <w:instrText xml:space="preserve"> PAGEREF _Toc207617223 \h </w:instrText>
            </w:r>
            <w:r>
              <w:rPr>
                <w:noProof/>
                <w:webHidden/>
              </w:rPr>
            </w:r>
            <w:r>
              <w:rPr>
                <w:noProof/>
                <w:webHidden/>
              </w:rPr>
              <w:fldChar w:fldCharType="separate"/>
            </w:r>
            <w:r>
              <w:rPr>
                <w:noProof/>
                <w:webHidden/>
              </w:rPr>
              <w:t>13</w:t>
            </w:r>
            <w:r>
              <w:rPr>
                <w:noProof/>
                <w:webHidden/>
              </w:rPr>
              <w:fldChar w:fldCharType="end"/>
            </w:r>
          </w:hyperlink>
        </w:p>
        <w:p w14:paraId="4DF99409" w14:textId="76DBA529"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24" w:history="1">
            <w:r w:rsidRPr="003663E5">
              <w:rPr>
                <w:rStyle w:val="Hyperlink"/>
                <w:noProof/>
              </w:rPr>
              <w:t>1.8.1 Diagramme des cas d’utilisation</w:t>
            </w:r>
            <w:r>
              <w:rPr>
                <w:noProof/>
                <w:webHidden/>
              </w:rPr>
              <w:tab/>
            </w:r>
            <w:r>
              <w:rPr>
                <w:noProof/>
                <w:webHidden/>
              </w:rPr>
              <w:fldChar w:fldCharType="begin"/>
            </w:r>
            <w:r>
              <w:rPr>
                <w:noProof/>
                <w:webHidden/>
              </w:rPr>
              <w:instrText xml:space="preserve"> PAGEREF _Toc207617224 \h </w:instrText>
            </w:r>
            <w:r>
              <w:rPr>
                <w:noProof/>
                <w:webHidden/>
              </w:rPr>
            </w:r>
            <w:r>
              <w:rPr>
                <w:noProof/>
                <w:webHidden/>
              </w:rPr>
              <w:fldChar w:fldCharType="separate"/>
            </w:r>
            <w:r>
              <w:rPr>
                <w:noProof/>
                <w:webHidden/>
              </w:rPr>
              <w:t>13</w:t>
            </w:r>
            <w:r>
              <w:rPr>
                <w:noProof/>
                <w:webHidden/>
              </w:rPr>
              <w:fldChar w:fldCharType="end"/>
            </w:r>
          </w:hyperlink>
        </w:p>
        <w:p w14:paraId="7AB0FCA6" w14:textId="5E8951AC" w:rsidR="00453527" w:rsidRDefault="00453527">
          <w:pPr>
            <w:pStyle w:val="TOC2"/>
            <w:tabs>
              <w:tab w:val="right" w:pos="8630"/>
            </w:tabs>
            <w:rPr>
              <w:b w:val="0"/>
              <w:bCs w:val="0"/>
              <w:smallCaps w:val="0"/>
              <w:noProof/>
              <w:kern w:val="2"/>
              <w:sz w:val="24"/>
              <w:szCs w:val="24"/>
              <w:lang w:val="en-CA" w:eastAsia="en-US"/>
              <w14:ligatures w14:val="standardContextual"/>
            </w:rPr>
          </w:pPr>
          <w:hyperlink w:anchor="_Toc207617225" w:history="1">
            <w:r w:rsidRPr="003663E5">
              <w:rPr>
                <w:rStyle w:val="Hyperlink"/>
                <w:noProof/>
              </w:rPr>
              <w:t>1.8.2 Tableau détaillé des cas d’utilisation</w:t>
            </w:r>
            <w:r>
              <w:rPr>
                <w:noProof/>
                <w:webHidden/>
              </w:rPr>
              <w:tab/>
            </w:r>
            <w:r>
              <w:rPr>
                <w:noProof/>
                <w:webHidden/>
              </w:rPr>
              <w:fldChar w:fldCharType="begin"/>
            </w:r>
            <w:r>
              <w:rPr>
                <w:noProof/>
                <w:webHidden/>
              </w:rPr>
              <w:instrText xml:space="preserve"> PAGEREF _Toc207617225 \h </w:instrText>
            </w:r>
            <w:r>
              <w:rPr>
                <w:noProof/>
                <w:webHidden/>
              </w:rPr>
            </w:r>
            <w:r>
              <w:rPr>
                <w:noProof/>
                <w:webHidden/>
              </w:rPr>
              <w:fldChar w:fldCharType="separate"/>
            </w:r>
            <w:r>
              <w:rPr>
                <w:noProof/>
                <w:webHidden/>
              </w:rPr>
              <w:t>14</w:t>
            </w:r>
            <w:r>
              <w:rPr>
                <w:noProof/>
                <w:webHidden/>
              </w:rPr>
              <w:fldChar w:fldCharType="end"/>
            </w:r>
          </w:hyperlink>
        </w:p>
        <w:p w14:paraId="72D97545" w14:textId="408FB785" w:rsidR="00453527" w:rsidRDefault="00453527">
          <w:pPr>
            <w:pStyle w:val="TOC3"/>
            <w:tabs>
              <w:tab w:val="right" w:pos="8630"/>
            </w:tabs>
            <w:rPr>
              <w:smallCaps w:val="0"/>
              <w:noProof/>
              <w:kern w:val="2"/>
              <w:sz w:val="24"/>
              <w:szCs w:val="24"/>
              <w:lang w:val="en-CA" w:eastAsia="en-US"/>
              <w14:ligatures w14:val="standardContextual"/>
            </w:rPr>
          </w:pPr>
          <w:hyperlink w:anchor="_Toc207617226" w:history="1">
            <w:r w:rsidRPr="003663E5">
              <w:rPr>
                <w:rStyle w:val="Hyperlink"/>
                <w:noProof/>
              </w:rPr>
              <w:t>1.8.2.1 Cas d’utilisation 6 – Ajouter et retirer des employés</w:t>
            </w:r>
            <w:r>
              <w:rPr>
                <w:noProof/>
                <w:webHidden/>
              </w:rPr>
              <w:tab/>
            </w:r>
            <w:r>
              <w:rPr>
                <w:noProof/>
                <w:webHidden/>
              </w:rPr>
              <w:fldChar w:fldCharType="begin"/>
            </w:r>
            <w:r>
              <w:rPr>
                <w:noProof/>
                <w:webHidden/>
              </w:rPr>
              <w:instrText xml:space="preserve"> PAGEREF _Toc207617226 \h </w:instrText>
            </w:r>
            <w:r>
              <w:rPr>
                <w:noProof/>
                <w:webHidden/>
              </w:rPr>
            </w:r>
            <w:r>
              <w:rPr>
                <w:noProof/>
                <w:webHidden/>
              </w:rPr>
              <w:fldChar w:fldCharType="separate"/>
            </w:r>
            <w:r>
              <w:rPr>
                <w:noProof/>
                <w:webHidden/>
              </w:rPr>
              <w:t>14</w:t>
            </w:r>
            <w:r>
              <w:rPr>
                <w:noProof/>
                <w:webHidden/>
              </w:rPr>
              <w:fldChar w:fldCharType="end"/>
            </w:r>
          </w:hyperlink>
        </w:p>
        <w:p w14:paraId="1610FE22" w14:textId="1B74D9C5" w:rsidR="00DC2C41" w:rsidRPr="006B0295" w:rsidRDefault="00DC2C41">
          <w:r w:rsidRPr="006B0295">
            <w:rPr>
              <w:b/>
              <w:bCs/>
              <w:noProof/>
            </w:rPr>
            <w:fldChar w:fldCharType="end"/>
          </w:r>
        </w:p>
      </w:sdtContent>
    </w:sdt>
    <w:p w14:paraId="0F8E3903" w14:textId="419337F2" w:rsidR="00A50AA6" w:rsidRPr="006B0295" w:rsidRDefault="00AE6F8F" w:rsidP="00AE6F8F">
      <w:pPr>
        <w:pStyle w:val="Heading1"/>
        <w:rPr>
          <w:rFonts w:asciiTheme="minorHAnsi" w:hAnsiTheme="minorHAnsi"/>
          <w:lang w:val="fr-CA"/>
        </w:rPr>
      </w:pPr>
      <w:bookmarkStart w:id="12" w:name="_Toc460773103"/>
      <w:bookmarkStart w:id="13" w:name="_Toc207617198"/>
      <w:bookmarkEnd w:id="11"/>
      <w:bookmarkEnd w:id="10"/>
      <w:r w:rsidRPr="006B0295">
        <w:rPr>
          <w:rFonts w:asciiTheme="minorHAnsi" w:hAnsiTheme="minorHAnsi"/>
          <w:lang w:val="fr-CA"/>
        </w:rPr>
        <w:lastRenderedPageBreak/>
        <w:t>Sommaire à l’exécutif</w:t>
      </w:r>
      <w:bookmarkEnd w:id="12"/>
      <w:bookmarkEnd w:id="13"/>
    </w:p>
    <w:p w14:paraId="5E2DE7DA" w14:textId="77777777" w:rsidR="00AE6F8F" w:rsidRPr="006B0295" w:rsidRDefault="00AE6F8F" w:rsidP="00AE6F8F"/>
    <w:p w14:paraId="22248624" w14:textId="01E107AC" w:rsidR="00AE6F8F" w:rsidRPr="006B0295" w:rsidRDefault="0087384B" w:rsidP="00AE6F8F">
      <w:r w:rsidRPr="006B0295">
        <w:t xml:space="preserve">Ce document présente un projet </w:t>
      </w:r>
      <w:r w:rsidR="00FA1641">
        <w:t>…</w:t>
      </w:r>
      <w:r w:rsidRPr="006B0295">
        <w:t>.</w:t>
      </w:r>
      <w:r w:rsidR="00755F8D" w:rsidRPr="006B0295">
        <w:t xml:space="preserve"> Ce système viserait à remplacer</w:t>
      </w:r>
      <w:r w:rsidR="00FA1641">
        <w:t xml:space="preserve"> … et sera </w:t>
      </w:r>
      <w:r w:rsidR="00755F8D" w:rsidRPr="006B0295">
        <w:t>déployé sur une plateforme web.</w:t>
      </w:r>
    </w:p>
    <w:p w14:paraId="3903852C" w14:textId="77777777" w:rsidR="0087384B" w:rsidRPr="006B0295" w:rsidRDefault="0087384B" w:rsidP="00AE6F8F"/>
    <w:p w14:paraId="689E50DC" w14:textId="1C29E4C2" w:rsidR="0087384B" w:rsidRPr="006B0295" w:rsidRDefault="00755F8D" w:rsidP="00AE6F8F">
      <w:r w:rsidRPr="006B0295">
        <w:t>Ce document</w:t>
      </w:r>
      <w:r w:rsidR="00870E28" w:rsidRPr="006B0295">
        <w:t xml:space="preserve"> donne une description du projet, indique son étendue et tente d’expliquer les avantages principaux à </w:t>
      </w:r>
      <w:r w:rsidR="00FA1641">
        <w:t>…</w:t>
      </w:r>
    </w:p>
    <w:p w14:paraId="3B771051" w14:textId="77777777" w:rsidR="00870E28" w:rsidRPr="006B0295" w:rsidRDefault="00870E28" w:rsidP="00AE6F8F"/>
    <w:p w14:paraId="31DEC60A" w14:textId="3FFD2217" w:rsidR="00870E28" w:rsidRPr="006B0295" w:rsidRDefault="00870E28" w:rsidP="00AE6F8F">
      <w:r w:rsidRPr="006B0295">
        <w:t>Il présente également un modèle de la base de données sous-jacente au système à l’aide d’un diagramme d’entités-relations standard.</w:t>
      </w:r>
    </w:p>
    <w:p w14:paraId="6D119C87" w14:textId="77777777" w:rsidR="00870E28" w:rsidRPr="006B0295" w:rsidRDefault="00870E28" w:rsidP="00AE6F8F"/>
    <w:p w14:paraId="57AECE85" w14:textId="2AE71322" w:rsidR="00870E28" w:rsidRPr="006B0295" w:rsidRDefault="00870E28" w:rsidP="00AE6F8F">
      <w:r w:rsidRPr="006B0295">
        <w:t>Quelques exemples d’interfaces se retrouveront également à la suite du modèle relationnel. Ces images ont pour but de montrer les possibilités du système proposé, ainsi que de montrer le potentiel de convivialité et de souplesse d’une interface web.</w:t>
      </w:r>
    </w:p>
    <w:p w14:paraId="1C66B2D3" w14:textId="77777777" w:rsidR="00870E28" w:rsidRPr="006B0295" w:rsidRDefault="00870E28" w:rsidP="00AE6F8F"/>
    <w:p w14:paraId="7DD5C7F4" w14:textId="278DAFC3" w:rsidR="00870E28" w:rsidRPr="006B0295" w:rsidRDefault="00870E28" w:rsidP="00AE6F8F">
      <w:r w:rsidRPr="006B0295">
        <w:t>Enfin, le reste du document est constitué de diverses annexes qui ont pour but de</w:t>
      </w:r>
      <w:r w:rsidR="00755F8D" w:rsidRPr="006B0295">
        <w:t xml:space="preserve"> documenter la provenance des informations présentes dans les autres sections, ainsi que de compléter ou détailler certaines informations abordées dans les sections principales.</w:t>
      </w:r>
    </w:p>
    <w:p w14:paraId="612A1C54" w14:textId="77777777" w:rsidR="00755F8D" w:rsidRPr="006B0295" w:rsidRDefault="00755F8D" w:rsidP="00AE6F8F"/>
    <w:p w14:paraId="019C9F3D" w14:textId="7095A101" w:rsidR="00755F8D" w:rsidRPr="006B0295" w:rsidRDefault="00755F8D" w:rsidP="00AE6F8F">
      <w:r w:rsidRPr="006B0295">
        <w:t>Nous espérons que vous verrez la force et le potentiel derrière le projet que nous vous proposons.</w:t>
      </w:r>
    </w:p>
    <w:p w14:paraId="5FA93A2F" w14:textId="77777777" w:rsidR="00112001" w:rsidRPr="006B0295" w:rsidRDefault="00112001" w:rsidP="00AE6F8F"/>
    <w:p w14:paraId="5F28FE30" w14:textId="099C6D9B" w:rsidR="00F522D8" w:rsidRPr="006B0295" w:rsidRDefault="00112001" w:rsidP="00AE6F8F">
      <w:pPr>
        <w:rPr>
          <w:i/>
        </w:rPr>
      </w:pPr>
      <w:r w:rsidRPr="006B0295">
        <w:rPr>
          <w:i/>
        </w:rPr>
        <w:t xml:space="preserve">Note : </w:t>
      </w:r>
      <w:r w:rsidR="00ED462E" w:rsidRPr="006B0295">
        <w:rPr>
          <w:i/>
        </w:rPr>
        <w:t>ce document emploie la graphie rectifiée.</w:t>
      </w:r>
    </w:p>
    <w:p w14:paraId="51257AB8" w14:textId="77777777" w:rsidR="00F522D8" w:rsidRPr="006B0295" w:rsidRDefault="00F522D8">
      <w:pPr>
        <w:rPr>
          <w:i/>
        </w:rPr>
      </w:pPr>
      <w:r w:rsidRPr="006B0295">
        <w:rPr>
          <w:i/>
        </w:rPr>
        <w:br w:type="page"/>
      </w:r>
    </w:p>
    <w:p w14:paraId="34D5D014" w14:textId="63AAC563" w:rsidR="00112001" w:rsidRPr="006B0295" w:rsidRDefault="00E1637B" w:rsidP="00F522D8">
      <w:pPr>
        <w:pStyle w:val="Heading1"/>
        <w:rPr>
          <w:rFonts w:asciiTheme="minorHAnsi" w:hAnsiTheme="minorHAnsi"/>
        </w:rPr>
      </w:pPr>
      <w:bookmarkStart w:id="14" w:name="_Toc207617199"/>
      <w:r w:rsidRPr="006B0295">
        <w:rPr>
          <w:rFonts w:asciiTheme="minorHAnsi" w:hAnsiTheme="minorHAnsi"/>
        </w:rPr>
        <w:lastRenderedPageBreak/>
        <w:t>Historique du document</w:t>
      </w:r>
      <w:bookmarkEnd w:id="14"/>
    </w:p>
    <w:p w14:paraId="2DE274E2" w14:textId="77777777" w:rsidR="00E1637B" w:rsidRPr="006B0295" w:rsidRDefault="00E1637B" w:rsidP="00E1637B"/>
    <w:p w14:paraId="29634527" w14:textId="5C0F5F3C" w:rsidR="00E1637B" w:rsidRPr="006B0295" w:rsidRDefault="00E1637B" w:rsidP="00E1637B">
      <w:r w:rsidRPr="006B0295">
        <w:t>Voici un historique des modifications apportées à ce document entre ses différentes versions.</w:t>
      </w:r>
    </w:p>
    <w:p w14:paraId="35676EB8" w14:textId="77777777" w:rsidR="00E1637B" w:rsidRPr="006B0295" w:rsidRDefault="00E1637B" w:rsidP="00E1637B"/>
    <w:tbl>
      <w:tblPr>
        <w:tblStyle w:val="GridTable4-Accent5"/>
        <w:tblW w:w="0" w:type="auto"/>
        <w:tblLook w:val="04A0" w:firstRow="1" w:lastRow="0" w:firstColumn="1" w:lastColumn="0" w:noHBand="0" w:noVBand="1"/>
      </w:tblPr>
      <w:tblGrid>
        <w:gridCol w:w="1157"/>
        <w:gridCol w:w="1418"/>
        <w:gridCol w:w="6055"/>
      </w:tblGrid>
      <w:tr w:rsidR="004447B5" w:rsidRPr="006B0295" w14:paraId="39E9C70F" w14:textId="77777777" w:rsidTr="004447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2B646194" w14:textId="070C6AC6" w:rsidR="002F4A84" w:rsidRPr="006B0295" w:rsidRDefault="002F4A84" w:rsidP="002F4A84">
            <w:pPr>
              <w:jc w:val="center"/>
            </w:pPr>
            <w:r w:rsidRPr="006B0295">
              <w:t>Version</w:t>
            </w:r>
          </w:p>
        </w:tc>
        <w:tc>
          <w:tcPr>
            <w:tcW w:w="1418" w:type="dxa"/>
          </w:tcPr>
          <w:p w14:paraId="4500256F" w14:textId="0268DFE9"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Date</w:t>
            </w:r>
          </w:p>
        </w:tc>
        <w:tc>
          <w:tcPr>
            <w:tcW w:w="6055" w:type="dxa"/>
          </w:tcPr>
          <w:p w14:paraId="31A8F5C8" w14:textId="0C62A70B" w:rsidR="002F4A84" w:rsidRPr="006B0295" w:rsidRDefault="002F4A84" w:rsidP="00E1637B">
            <w:pPr>
              <w:cnfStyle w:val="100000000000" w:firstRow="1" w:lastRow="0" w:firstColumn="0" w:lastColumn="0" w:oddVBand="0" w:evenVBand="0" w:oddHBand="0" w:evenHBand="0" w:firstRowFirstColumn="0" w:firstRowLastColumn="0" w:lastRowFirstColumn="0" w:lastRowLastColumn="0"/>
            </w:pPr>
            <w:r w:rsidRPr="006B0295">
              <w:t>Changements</w:t>
            </w:r>
          </w:p>
        </w:tc>
      </w:tr>
      <w:tr w:rsidR="004447B5" w:rsidRPr="006B0295" w14:paraId="47666B21"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8865647" w14:textId="3FAF09B8" w:rsidR="002F4A84" w:rsidRPr="006B0295" w:rsidRDefault="002F4A84" w:rsidP="002F4A84">
            <w:pPr>
              <w:jc w:val="center"/>
            </w:pPr>
            <w:r w:rsidRPr="006B0295">
              <w:t>1</w:t>
            </w:r>
          </w:p>
        </w:tc>
        <w:tc>
          <w:tcPr>
            <w:tcW w:w="1418" w:type="dxa"/>
          </w:tcPr>
          <w:p w14:paraId="34A8B4BD" w14:textId="38C49C0C" w:rsidR="002F4A84" w:rsidRPr="006B0295" w:rsidRDefault="00FA1641" w:rsidP="00E1637B">
            <w:pPr>
              <w:cnfStyle w:val="000000100000" w:firstRow="0" w:lastRow="0" w:firstColumn="0" w:lastColumn="0" w:oddVBand="0" w:evenVBand="0" w:oddHBand="1" w:evenHBand="0" w:firstRowFirstColumn="0" w:firstRowLastColumn="0" w:lastRowFirstColumn="0" w:lastRowLastColumn="0"/>
            </w:pPr>
            <w:r>
              <w:t>2017</w:t>
            </w:r>
            <w:r w:rsidR="004447B5" w:rsidRPr="006B0295">
              <w:t>-09-04</w:t>
            </w:r>
          </w:p>
        </w:tc>
        <w:tc>
          <w:tcPr>
            <w:tcW w:w="6055" w:type="dxa"/>
          </w:tcPr>
          <w:p w14:paraId="472A936C" w14:textId="00F1D881" w:rsidR="002F4A84" w:rsidRPr="006B0295" w:rsidRDefault="004447B5" w:rsidP="00E1637B">
            <w:pPr>
              <w:cnfStyle w:val="000000100000" w:firstRow="0" w:lastRow="0" w:firstColumn="0" w:lastColumn="0" w:oddVBand="0" w:evenVBand="0" w:oddHBand="1" w:evenHBand="0" w:firstRowFirstColumn="0" w:firstRowLastColumn="0" w:lastRowFirstColumn="0" w:lastRowLastColumn="0"/>
            </w:pPr>
            <w:r w:rsidRPr="006B0295">
              <w:t>Version initiale.</w:t>
            </w:r>
          </w:p>
        </w:tc>
      </w:tr>
      <w:tr w:rsidR="004447B5" w:rsidRPr="006B0295" w14:paraId="4075ECDB"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F28A31C" w14:textId="3914B592" w:rsidR="002F4A84" w:rsidRPr="006B0295" w:rsidRDefault="002F4A84" w:rsidP="002F4A84">
            <w:pPr>
              <w:jc w:val="center"/>
            </w:pPr>
            <w:r w:rsidRPr="006B0295">
              <w:t>2</w:t>
            </w:r>
          </w:p>
        </w:tc>
        <w:tc>
          <w:tcPr>
            <w:tcW w:w="1418" w:type="dxa"/>
          </w:tcPr>
          <w:p w14:paraId="15064603" w14:textId="5895ABEF" w:rsidR="002F4A84" w:rsidRPr="006B0295" w:rsidRDefault="004447B5" w:rsidP="00E1637B">
            <w:pPr>
              <w:cnfStyle w:val="000000000000" w:firstRow="0" w:lastRow="0" w:firstColumn="0" w:lastColumn="0" w:oddVBand="0" w:evenVBand="0" w:oddHBand="0" w:evenHBand="0" w:firstRowFirstColumn="0" w:firstRowLastColumn="0" w:lastRowFirstColumn="0" w:lastRowLastColumn="0"/>
            </w:pPr>
            <w:r w:rsidRPr="006B0295">
              <w:t>2016-09-11</w:t>
            </w:r>
          </w:p>
        </w:tc>
        <w:tc>
          <w:tcPr>
            <w:tcW w:w="6055" w:type="dxa"/>
          </w:tcPr>
          <w:p w14:paraId="2CB89697" w14:textId="64F17FD8" w:rsidR="002F4A84" w:rsidRPr="006B0295" w:rsidRDefault="004447B5" w:rsidP="00FA1641">
            <w:pPr>
              <w:keepNext/>
              <w:cnfStyle w:val="000000000000" w:firstRow="0" w:lastRow="0" w:firstColumn="0" w:lastColumn="0" w:oddVBand="0" w:evenVBand="0" w:oddHBand="0" w:evenHBand="0" w:firstRowFirstColumn="0" w:firstRowLastColumn="0" w:lastRowFirstColumn="0" w:lastRowLastColumn="0"/>
            </w:pPr>
            <w:r w:rsidRPr="006B0295">
              <w:t xml:space="preserve">Ajout </w:t>
            </w:r>
            <w:r w:rsidR="00FA1641">
              <w:t>de …</w:t>
            </w:r>
          </w:p>
        </w:tc>
      </w:tr>
      <w:tr w:rsidR="0047508E" w:rsidRPr="006B0295" w14:paraId="1A932CAC"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656F4597" w14:textId="6B2E4830" w:rsidR="0047508E" w:rsidRPr="006B0295" w:rsidRDefault="0047508E" w:rsidP="002F4A84">
            <w:pPr>
              <w:jc w:val="center"/>
            </w:pPr>
          </w:p>
        </w:tc>
        <w:tc>
          <w:tcPr>
            <w:tcW w:w="1418" w:type="dxa"/>
          </w:tcPr>
          <w:p w14:paraId="78CDA7DD" w14:textId="2DDF50DF" w:rsidR="0047508E" w:rsidRPr="006B0295" w:rsidRDefault="0047508E"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04ADCCB7" w14:textId="2C615AA6" w:rsidR="0047508E" w:rsidRPr="006B0295" w:rsidRDefault="0047508E" w:rsidP="00AF5AB8">
            <w:pPr>
              <w:keepNext/>
              <w:cnfStyle w:val="000000100000" w:firstRow="0" w:lastRow="0" w:firstColumn="0" w:lastColumn="0" w:oddVBand="0" w:evenVBand="0" w:oddHBand="1" w:evenHBand="0" w:firstRowFirstColumn="0" w:firstRowLastColumn="0" w:lastRowFirstColumn="0" w:lastRowLastColumn="0"/>
            </w:pPr>
          </w:p>
        </w:tc>
      </w:tr>
      <w:tr w:rsidR="0047508E" w:rsidRPr="006B0295" w14:paraId="5E86E730" w14:textId="77777777" w:rsidTr="004447B5">
        <w:tc>
          <w:tcPr>
            <w:cnfStyle w:val="001000000000" w:firstRow="0" w:lastRow="0" w:firstColumn="1" w:lastColumn="0" w:oddVBand="0" w:evenVBand="0" w:oddHBand="0" w:evenHBand="0" w:firstRowFirstColumn="0" w:firstRowLastColumn="0" w:lastRowFirstColumn="0" w:lastRowLastColumn="0"/>
            <w:tcW w:w="1157" w:type="dxa"/>
          </w:tcPr>
          <w:p w14:paraId="389C3571" w14:textId="1AAF2177" w:rsidR="0047508E" w:rsidRPr="006B0295" w:rsidRDefault="0047508E" w:rsidP="002F4A84">
            <w:pPr>
              <w:jc w:val="center"/>
            </w:pPr>
          </w:p>
        </w:tc>
        <w:tc>
          <w:tcPr>
            <w:tcW w:w="1418" w:type="dxa"/>
          </w:tcPr>
          <w:p w14:paraId="5BBB11E8" w14:textId="76043696" w:rsidR="0047508E" w:rsidRPr="006B0295" w:rsidRDefault="0047508E" w:rsidP="00E1637B">
            <w:pPr>
              <w:cnfStyle w:val="000000000000" w:firstRow="0" w:lastRow="0" w:firstColumn="0" w:lastColumn="0" w:oddVBand="0" w:evenVBand="0" w:oddHBand="0" w:evenHBand="0" w:firstRowFirstColumn="0" w:firstRowLastColumn="0" w:lastRowFirstColumn="0" w:lastRowLastColumn="0"/>
            </w:pPr>
          </w:p>
        </w:tc>
        <w:tc>
          <w:tcPr>
            <w:tcW w:w="6055" w:type="dxa"/>
          </w:tcPr>
          <w:p w14:paraId="32AAD3AA" w14:textId="699436B9" w:rsidR="0047508E" w:rsidRPr="006B0295" w:rsidRDefault="0047508E" w:rsidP="00AF5AB8">
            <w:pPr>
              <w:keepNext/>
              <w:cnfStyle w:val="000000000000" w:firstRow="0" w:lastRow="0" w:firstColumn="0" w:lastColumn="0" w:oddVBand="0" w:evenVBand="0" w:oddHBand="0" w:evenHBand="0" w:firstRowFirstColumn="0" w:firstRowLastColumn="0" w:lastRowFirstColumn="0" w:lastRowLastColumn="0"/>
            </w:pPr>
          </w:p>
        </w:tc>
      </w:tr>
      <w:tr w:rsidR="005F6622" w:rsidRPr="006B0295" w14:paraId="65D54C89" w14:textId="77777777" w:rsidTr="004447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FB5C95D" w14:textId="5B7A6ECD" w:rsidR="005F6622" w:rsidRDefault="005F6622" w:rsidP="002F4A84">
            <w:pPr>
              <w:jc w:val="center"/>
            </w:pPr>
          </w:p>
        </w:tc>
        <w:tc>
          <w:tcPr>
            <w:tcW w:w="1418" w:type="dxa"/>
          </w:tcPr>
          <w:p w14:paraId="5BFAD990" w14:textId="5B86BFD6" w:rsidR="005F6622" w:rsidRDefault="005F6622" w:rsidP="00E1637B">
            <w:pPr>
              <w:cnfStyle w:val="000000100000" w:firstRow="0" w:lastRow="0" w:firstColumn="0" w:lastColumn="0" w:oddVBand="0" w:evenVBand="0" w:oddHBand="1" w:evenHBand="0" w:firstRowFirstColumn="0" w:firstRowLastColumn="0" w:lastRowFirstColumn="0" w:lastRowLastColumn="0"/>
            </w:pPr>
          </w:p>
        </w:tc>
        <w:tc>
          <w:tcPr>
            <w:tcW w:w="6055" w:type="dxa"/>
          </w:tcPr>
          <w:p w14:paraId="41794EEA" w14:textId="4BA38734" w:rsidR="005F6622" w:rsidRDefault="005F6622" w:rsidP="00AF5AB8">
            <w:pPr>
              <w:keepNext/>
              <w:cnfStyle w:val="000000100000" w:firstRow="0" w:lastRow="0" w:firstColumn="0" w:lastColumn="0" w:oddVBand="0" w:evenVBand="0" w:oddHBand="1" w:evenHBand="0" w:firstRowFirstColumn="0" w:firstRowLastColumn="0" w:lastRowFirstColumn="0" w:lastRowLastColumn="0"/>
            </w:pPr>
          </w:p>
        </w:tc>
      </w:tr>
    </w:tbl>
    <w:p w14:paraId="6060A901" w14:textId="216D1BE4" w:rsidR="00E1637B" w:rsidRPr="006B0295" w:rsidRDefault="00AF5AB8" w:rsidP="00AF5AB8">
      <w:pPr>
        <w:pStyle w:val="Caption"/>
      </w:pPr>
      <w:r w:rsidRPr="006B0295">
        <w:t xml:space="preserve">Tableau </w:t>
      </w:r>
      <w:fldSimple w:instr=" SEQ Tableau \* ARABIC ">
        <w:r w:rsidR="00492EDE">
          <w:rPr>
            <w:noProof/>
          </w:rPr>
          <w:t>1</w:t>
        </w:r>
      </w:fldSimple>
      <w:r w:rsidRPr="006B0295">
        <w:t xml:space="preserve"> : historique du document.</w:t>
      </w:r>
    </w:p>
    <w:p w14:paraId="0901672A" w14:textId="77777777" w:rsidR="002B3948" w:rsidRPr="006B0295" w:rsidRDefault="002B3948">
      <w:pPr>
        <w:rPr>
          <w:rFonts w:eastAsiaTheme="majorEastAsia" w:cstheme="majorBidi"/>
          <w:color w:val="2E74B5" w:themeColor="accent1" w:themeShade="BF"/>
          <w:sz w:val="32"/>
          <w:szCs w:val="32"/>
        </w:rPr>
      </w:pPr>
      <w:r w:rsidRPr="006B0295">
        <w:br w:type="page"/>
      </w:r>
    </w:p>
    <w:p w14:paraId="00D29B63" w14:textId="4E0DF874" w:rsidR="00E1637B" w:rsidRPr="006B0295" w:rsidRDefault="00E1637B" w:rsidP="00E1637B">
      <w:pPr>
        <w:pStyle w:val="Heading1"/>
        <w:rPr>
          <w:rFonts w:asciiTheme="minorHAnsi" w:hAnsiTheme="minorHAnsi"/>
        </w:rPr>
      </w:pPr>
      <w:bookmarkStart w:id="15" w:name="_Toc207617200"/>
      <w:r w:rsidRPr="006B0295">
        <w:rPr>
          <w:rFonts w:asciiTheme="minorHAnsi" w:hAnsiTheme="minorHAnsi"/>
        </w:rPr>
        <w:lastRenderedPageBreak/>
        <w:t>Sources</w:t>
      </w:r>
      <w:bookmarkEnd w:id="15"/>
    </w:p>
    <w:p w14:paraId="01BFB9C1" w14:textId="77777777" w:rsidR="00AF5AB8" w:rsidRPr="006B0295" w:rsidRDefault="00AF5AB8" w:rsidP="00E1637B"/>
    <w:p w14:paraId="6D72249A" w14:textId="3962B414" w:rsidR="00E1637B" w:rsidRPr="006B0295" w:rsidRDefault="00AF5AB8" w:rsidP="00E1637B">
      <w:r w:rsidRPr="006B0295">
        <w:t>Ce tableau rassemble les différentes sources desquelles nous avons pris nos informations pour ce document.</w:t>
      </w:r>
    </w:p>
    <w:p w14:paraId="398EE136" w14:textId="77777777" w:rsidR="00AF5AB8" w:rsidRPr="006B0295" w:rsidRDefault="00AF5AB8" w:rsidP="00E1637B"/>
    <w:tbl>
      <w:tblPr>
        <w:tblStyle w:val="GridTable4-Accent5"/>
        <w:tblW w:w="0" w:type="auto"/>
        <w:tblLook w:val="04A0" w:firstRow="1" w:lastRow="0" w:firstColumn="1" w:lastColumn="0" w:noHBand="0" w:noVBand="1"/>
      </w:tblPr>
      <w:tblGrid>
        <w:gridCol w:w="841"/>
        <w:gridCol w:w="2017"/>
        <w:gridCol w:w="1385"/>
        <w:gridCol w:w="3151"/>
        <w:gridCol w:w="1236"/>
      </w:tblGrid>
      <w:tr w:rsidR="009A15E2" w:rsidRPr="006B0295" w14:paraId="4F4018A8" w14:textId="77777777" w:rsidTr="009A15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00E8C4F" w14:textId="2EAE7728" w:rsidR="00062804" w:rsidRPr="006B0295" w:rsidRDefault="009A15E2" w:rsidP="00A568AC">
            <w:pPr>
              <w:jc w:val="center"/>
            </w:pPr>
            <w:r w:rsidRPr="006B0295">
              <w:t>Code</w:t>
            </w:r>
          </w:p>
        </w:tc>
        <w:tc>
          <w:tcPr>
            <w:tcW w:w="2017" w:type="dxa"/>
          </w:tcPr>
          <w:p w14:paraId="79299EE4" w14:textId="4D76A4E8"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Nom</w:t>
            </w:r>
          </w:p>
        </w:tc>
        <w:tc>
          <w:tcPr>
            <w:tcW w:w="1385" w:type="dxa"/>
          </w:tcPr>
          <w:p w14:paraId="4CC19C1F" w14:textId="5BA147B8"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Date</w:t>
            </w:r>
          </w:p>
        </w:tc>
        <w:tc>
          <w:tcPr>
            <w:tcW w:w="3151" w:type="dxa"/>
          </w:tcPr>
          <w:p w14:paraId="3A8F1E83" w14:textId="554933A3"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Description</w:t>
            </w:r>
          </w:p>
        </w:tc>
        <w:tc>
          <w:tcPr>
            <w:tcW w:w="1236" w:type="dxa"/>
          </w:tcPr>
          <w:p w14:paraId="1F926BD9" w14:textId="744ECD3A" w:rsidR="00062804" w:rsidRPr="006B0295" w:rsidRDefault="00062804">
            <w:pPr>
              <w:cnfStyle w:val="100000000000" w:firstRow="1" w:lastRow="0" w:firstColumn="0" w:lastColumn="0" w:oddVBand="0" w:evenVBand="0" w:oddHBand="0" w:evenHBand="0" w:firstRowFirstColumn="0" w:firstRowLastColumn="0" w:lastRowFirstColumn="0" w:lastRowLastColumn="0"/>
            </w:pPr>
            <w:r w:rsidRPr="006B0295">
              <w:t>Location</w:t>
            </w:r>
          </w:p>
        </w:tc>
      </w:tr>
      <w:tr w:rsidR="009A15E2" w:rsidRPr="006B0295" w14:paraId="338601BE"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68FEC10B" w14:textId="1B401F25" w:rsidR="00062804" w:rsidRPr="006B0295" w:rsidRDefault="00062804" w:rsidP="00A568AC">
            <w:pPr>
              <w:jc w:val="center"/>
            </w:pPr>
            <w:r w:rsidRPr="006B0295">
              <w:t>S-001</w:t>
            </w:r>
          </w:p>
        </w:tc>
        <w:tc>
          <w:tcPr>
            <w:tcW w:w="2017" w:type="dxa"/>
          </w:tcPr>
          <w:p w14:paraId="10409EF0" w14:textId="572FD269" w:rsidR="00062804" w:rsidRPr="006B0295" w:rsidRDefault="00FA1641" w:rsidP="00FA1641">
            <w:pPr>
              <w:cnfStyle w:val="000000100000" w:firstRow="0" w:lastRow="0" w:firstColumn="0" w:lastColumn="0" w:oddVBand="0" w:evenVBand="0" w:oddHBand="1" w:evenHBand="0" w:firstRowFirstColumn="0" w:firstRowLastColumn="0" w:lastRowFirstColumn="0" w:lastRowLastColumn="0"/>
            </w:pPr>
            <w:r>
              <w:t>Compte-rendu de l’entrevue du 1</w:t>
            </w:r>
            <w:r w:rsidR="002F330B" w:rsidRPr="006B0295">
              <w:t xml:space="preserve"> </w:t>
            </w:r>
            <w:r>
              <w:t>septembre 2017</w:t>
            </w:r>
          </w:p>
        </w:tc>
        <w:tc>
          <w:tcPr>
            <w:tcW w:w="1385" w:type="dxa"/>
          </w:tcPr>
          <w:p w14:paraId="1A1E0BCC" w14:textId="39130B7E" w:rsidR="00062804" w:rsidRPr="006B0295" w:rsidRDefault="002F330B" w:rsidP="00FA1641">
            <w:pPr>
              <w:cnfStyle w:val="000000100000" w:firstRow="0" w:lastRow="0" w:firstColumn="0" w:lastColumn="0" w:oddVBand="0" w:evenVBand="0" w:oddHBand="1" w:evenHBand="0" w:firstRowFirstColumn="0" w:firstRowLastColumn="0" w:lastRowFirstColumn="0" w:lastRowLastColumn="0"/>
            </w:pPr>
            <w:r w:rsidRPr="006B0295">
              <w:t>2</w:t>
            </w:r>
            <w:r w:rsidR="00FA1641">
              <w:t>017-09</w:t>
            </w:r>
            <w:r w:rsidRPr="006B0295">
              <w:t>-</w:t>
            </w:r>
            <w:r w:rsidR="00FA1641">
              <w:t>01</w:t>
            </w:r>
          </w:p>
        </w:tc>
        <w:tc>
          <w:tcPr>
            <w:tcW w:w="3151" w:type="dxa"/>
          </w:tcPr>
          <w:p w14:paraId="0DB743D7" w14:textId="020F80BB" w:rsidR="00062804" w:rsidRPr="006B0295" w:rsidRDefault="00791A97" w:rsidP="002F3DFA">
            <w:pPr>
              <w:cnfStyle w:val="000000100000" w:firstRow="0" w:lastRow="0" w:firstColumn="0" w:lastColumn="0" w:oddVBand="0" w:evenVBand="0" w:oddHBand="1" w:evenHBand="0" w:firstRowFirstColumn="0" w:firstRowLastColumn="0" w:lastRowFirstColumn="0" w:lastRowLastColumn="0"/>
            </w:pPr>
            <w:r w:rsidRPr="006B0295">
              <w:t xml:space="preserve">Les notes de l’entrevue avec </w:t>
            </w:r>
            <w:r w:rsidR="002F3DFA" w:rsidRPr="006B0295">
              <w:t>le</w:t>
            </w:r>
            <w:r w:rsidRPr="006B0295">
              <w:t xml:space="preserve"> représentant du client, du 25 aout 2016.</w:t>
            </w:r>
          </w:p>
        </w:tc>
        <w:tc>
          <w:tcPr>
            <w:tcW w:w="1236" w:type="dxa"/>
          </w:tcPr>
          <w:p w14:paraId="4AB24175" w14:textId="761DF698" w:rsidR="00062804" w:rsidRPr="006B0295" w:rsidRDefault="009A15E2">
            <w:pPr>
              <w:cnfStyle w:val="000000100000" w:firstRow="0" w:lastRow="0" w:firstColumn="0" w:lastColumn="0" w:oddVBand="0" w:evenVBand="0" w:oddHBand="1" w:evenHBand="0" w:firstRowFirstColumn="0" w:firstRowLastColumn="0" w:lastRowFirstColumn="0" w:lastRowLastColumn="0"/>
            </w:pPr>
            <w:r w:rsidRPr="006B0295">
              <w:t>Annexe A</w:t>
            </w:r>
          </w:p>
        </w:tc>
      </w:tr>
      <w:tr w:rsidR="009A15E2" w:rsidRPr="006B0295" w14:paraId="3EB07CC8"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36FDA081" w14:textId="645FE5F3" w:rsidR="00062804" w:rsidRPr="006B0295" w:rsidRDefault="00062804" w:rsidP="00A568AC">
            <w:pPr>
              <w:jc w:val="center"/>
            </w:pPr>
          </w:p>
        </w:tc>
        <w:tc>
          <w:tcPr>
            <w:tcW w:w="2017" w:type="dxa"/>
          </w:tcPr>
          <w:p w14:paraId="3B033D78" w14:textId="014C3A29"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1385" w:type="dxa"/>
          </w:tcPr>
          <w:p w14:paraId="0659FED0" w14:textId="592F2932"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3151" w:type="dxa"/>
          </w:tcPr>
          <w:p w14:paraId="45911959" w14:textId="72CA626F" w:rsidR="00062804" w:rsidRPr="006B0295" w:rsidRDefault="00062804" w:rsidP="002F3DFA">
            <w:pPr>
              <w:cnfStyle w:val="000000000000" w:firstRow="0" w:lastRow="0" w:firstColumn="0" w:lastColumn="0" w:oddVBand="0" w:evenVBand="0" w:oddHBand="0" w:evenHBand="0" w:firstRowFirstColumn="0" w:firstRowLastColumn="0" w:lastRowFirstColumn="0" w:lastRowLastColumn="0"/>
            </w:pPr>
          </w:p>
        </w:tc>
        <w:tc>
          <w:tcPr>
            <w:tcW w:w="1236" w:type="dxa"/>
          </w:tcPr>
          <w:p w14:paraId="6A86567A" w14:textId="495F9455" w:rsidR="00062804" w:rsidRPr="006B0295" w:rsidRDefault="00062804">
            <w:pPr>
              <w:cnfStyle w:val="000000000000" w:firstRow="0" w:lastRow="0" w:firstColumn="0" w:lastColumn="0" w:oddVBand="0" w:evenVBand="0" w:oddHBand="0" w:evenHBand="0" w:firstRowFirstColumn="0" w:firstRowLastColumn="0" w:lastRowFirstColumn="0" w:lastRowLastColumn="0"/>
            </w:pPr>
          </w:p>
        </w:tc>
      </w:tr>
      <w:tr w:rsidR="009A15E2" w:rsidRPr="006B0295" w14:paraId="6374571F"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13AFE52B" w14:textId="6EE2367F" w:rsidR="00062804" w:rsidRPr="006B0295" w:rsidRDefault="00062804" w:rsidP="00A568AC">
            <w:pPr>
              <w:jc w:val="center"/>
            </w:pPr>
          </w:p>
        </w:tc>
        <w:tc>
          <w:tcPr>
            <w:tcW w:w="2017" w:type="dxa"/>
          </w:tcPr>
          <w:p w14:paraId="5DF7544C" w14:textId="6E5285C1" w:rsidR="00062804" w:rsidRPr="006B0295" w:rsidRDefault="00062804">
            <w:pPr>
              <w:cnfStyle w:val="000000100000" w:firstRow="0" w:lastRow="0" w:firstColumn="0" w:lastColumn="0" w:oddVBand="0" w:evenVBand="0" w:oddHBand="1" w:evenHBand="0" w:firstRowFirstColumn="0" w:firstRowLastColumn="0" w:lastRowFirstColumn="0" w:lastRowLastColumn="0"/>
            </w:pPr>
          </w:p>
        </w:tc>
        <w:tc>
          <w:tcPr>
            <w:tcW w:w="1385" w:type="dxa"/>
          </w:tcPr>
          <w:p w14:paraId="7469D1DB" w14:textId="1A9557B5" w:rsidR="00062804" w:rsidRPr="006B0295" w:rsidRDefault="00062804">
            <w:pPr>
              <w:cnfStyle w:val="000000100000" w:firstRow="0" w:lastRow="0" w:firstColumn="0" w:lastColumn="0" w:oddVBand="0" w:evenVBand="0" w:oddHBand="1" w:evenHBand="0" w:firstRowFirstColumn="0" w:firstRowLastColumn="0" w:lastRowFirstColumn="0" w:lastRowLastColumn="0"/>
            </w:pPr>
          </w:p>
        </w:tc>
        <w:tc>
          <w:tcPr>
            <w:tcW w:w="3151" w:type="dxa"/>
          </w:tcPr>
          <w:p w14:paraId="1AA4AE21" w14:textId="42D25861" w:rsidR="00062804" w:rsidRPr="006B0295" w:rsidRDefault="00062804" w:rsidP="002F3DFA">
            <w:pPr>
              <w:cnfStyle w:val="000000100000" w:firstRow="0" w:lastRow="0" w:firstColumn="0" w:lastColumn="0" w:oddVBand="0" w:evenVBand="0" w:oddHBand="1" w:evenHBand="0" w:firstRowFirstColumn="0" w:firstRowLastColumn="0" w:lastRowFirstColumn="0" w:lastRowLastColumn="0"/>
            </w:pPr>
          </w:p>
        </w:tc>
        <w:tc>
          <w:tcPr>
            <w:tcW w:w="1236" w:type="dxa"/>
          </w:tcPr>
          <w:p w14:paraId="3AB8ED4C" w14:textId="4E0577D0" w:rsidR="00062804" w:rsidRPr="006B0295" w:rsidRDefault="00062804">
            <w:pPr>
              <w:cnfStyle w:val="000000100000" w:firstRow="0" w:lastRow="0" w:firstColumn="0" w:lastColumn="0" w:oddVBand="0" w:evenVBand="0" w:oddHBand="1" w:evenHBand="0" w:firstRowFirstColumn="0" w:firstRowLastColumn="0" w:lastRowFirstColumn="0" w:lastRowLastColumn="0"/>
            </w:pPr>
          </w:p>
        </w:tc>
      </w:tr>
      <w:tr w:rsidR="009A15E2" w:rsidRPr="006B0295" w14:paraId="0E8BA7CB"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013F2A4A" w14:textId="1D1D269A" w:rsidR="00062804" w:rsidRPr="006B0295" w:rsidRDefault="00062804" w:rsidP="00A568AC">
            <w:pPr>
              <w:jc w:val="center"/>
            </w:pPr>
          </w:p>
        </w:tc>
        <w:tc>
          <w:tcPr>
            <w:tcW w:w="2017" w:type="dxa"/>
          </w:tcPr>
          <w:p w14:paraId="6F460D2E" w14:textId="2B70B003"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1385" w:type="dxa"/>
          </w:tcPr>
          <w:p w14:paraId="6D7495AB" w14:textId="6A2513AC" w:rsidR="00062804" w:rsidRPr="006B0295" w:rsidRDefault="00062804">
            <w:pPr>
              <w:cnfStyle w:val="000000000000" w:firstRow="0" w:lastRow="0" w:firstColumn="0" w:lastColumn="0" w:oddVBand="0" w:evenVBand="0" w:oddHBand="0" w:evenHBand="0" w:firstRowFirstColumn="0" w:firstRowLastColumn="0" w:lastRowFirstColumn="0" w:lastRowLastColumn="0"/>
            </w:pPr>
          </w:p>
        </w:tc>
        <w:tc>
          <w:tcPr>
            <w:tcW w:w="3151" w:type="dxa"/>
          </w:tcPr>
          <w:p w14:paraId="2C9EC585" w14:textId="0E22DA80" w:rsidR="00062804" w:rsidRPr="006B0295" w:rsidRDefault="00062804" w:rsidP="002F3DFA">
            <w:pPr>
              <w:cnfStyle w:val="000000000000" w:firstRow="0" w:lastRow="0" w:firstColumn="0" w:lastColumn="0" w:oddVBand="0" w:evenVBand="0" w:oddHBand="0" w:evenHBand="0" w:firstRowFirstColumn="0" w:firstRowLastColumn="0" w:lastRowFirstColumn="0" w:lastRowLastColumn="0"/>
            </w:pPr>
          </w:p>
        </w:tc>
        <w:tc>
          <w:tcPr>
            <w:tcW w:w="1236" w:type="dxa"/>
          </w:tcPr>
          <w:p w14:paraId="620C57A8" w14:textId="775189DD" w:rsidR="00062804" w:rsidRPr="006B0295" w:rsidRDefault="00062804">
            <w:pPr>
              <w:cnfStyle w:val="000000000000" w:firstRow="0" w:lastRow="0" w:firstColumn="0" w:lastColumn="0" w:oddVBand="0" w:evenVBand="0" w:oddHBand="0" w:evenHBand="0" w:firstRowFirstColumn="0" w:firstRowLastColumn="0" w:lastRowFirstColumn="0" w:lastRowLastColumn="0"/>
            </w:pPr>
          </w:p>
        </w:tc>
      </w:tr>
      <w:tr w:rsidR="009A15E2" w:rsidRPr="006B0295" w14:paraId="2A352FE7"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56D4ACDE" w14:textId="5E585F81" w:rsidR="009A15E2" w:rsidRPr="006B0295" w:rsidRDefault="009A15E2" w:rsidP="00A568AC">
            <w:pPr>
              <w:jc w:val="center"/>
            </w:pPr>
          </w:p>
        </w:tc>
        <w:tc>
          <w:tcPr>
            <w:tcW w:w="2017" w:type="dxa"/>
          </w:tcPr>
          <w:p w14:paraId="37F8A068" w14:textId="563C3209"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1385" w:type="dxa"/>
          </w:tcPr>
          <w:p w14:paraId="582E94DD" w14:textId="48ADFFD4"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3151" w:type="dxa"/>
          </w:tcPr>
          <w:p w14:paraId="0E11CF62" w14:textId="055FD654" w:rsidR="009A15E2" w:rsidRPr="006B0295" w:rsidRDefault="009A15E2">
            <w:pPr>
              <w:cnfStyle w:val="000000100000" w:firstRow="0" w:lastRow="0" w:firstColumn="0" w:lastColumn="0" w:oddVBand="0" w:evenVBand="0" w:oddHBand="1" w:evenHBand="0" w:firstRowFirstColumn="0" w:firstRowLastColumn="0" w:lastRowFirstColumn="0" w:lastRowLastColumn="0"/>
            </w:pPr>
          </w:p>
        </w:tc>
        <w:tc>
          <w:tcPr>
            <w:tcW w:w="1236" w:type="dxa"/>
          </w:tcPr>
          <w:p w14:paraId="5C4DA80F" w14:textId="025EAEAD" w:rsidR="009A15E2" w:rsidRPr="006B0295" w:rsidRDefault="009A15E2">
            <w:pPr>
              <w:cnfStyle w:val="000000100000" w:firstRow="0" w:lastRow="0" w:firstColumn="0" w:lastColumn="0" w:oddVBand="0" w:evenVBand="0" w:oddHBand="1" w:evenHBand="0" w:firstRowFirstColumn="0" w:firstRowLastColumn="0" w:lastRowFirstColumn="0" w:lastRowLastColumn="0"/>
            </w:pPr>
          </w:p>
        </w:tc>
      </w:tr>
      <w:tr w:rsidR="009A15E2" w:rsidRPr="006B0295" w14:paraId="61DB9E93"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6896307B" w14:textId="79A45EB1" w:rsidR="009A15E2" w:rsidRPr="006B0295" w:rsidRDefault="009A15E2" w:rsidP="00A568AC">
            <w:pPr>
              <w:jc w:val="center"/>
            </w:pPr>
          </w:p>
        </w:tc>
        <w:tc>
          <w:tcPr>
            <w:tcW w:w="2017" w:type="dxa"/>
          </w:tcPr>
          <w:p w14:paraId="64CEC6AF" w14:textId="598C624F"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1385" w:type="dxa"/>
          </w:tcPr>
          <w:p w14:paraId="6BA905E8" w14:textId="2E42F3B6"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3151" w:type="dxa"/>
          </w:tcPr>
          <w:p w14:paraId="4E54896B" w14:textId="72A4905B" w:rsidR="009A15E2" w:rsidRPr="006B0295" w:rsidRDefault="009A15E2">
            <w:pPr>
              <w:cnfStyle w:val="000000000000" w:firstRow="0" w:lastRow="0" w:firstColumn="0" w:lastColumn="0" w:oddVBand="0" w:evenVBand="0" w:oddHBand="0" w:evenHBand="0" w:firstRowFirstColumn="0" w:firstRowLastColumn="0" w:lastRowFirstColumn="0" w:lastRowLastColumn="0"/>
            </w:pPr>
          </w:p>
        </w:tc>
        <w:tc>
          <w:tcPr>
            <w:tcW w:w="1236" w:type="dxa"/>
          </w:tcPr>
          <w:p w14:paraId="1C28BCB1" w14:textId="7F54C8B4" w:rsidR="009A15E2" w:rsidRPr="006B0295" w:rsidRDefault="009A15E2" w:rsidP="004744E8">
            <w:pPr>
              <w:keepNext/>
              <w:cnfStyle w:val="000000000000" w:firstRow="0" w:lastRow="0" w:firstColumn="0" w:lastColumn="0" w:oddVBand="0" w:evenVBand="0" w:oddHBand="0" w:evenHBand="0" w:firstRowFirstColumn="0" w:firstRowLastColumn="0" w:lastRowFirstColumn="0" w:lastRowLastColumn="0"/>
            </w:pPr>
          </w:p>
        </w:tc>
      </w:tr>
      <w:tr w:rsidR="00D426D2" w:rsidRPr="006B0295" w14:paraId="0F2835A4" w14:textId="77777777" w:rsidTr="009A15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47C3B113" w14:textId="6BBEECDF" w:rsidR="00D426D2" w:rsidRPr="006B0295" w:rsidRDefault="00D426D2" w:rsidP="00A568AC">
            <w:pPr>
              <w:jc w:val="center"/>
            </w:pPr>
          </w:p>
        </w:tc>
        <w:tc>
          <w:tcPr>
            <w:tcW w:w="2017" w:type="dxa"/>
          </w:tcPr>
          <w:p w14:paraId="396D0151" w14:textId="74FB6782"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1385" w:type="dxa"/>
          </w:tcPr>
          <w:p w14:paraId="25D84AFB" w14:textId="6F8FA6B5"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3151" w:type="dxa"/>
          </w:tcPr>
          <w:p w14:paraId="75C14EC1" w14:textId="51CE39E3" w:rsidR="00D426D2" w:rsidRPr="006B0295" w:rsidRDefault="00D426D2">
            <w:pPr>
              <w:cnfStyle w:val="000000100000" w:firstRow="0" w:lastRow="0" w:firstColumn="0" w:lastColumn="0" w:oddVBand="0" w:evenVBand="0" w:oddHBand="1" w:evenHBand="0" w:firstRowFirstColumn="0" w:firstRowLastColumn="0" w:lastRowFirstColumn="0" w:lastRowLastColumn="0"/>
            </w:pPr>
          </w:p>
        </w:tc>
        <w:tc>
          <w:tcPr>
            <w:tcW w:w="1236" w:type="dxa"/>
          </w:tcPr>
          <w:p w14:paraId="13F73E92" w14:textId="31D19F04" w:rsidR="00D426D2" w:rsidRPr="006B0295" w:rsidRDefault="00D426D2" w:rsidP="004744E8">
            <w:pPr>
              <w:keepNext/>
              <w:cnfStyle w:val="000000100000" w:firstRow="0" w:lastRow="0" w:firstColumn="0" w:lastColumn="0" w:oddVBand="0" w:evenVBand="0" w:oddHBand="1" w:evenHBand="0" w:firstRowFirstColumn="0" w:firstRowLastColumn="0" w:lastRowFirstColumn="0" w:lastRowLastColumn="0"/>
            </w:pPr>
          </w:p>
        </w:tc>
      </w:tr>
      <w:tr w:rsidR="00D426D2" w:rsidRPr="006B0295" w14:paraId="05230974" w14:textId="77777777" w:rsidTr="009A15E2">
        <w:tc>
          <w:tcPr>
            <w:cnfStyle w:val="001000000000" w:firstRow="0" w:lastRow="0" w:firstColumn="1" w:lastColumn="0" w:oddVBand="0" w:evenVBand="0" w:oddHBand="0" w:evenHBand="0" w:firstRowFirstColumn="0" w:firstRowLastColumn="0" w:lastRowFirstColumn="0" w:lastRowLastColumn="0"/>
            <w:tcW w:w="841" w:type="dxa"/>
          </w:tcPr>
          <w:p w14:paraId="3E34970D" w14:textId="375BB25E" w:rsidR="00D426D2" w:rsidRPr="006B0295" w:rsidRDefault="00D426D2" w:rsidP="00A568AC">
            <w:pPr>
              <w:jc w:val="center"/>
            </w:pPr>
          </w:p>
        </w:tc>
        <w:tc>
          <w:tcPr>
            <w:tcW w:w="2017" w:type="dxa"/>
          </w:tcPr>
          <w:p w14:paraId="02939C67" w14:textId="663FC454"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1385" w:type="dxa"/>
          </w:tcPr>
          <w:p w14:paraId="73E3C440" w14:textId="3383E6F3"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3151" w:type="dxa"/>
          </w:tcPr>
          <w:p w14:paraId="03ECCB3C" w14:textId="7C9321C8" w:rsidR="00D426D2" w:rsidRPr="006B0295" w:rsidRDefault="00D426D2">
            <w:pPr>
              <w:cnfStyle w:val="000000000000" w:firstRow="0" w:lastRow="0" w:firstColumn="0" w:lastColumn="0" w:oddVBand="0" w:evenVBand="0" w:oddHBand="0" w:evenHBand="0" w:firstRowFirstColumn="0" w:firstRowLastColumn="0" w:lastRowFirstColumn="0" w:lastRowLastColumn="0"/>
            </w:pPr>
          </w:p>
        </w:tc>
        <w:tc>
          <w:tcPr>
            <w:tcW w:w="1236" w:type="dxa"/>
          </w:tcPr>
          <w:p w14:paraId="2E3D6A48" w14:textId="16921097" w:rsidR="00D426D2" w:rsidRPr="006B0295" w:rsidRDefault="00D426D2" w:rsidP="004744E8">
            <w:pPr>
              <w:keepNext/>
              <w:cnfStyle w:val="000000000000" w:firstRow="0" w:lastRow="0" w:firstColumn="0" w:lastColumn="0" w:oddVBand="0" w:evenVBand="0" w:oddHBand="0" w:evenHBand="0" w:firstRowFirstColumn="0" w:firstRowLastColumn="0" w:lastRowFirstColumn="0" w:lastRowLastColumn="0"/>
            </w:pPr>
          </w:p>
        </w:tc>
      </w:tr>
    </w:tbl>
    <w:p w14:paraId="0F2AA19F" w14:textId="0C766EAA" w:rsidR="004744E8" w:rsidRPr="006B0295" w:rsidRDefault="004744E8">
      <w:pPr>
        <w:pStyle w:val="Caption"/>
      </w:pPr>
      <w:r w:rsidRPr="006B0295">
        <w:t xml:space="preserve">Tableau </w:t>
      </w:r>
      <w:fldSimple w:instr=" SEQ Tableau \* ARABIC ">
        <w:r w:rsidR="00492EDE">
          <w:rPr>
            <w:noProof/>
          </w:rPr>
          <w:t>2</w:t>
        </w:r>
      </w:fldSimple>
      <w:r w:rsidRPr="006B0295">
        <w:t xml:space="preserve"> : les sources du document.</w:t>
      </w:r>
    </w:p>
    <w:p w14:paraId="6E3AD4CA" w14:textId="77777777" w:rsidR="00AE6F8F" w:rsidRPr="006B0295" w:rsidRDefault="00AE6F8F">
      <w:r w:rsidRPr="006B0295">
        <w:br w:type="page"/>
      </w:r>
    </w:p>
    <w:p w14:paraId="01CE99D9" w14:textId="4ACFEA98" w:rsidR="00FE1E0C" w:rsidRPr="00496D7F" w:rsidRDefault="00FE1E0C" w:rsidP="00496D7F">
      <w:pPr>
        <w:pStyle w:val="Heading1"/>
      </w:pPr>
      <w:bookmarkStart w:id="16" w:name="_Toc207617201"/>
      <w:r w:rsidRPr="00496D7F">
        <w:lastRenderedPageBreak/>
        <w:t>Glossaire</w:t>
      </w:r>
      <w:bookmarkEnd w:id="16"/>
    </w:p>
    <w:p w14:paraId="1381AB19" w14:textId="75DBAAF6" w:rsidR="00FE1E0C" w:rsidRDefault="00B10BC3" w:rsidP="00FE1E0C">
      <w:r>
        <w:t xml:space="preserve">API : </w:t>
      </w:r>
      <w:proofErr w:type="spellStart"/>
      <w:r>
        <w:t>défénir</w:t>
      </w:r>
      <w:proofErr w:type="spellEnd"/>
      <w:r>
        <w:t xml:space="preserve"> API (mettre référence)</w:t>
      </w:r>
    </w:p>
    <w:p w14:paraId="6B510084" w14:textId="2BAA023F" w:rsidR="00B10BC3" w:rsidRDefault="00B10BC3" w:rsidP="00FE1E0C">
      <w:r>
        <w:t>REST : …</w:t>
      </w:r>
    </w:p>
    <w:p w14:paraId="3355C90F" w14:textId="6BECA7C1" w:rsidR="00F368FF" w:rsidRPr="00496D7F" w:rsidRDefault="00DC2C41" w:rsidP="00907DF6">
      <w:pPr>
        <w:pStyle w:val="Heading1"/>
        <w:numPr>
          <w:ilvl w:val="0"/>
          <w:numId w:val="3"/>
        </w:numPr>
      </w:pPr>
      <w:bookmarkStart w:id="17" w:name="_Toc207617202"/>
      <w:r w:rsidRPr="00496D7F">
        <w:t>Description d</w:t>
      </w:r>
      <w:r w:rsidR="00812DEC">
        <w:t>’</w:t>
      </w:r>
      <w:r w:rsidRPr="00496D7F">
        <w:t>u</w:t>
      </w:r>
      <w:r w:rsidR="00812DEC">
        <w:t>n</w:t>
      </w:r>
      <w:r w:rsidRPr="00496D7F">
        <w:t xml:space="preserve"> projet</w:t>
      </w:r>
      <w:r w:rsidR="004159C0">
        <w:rPr>
          <w:rStyle w:val="FootnoteReference"/>
        </w:rPr>
        <w:footnoteReference w:id="1"/>
      </w:r>
      <w:bookmarkEnd w:id="17"/>
    </w:p>
    <w:p w14:paraId="473AD7DE" w14:textId="559478FC" w:rsidR="00F368FF" w:rsidRDefault="00F368FF" w:rsidP="00F368FF"/>
    <w:p w14:paraId="021F85F5" w14:textId="5AF94701" w:rsidR="004159C0" w:rsidRDefault="004159C0" w:rsidP="004159C0">
      <w:r>
        <w:t>Selon la norme X50-105 de l’AFNOR</w:t>
      </w:r>
      <w:r>
        <w:rPr>
          <w:rStyle w:val="FootnoteReference"/>
        </w:rPr>
        <w:footnoteReference w:id="2"/>
      </w:r>
      <w:r>
        <w:t>, le projet est un processus unique qui consiste en un ensemble d’activités coordonnées et maîtrisées, comportant des dates de début et de fin, entrepris dans le but d’atteindre un objectif conforme à des exigences spécifiques, incluant des contraintes de délais, de coûts et de ressources.</w:t>
      </w:r>
    </w:p>
    <w:p w14:paraId="0E62CAEB" w14:textId="77777777" w:rsidR="004159C0" w:rsidRDefault="004159C0" w:rsidP="004159C0"/>
    <w:p w14:paraId="3BF230E4" w14:textId="4CE47744" w:rsidR="004159C0" w:rsidRDefault="004159C0" w:rsidP="004159C0">
      <w:r>
        <w:t>En fait, un projet implique un ensemble d’intervenants, de moyens matériels et financiers, d’actions, mis en place pour répondre à un problème ou à un besoin. Pour qu’il y ait projet, il faut que la démarche soit limitée dans le temps. C'est ce qui distingue le projet des activités courantes d'une organisation.</w:t>
      </w:r>
    </w:p>
    <w:p w14:paraId="6B667B48" w14:textId="77777777" w:rsidR="004159C0" w:rsidRPr="006B0295" w:rsidRDefault="004159C0" w:rsidP="00F368FF"/>
    <w:p w14:paraId="37782F00" w14:textId="6BD50134" w:rsidR="00F368FF" w:rsidRPr="006B0295" w:rsidRDefault="00021D06" w:rsidP="00F368FF">
      <w:pPr>
        <w:pStyle w:val="Heading2"/>
        <w:rPr>
          <w:rFonts w:asciiTheme="minorHAnsi" w:hAnsiTheme="minorHAnsi"/>
        </w:rPr>
      </w:pPr>
      <w:bookmarkStart w:id="18" w:name="_Toc207617203"/>
      <w:r>
        <w:rPr>
          <w:rFonts w:asciiTheme="minorHAnsi" w:hAnsiTheme="minorHAnsi"/>
        </w:rPr>
        <w:t xml:space="preserve">1.1 </w:t>
      </w:r>
      <w:r w:rsidR="00F368FF" w:rsidRPr="006B0295">
        <w:rPr>
          <w:rFonts w:asciiTheme="minorHAnsi" w:hAnsiTheme="minorHAnsi"/>
        </w:rPr>
        <w:t>Description</w:t>
      </w:r>
      <w:r w:rsidR="00812DEC">
        <w:rPr>
          <w:rFonts w:asciiTheme="minorHAnsi" w:hAnsiTheme="minorHAnsi"/>
        </w:rPr>
        <w:t xml:space="preserve"> de votre projet</w:t>
      </w:r>
      <w:bookmarkEnd w:id="18"/>
    </w:p>
    <w:p w14:paraId="2C6C1054" w14:textId="366A594C" w:rsidR="00F368FF" w:rsidRDefault="00F368FF" w:rsidP="00F368FF"/>
    <w:p w14:paraId="28F09991" w14:textId="0E6E1EB3" w:rsidR="004159C0" w:rsidRDefault="004159C0" w:rsidP="00F368FF">
      <w:r>
        <w:t xml:space="preserve">Insérer ici une brève description de votre projet et sa raison d’être. </w:t>
      </w:r>
    </w:p>
    <w:p w14:paraId="319C733F" w14:textId="77777777" w:rsidR="004159C0" w:rsidRPr="006B0295" w:rsidRDefault="004159C0" w:rsidP="00F368FF"/>
    <w:p w14:paraId="0D0B7A09" w14:textId="74547149" w:rsidR="00496D7F" w:rsidRDefault="00777681" w:rsidP="00C7407D">
      <w:pPr>
        <w:pStyle w:val="Heading1"/>
      </w:pPr>
      <w:bookmarkStart w:id="19" w:name="_Toc207617204"/>
      <w:r>
        <w:t>1.</w:t>
      </w:r>
      <w:r w:rsidR="009D0619">
        <w:t>2</w:t>
      </w:r>
      <w:r w:rsidR="000B0433">
        <w:t xml:space="preserve"> </w:t>
      </w:r>
      <w:r w:rsidR="00496D7F">
        <w:t>Détail des besoins</w:t>
      </w:r>
      <w:bookmarkEnd w:id="19"/>
    </w:p>
    <w:p w14:paraId="5A8F2F8C" w14:textId="421FE154" w:rsidR="00496D7F" w:rsidRDefault="00496D7F" w:rsidP="00496D7F"/>
    <w:p w14:paraId="5C143AB1" w14:textId="03BADE83" w:rsidR="00496D7F" w:rsidRDefault="004159C0" w:rsidP="00496D7F">
      <w:r>
        <w:t>L</w:t>
      </w:r>
      <w:r w:rsidRPr="004159C0">
        <w:t xml:space="preserve">a norme de qualité AFNOR X50-150 nous explique qu’un besoin est une nécessité, un désir, un manque ou </w:t>
      </w:r>
      <w:r w:rsidR="00CA5A2E" w:rsidRPr="004159C0">
        <w:t>une insatisfaction éprouvée</w:t>
      </w:r>
      <w:r w:rsidRPr="004159C0">
        <w:t xml:space="preserve"> par un utilisateur, un client</w:t>
      </w:r>
      <w:r>
        <w:t xml:space="preserve"> (</w:t>
      </w:r>
      <w:r w:rsidRPr="004159C0">
        <w:t>par ce que l’on appelle une partie prenante</w:t>
      </w:r>
      <w:r>
        <w:t>)</w:t>
      </w:r>
      <w:r w:rsidRPr="004159C0">
        <w:t>.</w:t>
      </w:r>
      <w:r>
        <w:rPr>
          <w:rStyle w:val="FootnoteReference"/>
        </w:rPr>
        <w:footnoteReference w:id="3"/>
      </w:r>
    </w:p>
    <w:p w14:paraId="334AAC00" w14:textId="77777777" w:rsidR="00812DEC" w:rsidRDefault="00812DEC" w:rsidP="00496D7F"/>
    <w:p w14:paraId="1082D81A" w14:textId="1378ACFC" w:rsidR="00812DEC" w:rsidRDefault="00B01C84" w:rsidP="00812DEC">
      <w:pPr>
        <w:pStyle w:val="Heading2"/>
      </w:pPr>
      <w:bookmarkStart w:id="20" w:name="_Toc207617205"/>
      <w:r>
        <w:t>1.2.</w:t>
      </w:r>
      <w:r w:rsidR="00812DEC">
        <w:t>1 Détails des besoins de votre projet</w:t>
      </w:r>
      <w:bookmarkEnd w:id="20"/>
    </w:p>
    <w:p w14:paraId="322D1718" w14:textId="77777777" w:rsidR="00812DEC" w:rsidRDefault="00812DEC" w:rsidP="00812DEC"/>
    <w:p w14:paraId="375030CE" w14:textId="063E3AA1" w:rsidR="00812DEC" w:rsidRPr="00812DEC" w:rsidRDefault="00274E3B" w:rsidP="00812DEC">
      <w:r>
        <w:t>Le système doit faire ceci et cela…</w:t>
      </w:r>
    </w:p>
    <w:p w14:paraId="12B38BEB" w14:textId="77777777" w:rsidR="00496D7F" w:rsidRDefault="00496D7F" w:rsidP="00F368FF">
      <w:pPr>
        <w:pStyle w:val="Heading2"/>
        <w:rPr>
          <w:rFonts w:asciiTheme="minorHAnsi" w:hAnsiTheme="minorHAnsi"/>
        </w:rPr>
      </w:pPr>
    </w:p>
    <w:p w14:paraId="25DB7FED" w14:textId="77777777" w:rsidR="006270F2" w:rsidRDefault="006270F2">
      <w:pPr>
        <w:sectPr w:rsidR="006270F2" w:rsidSect="00112001">
          <w:pgSz w:w="12240" w:h="15840"/>
          <w:pgMar w:top="1440" w:right="1800" w:bottom="1440" w:left="1800" w:header="708" w:footer="708" w:gutter="0"/>
          <w:pgNumType w:start="1"/>
          <w:cols w:space="708"/>
          <w:titlePg/>
          <w:docGrid w:linePitch="400"/>
        </w:sectPr>
      </w:pPr>
    </w:p>
    <w:p w14:paraId="70C77CF6" w14:textId="32CD108E" w:rsidR="006270F2" w:rsidRDefault="00B01C84" w:rsidP="006270F2">
      <w:pPr>
        <w:pStyle w:val="Heading2"/>
      </w:pPr>
      <w:bookmarkStart w:id="21" w:name="_Toc207617206"/>
      <w:r>
        <w:lastRenderedPageBreak/>
        <w:t>1.2.</w:t>
      </w:r>
      <w:r w:rsidR="006270F2">
        <w:t>2 Besoin de transferts</w:t>
      </w:r>
      <w:bookmarkEnd w:id="21"/>
    </w:p>
    <w:p w14:paraId="3011EFB7" w14:textId="77777777" w:rsidR="006270F2" w:rsidRDefault="006270F2" w:rsidP="006270F2"/>
    <w:tbl>
      <w:tblPr>
        <w:tblW w:w="12950" w:type="dxa"/>
        <w:tblLook w:val="04A0" w:firstRow="1" w:lastRow="0" w:firstColumn="1" w:lastColumn="0" w:noHBand="0" w:noVBand="1"/>
      </w:tblPr>
      <w:tblGrid>
        <w:gridCol w:w="1967"/>
        <w:gridCol w:w="1328"/>
        <w:gridCol w:w="1498"/>
        <w:gridCol w:w="2149"/>
        <w:gridCol w:w="2066"/>
        <w:gridCol w:w="3942"/>
      </w:tblGrid>
      <w:tr w:rsidR="006270F2" w:rsidRPr="0070021D" w14:paraId="0396883C" w14:textId="77777777" w:rsidTr="00BB4F42">
        <w:trPr>
          <w:trHeight w:val="650"/>
        </w:trPr>
        <w:tc>
          <w:tcPr>
            <w:tcW w:w="1967" w:type="dxa"/>
            <w:tcBorders>
              <w:top w:val="single" w:sz="4" w:space="0" w:color="auto"/>
              <w:left w:val="single" w:sz="4" w:space="0" w:color="auto"/>
              <w:bottom w:val="single" w:sz="4" w:space="0" w:color="000000"/>
              <w:right w:val="single" w:sz="4" w:space="0" w:color="auto"/>
            </w:tcBorders>
            <w:shd w:val="clear" w:color="000000" w:fill="203764"/>
            <w:noWrap/>
            <w:hideMark/>
          </w:tcPr>
          <w:p w14:paraId="3B260D2F" w14:textId="77777777" w:rsidR="006270F2" w:rsidRPr="00B458EC" w:rsidRDefault="006270F2" w:rsidP="00BB4F42">
            <w:pPr>
              <w:jc w:val="center"/>
              <w:rPr>
                <w:rFonts w:ascii="Calibri" w:eastAsia="Times New Roman" w:hAnsi="Calibri" w:cs="Calibri"/>
                <w:b/>
                <w:bCs/>
                <w:color w:val="FFFFFF"/>
                <w:lang w:val="fr-CA" w:eastAsia="en-US"/>
              </w:rPr>
            </w:pPr>
            <w:bookmarkStart w:id="22" w:name="OLE_LINK3"/>
            <w:bookmarkStart w:id="23" w:name="OLE_LINK4"/>
            <w:bookmarkStart w:id="24" w:name="OLE_LINK136"/>
            <w:bookmarkStart w:id="25" w:name="OLE_LINK141"/>
            <w:bookmarkStart w:id="26" w:name="OLE_LINK142"/>
            <w:bookmarkStart w:id="27" w:name="OLE_LINK143"/>
            <w:r w:rsidRPr="00B458EC">
              <w:rPr>
                <w:rFonts w:ascii="Calibri" w:eastAsia="Times New Roman" w:hAnsi="Calibri" w:cs="Calibri"/>
                <w:b/>
                <w:bCs/>
                <w:color w:val="FFFFFF"/>
                <w:lang w:val="fr-CA" w:eastAsia="en-US"/>
              </w:rPr>
              <w:t>Cas d'utilisation</w:t>
            </w:r>
          </w:p>
        </w:tc>
        <w:tc>
          <w:tcPr>
            <w:tcW w:w="1328" w:type="dxa"/>
            <w:tcBorders>
              <w:top w:val="single" w:sz="4" w:space="0" w:color="auto"/>
              <w:left w:val="nil"/>
              <w:right w:val="single" w:sz="4" w:space="0" w:color="000000"/>
            </w:tcBorders>
            <w:shd w:val="clear" w:color="000000" w:fill="203764"/>
            <w:noWrap/>
            <w:hideMark/>
          </w:tcPr>
          <w:p w14:paraId="3DD4856A" w14:textId="77777777" w:rsidR="006270F2" w:rsidRPr="00B458EC" w:rsidRDefault="006270F2" w:rsidP="00BB4F4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Opérations</w:t>
            </w:r>
            <w:r>
              <w:rPr>
                <w:rFonts w:ascii="Calibri" w:eastAsia="Times New Roman" w:hAnsi="Calibri" w:cs="Calibri"/>
                <w:b/>
                <w:bCs/>
                <w:color w:val="FFFFFF"/>
                <w:lang w:val="fr-CA" w:eastAsia="en-US"/>
              </w:rPr>
              <w:t xml:space="preserve"> </w:t>
            </w:r>
            <w:r>
              <w:rPr>
                <w:rFonts w:ascii="Calibri" w:eastAsia="Times New Roman" w:hAnsi="Calibri" w:cs="Calibri"/>
                <w:b/>
                <w:bCs/>
                <w:color w:val="FFFFFF"/>
                <w:lang w:val="en" w:eastAsia="en-US"/>
              </w:rPr>
              <w:t>CRUD</w:t>
            </w:r>
          </w:p>
        </w:tc>
        <w:tc>
          <w:tcPr>
            <w:tcW w:w="1498" w:type="dxa"/>
            <w:tcBorders>
              <w:top w:val="single" w:sz="4" w:space="0" w:color="auto"/>
              <w:left w:val="single" w:sz="4" w:space="0" w:color="auto"/>
              <w:bottom w:val="single" w:sz="4" w:space="0" w:color="000000"/>
              <w:right w:val="single" w:sz="4" w:space="0" w:color="auto"/>
            </w:tcBorders>
            <w:shd w:val="clear" w:color="000000" w:fill="203764"/>
            <w:noWrap/>
            <w:hideMark/>
          </w:tcPr>
          <w:p w14:paraId="1D0EF5F9" w14:textId="77777777" w:rsidR="006270F2" w:rsidRPr="00B458EC" w:rsidRDefault="006270F2" w:rsidP="00BB4F4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Table visée</w:t>
            </w:r>
          </w:p>
        </w:tc>
        <w:tc>
          <w:tcPr>
            <w:tcW w:w="2149" w:type="dxa"/>
            <w:tcBorders>
              <w:top w:val="single" w:sz="4" w:space="0" w:color="auto"/>
              <w:left w:val="nil"/>
              <w:right w:val="single" w:sz="4" w:space="0" w:color="auto"/>
            </w:tcBorders>
            <w:shd w:val="clear" w:color="000000" w:fill="203764"/>
            <w:noWrap/>
            <w:hideMark/>
          </w:tcPr>
          <w:p w14:paraId="61FF095A" w14:textId="77777777" w:rsidR="006270F2" w:rsidRPr="00B458EC" w:rsidRDefault="006270F2" w:rsidP="00BB4F4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Colonnes</w:t>
            </w:r>
          </w:p>
        </w:tc>
        <w:tc>
          <w:tcPr>
            <w:tcW w:w="2066" w:type="dxa"/>
            <w:tcBorders>
              <w:top w:val="single" w:sz="4" w:space="0" w:color="auto"/>
              <w:left w:val="single" w:sz="4" w:space="0" w:color="auto"/>
              <w:right w:val="single" w:sz="4" w:space="0" w:color="auto"/>
            </w:tcBorders>
            <w:shd w:val="clear" w:color="000000" w:fill="203764"/>
          </w:tcPr>
          <w:p w14:paraId="1016AEDE" w14:textId="77777777" w:rsidR="006270F2" w:rsidRPr="00B458EC" w:rsidRDefault="006270F2" w:rsidP="00BB4F42">
            <w:pPr>
              <w:jc w:val="center"/>
              <w:rPr>
                <w:rFonts w:ascii="Calibri" w:eastAsia="Times New Roman" w:hAnsi="Calibri" w:cs="Calibri"/>
                <w:b/>
                <w:bCs/>
                <w:color w:val="FFFFFF"/>
                <w:lang w:val="fr-CA" w:eastAsia="en-US"/>
              </w:rPr>
            </w:pPr>
            <w:r>
              <w:rPr>
                <w:rFonts w:ascii="Calibri" w:eastAsia="Times New Roman" w:hAnsi="Calibri" w:cs="Calibri"/>
                <w:b/>
                <w:bCs/>
                <w:color w:val="FFFFFF"/>
                <w:lang w:val="fr-CA" w:eastAsia="en-US"/>
              </w:rPr>
              <w:t>Écrans implantés</w:t>
            </w:r>
          </w:p>
        </w:tc>
        <w:tc>
          <w:tcPr>
            <w:tcW w:w="3942" w:type="dxa"/>
            <w:tcBorders>
              <w:top w:val="single" w:sz="4" w:space="0" w:color="auto"/>
              <w:left w:val="single" w:sz="4" w:space="0" w:color="auto"/>
              <w:bottom w:val="single" w:sz="4" w:space="0" w:color="000000"/>
              <w:right w:val="single" w:sz="4" w:space="0" w:color="auto"/>
            </w:tcBorders>
            <w:shd w:val="clear" w:color="000000" w:fill="203764"/>
            <w:noWrap/>
            <w:hideMark/>
          </w:tcPr>
          <w:p w14:paraId="513F4713" w14:textId="77777777" w:rsidR="006270F2" w:rsidRPr="00B458EC" w:rsidRDefault="006270F2" w:rsidP="00BB4F42">
            <w:pPr>
              <w:jc w:val="center"/>
              <w:rPr>
                <w:rFonts w:ascii="Calibri" w:eastAsia="Times New Roman" w:hAnsi="Calibri" w:cs="Calibri"/>
                <w:b/>
                <w:bCs/>
                <w:color w:val="FFFFFF"/>
                <w:lang w:val="fr-CA" w:eastAsia="en-US"/>
              </w:rPr>
            </w:pPr>
            <w:r w:rsidRPr="00B458EC">
              <w:rPr>
                <w:rFonts w:ascii="Calibri" w:eastAsia="Times New Roman" w:hAnsi="Calibri" w:cs="Calibri"/>
                <w:b/>
                <w:bCs/>
                <w:color w:val="FFFFFF"/>
                <w:lang w:val="fr-CA" w:eastAsia="en-US"/>
              </w:rPr>
              <w:t>Particularités</w:t>
            </w:r>
          </w:p>
        </w:tc>
      </w:tr>
      <w:tr w:rsidR="006270F2" w:rsidRPr="0070021D" w14:paraId="2B97A141" w14:textId="77777777" w:rsidTr="00BB4F42">
        <w:trPr>
          <w:trHeight w:val="320"/>
        </w:trPr>
        <w:tc>
          <w:tcPr>
            <w:tcW w:w="1967" w:type="dxa"/>
            <w:vMerge w:val="restart"/>
            <w:tcBorders>
              <w:top w:val="nil"/>
              <w:left w:val="single" w:sz="4" w:space="0" w:color="auto"/>
              <w:right w:val="single" w:sz="4" w:space="0" w:color="auto"/>
            </w:tcBorders>
            <w:shd w:val="clear" w:color="000000" w:fill="8EA9DB"/>
            <w:noWrap/>
            <w:hideMark/>
          </w:tcPr>
          <w:p w14:paraId="40F52197"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Ajouter</w:t>
            </w:r>
            <w:r>
              <w:rPr>
                <w:rFonts w:ascii="Calibri" w:eastAsia="Times New Roman" w:hAnsi="Calibri" w:cs="Calibri"/>
                <w:color w:val="000000"/>
                <w:lang w:val="fr-CA" w:eastAsia="en-US"/>
              </w:rPr>
              <w:t>, modifier</w:t>
            </w:r>
            <w:r w:rsidRPr="00342E7E">
              <w:rPr>
                <w:rFonts w:ascii="Calibri" w:eastAsia="Times New Roman" w:hAnsi="Calibri" w:cs="Calibri"/>
                <w:color w:val="000000"/>
                <w:lang w:val="fr-CA" w:eastAsia="en-US"/>
              </w:rPr>
              <w:t xml:space="preserve"> </w:t>
            </w:r>
            <w:r>
              <w:rPr>
                <w:rFonts w:ascii="Calibri" w:eastAsia="Times New Roman" w:hAnsi="Calibri" w:cs="Calibri"/>
                <w:color w:val="000000"/>
                <w:lang w:val="fr-CA" w:eastAsia="en-US"/>
              </w:rPr>
              <w:t>ou</w:t>
            </w:r>
            <w:r w:rsidRPr="00342E7E">
              <w:rPr>
                <w:rFonts w:ascii="Calibri" w:eastAsia="Times New Roman" w:hAnsi="Calibri" w:cs="Calibri"/>
                <w:color w:val="000000"/>
                <w:lang w:val="fr-CA" w:eastAsia="en-US"/>
              </w:rPr>
              <w:t xml:space="preserve"> retirer des gestionnaires</w:t>
            </w:r>
          </w:p>
          <w:p w14:paraId="171675C0"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1328" w:type="dxa"/>
            <w:tcBorders>
              <w:top w:val="nil"/>
              <w:left w:val="nil"/>
              <w:bottom w:val="single" w:sz="4" w:space="0" w:color="auto"/>
              <w:right w:val="single" w:sz="4" w:space="0" w:color="auto"/>
            </w:tcBorders>
            <w:shd w:val="clear" w:color="000000" w:fill="8EA9DB"/>
            <w:noWrap/>
            <w:hideMark/>
          </w:tcPr>
          <w:p w14:paraId="53AFFCB3"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C</w:t>
            </w:r>
          </w:p>
        </w:tc>
        <w:tc>
          <w:tcPr>
            <w:tcW w:w="1498" w:type="dxa"/>
            <w:tcBorders>
              <w:top w:val="nil"/>
              <w:left w:val="nil"/>
              <w:bottom w:val="single" w:sz="4" w:space="0" w:color="auto"/>
              <w:right w:val="single" w:sz="4" w:space="0" w:color="auto"/>
            </w:tcBorders>
            <w:shd w:val="clear" w:color="000000" w:fill="8EA9DB"/>
            <w:noWrap/>
            <w:hideMark/>
          </w:tcPr>
          <w:p w14:paraId="217E307A" w14:textId="77777777" w:rsidR="006270F2" w:rsidRPr="00342E7E" w:rsidRDefault="006270F2" w:rsidP="00BB4F42">
            <w:pPr>
              <w:rPr>
                <w:rFonts w:ascii="Calibri" w:eastAsia="Times New Roman" w:hAnsi="Calibri" w:cs="Calibri"/>
                <w:color w:val="000000"/>
                <w:lang w:val="fr-CA" w:eastAsia="en-US"/>
              </w:rPr>
            </w:pPr>
            <w:proofErr w:type="spellStart"/>
            <w:r w:rsidRPr="00342E7E">
              <w:rPr>
                <w:rFonts w:ascii="Calibri" w:eastAsia="Times New Roman" w:hAnsi="Calibri" w:cs="Calibri"/>
                <w:color w:val="000000"/>
                <w:lang w:val="fr-CA" w:eastAsia="en-US"/>
              </w:rPr>
              <w:t>Employe</w:t>
            </w:r>
            <w:proofErr w:type="spellEnd"/>
          </w:p>
        </w:tc>
        <w:tc>
          <w:tcPr>
            <w:tcW w:w="2149" w:type="dxa"/>
            <w:vMerge w:val="restart"/>
            <w:tcBorders>
              <w:top w:val="nil"/>
              <w:left w:val="nil"/>
              <w:right w:val="single" w:sz="4" w:space="0" w:color="auto"/>
            </w:tcBorders>
            <w:shd w:val="clear" w:color="000000" w:fill="8EA9DB"/>
            <w:noWrap/>
            <w:hideMark/>
          </w:tcPr>
          <w:p w14:paraId="01167CCF" w14:textId="77777777" w:rsidR="006270F2" w:rsidRPr="00342E7E" w:rsidRDefault="006270F2" w:rsidP="00BB4F42">
            <w:pPr>
              <w:rPr>
                <w:rFonts w:ascii="Calibri" w:eastAsia="Times New Roman" w:hAnsi="Calibri" w:cs="Calibri"/>
                <w:color w:val="000000"/>
                <w:lang w:val="fr-CA" w:eastAsia="en-US"/>
              </w:rPr>
            </w:pPr>
            <w:proofErr w:type="spellStart"/>
            <w:proofErr w:type="gramStart"/>
            <w:r w:rsidRPr="00342E7E">
              <w:rPr>
                <w:rFonts w:ascii="Calibri" w:eastAsia="Times New Roman" w:hAnsi="Calibri" w:cs="Calibri"/>
                <w:color w:val="000000"/>
                <w:lang w:val="fr-CA" w:eastAsia="en-US"/>
              </w:rPr>
              <w:t>id</w:t>
            </w:r>
            <w:proofErr w:type="gramEnd"/>
            <w:r w:rsidRPr="00342E7E">
              <w:rPr>
                <w:rFonts w:ascii="Calibri" w:eastAsia="Times New Roman" w:hAnsi="Calibri" w:cs="Calibri"/>
                <w:color w:val="000000"/>
                <w:lang w:val="fr-CA" w:eastAsia="en-US"/>
              </w:rPr>
              <w:t>_employe</w:t>
            </w:r>
            <w:proofErr w:type="spellEnd"/>
            <w:r w:rsidRPr="00342E7E">
              <w:rPr>
                <w:rFonts w:ascii="Calibri" w:eastAsia="Times New Roman" w:hAnsi="Calibri" w:cs="Calibri"/>
                <w:color w:val="000000"/>
                <w:lang w:val="fr-CA" w:eastAsia="en-US"/>
              </w:rPr>
              <w:t xml:space="preserve">, nom, </w:t>
            </w:r>
            <w:proofErr w:type="spellStart"/>
            <w:r w:rsidRPr="00342E7E">
              <w:rPr>
                <w:rFonts w:ascii="Calibri" w:eastAsia="Times New Roman" w:hAnsi="Calibri" w:cs="Calibri"/>
                <w:color w:val="000000"/>
                <w:lang w:val="fr-CA" w:eastAsia="en-US"/>
              </w:rPr>
              <w:t>prenom</w:t>
            </w:r>
            <w:proofErr w:type="spellEnd"/>
          </w:p>
          <w:p w14:paraId="56BEC56C" w14:textId="77777777" w:rsidR="006270F2" w:rsidRPr="00342E7E" w:rsidRDefault="006270F2" w:rsidP="00BB4F42">
            <w:pPr>
              <w:rPr>
                <w:rFonts w:ascii="Calibri" w:eastAsia="Times New Roman" w:hAnsi="Calibri" w:cs="Calibri"/>
                <w:color w:val="000000"/>
                <w:lang w:val="fr-CA" w:eastAsia="en-US"/>
              </w:rPr>
            </w:pPr>
            <w:bookmarkStart w:id="28" w:name="OLE_LINK137"/>
            <w:bookmarkStart w:id="29" w:name="OLE_LINK138"/>
            <w:proofErr w:type="spellStart"/>
            <w:proofErr w:type="gramStart"/>
            <w:r w:rsidRPr="00342E7E">
              <w:rPr>
                <w:rFonts w:ascii="Calibri" w:eastAsia="Times New Roman" w:hAnsi="Calibri" w:cs="Calibri"/>
                <w:color w:val="000000"/>
                <w:lang w:val="fr-CA" w:eastAsia="en-US"/>
              </w:rPr>
              <w:t>type</w:t>
            </w:r>
            <w:proofErr w:type="gramEnd"/>
            <w:r w:rsidRPr="00342E7E">
              <w:rPr>
                <w:rFonts w:ascii="Calibri" w:eastAsia="Times New Roman" w:hAnsi="Calibri" w:cs="Calibri"/>
                <w:color w:val="000000"/>
                <w:lang w:val="fr-CA" w:eastAsia="en-US"/>
              </w:rPr>
              <w:t>_emploi</w:t>
            </w:r>
            <w:bookmarkEnd w:id="28"/>
            <w:bookmarkEnd w:id="29"/>
            <w:proofErr w:type="spellEnd"/>
          </w:p>
        </w:tc>
        <w:tc>
          <w:tcPr>
            <w:tcW w:w="2066" w:type="dxa"/>
            <w:tcBorders>
              <w:top w:val="nil"/>
              <w:left w:val="nil"/>
              <w:right w:val="nil"/>
            </w:tcBorders>
            <w:shd w:val="clear" w:color="000000" w:fill="8EA9DB"/>
          </w:tcPr>
          <w:p w14:paraId="6FA8B13A" w14:textId="77777777" w:rsidR="006270F2" w:rsidRPr="00342E7E" w:rsidRDefault="006270F2" w:rsidP="00BB4F42">
            <w:pPr>
              <w:rPr>
                <w:rFonts w:ascii="Calibri" w:eastAsia="Times New Roman" w:hAnsi="Calibri" w:cs="Calibri"/>
                <w:color w:val="000000"/>
                <w:lang w:val="fr-CA" w:eastAsia="en-US"/>
              </w:rPr>
            </w:pPr>
            <w:r>
              <w:rPr>
                <w:rFonts w:ascii="Calibri" w:eastAsia="Times New Roman" w:hAnsi="Calibri" w:cs="Calibri"/>
                <w:color w:val="000000"/>
                <w:lang w:val="fr-CA" w:eastAsia="en-US"/>
              </w:rPr>
              <w:t>Gestion administrateur</w:t>
            </w:r>
          </w:p>
        </w:tc>
        <w:tc>
          <w:tcPr>
            <w:tcW w:w="3942" w:type="dxa"/>
            <w:vMerge w:val="restart"/>
            <w:tcBorders>
              <w:top w:val="nil"/>
              <w:left w:val="nil"/>
              <w:right w:val="single" w:sz="4" w:space="0" w:color="auto"/>
            </w:tcBorders>
            <w:shd w:val="clear" w:color="000000" w:fill="8EA9DB"/>
            <w:noWrap/>
            <w:hideMark/>
          </w:tcPr>
          <w:p w14:paraId="35A3E014" w14:textId="77777777" w:rsidR="006270F2" w:rsidRDefault="006270F2" w:rsidP="00BB4F42">
            <w:pPr>
              <w:rPr>
                <w:rFonts w:ascii="Calibri" w:eastAsia="Times New Roman" w:hAnsi="Calibri" w:cs="Calibri"/>
                <w:color w:val="000000"/>
                <w:lang w:val="fr-CA" w:eastAsia="en-US"/>
              </w:rPr>
            </w:pPr>
            <w:bookmarkStart w:id="30" w:name="OLE_LINK139"/>
            <w:bookmarkStart w:id="31" w:name="OLE_LINK140"/>
            <w:r w:rsidRPr="00342E7E">
              <w:rPr>
                <w:rFonts w:ascii="Calibri" w:eastAsia="Times New Roman" w:hAnsi="Calibri" w:cs="Calibri"/>
                <w:color w:val="000000"/>
                <w:lang w:val="fr-CA" w:eastAsia="en-US"/>
              </w:rPr>
              <w:t>La lecture (R) devra pouvoir être compl</w:t>
            </w:r>
            <w:r>
              <w:rPr>
                <w:rFonts w:ascii="Calibri" w:eastAsia="Times New Roman" w:hAnsi="Calibri" w:cs="Calibri"/>
                <w:color w:val="000000"/>
                <w:lang w:val="fr-CA" w:eastAsia="en-US"/>
              </w:rPr>
              <w:t>è</w:t>
            </w:r>
            <w:r w:rsidRPr="00342E7E">
              <w:rPr>
                <w:rFonts w:ascii="Calibri" w:eastAsia="Times New Roman" w:hAnsi="Calibri" w:cs="Calibri"/>
                <w:color w:val="000000"/>
                <w:lang w:val="fr-CA" w:eastAsia="en-US"/>
              </w:rPr>
              <w:t>te ou filtr</w:t>
            </w:r>
            <w:r>
              <w:rPr>
                <w:rFonts w:ascii="Calibri" w:eastAsia="Times New Roman" w:hAnsi="Calibri" w:cs="Calibri"/>
                <w:color w:val="000000"/>
                <w:lang w:val="fr-CA" w:eastAsia="en-US"/>
              </w:rPr>
              <w:t>ée</w:t>
            </w:r>
            <w:r w:rsidRPr="00342E7E">
              <w:rPr>
                <w:rFonts w:ascii="Calibri" w:eastAsia="Times New Roman" w:hAnsi="Calibri" w:cs="Calibri"/>
                <w:color w:val="000000"/>
                <w:lang w:val="fr-CA" w:eastAsia="en-US"/>
              </w:rPr>
              <w:t xml:space="preserve"> pa</w:t>
            </w:r>
            <w:r>
              <w:rPr>
                <w:rFonts w:ascii="Calibri" w:eastAsia="Times New Roman" w:hAnsi="Calibri" w:cs="Calibri"/>
                <w:color w:val="000000"/>
                <w:lang w:val="fr-CA" w:eastAsia="en-US"/>
              </w:rPr>
              <w:t>r</w:t>
            </w:r>
            <w:r w:rsidRPr="00342E7E">
              <w:rPr>
                <w:rFonts w:ascii="Calibri" w:eastAsia="Times New Roman" w:hAnsi="Calibri" w:cs="Calibri"/>
                <w:color w:val="000000"/>
                <w:lang w:val="fr-CA" w:eastAsia="en-US"/>
              </w:rPr>
              <w:t xml:space="preserve"> (nom et PK)</w:t>
            </w:r>
          </w:p>
          <w:bookmarkEnd w:id="30"/>
          <w:bookmarkEnd w:id="31"/>
          <w:p w14:paraId="6AD82938" w14:textId="77777777" w:rsidR="006270F2" w:rsidRPr="00342E7E" w:rsidRDefault="006270F2" w:rsidP="00BB4F42">
            <w:pPr>
              <w:rPr>
                <w:rFonts w:ascii="Calibri" w:eastAsia="Times New Roman" w:hAnsi="Calibri" w:cs="Calibri"/>
                <w:color w:val="000000"/>
                <w:lang w:val="fr-CA" w:eastAsia="en-US"/>
              </w:rPr>
            </w:pPr>
          </w:p>
          <w:p w14:paraId="01B22DE7" w14:textId="77777777" w:rsidR="006270F2" w:rsidRPr="00342E7E" w:rsidRDefault="006270F2" w:rsidP="00BB4F42">
            <w:pPr>
              <w:rPr>
                <w:rFonts w:ascii="Calibri" w:eastAsia="Times New Roman" w:hAnsi="Calibri" w:cs="Calibri"/>
                <w:color w:val="000000"/>
                <w:lang w:val="fr-CA" w:eastAsia="en-US"/>
              </w:rPr>
            </w:pPr>
            <w:proofErr w:type="spellStart"/>
            <w:proofErr w:type="gramStart"/>
            <w:r w:rsidRPr="00342E7E">
              <w:rPr>
                <w:rFonts w:ascii="Calibri" w:eastAsia="Times New Roman" w:hAnsi="Calibri" w:cs="Calibri"/>
                <w:color w:val="000000"/>
                <w:lang w:val="fr-CA" w:eastAsia="en-US"/>
              </w:rPr>
              <w:t>type</w:t>
            </w:r>
            <w:proofErr w:type="gramEnd"/>
            <w:r w:rsidRPr="00342E7E">
              <w:rPr>
                <w:rFonts w:ascii="Calibri" w:eastAsia="Times New Roman" w:hAnsi="Calibri" w:cs="Calibri"/>
                <w:color w:val="000000"/>
                <w:lang w:val="fr-CA" w:eastAsia="en-US"/>
              </w:rPr>
              <w:t>_emploi</w:t>
            </w:r>
            <w:proofErr w:type="spellEnd"/>
            <w:r w:rsidRPr="00342E7E">
              <w:rPr>
                <w:rFonts w:ascii="Calibri" w:eastAsia="Times New Roman" w:hAnsi="Calibri" w:cs="Calibri"/>
                <w:color w:val="000000"/>
                <w:lang w:val="fr-CA" w:eastAsia="en-US"/>
              </w:rPr>
              <w:t>: clé étrangère de la table, rapporter le</w:t>
            </w:r>
            <w:r>
              <w:rPr>
                <w:rFonts w:ascii="Calibri" w:eastAsia="Times New Roman" w:hAnsi="Calibri" w:cs="Calibri"/>
                <w:color w:val="000000"/>
                <w:lang w:val="fr-CA" w:eastAsia="en-US"/>
              </w:rPr>
              <w:t xml:space="preserve"> n</w:t>
            </w:r>
            <w:r w:rsidRPr="00342E7E">
              <w:rPr>
                <w:rFonts w:ascii="Calibri" w:eastAsia="Times New Roman" w:hAnsi="Calibri" w:cs="Calibri"/>
                <w:color w:val="000000"/>
                <w:lang w:val="fr-CA" w:eastAsia="en-US"/>
              </w:rPr>
              <w:t xml:space="preserve">om </w:t>
            </w:r>
            <w:r>
              <w:rPr>
                <w:rFonts w:ascii="Calibri" w:eastAsia="Times New Roman" w:hAnsi="Calibri" w:cs="Calibri"/>
                <w:color w:val="000000"/>
                <w:lang w:val="fr-CA" w:eastAsia="en-US"/>
              </w:rPr>
              <w:t xml:space="preserve">complet </w:t>
            </w:r>
            <w:r w:rsidRPr="00342E7E">
              <w:rPr>
                <w:rFonts w:ascii="Calibri" w:eastAsia="Times New Roman" w:hAnsi="Calibri" w:cs="Calibri"/>
                <w:color w:val="000000"/>
                <w:lang w:val="fr-CA" w:eastAsia="en-US"/>
              </w:rPr>
              <w:t>de l’emploi</w:t>
            </w:r>
          </w:p>
        </w:tc>
      </w:tr>
      <w:tr w:rsidR="006270F2" w:rsidRPr="0070021D" w14:paraId="27A0265B" w14:textId="77777777" w:rsidTr="00BB4F42">
        <w:trPr>
          <w:trHeight w:val="320"/>
        </w:trPr>
        <w:tc>
          <w:tcPr>
            <w:tcW w:w="1967" w:type="dxa"/>
            <w:vMerge/>
            <w:tcBorders>
              <w:left w:val="single" w:sz="4" w:space="0" w:color="auto"/>
              <w:right w:val="single" w:sz="4" w:space="0" w:color="auto"/>
            </w:tcBorders>
            <w:noWrap/>
            <w:hideMark/>
          </w:tcPr>
          <w:p w14:paraId="73120624"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15828785"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R</w:t>
            </w:r>
          </w:p>
        </w:tc>
        <w:tc>
          <w:tcPr>
            <w:tcW w:w="1498" w:type="dxa"/>
            <w:tcBorders>
              <w:top w:val="nil"/>
              <w:left w:val="nil"/>
              <w:bottom w:val="single" w:sz="4" w:space="0" w:color="auto"/>
              <w:right w:val="single" w:sz="4" w:space="0" w:color="auto"/>
            </w:tcBorders>
            <w:noWrap/>
            <w:hideMark/>
          </w:tcPr>
          <w:p w14:paraId="4B95B722"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noWrap/>
            <w:hideMark/>
          </w:tcPr>
          <w:p w14:paraId="499F6792"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tcPr>
          <w:p w14:paraId="03552C2D"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right w:val="single" w:sz="4" w:space="0" w:color="auto"/>
            </w:tcBorders>
            <w:noWrap/>
            <w:hideMark/>
          </w:tcPr>
          <w:p w14:paraId="758C6F8B"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5D9ED2D6" w14:textId="77777777" w:rsidTr="00BB4F42">
        <w:trPr>
          <w:trHeight w:val="320"/>
        </w:trPr>
        <w:tc>
          <w:tcPr>
            <w:tcW w:w="1967" w:type="dxa"/>
            <w:vMerge/>
            <w:tcBorders>
              <w:left w:val="single" w:sz="4" w:space="0" w:color="auto"/>
              <w:right w:val="single" w:sz="4" w:space="0" w:color="auto"/>
            </w:tcBorders>
            <w:hideMark/>
          </w:tcPr>
          <w:p w14:paraId="45EC2908"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shd w:val="clear" w:color="000000" w:fill="B4C6E7"/>
            <w:noWrap/>
            <w:hideMark/>
          </w:tcPr>
          <w:p w14:paraId="0FEEE5AF"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U</w:t>
            </w:r>
          </w:p>
        </w:tc>
        <w:tc>
          <w:tcPr>
            <w:tcW w:w="1498" w:type="dxa"/>
            <w:tcBorders>
              <w:top w:val="nil"/>
              <w:left w:val="nil"/>
              <w:bottom w:val="single" w:sz="4" w:space="0" w:color="auto"/>
              <w:right w:val="single" w:sz="4" w:space="0" w:color="auto"/>
            </w:tcBorders>
            <w:shd w:val="clear" w:color="000000" w:fill="B4C6E7"/>
            <w:noWrap/>
            <w:hideMark/>
          </w:tcPr>
          <w:p w14:paraId="5AEE32E1"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shd w:val="clear" w:color="000000" w:fill="B4C6E7"/>
            <w:noWrap/>
            <w:hideMark/>
          </w:tcPr>
          <w:p w14:paraId="7F22C670"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shd w:val="clear" w:color="000000" w:fill="B4C6E7"/>
          </w:tcPr>
          <w:p w14:paraId="7423BBAF"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right w:val="single" w:sz="4" w:space="0" w:color="auto"/>
            </w:tcBorders>
            <w:shd w:val="clear" w:color="000000" w:fill="B4C6E7"/>
            <w:noWrap/>
            <w:hideMark/>
          </w:tcPr>
          <w:p w14:paraId="19E4124D"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2B981D0B" w14:textId="77777777" w:rsidTr="00BB4F42">
        <w:trPr>
          <w:trHeight w:val="320"/>
        </w:trPr>
        <w:tc>
          <w:tcPr>
            <w:tcW w:w="1967" w:type="dxa"/>
            <w:vMerge/>
            <w:tcBorders>
              <w:left w:val="single" w:sz="4" w:space="0" w:color="auto"/>
              <w:bottom w:val="single" w:sz="4" w:space="0" w:color="000000"/>
              <w:right w:val="single" w:sz="4" w:space="0" w:color="auto"/>
            </w:tcBorders>
            <w:hideMark/>
          </w:tcPr>
          <w:p w14:paraId="310B44CB"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185AEC8D"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D</w:t>
            </w:r>
          </w:p>
        </w:tc>
        <w:tc>
          <w:tcPr>
            <w:tcW w:w="1498" w:type="dxa"/>
            <w:tcBorders>
              <w:top w:val="nil"/>
              <w:left w:val="nil"/>
              <w:bottom w:val="single" w:sz="4" w:space="0" w:color="auto"/>
              <w:right w:val="single" w:sz="4" w:space="0" w:color="auto"/>
            </w:tcBorders>
            <w:noWrap/>
            <w:hideMark/>
          </w:tcPr>
          <w:p w14:paraId="733197AA"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bottom w:val="single" w:sz="4" w:space="0" w:color="auto"/>
              <w:right w:val="single" w:sz="4" w:space="0" w:color="auto"/>
            </w:tcBorders>
            <w:noWrap/>
            <w:hideMark/>
          </w:tcPr>
          <w:p w14:paraId="509448AC"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bottom w:val="single" w:sz="4" w:space="0" w:color="auto"/>
              <w:right w:val="nil"/>
            </w:tcBorders>
          </w:tcPr>
          <w:p w14:paraId="63B4C852"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bottom w:val="single" w:sz="4" w:space="0" w:color="auto"/>
              <w:right w:val="single" w:sz="4" w:space="0" w:color="auto"/>
            </w:tcBorders>
            <w:noWrap/>
            <w:hideMark/>
          </w:tcPr>
          <w:p w14:paraId="2975E9D3"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211BBCC8" w14:textId="77777777" w:rsidTr="00BB4F42">
        <w:trPr>
          <w:trHeight w:val="320"/>
        </w:trPr>
        <w:tc>
          <w:tcPr>
            <w:tcW w:w="1967" w:type="dxa"/>
            <w:vMerge w:val="restart"/>
            <w:tcBorders>
              <w:top w:val="nil"/>
              <w:left w:val="single" w:sz="4" w:space="0" w:color="auto"/>
              <w:right w:val="single" w:sz="4" w:space="0" w:color="auto"/>
            </w:tcBorders>
            <w:shd w:val="clear" w:color="000000" w:fill="8EA9DB"/>
            <w:noWrap/>
            <w:hideMark/>
          </w:tcPr>
          <w:p w14:paraId="059EFD3A"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Afficher fiche produit</w:t>
            </w:r>
            <w:r>
              <w:rPr>
                <w:rFonts w:ascii="Calibri" w:eastAsia="Times New Roman" w:hAnsi="Calibri" w:cs="Calibri"/>
                <w:color w:val="000000"/>
                <w:lang w:val="fr-CA" w:eastAsia="en-US"/>
              </w:rPr>
              <w:t xml:space="preserve"> détaillé</w:t>
            </w:r>
          </w:p>
          <w:p w14:paraId="3F653F76"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1328" w:type="dxa"/>
            <w:tcBorders>
              <w:top w:val="nil"/>
              <w:left w:val="nil"/>
              <w:bottom w:val="single" w:sz="4" w:space="0" w:color="auto"/>
              <w:right w:val="single" w:sz="4" w:space="0" w:color="auto"/>
            </w:tcBorders>
            <w:shd w:val="clear" w:color="000000" w:fill="8EA9DB"/>
            <w:noWrap/>
            <w:hideMark/>
          </w:tcPr>
          <w:p w14:paraId="2A405DD9" w14:textId="77777777" w:rsidR="006270F2" w:rsidRPr="00342E7E" w:rsidRDefault="006270F2" w:rsidP="00BB4F42">
            <w:pPr>
              <w:rPr>
                <w:rFonts w:ascii="Calibri" w:eastAsia="Times New Roman" w:hAnsi="Calibri" w:cs="Calibri"/>
                <w:color w:val="000000"/>
                <w:lang w:val="fr-CA" w:eastAsia="en-US"/>
              </w:rPr>
            </w:pPr>
            <w:r>
              <w:rPr>
                <w:rFonts w:ascii="Calibri" w:eastAsia="Times New Roman" w:hAnsi="Calibri" w:cs="Calibri"/>
                <w:color w:val="000000"/>
                <w:lang w:val="fr-CA" w:eastAsia="en-US"/>
              </w:rPr>
              <w:t>R</w:t>
            </w:r>
          </w:p>
        </w:tc>
        <w:tc>
          <w:tcPr>
            <w:tcW w:w="1498" w:type="dxa"/>
            <w:tcBorders>
              <w:top w:val="nil"/>
              <w:left w:val="nil"/>
              <w:bottom w:val="single" w:sz="4" w:space="0" w:color="auto"/>
              <w:right w:val="single" w:sz="4" w:space="0" w:color="auto"/>
            </w:tcBorders>
            <w:shd w:val="clear" w:color="000000" w:fill="8EA9DB"/>
            <w:noWrap/>
            <w:hideMark/>
          </w:tcPr>
          <w:p w14:paraId="025D085B"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Produit</w:t>
            </w:r>
          </w:p>
        </w:tc>
        <w:tc>
          <w:tcPr>
            <w:tcW w:w="2149" w:type="dxa"/>
            <w:vMerge w:val="restart"/>
            <w:tcBorders>
              <w:top w:val="nil"/>
              <w:left w:val="nil"/>
              <w:right w:val="single" w:sz="4" w:space="0" w:color="auto"/>
            </w:tcBorders>
            <w:shd w:val="clear" w:color="000000" w:fill="8EA9DB"/>
            <w:noWrap/>
            <w:hideMark/>
          </w:tcPr>
          <w:p w14:paraId="46163937" w14:textId="77777777" w:rsidR="006270F2" w:rsidRPr="00342E7E" w:rsidRDefault="006270F2" w:rsidP="00BB4F42">
            <w:pPr>
              <w:rPr>
                <w:rFonts w:ascii="Calibri" w:eastAsia="Times New Roman" w:hAnsi="Calibri" w:cs="Calibri"/>
                <w:color w:val="000000"/>
                <w:lang w:val="fr-CA" w:eastAsia="en-US"/>
              </w:rPr>
            </w:pPr>
            <w:proofErr w:type="spellStart"/>
            <w:proofErr w:type="gramStart"/>
            <w:r w:rsidRPr="00342E7E">
              <w:rPr>
                <w:rFonts w:ascii="Calibri" w:eastAsia="Times New Roman" w:hAnsi="Calibri" w:cs="Calibri"/>
                <w:color w:val="000000"/>
                <w:lang w:val="fr-CA" w:eastAsia="en-US"/>
              </w:rPr>
              <w:t>id</w:t>
            </w:r>
            <w:proofErr w:type="gramEnd"/>
            <w:r w:rsidRPr="00342E7E">
              <w:rPr>
                <w:rFonts w:ascii="Calibri" w:eastAsia="Times New Roman" w:hAnsi="Calibri" w:cs="Calibri"/>
                <w:color w:val="000000"/>
                <w:lang w:val="fr-CA" w:eastAsia="en-US"/>
              </w:rPr>
              <w:t>_produit</w:t>
            </w:r>
            <w:proofErr w:type="spellEnd"/>
            <w:r>
              <w:rPr>
                <w:rFonts w:ascii="Calibri" w:eastAsia="Times New Roman" w:hAnsi="Calibri" w:cs="Calibri"/>
                <w:color w:val="000000"/>
                <w:lang w:val="fr-CA" w:eastAsia="en-US"/>
              </w:rPr>
              <w:t xml:space="preserve">, </w:t>
            </w:r>
            <w:r w:rsidRPr="00342E7E">
              <w:rPr>
                <w:rFonts w:ascii="Calibri" w:eastAsia="Times New Roman" w:hAnsi="Calibri" w:cs="Calibri"/>
                <w:color w:val="000000"/>
                <w:lang w:val="fr-CA" w:eastAsia="en-US"/>
              </w:rPr>
              <w:t>nom</w:t>
            </w:r>
            <w:r>
              <w:rPr>
                <w:rFonts w:ascii="Calibri" w:eastAsia="Times New Roman" w:hAnsi="Calibri" w:cs="Calibri"/>
                <w:color w:val="000000"/>
                <w:lang w:val="fr-CA" w:eastAsia="en-US"/>
              </w:rPr>
              <w:t xml:space="preserve">, </w:t>
            </w:r>
            <w:r w:rsidRPr="00342E7E">
              <w:rPr>
                <w:rFonts w:ascii="Calibri" w:eastAsia="Times New Roman" w:hAnsi="Calibri" w:cs="Calibri"/>
                <w:color w:val="000000"/>
                <w:lang w:val="fr-CA" w:eastAsia="en-US"/>
              </w:rPr>
              <w:t>image</w:t>
            </w:r>
            <w:r>
              <w:rPr>
                <w:rFonts w:ascii="Calibri" w:eastAsia="Times New Roman" w:hAnsi="Calibri" w:cs="Calibri"/>
                <w:color w:val="000000"/>
                <w:lang w:val="fr-CA" w:eastAsia="en-US"/>
              </w:rPr>
              <w:t xml:space="preserve">, </w:t>
            </w:r>
            <w:r w:rsidRPr="00342E7E">
              <w:rPr>
                <w:rFonts w:ascii="Calibri" w:eastAsia="Times New Roman" w:hAnsi="Calibri" w:cs="Calibri"/>
                <w:color w:val="000000"/>
                <w:lang w:val="fr-CA" w:eastAsia="en-US"/>
              </w:rPr>
              <w:t>description</w:t>
            </w:r>
            <w:r>
              <w:rPr>
                <w:rFonts w:ascii="Calibri" w:eastAsia="Times New Roman" w:hAnsi="Calibri" w:cs="Calibri"/>
                <w:color w:val="000000"/>
                <w:lang w:val="fr-CA" w:eastAsia="en-US"/>
              </w:rPr>
              <w:t xml:space="preserve">, </w:t>
            </w:r>
            <w:proofErr w:type="spellStart"/>
            <w:r w:rsidRPr="00342E7E">
              <w:rPr>
                <w:rFonts w:ascii="Calibri" w:eastAsia="Times New Roman" w:hAnsi="Calibri" w:cs="Calibri"/>
                <w:color w:val="000000"/>
                <w:lang w:val="fr-CA" w:eastAsia="en-US"/>
              </w:rPr>
              <w:t>type_produit</w:t>
            </w:r>
            <w:proofErr w:type="spellEnd"/>
          </w:p>
        </w:tc>
        <w:tc>
          <w:tcPr>
            <w:tcW w:w="2066" w:type="dxa"/>
            <w:tcBorders>
              <w:top w:val="nil"/>
              <w:left w:val="nil"/>
              <w:right w:val="nil"/>
            </w:tcBorders>
            <w:shd w:val="clear" w:color="000000" w:fill="8EA9DB"/>
          </w:tcPr>
          <w:p w14:paraId="5D9DC8A0" w14:textId="77777777" w:rsidR="006270F2" w:rsidRPr="00342E7E" w:rsidRDefault="006270F2" w:rsidP="00BB4F42">
            <w:pPr>
              <w:rPr>
                <w:rFonts w:ascii="Calibri" w:eastAsia="Times New Roman" w:hAnsi="Calibri" w:cs="Calibri"/>
                <w:color w:val="000000"/>
                <w:lang w:val="fr-CA" w:eastAsia="en-US"/>
              </w:rPr>
            </w:pPr>
            <w:r>
              <w:rPr>
                <w:rFonts w:ascii="Calibri" w:eastAsia="Times New Roman" w:hAnsi="Calibri" w:cs="Calibri"/>
                <w:color w:val="000000"/>
                <w:lang w:val="fr-CA" w:eastAsia="en-US"/>
              </w:rPr>
              <w:t>Produit détaillé</w:t>
            </w:r>
          </w:p>
        </w:tc>
        <w:tc>
          <w:tcPr>
            <w:tcW w:w="3942" w:type="dxa"/>
            <w:vMerge w:val="restart"/>
            <w:tcBorders>
              <w:top w:val="nil"/>
              <w:left w:val="nil"/>
              <w:right w:val="single" w:sz="4" w:space="0" w:color="auto"/>
            </w:tcBorders>
            <w:shd w:val="clear" w:color="000000" w:fill="8EA9DB"/>
            <w:noWrap/>
            <w:hideMark/>
          </w:tcPr>
          <w:p w14:paraId="09268436" w14:textId="77777777" w:rsidR="006270F2"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La lecture (R) devra être filtr</w:t>
            </w:r>
            <w:r>
              <w:rPr>
                <w:rFonts w:ascii="Calibri" w:eastAsia="Times New Roman" w:hAnsi="Calibri" w:cs="Calibri"/>
                <w:color w:val="000000"/>
                <w:lang w:val="fr-CA" w:eastAsia="en-US"/>
              </w:rPr>
              <w:t>ée</w:t>
            </w:r>
            <w:r w:rsidRPr="00342E7E">
              <w:rPr>
                <w:rFonts w:ascii="Calibri" w:eastAsia="Times New Roman" w:hAnsi="Calibri" w:cs="Calibri"/>
                <w:color w:val="000000"/>
                <w:lang w:val="fr-CA" w:eastAsia="en-US"/>
              </w:rPr>
              <w:t xml:space="preserve"> pa</w:t>
            </w:r>
            <w:r>
              <w:rPr>
                <w:rFonts w:ascii="Calibri" w:eastAsia="Times New Roman" w:hAnsi="Calibri" w:cs="Calibri"/>
                <w:color w:val="000000"/>
                <w:lang w:val="fr-CA" w:eastAsia="en-US"/>
              </w:rPr>
              <w:t>r</w:t>
            </w:r>
            <w:r w:rsidRPr="00342E7E">
              <w:rPr>
                <w:rFonts w:ascii="Calibri" w:eastAsia="Times New Roman" w:hAnsi="Calibri" w:cs="Calibri"/>
                <w:color w:val="000000"/>
                <w:lang w:val="fr-CA" w:eastAsia="en-US"/>
              </w:rPr>
              <w:t xml:space="preserve"> (nom et PK)</w:t>
            </w:r>
            <w:r>
              <w:rPr>
                <w:rFonts w:ascii="Calibri" w:eastAsia="Times New Roman" w:hAnsi="Calibri" w:cs="Calibri"/>
                <w:color w:val="000000"/>
                <w:lang w:val="fr-CA" w:eastAsia="en-US"/>
              </w:rPr>
              <w:t xml:space="preserve">, </w:t>
            </w:r>
            <w:proofErr w:type="spellStart"/>
            <w:r>
              <w:rPr>
                <w:rFonts w:ascii="Calibri" w:eastAsia="Times New Roman" w:hAnsi="Calibri" w:cs="Calibri"/>
                <w:color w:val="000000"/>
                <w:lang w:val="fr-CA" w:eastAsia="en-US"/>
              </w:rPr>
              <w:t>type_produit</w:t>
            </w:r>
            <w:proofErr w:type="spellEnd"/>
            <w:r>
              <w:rPr>
                <w:rFonts w:ascii="Calibri" w:eastAsia="Times New Roman" w:hAnsi="Calibri" w:cs="Calibri"/>
                <w:color w:val="000000"/>
                <w:lang w:val="fr-CA" w:eastAsia="en-US"/>
              </w:rPr>
              <w:t> : retournée la description complète</w:t>
            </w:r>
          </w:p>
          <w:p w14:paraId="25AAB62E"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33D26094" w14:textId="77777777" w:rsidTr="00BB4F42">
        <w:trPr>
          <w:trHeight w:val="320"/>
        </w:trPr>
        <w:tc>
          <w:tcPr>
            <w:tcW w:w="1967" w:type="dxa"/>
            <w:vMerge/>
            <w:tcBorders>
              <w:left w:val="single" w:sz="4" w:space="0" w:color="auto"/>
              <w:right w:val="single" w:sz="4" w:space="0" w:color="auto"/>
            </w:tcBorders>
            <w:noWrap/>
            <w:vAlign w:val="bottom"/>
            <w:hideMark/>
          </w:tcPr>
          <w:p w14:paraId="402615BB" w14:textId="77777777" w:rsidR="006270F2" w:rsidRPr="00342E7E" w:rsidRDefault="006270F2" w:rsidP="00BB4F42">
            <w:pPr>
              <w:jc w:val="cente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101C6EF1" w14:textId="77777777" w:rsidR="006270F2" w:rsidRPr="00342E7E" w:rsidRDefault="006270F2" w:rsidP="00BB4F42">
            <w:pPr>
              <w:rPr>
                <w:rFonts w:ascii="Calibri" w:eastAsia="Times New Roman" w:hAnsi="Calibri" w:cs="Calibri"/>
                <w:color w:val="000000"/>
                <w:lang w:val="fr-CA" w:eastAsia="en-US"/>
              </w:rPr>
            </w:pPr>
          </w:p>
        </w:tc>
        <w:tc>
          <w:tcPr>
            <w:tcW w:w="1498" w:type="dxa"/>
            <w:tcBorders>
              <w:top w:val="nil"/>
              <w:left w:val="nil"/>
              <w:bottom w:val="single" w:sz="4" w:space="0" w:color="auto"/>
              <w:right w:val="single" w:sz="4" w:space="0" w:color="auto"/>
            </w:tcBorders>
            <w:noWrap/>
            <w:hideMark/>
          </w:tcPr>
          <w:p w14:paraId="2DD8DC62"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noWrap/>
            <w:vAlign w:val="bottom"/>
            <w:hideMark/>
          </w:tcPr>
          <w:p w14:paraId="738B645B"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tcPr>
          <w:p w14:paraId="4595DF35" w14:textId="77777777" w:rsidR="006270F2" w:rsidRPr="00342E7E" w:rsidRDefault="006270F2" w:rsidP="00BB4F42">
            <w:pPr>
              <w:rPr>
                <w:rFonts w:ascii="Calibri" w:eastAsia="Times New Roman" w:hAnsi="Calibri" w:cs="Calibri"/>
                <w:color w:val="000000"/>
                <w:lang w:val="fr-CA" w:eastAsia="en-US"/>
              </w:rPr>
            </w:pPr>
            <w:r>
              <w:rPr>
                <w:rFonts w:ascii="Calibri" w:eastAsia="Times New Roman" w:hAnsi="Calibri" w:cs="Calibri"/>
                <w:color w:val="000000"/>
                <w:lang w:val="fr-CA" w:eastAsia="en-US"/>
              </w:rPr>
              <w:t>Page accueil</w:t>
            </w:r>
          </w:p>
        </w:tc>
        <w:tc>
          <w:tcPr>
            <w:tcW w:w="3942" w:type="dxa"/>
            <w:vMerge/>
            <w:tcBorders>
              <w:left w:val="nil"/>
              <w:right w:val="single" w:sz="4" w:space="0" w:color="auto"/>
            </w:tcBorders>
            <w:noWrap/>
            <w:vAlign w:val="bottom"/>
            <w:hideMark/>
          </w:tcPr>
          <w:p w14:paraId="21A0E087"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39AD73C9" w14:textId="77777777" w:rsidTr="00BB4F42">
        <w:trPr>
          <w:trHeight w:val="320"/>
        </w:trPr>
        <w:tc>
          <w:tcPr>
            <w:tcW w:w="1967" w:type="dxa"/>
            <w:vMerge/>
            <w:tcBorders>
              <w:left w:val="single" w:sz="4" w:space="0" w:color="auto"/>
              <w:right w:val="single" w:sz="4" w:space="0" w:color="auto"/>
            </w:tcBorders>
            <w:vAlign w:val="center"/>
            <w:hideMark/>
          </w:tcPr>
          <w:p w14:paraId="28CFD6D3"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shd w:val="clear" w:color="000000" w:fill="B4C6E7"/>
            <w:noWrap/>
            <w:hideMark/>
          </w:tcPr>
          <w:p w14:paraId="487113F3" w14:textId="77777777" w:rsidR="006270F2" w:rsidRPr="00342E7E" w:rsidRDefault="006270F2" w:rsidP="00BB4F42">
            <w:pPr>
              <w:rPr>
                <w:rFonts w:ascii="Calibri" w:eastAsia="Times New Roman" w:hAnsi="Calibri" w:cs="Calibri"/>
                <w:color w:val="000000"/>
                <w:lang w:val="fr-CA" w:eastAsia="en-US"/>
              </w:rPr>
            </w:pPr>
          </w:p>
        </w:tc>
        <w:tc>
          <w:tcPr>
            <w:tcW w:w="1498" w:type="dxa"/>
            <w:tcBorders>
              <w:top w:val="nil"/>
              <w:left w:val="nil"/>
              <w:bottom w:val="single" w:sz="4" w:space="0" w:color="auto"/>
              <w:right w:val="single" w:sz="4" w:space="0" w:color="auto"/>
            </w:tcBorders>
            <w:shd w:val="clear" w:color="000000" w:fill="B4C6E7"/>
            <w:noWrap/>
            <w:hideMark/>
          </w:tcPr>
          <w:p w14:paraId="35172D11"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shd w:val="clear" w:color="000000" w:fill="B4C6E7"/>
            <w:noWrap/>
            <w:vAlign w:val="bottom"/>
            <w:hideMark/>
          </w:tcPr>
          <w:p w14:paraId="5528AC35"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shd w:val="clear" w:color="000000" w:fill="B4C6E7"/>
          </w:tcPr>
          <w:p w14:paraId="14634E97"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right w:val="single" w:sz="4" w:space="0" w:color="auto"/>
            </w:tcBorders>
            <w:shd w:val="clear" w:color="000000" w:fill="B4C6E7"/>
            <w:noWrap/>
            <w:vAlign w:val="bottom"/>
            <w:hideMark/>
          </w:tcPr>
          <w:p w14:paraId="40CAA875"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4EB22AEF" w14:textId="77777777" w:rsidTr="00BB4F42">
        <w:trPr>
          <w:trHeight w:val="320"/>
        </w:trPr>
        <w:tc>
          <w:tcPr>
            <w:tcW w:w="1967" w:type="dxa"/>
            <w:vMerge/>
            <w:tcBorders>
              <w:left w:val="single" w:sz="4" w:space="0" w:color="auto"/>
              <w:right w:val="single" w:sz="4" w:space="0" w:color="auto"/>
            </w:tcBorders>
            <w:vAlign w:val="center"/>
            <w:hideMark/>
          </w:tcPr>
          <w:p w14:paraId="4E3FB358"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7CD02230" w14:textId="77777777" w:rsidR="006270F2" w:rsidRPr="00342E7E" w:rsidRDefault="006270F2" w:rsidP="00BB4F42">
            <w:pPr>
              <w:rPr>
                <w:rFonts w:ascii="Calibri" w:eastAsia="Times New Roman" w:hAnsi="Calibri" w:cs="Calibri"/>
                <w:color w:val="000000"/>
                <w:lang w:val="fr-CA" w:eastAsia="en-US"/>
              </w:rPr>
            </w:pPr>
          </w:p>
        </w:tc>
        <w:tc>
          <w:tcPr>
            <w:tcW w:w="1498" w:type="dxa"/>
            <w:tcBorders>
              <w:top w:val="nil"/>
              <w:left w:val="nil"/>
              <w:bottom w:val="single" w:sz="4" w:space="0" w:color="auto"/>
              <w:right w:val="single" w:sz="4" w:space="0" w:color="auto"/>
            </w:tcBorders>
            <w:noWrap/>
            <w:hideMark/>
          </w:tcPr>
          <w:p w14:paraId="57BC88DE"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right w:val="single" w:sz="4" w:space="0" w:color="auto"/>
            </w:tcBorders>
            <w:noWrap/>
            <w:vAlign w:val="bottom"/>
            <w:hideMark/>
          </w:tcPr>
          <w:p w14:paraId="76DB8908"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right w:val="nil"/>
            </w:tcBorders>
          </w:tcPr>
          <w:p w14:paraId="5F24F6AF"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right w:val="single" w:sz="4" w:space="0" w:color="auto"/>
            </w:tcBorders>
            <w:noWrap/>
            <w:vAlign w:val="bottom"/>
            <w:hideMark/>
          </w:tcPr>
          <w:p w14:paraId="28187E4D" w14:textId="77777777" w:rsidR="006270F2" w:rsidRPr="00342E7E" w:rsidRDefault="006270F2" w:rsidP="00BB4F42">
            <w:pPr>
              <w:rPr>
                <w:rFonts w:ascii="Calibri" w:eastAsia="Times New Roman" w:hAnsi="Calibri" w:cs="Calibri"/>
                <w:color w:val="000000"/>
                <w:lang w:val="fr-CA" w:eastAsia="en-US"/>
              </w:rPr>
            </w:pPr>
          </w:p>
        </w:tc>
      </w:tr>
      <w:tr w:rsidR="006270F2" w:rsidRPr="0070021D" w14:paraId="675FED50" w14:textId="77777777" w:rsidTr="00BB4F42">
        <w:trPr>
          <w:trHeight w:val="320"/>
        </w:trPr>
        <w:tc>
          <w:tcPr>
            <w:tcW w:w="1967" w:type="dxa"/>
            <w:vMerge/>
            <w:tcBorders>
              <w:left w:val="single" w:sz="4" w:space="0" w:color="auto"/>
              <w:bottom w:val="single" w:sz="4" w:space="0" w:color="000000"/>
              <w:right w:val="single" w:sz="4" w:space="0" w:color="auto"/>
            </w:tcBorders>
            <w:vAlign w:val="center"/>
            <w:hideMark/>
          </w:tcPr>
          <w:p w14:paraId="2426004C" w14:textId="77777777" w:rsidR="006270F2" w:rsidRPr="00342E7E" w:rsidRDefault="006270F2" w:rsidP="00BB4F42">
            <w:pPr>
              <w:rPr>
                <w:rFonts w:ascii="Calibri" w:eastAsia="Times New Roman" w:hAnsi="Calibri" w:cs="Calibri"/>
                <w:color w:val="000000"/>
                <w:lang w:val="fr-CA" w:eastAsia="en-US"/>
              </w:rPr>
            </w:pPr>
          </w:p>
        </w:tc>
        <w:tc>
          <w:tcPr>
            <w:tcW w:w="1328" w:type="dxa"/>
            <w:tcBorders>
              <w:top w:val="nil"/>
              <w:left w:val="nil"/>
              <w:bottom w:val="single" w:sz="4" w:space="0" w:color="auto"/>
              <w:right w:val="single" w:sz="4" w:space="0" w:color="auto"/>
            </w:tcBorders>
            <w:noWrap/>
            <w:hideMark/>
          </w:tcPr>
          <w:p w14:paraId="60E6258B" w14:textId="77777777" w:rsidR="006270F2" w:rsidRPr="00342E7E" w:rsidRDefault="006270F2" w:rsidP="00BB4F42">
            <w:pPr>
              <w:rPr>
                <w:rFonts w:ascii="Calibri" w:eastAsia="Times New Roman" w:hAnsi="Calibri" w:cs="Calibri"/>
                <w:color w:val="000000"/>
                <w:lang w:val="fr-CA" w:eastAsia="en-US"/>
              </w:rPr>
            </w:pPr>
          </w:p>
        </w:tc>
        <w:tc>
          <w:tcPr>
            <w:tcW w:w="1498" w:type="dxa"/>
            <w:tcBorders>
              <w:top w:val="nil"/>
              <w:left w:val="nil"/>
              <w:bottom w:val="single" w:sz="4" w:space="0" w:color="auto"/>
              <w:right w:val="single" w:sz="4" w:space="0" w:color="auto"/>
            </w:tcBorders>
            <w:noWrap/>
            <w:hideMark/>
          </w:tcPr>
          <w:p w14:paraId="783B3FB3" w14:textId="77777777" w:rsidR="006270F2" w:rsidRPr="00342E7E" w:rsidRDefault="006270F2" w:rsidP="00BB4F42">
            <w:pPr>
              <w:rPr>
                <w:rFonts w:ascii="Calibri" w:eastAsia="Times New Roman" w:hAnsi="Calibri" w:cs="Calibri"/>
                <w:color w:val="000000"/>
                <w:lang w:val="fr-CA" w:eastAsia="en-US"/>
              </w:rPr>
            </w:pPr>
            <w:r w:rsidRPr="00342E7E">
              <w:rPr>
                <w:rFonts w:ascii="Calibri" w:eastAsia="Times New Roman" w:hAnsi="Calibri" w:cs="Calibri"/>
                <w:color w:val="000000"/>
                <w:lang w:val="fr-CA" w:eastAsia="en-US"/>
              </w:rPr>
              <w:t> </w:t>
            </w:r>
          </w:p>
        </w:tc>
        <w:tc>
          <w:tcPr>
            <w:tcW w:w="2149" w:type="dxa"/>
            <w:vMerge/>
            <w:tcBorders>
              <w:left w:val="nil"/>
              <w:bottom w:val="single" w:sz="4" w:space="0" w:color="auto"/>
              <w:right w:val="single" w:sz="4" w:space="0" w:color="auto"/>
            </w:tcBorders>
            <w:noWrap/>
            <w:vAlign w:val="bottom"/>
            <w:hideMark/>
          </w:tcPr>
          <w:p w14:paraId="1407C00C" w14:textId="77777777" w:rsidR="006270F2" w:rsidRPr="00342E7E" w:rsidRDefault="006270F2" w:rsidP="00BB4F42">
            <w:pPr>
              <w:rPr>
                <w:rFonts w:ascii="Calibri" w:eastAsia="Times New Roman" w:hAnsi="Calibri" w:cs="Calibri"/>
                <w:color w:val="000000"/>
                <w:lang w:val="fr-CA" w:eastAsia="en-US"/>
              </w:rPr>
            </w:pPr>
          </w:p>
        </w:tc>
        <w:tc>
          <w:tcPr>
            <w:tcW w:w="2066" w:type="dxa"/>
            <w:tcBorders>
              <w:left w:val="nil"/>
              <w:bottom w:val="single" w:sz="4" w:space="0" w:color="auto"/>
              <w:right w:val="nil"/>
            </w:tcBorders>
          </w:tcPr>
          <w:p w14:paraId="085F562B" w14:textId="77777777" w:rsidR="006270F2" w:rsidRPr="00342E7E" w:rsidRDefault="006270F2" w:rsidP="00BB4F42">
            <w:pPr>
              <w:rPr>
                <w:rFonts w:ascii="Calibri" w:eastAsia="Times New Roman" w:hAnsi="Calibri" w:cs="Calibri"/>
                <w:color w:val="000000"/>
                <w:lang w:val="fr-CA" w:eastAsia="en-US"/>
              </w:rPr>
            </w:pPr>
          </w:p>
        </w:tc>
        <w:tc>
          <w:tcPr>
            <w:tcW w:w="3942" w:type="dxa"/>
            <w:vMerge/>
            <w:tcBorders>
              <w:left w:val="nil"/>
              <w:bottom w:val="single" w:sz="4" w:space="0" w:color="auto"/>
              <w:right w:val="single" w:sz="4" w:space="0" w:color="auto"/>
            </w:tcBorders>
            <w:noWrap/>
            <w:vAlign w:val="bottom"/>
            <w:hideMark/>
          </w:tcPr>
          <w:p w14:paraId="4C795FE0" w14:textId="77777777" w:rsidR="006270F2" w:rsidRPr="00342E7E" w:rsidRDefault="006270F2" w:rsidP="00BB4F42">
            <w:pPr>
              <w:rPr>
                <w:rFonts w:ascii="Calibri" w:eastAsia="Times New Roman" w:hAnsi="Calibri" w:cs="Calibri"/>
                <w:color w:val="000000"/>
                <w:lang w:val="fr-CA" w:eastAsia="en-US"/>
              </w:rPr>
            </w:pPr>
          </w:p>
        </w:tc>
      </w:tr>
      <w:bookmarkEnd w:id="22"/>
      <w:bookmarkEnd w:id="23"/>
      <w:bookmarkEnd w:id="24"/>
      <w:bookmarkEnd w:id="25"/>
      <w:bookmarkEnd w:id="26"/>
      <w:bookmarkEnd w:id="27"/>
    </w:tbl>
    <w:p w14:paraId="66200734" w14:textId="77777777" w:rsidR="006270F2" w:rsidRDefault="006270F2" w:rsidP="006270F2"/>
    <w:p w14:paraId="1B1CF149" w14:textId="77777777" w:rsidR="006270F2" w:rsidRDefault="006270F2">
      <w:pPr>
        <w:sectPr w:rsidR="006270F2" w:rsidSect="00B00352">
          <w:pgSz w:w="15840" w:h="12240" w:orient="landscape"/>
          <w:pgMar w:top="1800" w:right="1440" w:bottom="1800" w:left="1440" w:header="708" w:footer="708" w:gutter="0"/>
          <w:cols w:space="708"/>
          <w:docGrid w:linePitch="400"/>
        </w:sectPr>
      </w:pPr>
    </w:p>
    <w:p w14:paraId="7AF9B7A6" w14:textId="074FEBB0" w:rsidR="00CA5A2E" w:rsidRDefault="000B0433" w:rsidP="00CA5A2E">
      <w:pPr>
        <w:pStyle w:val="Heading1"/>
      </w:pPr>
      <w:bookmarkStart w:id="32" w:name="_Toc207617207"/>
      <w:r>
        <w:lastRenderedPageBreak/>
        <w:t>1.</w:t>
      </w:r>
      <w:r w:rsidR="00916E9F">
        <w:t>3</w:t>
      </w:r>
      <w:r>
        <w:t xml:space="preserve"> </w:t>
      </w:r>
      <w:r w:rsidR="00CA5A2E">
        <w:t>Exigences</w:t>
      </w:r>
      <w:bookmarkEnd w:id="32"/>
    </w:p>
    <w:p w14:paraId="0A711E36" w14:textId="30A0AF25" w:rsidR="00CA5A2E" w:rsidRDefault="00CA5A2E" w:rsidP="00CA5A2E"/>
    <w:p w14:paraId="1F6BFAC1" w14:textId="1142AFF3" w:rsidR="00CA5A2E" w:rsidRPr="00CA5A2E" w:rsidRDefault="00CA5A2E" w:rsidP="00CA5A2E">
      <w:r w:rsidRPr="00CA5A2E">
        <w:t>Le terme « exigence » est quant à lui utilisé de manière plus restrictive, et uniquement pour représenter une condition ou une capacité que doit posséder un produit.</w:t>
      </w:r>
      <w:r>
        <w:rPr>
          <w:rStyle w:val="FootnoteReference"/>
        </w:rPr>
        <w:footnoteReference w:id="4"/>
      </w:r>
    </w:p>
    <w:p w14:paraId="68FD306D" w14:textId="77777777" w:rsidR="00CA5A2E" w:rsidRDefault="00CA5A2E" w:rsidP="00F368FF"/>
    <w:p w14:paraId="3AEDFC1E" w14:textId="242CEA69" w:rsidR="00280A4A" w:rsidRDefault="00B01C84" w:rsidP="00280A4A">
      <w:pPr>
        <w:pStyle w:val="Heading2"/>
      </w:pPr>
      <w:bookmarkStart w:id="33" w:name="_Toc207617208"/>
      <w:r>
        <w:t>1.3.</w:t>
      </w:r>
      <w:r w:rsidR="000B0433">
        <w:t xml:space="preserve">1 </w:t>
      </w:r>
      <w:r w:rsidR="00280A4A">
        <w:t>Exigences non fonctionnelles</w:t>
      </w:r>
      <w:bookmarkEnd w:id="33"/>
    </w:p>
    <w:p w14:paraId="7137DE28" w14:textId="07529A66" w:rsidR="00CA5A2E" w:rsidRDefault="00CA5A2E" w:rsidP="00CA5A2E"/>
    <w:p w14:paraId="06F9F248" w14:textId="484B92E2" w:rsidR="00CA5A2E" w:rsidRPr="00CA5A2E" w:rsidRDefault="00CA5A2E" w:rsidP="00CA5A2E">
      <w:r>
        <w:t>« Une exigence non-fonctionnelle est une exigence qui caractérise une propriété (qualité) désirée du système telle que sa performance, sa robustesse, sa convivialité, sa maintenabilité… »</w:t>
      </w:r>
      <w:r>
        <w:rPr>
          <w:rStyle w:val="FootnoteReference"/>
        </w:rPr>
        <w:footnoteReference w:id="5"/>
      </w:r>
    </w:p>
    <w:p w14:paraId="2DCAC57C" w14:textId="382D48A3" w:rsidR="000F421E" w:rsidRDefault="000F421E" w:rsidP="00F368FF"/>
    <w:p w14:paraId="55E73031" w14:textId="5520786A" w:rsidR="00F368FF" w:rsidRDefault="00B01C84" w:rsidP="00280A4A">
      <w:pPr>
        <w:pStyle w:val="Heading3"/>
      </w:pPr>
      <w:bookmarkStart w:id="34" w:name="_Toc207617209"/>
      <w:r>
        <w:t>1.3.</w:t>
      </w:r>
      <w:r w:rsidR="000B0433">
        <w:t xml:space="preserve">1.1 </w:t>
      </w:r>
      <w:r w:rsidR="00F368FF" w:rsidRPr="006B0295">
        <w:t xml:space="preserve">Fonctionnement </w:t>
      </w:r>
      <w:r w:rsidR="00496D7F">
        <w:t xml:space="preserve">sur architecture </w:t>
      </w:r>
      <w:r w:rsidR="00F368FF" w:rsidRPr="006B0295">
        <w:t>web</w:t>
      </w:r>
      <w:bookmarkEnd w:id="34"/>
    </w:p>
    <w:p w14:paraId="20BA81A0" w14:textId="77777777" w:rsidR="00496D7F" w:rsidRPr="00496D7F" w:rsidRDefault="00496D7F" w:rsidP="00496D7F"/>
    <w:p w14:paraId="618AC430" w14:textId="7E458A24" w:rsidR="00F368FF" w:rsidRDefault="00B01C84" w:rsidP="00280A4A">
      <w:pPr>
        <w:pStyle w:val="Heading3"/>
      </w:pPr>
      <w:bookmarkStart w:id="35" w:name="_Toc207617210"/>
      <w:r>
        <w:t>1.3.</w:t>
      </w:r>
      <w:r w:rsidR="000B0433">
        <w:t xml:space="preserve">1.2 </w:t>
      </w:r>
      <w:r w:rsidR="000F421E">
        <w:t>Sécurité</w:t>
      </w:r>
      <w:bookmarkEnd w:id="35"/>
    </w:p>
    <w:p w14:paraId="0D3E1732" w14:textId="77777777" w:rsidR="00496D7F" w:rsidRDefault="00496D7F" w:rsidP="00496D7F">
      <w:pPr>
        <w:pStyle w:val="Heading3"/>
      </w:pPr>
    </w:p>
    <w:p w14:paraId="2624318F" w14:textId="7CDB4637" w:rsidR="00496D7F" w:rsidRDefault="00B01C84" w:rsidP="00496D7F">
      <w:pPr>
        <w:pStyle w:val="Heading3"/>
      </w:pPr>
      <w:bookmarkStart w:id="36" w:name="_Toc207617211"/>
      <w:r>
        <w:t>1.3.</w:t>
      </w:r>
      <w:r w:rsidR="000B0433">
        <w:t xml:space="preserve">1.3 </w:t>
      </w:r>
      <w:r w:rsidR="00496D7F">
        <w:t>Disponibilité</w:t>
      </w:r>
      <w:bookmarkEnd w:id="36"/>
    </w:p>
    <w:p w14:paraId="6DBB2AA7" w14:textId="77777777" w:rsidR="00B10BC3" w:rsidRDefault="00B10BC3" w:rsidP="00B10BC3"/>
    <w:p w14:paraId="30F8BE49" w14:textId="544410E3" w:rsidR="00B10BC3" w:rsidRDefault="00B01C84" w:rsidP="00E02B06">
      <w:pPr>
        <w:pStyle w:val="Heading3"/>
      </w:pPr>
      <w:bookmarkStart w:id="37" w:name="_Toc207617212"/>
      <w:r>
        <w:t>1.3.</w:t>
      </w:r>
      <w:r w:rsidR="000B0433">
        <w:t xml:space="preserve">1.4 </w:t>
      </w:r>
      <w:r w:rsidR="00B10BC3">
        <w:t>Instrumentation du code</w:t>
      </w:r>
      <w:r w:rsidR="000B0433">
        <w:t xml:space="preserve"> (observabilité et monitoring)</w:t>
      </w:r>
      <w:bookmarkEnd w:id="37"/>
    </w:p>
    <w:p w14:paraId="46A7DDE7" w14:textId="77777777" w:rsidR="00B10BC3" w:rsidRPr="00B10BC3" w:rsidRDefault="00B10BC3" w:rsidP="00E02B06">
      <w:pPr>
        <w:pStyle w:val="Heading3"/>
      </w:pPr>
    </w:p>
    <w:p w14:paraId="319D8EA7" w14:textId="74544DC9" w:rsidR="00280A4A" w:rsidRDefault="00B01C84" w:rsidP="00E02B06">
      <w:pPr>
        <w:pStyle w:val="Heading3"/>
      </w:pPr>
      <w:bookmarkStart w:id="38" w:name="_Toc207617213"/>
      <w:r>
        <w:t>1.3.</w:t>
      </w:r>
      <w:r w:rsidR="00E02B06">
        <w:t xml:space="preserve">1.5 </w:t>
      </w:r>
      <w:r w:rsidR="003130CC">
        <w:t>Déploiement</w:t>
      </w:r>
      <w:bookmarkEnd w:id="38"/>
    </w:p>
    <w:p w14:paraId="2FBDD0A6" w14:textId="77777777" w:rsidR="003130CC" w:rsidRDefault="003130CC" w:rsidP="00E02B06">
      <w:pPr>
        <w:pStyle w:val="Heading3"/>
      </w:pPr>
    </w:p>
    <w:p w14:paraId="408E911E" w14:textId="45DFB9E2" w:rsidR="003130CC" w:rsidRDefault="00B01C84" w:rsidP="00E02B06">
      <w:pPr>
        <w:pStyle w:val="Heading3"/>
      </w:pPr>
      <w:bookmarkStart w:id="39" w:name="_Toc207617214"/>
      <w:r>
        <w:t>1.3.</w:t>
      </w:r>
      <w:r w:rsidR="00E02B06">
        <w:t xml:space="preserve">1.6 </w:t>
      </w:r>
      <w:r w:rsidR="003130CC">
        <w:t>Test unitaire</w:t>
      </w:r>
      <w:bookmarkEnd w:id="39"/>
    </w:p>
    <w:p w14:paraId="50E813F6" w14:textId="77777777" w:rsidR="003130CC" w:rsidRPr="003130CC" w:rsidRDefault="003130CC" w:rsidP="003130CC"/>
    <w:p w14:paraId="7BAC8E66" w14:textId="530A72AE" w:rsidR="00280A4A" w:rsidRDefault="00B01C84" w:rsidP="00280A4A">
      <w:pPr>
        <w:pStyle w:val="Heading2"/>
      </w:pPr>
      <w:bookmarkStart w:id="40" w:name="_Toc207617215"/>
      <w:r>
        <w:t>1.3.</w:t>
      </w:r>
      <w:r w:rsidR="00E02B06">
        <w:t xml:space="preserve">2 </w:t>
      </w:r>
      <w:r w:rsidR="00280A4A">
        <w:t>Exigences fonctionnelles</w:t>
      </w:r>
      <w:bookmarkEnd w:id="40"/>
    </w:p>
    <w:p w14:paraId="1FE71C5B" w14:textId="77777777" w:rsidR="00CA5A2E" w:rsidRPr="00CA5A2E" w:rsidRDefault="00CA5A2E" w:rsidP="00CA5A2E"/>
    <w:p w14:paraId="33BB6299" w14:textId="54EB0363" w:rsidR="00CA5A2E" w:rsidRPr="00CA5A2E" w:rsidRDefault="0004460F" w:rsidP="00CA5A2E">
      <w:r>
        <w:t>« </w:t>
      </w:r>
      <w:r w:rsidR="00CA5A2E">
        <w:t>Une exigence fonctionnelle est une exigence définissant une fonction du système à développer. Ce que le système doit faire.</w:t>
      </w:r>
      <w:r>
        <w:t> »</w:t>
      </w:r>
    </w:p>
    <w:p w14:paraId="041E6953" w14:textId="063C5AEB" w:rsidR="00280A4A" w:rsidRDefault="00280A4A" w:rsidP="00F368FF"/>
    <w:p w14:paraId="4C67EFAE" w14:textId="77777777" w:rsidR="00ED4F5B" w:rsidRDefault="00ED4F5B">
      <w:pPr>
        <w:rPr>
          <w:rFonts w:eastAsiaTheme="majorEastAsia" w:cstheme="majorBidi"/>
          <w:color w:val="2E74B5" w:themeColor="accent1" w:themeShade="BF"/>
          <w:sz w:val="32"/>
          <w:szCs w:val="32"/>
        </w:rPr>
      </w:pPr>
      <w:bookmarkStart w:id="41" w:name="_Toc492559573"/>
      <w:r>
        <w:br w:type="page"/>
      </w:r>
    </w:p>
    <w:p w14:paraId="13A10998" w14:textId="3C88D34F" w:rsidR="007D037B" w:rsidRPr="00496D7F" w:rsidRDefault="007D037B" w:rsidP="007D037B">
      <w:pPr>
        <w:pStyle w:val="Heading1"/>
      </w:pPr>
      <w:bookmarkStart w:id="42" w:name="_Toc207617216"/>
      <w:bookmarkEnd w:id="41"/>
      <w:r>
        <w:lastRenderedPageBreak/>
        <w:t>1.</w:t>
      </w:r>
      <w:r w:rsidR="00B01C84">
        <w:t>4</w:t>
      </w:r>
      <w:r>
        <w:t xml:space="preserve"> </w:t>
      </w:r>
      <w:r w:rsidRPr="00496D7F">
        <w:t>Portée</w:t>
      </w:r>
      <w:bookmarkEnd w:id="42"/>
    </w:p>
    <w:p w14:paraId="23F9C684" w14:textId="77777777" w:rsidR="007D037B" w:rsidRDefault="007D037B" w:rsidP="007D037B"/>
    <w:p w14:paraId="40417591" w14:textId="77777777" w:rsidR="007D037B" w:rsidRDefault="007D037B" w:rsidP="007D037B">
      <w:r>
        <w:t xml:space="preserve">L'énoncé de portée délimite clairement ce qui est dans la portée (le travail requis). Tout le reste est hors champ ou hors étendue. Ce qui est </w:t>
      </w:r>
      <w:proofErr w:type="gramStart"/>
      <w:r>
        <w:t>hors</w:t>
      </w:r>
      <w:proofErr w:type="gramEnd"/>
      <w:r>
        <w:t xml:space="preserve"> étendu est tout ce qui n'entre pas dans le cadre des fonctionnalités et des spécifications requises qui sont consignées dans l'énoncé de portée.</w:t>
      </w:r>
      <w:r>
        <w:rPr>
          <w:rStyle w:val="FootnoteReference"/>
        </w:rPr>
        <w:footnoteReference w:id="6"/>
      </w:r>
    </w:p>
    <w:p w14:paraId="2A481DAF" w14:textId="77777777" w:rsidR="007D037B" w:rsidRDefault="007D037B" w:rsidP="007D037B"/>
    <w:p w14:paraId="2BA78C88" w14:textId="77777777" w:rsidR="007D037B" w:rsidRDefault="007D037B" w:rsidP="007D037B">
      <w:r>
        <w:t>Qu'est-ce que la gestion de la portée du projet ?</w:t>
      </w:r>
    </w:p>
    <w:p w14:paraId="55C6FB99" w14:textId="77777777" w:rsidR="007D037B" w:rsidRDefault="007D037B" w:rsidP="007D037B"/>
    <w:p w14:paraId="4DAEED47" w14:textId="77777777" w:rsidR="007D037B" w:rsidRDefault="007D037B" w:rsidP="007D037B">
      <w:r>
        <w:t>Selon le PMBOK, « La gestion de la portée du projet consiste principalement à définir et à contrôler ce qui est et n'est pas inclus dans le projet ».</w:t>
      </w:r>
    </w:p>
    <w:p w14:paraId="4AD1AEAF" w14:textId="77777777" w:rsidR="007D037B" w:rsidRDefault="007D037B" w:rsidP="007D037B"/>
    <w:p w14:paraId="69274D02" w14:textId="141AF7DB" w:rsidR="007D037B" w:rsidRDefault="007D037B" w:rsidP="007D037B">
      <w:pPr>
        <w:pStyle w:val="Heading2"/>
      </w:pPr>
      <w:bookmarkStart w:id="43" w:name="_Toc207617217"/>
      <w:r>
        <w:t>1.</w:t>
      </w:r>
      <w:r w:rsidR="00B01C84">
        <w:t>4</w:t>
      </w:r>
      <w:r>
        <w:t>.1 Détails de la portée de votre projet</w:t>
      </w:r>
      <w:bookmarkEnd w:id="43"/>
    </w:p>
    <w:p w14:paraId="23C232F9" w14:textId="77777777" w:rsidR="007D037B" w:rsidRDefault="007D037B" w:rsidP="007D037B">
      <w:pPr>
        <w:rPr>
          <w:rFonts w:asciiTheme="majorHAnsi" w:eastAsiaTheme="majorEastAsia" w:hAnsiTheme="majorHAnsi" w:cstheme="majorBidi"/>
          <w:color w:val="2E74B5" w:themeColor="accent1" w:themeShade="BF"/>
          <w:sz w:val="32"/>
          <w:szCs w:val="32"/>
        </w:rPr>
      </w:pPr>
      <w:r>
        <w:br w:type="page"/>
      </w:r>
    </w:p>
    <w:p w14:paraId="0FFDF442" w14:textId="375AE540" w:rsidR="00D8391F" w:rsidRPr="00D8391F" w:rsidRDefault="000B0433" w:rsidP="00C7407D">
      <w:pPr>
        <w:pStyle w:val="Heading1"/>
        <w:sectPr w:rsidR="00D8391F" w:rsidRPr="00D8391F" w:rsidSect="00B00352">
          <w:pgSz w:w="12240" w:h="15840"/>
          <w:pgMar w:top="1440" w:right="1800" w:bottom="1440" w:left="1800" w:header="708" w:footer="708" w:gutter="0"/>
          <w:cols w:space="708"/>
          <w:docGrid w:linePitch="400"/>
        </w:sectPr>
      </w:pPr>
      <w:bookmarkStart w:id="44" w:name="_Toc207617218"/>
      <w:r>
        <w:lastRenderedPageBreak/>
        <w:t>1.</w:t>
      </w:r>
      <w:r w:rsidR="00B01C84">
        <w:t>5</w:t>
      </w:r>
      <w:r>
        <w:t xml:space="preserve"> </w:t>
      </w:r>
      <w:r w:rsidR="00FE1E0C">
        <w:t>Liste des intervenants impliqués dans le projet</w:t>
      </w:r>
      <w:bookmarkEnd w:id="44"/>
    </w:p>
    <w:p w14:paraId="51FFB6B0" w14:textId="34ED4CB3" w:rsidR="00DC2C41" w:rsidRPr="006B0295" w:rsidRDefault="000B0433" w:rsidP="00DC2C41">
      <w:pPr>
        <w:pStyle w:val="Heading1"/>
        <w:rPr>
          <w:rFonts w:asciiTheme="minorHAnsi" w:hAnsiTheme="minorHAnsi"/>
        </w:rPr>
      </w:pPr>
      <w:bookmarkStart w:id="45" w:name="_Toc207617219"/>
      <w:r>
        <w:rPr>
          <w:rFonts w:asciiTheme="minorHAnsi" w:hAnsiTheme="minorHAnsi"/>
        </w:rPr>
        <w:lastRenderedPageBreak/>
        <w:t>1.</w:t>
      </w:r>
      <w:r w:rsidR="00B01C84">
        <w:rPr>
          <w:rFonts w:asciiTheme="minorHAnsi" w:hAnsiTheme="minorHAnsi"/>
        </w:rPr>
        <w:t>6</w:t>
      </w:r>
      <w:r>
        <w:rPr>
          <w:rFonts w:asciiTheme="minorHAnsi" w:hAnsiTheme="minorHAnsi"/>
        </w:rPr>
        <w:t xml:space="preserve"> </w:t>
      </w:r>
      <w:r w:rsidR="00DC2C41" w:rsidRPr="006B0295">
        <w:rPr>
          <w:rFonts w:asciiTheme="minorHAnsi" w:hAnsiTheme="minorHAnsi"/>
        </w:rPr>
        <w:t>Modèle de la base de données</w:t>
      </w:r>
      <w:bookmarkEnd w:id="45"/>
    </w:p>
    <w:p w14:paraId="5A106975" w14:textId="77777777" w:rsidR="00DC2C41" w:rsidRPr="006B0295" w:rsidRDefault="00DC2C41" w:rsidP="00DC2C41"/>
    <w:p w14:paraId="5078AC1E" w14:textId="77777777" w:rsidR="001A0A14" w:rsidRDefault="00382BE8" w:rsidP="00DC2C41">
      <w:r w:rsidRPr="006B0295">
        <w:t>Voici un modèle de la base de donné</w:t>
      </w:r>
      <w:r w:rsidR="00286B2E" w:rsidRPr="006B0295">
        <w:t>es, réalisé à l’aide de la notation standard d’Oracle.</w:t>
      </w:r>
    </w:p>
    <w:p w14:paraId="1FA84CA9" w14:textId="77777777" w:rsidR="001A0A14" w:rsidRDefault="001A0A14" w:rsidP="00DC2C41"/>
    <w:p w14:paraId="42AAA072" w14:textId="3ACEED63" w:rsidR="00DC2C41" w:rsidRDefault="001A0A14" w:rsidP="00DC2C41">
      <w:r>
        <w:t>Ce modèle tente de couvrir les concepts</w:t>
      </w:r>
      <w:r w:rsidR="002476A5">
        <w:t xml:space="preserve"> essentiels du projet </w:t>
      </w:r>
      <w:r w:rsidR="00FC0012">
        <w:t>XXX</w:t>
      </w:r>
      <w:r w:rsidR="002476A5">
        <w:t>, d’en couvrir les grandes lignes. Ces différents concepts sont, pour nous, également la façon dont nous stockerons les données du programme, à l’aide d’une base de données.</w:t>
      </w:r>
    </w:p>
    <w:p w14:paraId="73948C19" w14:textId="77777777" w:rsidR="002476A5" w:rsidRDefault="002476A5" w:rsidP="00DC2C41"/>
    <w:p w14:paraId="485D55AE" w14:textId="5517BA6A" w:rsidR="002476A5" w:rsidRDefault="002476A5" w:rsidP="00DC2C41">
      <w:r>
        <w:t xml:space="preserve">Normalement, </w:t>
      </w:r>
      <w:r w:rsidR="0020002C">
        <w:t>tout concept important pour le déroulement du projet devrait se retrouver ici, ce qui vous permet d’avoir une vision d’ensemble en un coup d’œil rapide sur notre compréhension des différents aspects nécessaires au projet.</w:t>
      </w:r>
    </w:p>
    <w:p w14:paraId="275077FC" w14:textId="77777777" w:rsidR="0020002C" w:rsidRDefault="0020002C" w:rsidP="00DC2C41"/>
    <w:p w14:paraId="0A57535F" w14:textId="7C1D09C5" w:rsidR="0020002C" w:rsidRPr="006B0295" w:rsidRDefault="0020002C" w:rsidP="00DC2C41">
      <w:r>
        <w:t xml:space="preserve">Nous avons ici séparé, à l’aide de couleurs, notre diagramme pour isoler les deux concepts </w:t>
      </w:r>
      <w:r w:rsidR="00FC00FB">
        <w:t xml:space="preserve">importants </w:t>
      </w:r>
      <w:r>
        <w:t>qui ressortent dans le projet </w:t>
      </w:r>
      <w:proofErr w:type="gramStart"/>
      <w:r w:rsidR="00FC00FB">
        <w:t>soit</w:t>
      </w:r>
      <w:r>
        <w:t>:</w:t>
      </w:r>
      <w:proofErr w:type="gramEnd"/>
      <w:r>
        <w:t xml:space="preserve"> les horaires d’un côté, et les employés de l’autre.</w:t>
      </w:r>
    </w:p>
    <w:p w14:paraId="51FF5217" w14:textId="77777777" w:rsidR="004648F4" w:rsidRPr="006B0295" w:rsidRDefault="004648F4" w:rsidP="00DC2C41"/>
    <w:p w14:paraId="0B4CA41A" w14:textId="77777777" w:rsidR="00464FE7" w:rsidRPr="006B0295" w:rsidRDefault="004648F4" w:rsidP="00464FE7">
      <w:pPr>
        <w:keepNext/>
      </w:pPr>
      <w:r w:rsidRPr="006B0295">
        <w:rPr>
          <w:noProof/>
          <w:lang w:val="fr-CA" w:eastAsia="fr-CA"/>
        </w:rPr>
        <w:lastRenderedPageBreak/>
        <w:drawing>
          <wp:inline distT="0" distB="0" distL="0" distR="0" wp14:anchorId="7159ECC0" wp14:editId="035DEBC0">
            <wp:extent cx="5039641" cy="7246428"/>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s/Semaine%202/test4.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058644" cy="7273752"/>
                    </a:xfrm>
                    <a:prstGeom prst="rect">
                      <a:avLst/>
                    </a:prstGeom>
                    <a:noFill/>
                    <a:ln>
                      <a:noFill/>
                    </a:ln>
                  </pic:spPr>
                </pic:pic>
              </a:graphicData>
            </a:graphic>
          </wp:inline>
        </w:drawing>
      </w:r>
    </w:p>
    <w:p w14:paraId="5CD4443B" w14:textId="10A71628" w:rsidR="00886BA0" w:rsidRPr="006B0295" w:rsidRDefault="00464FE7" w:rsidP="00464FE7">
      <w:pPr>
        <w:pStyle w:val="Caption"/>
      </w:pPr>
      <w:r w:rsidRPr="006B0295">
        <w:t xml:space="preserve">Figure </w:t>
      </w:r>
      <w:fldSimple w:instr=" SEQ Figure \* ARABIC ">
        <w:r w:rsidR="007D0FA0">
          <w:rPr>
            <w:noProof/>
          </w:rPr>
          <w:t>2</w:t>
        </w:r>
      </w:fldSimple>
      <w:r w:rsidRPr="006B0295">
        <w:t xml:space="preserve"> : diagramme d'entités-relations</w:t>
      </w:r>
    </w:p>
    <w:p w14:paraId="370D625F" w14:textId="4D365938" w:rsidR="00094F5A" w:rsidRPr="006B0295" w:rsidRDefault="007E3997" w:rsidP="00094F5A">
      <w:pPr>
        <w:pStyle w:val="Heading2"/>
        <w:rPr>
          <w:rFonts w:asciiTheme="minorHAnsi" w:hAnsiTheme="minorHAnsi"/>
        </w:rPr>
      </w:pPr>
      <w:bookmarkStart w:id="46" w:name="_Toc207617220"/>
      <w:r>
        <w:rPr>
          <w:rFonts w:asciiTheme="minorHAnsi" w:hAnsiTheme="minorHAnsi"/>
        </w:rPr>
        <w:t>1.</w:t>
      </w:r>
      <w:r w:rsidR="00B01C84">
        <w:rPr>
          <w:rFonts w:asciiTheme="minorHAnsi" w:hAnsiTheme="minorHAnsi"/>
        </w:rPr>
        <w:t>6</w:t>
      </w:r>
      <w:r>
        <w:rPr>
          <w:rFonts w:asciiTheme="minorHAnsi" w:hAnsiTheme="minorHAnsi"/>
        </w:rPr>
        <w:t xml:space="preserve">.1 </w:t>
      </w:r>
      <w:r w:rsidR="00094F5A" w:rsidRPr="006B0295">
        <w:rPr>
          <w:rFonts w:asciiTheme="minorHAnsi" w:hAnsiTheme="minorHAnsi"/>
        </w:rPr>
        <w:t>Clé de lecture</w:t>
      </w:r>
      <w:bookmarkEnd w:id="46"/>
    </w:p>
    <w:p w14:paraId="503409DA" w14:textId="6AC91067" w:rsidR="00094F5A" w:rsidRPr="006B0295" w:rsidRDefault="00094F5A" w:rsidP="00094F5A">
      <w:r w:rsidRPr="006B0295">
        <w:t>Un droit doit appartenir à un ou plusieurs employés.</w:t>
      </w:r>
    </w:p>
    <w:p w14:paraId="776AE12F" w14:textId="77777777" w:rsidR="00094F5A" w:rsidRPr="006B0295" w:rsidRDefault="00094F5A" w:rsidP="00094F5A">
      <w:r w:rsidRPr="006B0295">
        <w:t>Un employé doit avoir un ou plusieurs droits.</w:t>
      </w:r>
    </w:p>
    <w:p w14:paraId="14715A58" w14:textId="4148EDC3" w:rsidR="00DC2C41" w:rsidRPr="006B0295" w:rsidRDefault="000B0433" w:rsidP="00DC2C41">
      <w:pPr>
        <w:pStyle w:val="Heading1"/>
        <w:rPr>
          <w:rFonts w:asciiTheme="minorHAnsi" w:hAnsiTheme="minorHAnsi"/>
        </w:rPr>
      </w:pPr>
      <w:bookmarkStart w:id="47" w:name="_Toc207617221"/>
      <w:r>
        <w:rPr>
          <w:rFonts w:asciiTheme="minorHAnsi" w:hAnsiTheme="minorHAnsi"/>
        </w:rPr>
        <w:lastRenderedPageBreak/>
        <w:t>1.</w:t>
      </w:r>
      <w:r w:rsidR="00B01C84">
        <w:rPr>
          <w:rFonts w:asciiTheme="minorHAnsi" w:hAnsiTheme="minorHAnsi"/>
        </w:rPr>
        <w:t>7</w:t>
      </w:r>
      <w:r>
        <w:rPr>
          <w:rFonts w:asciiTheme="minorHAnsi" w:hAnsiTheme="minorHAnsi"/>
        </w:rPr>
        <w:t xml:space="preserve"> </w:t>
      </w:r>
      <w:r w:rsidR="00DC2C41" w:rsidRPr="006B0295">
        <w:rPr>
          <w:rFonts w:asciiTheme="minorHAnsi" w:hAnsiTheme="minorHAnsi"/>
        </w:rPr>
        <w:t>Exemples d’interface</w:t>
      </w:r>
      <w:r w:rsidR="00870E28" w:rsidRPr="006B0295">
        <w:rPr>
          <w:rFonts w:asciiTheme="minorHAnsi" w:hAnsiTheme="minorHAnsi"/>
        </w:rPr>
        <w:t>s</w:t>
      </w:r>
      <w:bookmarkEnd w:id="47"/>
    </w:p>
    <w:p w14:paraId="5BA3943F" w14:textId="77777777" w:rsidR="00DC2C41" w:rsidRPr="006B0295" w:rsidRDefault="00DC2C41" w:rsidP="00DC2C41"/>
    <w:p w14:paraId="2D7B0A28" w14:textId="18DE020B" w:rsidR="00DC2C41" w:rsidRPr="006B0295" w:rsidRDefault="003658A1" w:rsidP="00DC2C41">
      <w:r w:rsidRPr="006B0295">
        <w:t>Voici quelques exemples de ce à quoi pourrait ressemb</w:t>
      </w:r>
      <w:r w:rsidR="00022A1B">
        <w:t>ler l’interface d’utilisation du nouveau module</w:t>
      </w:r>
      <w:r w:rsidRPr="006B0295">
        <w:t>.</w:t>
      </w:r>
    </w:p>
    <w:p w14:paraId="4DA68874" w14:textId="77777777" w:rsidR="003658A1" w:rsidRPr="006B0295" w:rsidRDefault="003658A1" w:rsidP="00DC2C41"/>
    <w:p w14:paraId="5701245C" w14:textId="6C63AC04" w:rsidR="003658A1" w:rsidRPr="006B0295" w:rsidRDefault="003658A1" w:rsidP="00DC2C41">
      <w:pPr>
        <w:rPr>
          <w:i/>
        </w:rPr>
      </w:pPr>
      <w:r w:rsidRPr="006B0295">
        <w:rPr>
          <w:i/>
        </w:rPr>
        <w:t>À noter que ces images ne sont que des exemples et ne reflètent aucunement la version finale du produit.</w:t>
      </w:r>
    </w:p>
    <w:p w14:paraId="61DCBDA1" w14:textId="77777777" w:rsidR="003658A1" w:rsidRPr="006B0295" w:rsidRDefault="003658A1" w:rsidP="00DC2C41"/>
    <w:p w14:paraId="2E7824FD" w14:textId="6A20331B" w:rsidR="00464FE7" w:rsidRPr="006B0295" w:rsidRDefault="00B01C84" w:rsidP="00B01C84">
      <w:pPr>
        <w:pStyle w:val="Heading2"/>
      </w:pPr>
      <w:bookmarkStart w:id="48" w:name="_Toc207617222"/>
      <w:r>
        <w:t>1.7.1 Écran d’ajout d’un employé</w:t>
      </w:r>
      <w:bookmarkEnd w:id="48"/>
    </w:p>
    <w:p w14:paraId="704DE06F" w14:textId="77777777" w:rsidR="00464FE7" w:rsidRPr="006B0295" w:rsidRDefault="00464FE7" w:rsidP="00464FE7">
      <w:pPr>
        <w:keepNext/>
      </w:pPr>
      <w:r w:rsidRPr="006B0295">
        <w:rPr>
          <w:noProof/>
          <w:lang w:val="fr-CA" w:eastAsia="fr-CA"/>
        </w:rPr>
        <w:drawing>
          <wp:inline distT="0" distB="0" distL="0" distR="0" wp14:anchorId="61628F85" wp14:editId="1CE95C77">
            <wp:extent cx="3380395" cy="3535894"/>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wnloads/5-ajouter-employe.jp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380395" cy="3535894"/>
                    </a:xfrm>
                    <a:prstGeom prst="rect">
                      <a:avLst/>
                    </a:prstGeom>
                    <a:noFill/>
                    <a:ln>
                      <a:noFill/>
                    </a:ln>
                  </pic:spPr>
                </pic:pic>
              </a:graphicData>
            </a:graphic>
          </wp:inline>
        </w:drawing>
      </w:r>
    </w:p>
    <w:p w14:paraId="76A7EDD5" w14:textId="400AE217" w:rsidR="00464FE7" w:rsidRPr="006B0295" w:rsidRDefault="00464FE7" w:rsidP="00464FE7">
      <w:pPr>
        <w:pStyle w:val="Caption"/>
      </w:pPr>
      <w:r w:rsidRPr="006B0295">
        <w:t xml:space="preserve">Figure </w:t>
      </w:r>
      <w:fldSimple w:instr=" SEQ Figure \* ARABIC ">
        <w:r w:rsidR="007D0FA0">
          <w:rPr>
            <w:noProof/>
          </w:rPr>
          <w:t>8</w:t>
        </w:r>
      </w:fldSimple>
      <w:r w:rsidRPr="006B0295">
        <w:t xml:space="preserve"> : écran d'ajout d'employés</w:t>
      </w:r>
    </w:p>
    <w:p w14:paraId="02B2BBF9" w14:textId="14BA0E0D" w:rsidR="00025122" w:rsidRPr="006B0295" w:rsidRDefault="003130CC" w:rsidP="00464FE7">
      <w:pPr>
        <w:keepNext/>
      </w:pPr>
      <w:r>
        <w:t xml:space="preserve">L’écran d’ajout d’employé permet à l’utilisateur de saisir </w:t>
      </w:r>
      <w:r w:rsidR="00E7706C">
        <w:t>les informations</w:t>
      </w:r>
      <w:r>
        <w:t xml:space="preserve"> de base des employé</w:t>
      </w:r>
      <w:r w:rsidR="00713DF1">
        <w:t>s</w:t>
      </w:r>
      <w:r>
        <w:t xml:space="preserve"> </w:t>
      </w:r>
      <w:r w:rsidR="00B01C84">
        <w:t>les champs obligatoires</w:t>
      </w:r>
      <w:r>
        <w:t xml:space="preserve"> sont : XXX XXXX et seront validés à la sauvegarde…</w:t>
      </w:r>
    </w:p>
    <w:p w14:paraId="38477C2A" w14:textId="77777777" w:rsidR="00594EBD" w:rsidRDefault="00594EBD">
      <w:pPr>
        <w:rPr>
          <w:rFonts w:eastAsiaTheme="majorEastAsia" w:cstheme="majorBidi"/>
          <w:color w:val="2E74B5" w:themeColor="accent1" w:themeShade="BF"/>
          <w:sz w:val="32"/>
          <w:szCs w:val="32"/>
        </w:rPr>
      </w:pPr>
      <w:r>
        <w:br w:type="page"/>
      </w:r>
    </w:p>
    <w:p w14:paraId="7FB567B5" w14:textId="22C415FE" w:rsidR="00F221E6" w:rsidRPr="006B0295" w:rsidRDefault="000B0433" w:rsidP="00F221E6">
      <w:pPr>
        <w:pStyle w:val="Heading1"/>
        <w:rPr>
          <w:rFonts w:asciiTheme="minorHAnsi" w:hAnsiTheme="minorHAnsi"/>
        </w:rPr>
      </w:pPr>
      <w:bookmarkStart w:id="49" w:name="_Toc207617223"/>
      <w:r>
        <w:rPr>
          <w:rFonts w:asciiTheme="minorHAnsi" w:hAnsiTheme="minorHAnsi"/>
        </w:rPr>
        <w:lastRenderedPageBreak/>
        <w:t>1.</w:t>
      </w:r>
      <w:r w:rsidR="00B01C84">
        <w:rPr>
          <w:rFonts w:asciiTheme="minorHAnsi" w:hAnsiTheme="minorHAnsi"/>
        </w:rPr>
        <w:t>8</w:t>
      </w:r>
      <w:r>
        <w:rPr>
          <w:rFonts w:asciiTheme="minorHAnsi" w:hAnsiTheme="minorHAnsi"/>
        </w:rPr>
        <w:t xml:space="preserve"> </w:t>
      </w:r>
      <w:r w:rsidR="00F221E6" w:rsidRPr="006B0295">
        <w:rPr>
          <w:rFonts w:asciiTheme="minorHAnsi" w:hAnsiTheme="minorHAnsi"/>
        </w:rPr>
        <w:t>Cas d’utilisation</w:t>
      </w:r>
      <w:bookmarkEnd w:id="49"/>
    </w:p>
    <w:p w14:paraId="77E6359C" w14:textId="77777777" w:rsidR="00F221E6" w:rsidRPr="006B0295" w:rsidRDefault="00F221E6" w:rsidP="00F221E6"/>
    <w:p w14:paraId="573D3809" w14:textId="41821048" w:rsidR="00F221E6" w:rsidRPr="006B0295" w:rsidRDefault="00F221E6" w:rsidP="00F221E6">
      <w:r w:rsidRPr="006B0295">
        <w:t>Cette section se concentre plus en détail sur les fonction</w:t>
      </w:r>
      <w:r w:rsidR="00022A1B">
        <w:t xml:space="preserve">nalités qu’offriront le système </w:t>
      </w:r>
    </w:p>
    <w:p w14:paraId="629B9320" w14:textId="77777777" w:rsidR="00F221E6" w:rsidRPr="006B0295" w:rsidRDefault="00F221E6" w:rsidP="00F221E6"/>
    <w:p w14:paraId="30A905C7" w14:textId="402A299D" w:rsidR="00F221E6" w:rsidRPr="006B0295" w:rsidRDefault="000B0433" w:rsidP="00F221E6">
      <w:pPr>
        <w:pStyle w:val="Heading2"/>
        <w:rPr>
          <w:rFonts w:asciiTheme="minorHAnsi" w:hAnsiTheme="minorHAnsi"/>
        </w:rPr>
      </w:pPr>
      <w:bookmarkStart w:id="50" w:name="_Toc207617224"/>
      <w:r>
        <w:rPr>
          <w:rFonts w:asciiTheme="minorHAnsi" w:hAnsiTheme="minorHAnsi"/>
        </w:rPr>
        <w:t>1.</w:t>
      </w:r>
      <w:r w:rsidR="00B01C84">
        <w:rPr>
          <w:rFonts w:asciiTheme="minorHAnsi" w:hAnsiTheme="minorHAnsi"/>
        </w:rPr>
        <w:t>8</w:t>
      </w:r>
      <w:r>
        <w:rPr>
          <w:rFonts w:asciiTheme="minorHAnsi" w:hAnsiTheme="minorHAnsi"/>
        </w:rPr>
        <w:t xml:space="preserve">.1 </w:t>
      </w:r>
      <w:r w:rsidR="00F221E6" w:rsidRPr="006B0295">
        <w:rPr>
          <w:rFonts w:asciiTheme="minorHAnsi" w:hAnsiTheme="minorHAnsi"/>
        </w:rPr>
        <w:t>Diagramme des cas d’utilisation</w:t>
      </w:r>
      <w:bookmarkEnd w:id="50"/>
    </w:p>
    <w:p w14:paraId="06F0997E" w14:textId="77777777" w:rsidR="00F221E6" w:rsidRPr="006B0295" w:rsidRDefault="00F221E6" w:rsidP="00F221E6"/>
    <w:p w14:paraId="486D424B" w14:textId="77777777" w:rsidR="008D4E14" w:rsidRPr="006B0295" w:rsidRDefault="008D4E14" w:rsidP="00F221E6">
      <w:r w:rsidRPr="006B0295">
        <w:t>Le diagramme suivant donne un aperçu de l’ensemble des fonctionnalités du système, qui seront détaillées dans les pages suivantes.</w:t>
      </w:r>
    </w:p>
    <w:p w14:paraId="4DBFD384" w14:textId="77777777" w:rsidR="008D4E14" w:rsidRPr="006B0295" w:rsidRDefault="008D4E14" w:rsidP="00F221E6"/>
    <w:p w14:paraId="0ADF9225" w14:textId="77777777" w:rsidR="00E34416" w:rsidRPr="006B0295" w:rsidRDefault="00E34416" w:rsidP="00E34416">
      <w:pPr>
        <w:keepNext/>
      </w:pPr>
      <w:r w:rsidRPr="006B0295">
        <w:rPr>
          <w:noProof/>
          <w:lang w:val="fr-CA" w:eastAsia="fr-CA"/>
        </w:rPr>
        <w:drawing>
          <wp:inline distT="0" distB="0" distL="0" distR="0" wp14:anchorId="08DDF86E" wp14:editId="36B47183">
            <wp:extent cx="5420641" cy="612620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s/14232375_1273571752676184_590543181653317642_n.jp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56933" cy="6167223"/>
                    </a:xfrm>
                    <a:prstGeom prst="rect">
                      <a:avLst/>
                    </a:prstGeom>
                    <a:noFill/>
                    <a:ln>
                      <a:noFill/>
                    </a:ln>
                  </pic:spPr>
                </pic:pic>
              </a:graphicData>
            </a:graphic>
          </wp:inline>
        </w:drawing>
      </w:r>
    </w:p>
    <w:p w14:paraId="3DF642C6" w14:textId="03B7EA66" w:rsidR="00E34416" w:rsidRPr="006B0295" w:rsidRDefault="00E34416" w:rsidP="00E34416">
      <w:pPr>
        <w:pStyle w:val="Caption"/>
      </w:pPr>
      <w:r w:rsidRPr="006B0295">
        <w:t xml:space="preserve">Figure </w:t>
      </w:r>
      <w:fldSimple w:instr=" SEQ Figure \* ARABIC ">
        <w:r w:rsidR="007D0FA0">
          <w:rPr>
            <w:noProof/>
          </w:rPr>
          <w:t>13</w:t>
        </w:r>
      </w:fldSimple>
      <w:r w:rsidRPr="006B0295">
        <w:t xml:space="preserve"> : diagramme des cas d'utilisation.</w:t>
      </w:r>
    </w:p>
    <w:p w14:paraId="4C672EE9" w14:textId="730D9630" w:rsidR="000B0433" w:rsidRPr="006B0295" w:rsidRDefault="00F221E6" w:rsidP="000B0433">
      <w:pPr>
        <w:pStyle w:val="Heading2"/>
        <w:rPr>
          <w:rFonts w:asciiTheme="minorHAnsi" w:hAnsiTheme="minorHAnsi"/>
        </w:rPr>
      </w:pPr>
      <w:r w:rsidRPr="006B0295">
        <w:rPr>
          <w:rFonts w:asciiTheme="minorHAnsi" w:hAnsiTheme="minorHAnsi"/>
        </w:rPr>
        <w:br w:type="page"/>
      </w:r>
      <w:bookmarkStart w:id="51" w:name="_Toc207617225"/>
      <w:r w:rsidR="000B0433">
        <w:rPr>
          <w:rFonts w:asciiTheme="minorHAnsi" w:hAnsiTheme="minorHAnsi"/>
        </w:rPr>
        <w:lastRenderedPageBreak/>
        <w:t>1.</w:t>
      </w:r>
      <w:r w:rsidR="00B01C84">
        <w:rPr>
          <w:rFonts w:asciiTheme="minorHAnsi" w:hAnsiTheme="minorHAnsi"/>
        </w:rPr>
        <w:t>8</w:t>
      </w:r>
      <w:r w:rsidR="000B0433">
        <w:rPr>
          <w:rFonts w:asciiTheme="minorHAnsi" w:hAnsiTheme="minorHAnsi"/>
        </w:rPr>
        <w:t xml:space="preserve">.2 Tableau détaillé </w:t>
      </w:r>
      <w:r w:rsidR="000B0433" w:rsidRPr="006B0295">
        <w:rPr>
          <w:rFonts w:asciiTheme="minorHAnsi" w:hAnsiTheme="minorHAnsi"/>
        </w:rPr>
        <w:t>des cas d’utilisation</w:t>
      </w:r>
      <w:bookmarkEnd w:id="51"/>
    </w:p>
    <w:p w14:paraId="59C096D4" w14:textId="2D7F9010" w:rsidR="000B0433" w:rsidRDefault="00022A1B" w:rsidP="00022A1B">
      <w:pPr>
        <w:pStyle w:val="Heading2"/>
        <w:rPr>
          <w:rFonts w:asciiTheme="minorHAnsi" w:hAnsiTheme="minorHAnsi"/>
        </w:rPr>
      </w:pPr>
      <w:r w:rsidRPr="006B0295">
        <w:rPr>
          <w:rFonts w:asciiTheme="minorHAnsi" w:hAnsiTheme="minorHAnsi"/>
        </w:rPr>
        <w:t xml:space="preserve"> </w:t>
      </w:r>
    </w:p>
    <w:p w14:paraId="2EB47A04" w14:textId="3469E385" w:rsidR="00B41CD8" w:rsidRDefault="000B0433" w:rsidP="000B0433">
      <w:pPr>
        <w:pStyle w:val="Heading3"/>
      </w:pPr>
      <w:bookmarkStart w:id="52" w:name="_Toc207617226"/>
      <w:r>
        <w:t>1.</w:t>
      </w:r>
      <w:r w:rsidR="00B01C84">
        <w:t>8</w:t>
      </w:r>
      <w:r w:rsidR="00F24DF2">
        <w:t xml:space="preserve">.2.1 </w:t>
      </w:r>
      <w:r w:rsidR="00B41CD8" w:rsidRPr="006B0295">
        <w:t>Cas d’utilisation 6</w:t>
      </w:r>
      <w:r w:rsidR="007D0FA0">
        <w:t xml:space="preserve"> – Ajouter et retirer des employés</w:t>
      </w:r>
      <w:bookmarkEnd w:id="52"/>
    </w:p>
    <w:p w14:paraId="02BB8B20" w14:textId="7B8D0835" w:rsidR="00D41F09" w:rsidRPr="00D41F09" w:rsidRDefault="00D41F09" w:rsidP="00D41F09">
      <w:pPr>
        <w:rPr>
          <w:i/>
        </w:rPr>
      </w:pPr>
      <w:r>
        <w:rPr>
          <w:i/>
        </w:rPr>
        <w:t>Se référer à la figure 8 pour une idée de l’interface associée.</w:t>
      </w:r>
    </w:p>
    <w:p w14:paraId="5CB9C06C" w14:textId="77777777" w:rsidR="00B41CD8" w:rsidRPr="006B0295" w:rsidRDefault="00B41CD8" w:rsidP="00B41CD8"/>
    <w:tbl>
      <w:tblPr>
        <w:tblW w:w="90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73"/>
        <w:gridCol w:w="1629"/>
        <w:gridCol w:w="2178"/>
        <w:gridCol w:w="2901"/>
        <w:gridCol w:w="1114"/>
        <w:gridCol w:w="665"/>
      </w:tblGrid>
      <w:tr w:rsidR="00D41F09" w:rsidRPr="00DD3D91" w14:paraId="5CC3907D" w14:textId="77777777" w:rsidTr="000E235F">
        <w:tc>
          <w:tcPr>
            <w:tcW w:w="573"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047E24D3" w14:textId="1DE4522F" w:rsidR="00D41F09" w:rsidRPr="00DD3D91" w:rsidRDefault="00D41F09" w:rsidP="00EA5F64">
            <w:pPr>
              <w:ind w:left="100"/>
              <w:rPr>
                <w:rFonts w:ascii="Calibri" w:hAnsi="Calibri"/>
              </w:rPr>
            </w:pPr>
            <w:r w:rsidRPr="00D41F09">
              <w:rPr>
                <w:b/>
                <w:color w:val="FFFFFF" w:themeColor="background1"/>
              </w:rPr>
              <w:t>ID</w:t>
            </w:r>
          </w:p>
        </w:tc>
        <w:tc>
          <w:tcPr>
            <w:tcW w:w="1629"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6576B25" w14:textId="05295912" w:rsidR="00D41F09" w:rsidRPr="00DD3D91" w:rsidRDefault="00D41F09" w:rsidP="00EA5F64">
            <w:pPr>
              <w:ind w:left="100"/>
              <w:rPr>
                <w:rFonts w:ascii="Calibri" w:hAnsi="Calibri"/>
              </w:rPr>
            </w:pPr>
            <w:r>
              <w:rPr>
                <w:color w:val="FFFFFF" w:themeColor="background1"/>
              </w:rPr>
              <w:t>CU-06</w:t>
            </w:r>
          </w:p>
        </w:tc>
        <w:tc>
          <w:tcPr>
            <w:tcW w:w="2178"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12B66900" w14:textId="49E70248" w:rsidR="00D41F09" w:rsidRPr="00DD3D91" w:rsidRDefault="00D41F09" w:rsidP="00EA5F64">
            <w:pPr>
              <w:ind w:left="100"/>
              <w:rPr>
                <w:rFonts w:ascii="Calibri" w:hAnsi="Calibri"/>
              </w:rPr>
            </w:pPr>
            <w:r w:rsidRPr="00D41F09">
              <w:rPr>
                <w:b/>
                <w:color w:val="FFFFFF" w:themeColor="background1"/>
              </w:rPr>
              <w:t>Nom du cas d’utilisation</w:t>
            </w:r>
          </w:p>
        </w:tc>
        <w:tc>
          <w:tcPr>
            <w:tcW w:w="2901"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AE6D088" w14:textId="3D7D5224" w:rsidR="00D41F09" w:rsidRPr="00DD3D91" w:rsidRDefault="00186BC8" w:rsidP="00EA5F64">
            <w:pPr>
              <w:ind w:left="100"/>
              <w:rPr>
                <w:rFonts w:ascii="Calibri" w:hAnsi="Calibri"/>
              </w:rPr>
            </w:pPr>
            <w:r>
              <w:rPr>
                <w:color w:val="FFFFFF" w:themeColor="background1"/>
              </w:rPr>
              <w:t>Ajouter et retirer des employés</w:t>
            </w:r>
          </w:p>
        </w:tc>
        <w:tc>
          <w:tcPr>
            <w:tcW w:w="1114"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03DADFB4" w14:textId="39F40333" w:rsidR="00D41F09" w:rsidRPr="00DD3D91" w:rsidRDefault="00D41F09" w:rsidP="00EA5F64">
            <w:pPr>
              <w:ind w:left="100"/>
              <w:rPr>
                <w:rFonts w:ascii="Calibri" w:hAnsi="Calibri"/>
              </w:rPr>
            </w:pPr>
            <w:r w:rsidRPr="00D41F09">
              <w:rPr>
                <w:b/>
                <w:color w:val="FFFFFF" w:themeColor="background1"/>
              </w:rPr>
              <w:t>Version</w:t>
            </w:r>
          </w:p>
        </w:tc>
        <w:tc>
          <w:tcPr>
            <w:tcW w:w="665" w:type="dxa"/>
            <w:tcBorders>
              <w:top w:val="single" w:sz="4" w:space="0" w:color="auto"/>
              <w:left w:val="single" w:sz="4" w:space="0" w:color="auto"/>
              <w:bottom w:val="single" w:sz="4" w:space="0" w:color="auto"/>
              <w:right w:val="single" w:sz="4" w:space="0" w:color="auto"/>
            </w:tcBorders>
            <w:shd w:val="clear" w:color="auto" w:fill="4472C4" w:themeFill="accent5"/>
            <w:tcMar>
              <w:top w:w="100" w:type="dxa"/>
              <w:left w:w="100" w:type="dxa"/>
              <w:bottom w:w="100" w:type="dxa"/>
              <w:right w:w="100" w:type="dxa"/>
            </w:tcMar>
          </w:tcPr>
          <w:p w14:paraId="7EC4BE40" w14:textId="5D50A860" w:rsidR="00D41F09" w:rsidRPr="00DD3D91" w:rsidRDefault="00D41F09" w:rsidP="00EA5F64">
            <w:pPr>
              <w:ind w:left="100"/>
              <w:rPr>
                <w:rFonts w:ascii="Calibri" w:hAnsi="Calibri"/>
              </w:rPr>
            </w:pPr>
            <w:r>
              <w:rPr>
                <w:color w:val="FFFFFF" w:themeColor="background1"/>
              </w:rPr>
              <w:t>1.0</w:t>
            </w:r>
          </w:p>
        </w:tc>
      </w:tr>
    </w:tbl>
    <w:p w14:paraId="0D81AA6D" w14:textId="77777777" w:rsidR="000E235F" w:rsidRDefault="000E235F" w:rsidP="000E235F">
      <w:pPr>
        <w:autoSpaceDE w:val="0"/>
        <w:autoSpaceDN w:val="0"/>
        <w:adjustRightInd w:val="0"/>
        <w:jc w:val="both"/>
        <w:rPr>
          <w:rFonts w:ascii="Times New Roman" w:hAnsi="Times New Roman" w:cs="Times New Roman"/>
          <w:b/>
          <w:bCs/>
          <w:u w:val="single"/>
          <w:lang w:val="fr-CA"/>
        </w:rPr>
      </w:pPr>
    </w:p>
    <w:p w14:paraId="60EDD5DD" w14:textId="77777777" w:rsidR="003321FD" w:rsidRPr="005B5F0E" w:rsidRDefault="003321FD" w:rsidP="000E235F">
      <w:pPr>
        <w:autoSpaceDE w:val="0"/>
        <w:autoSpaceDN w:val="0"/>
        <w:adjustRightInd w:val="0"/>
        <w:jc w:val="both"/>
        <w:rPr>
          <w:rFonts w:ascii="Times New Roman" w:hAnsi="Times New Roman" w:cs="Times New Roman"/>
          <w:b/>
          <w:bCs/>
          <w:u w:val="single"/>
          <w:lang w:val="fr-CA"/>
        </w:rPr>
      </w:pPr>
    </w:p>
    <w:tbl>
      <w:tblPr>
        <w:tblStyle w:val="TableGrid"/>
        <w:tblW w:w="9918" w:type="dxa"/>
        <w:tblLook w:val="04A0" w:firstRow="1" w:lastRow="0" w:firstColumn="1" w:lastColumn="0" w:noHBand="0" w:noVBand="1"/>
      </w:tblPr>
      <w:tblGrid>
        <w:gridCol w:w="1838"/>
        <w:gridCol w:w="8080"/>
      </w:tblGrid>
      <w:tr w:rsidR="000E235F" w:rsidRPr="005B5F0E" w14:paraId="505DA9E5" w14:textId="77777777" w:rsidTr="00C71E85">
        <w:trPr>
          <w:trHeight w:val="163"/>
        </w:trPr>
        <w:tc>
          <w:tcPr>
            <w:tcW w:w="1838" w:type="dxa"/>
          </w:tcPr>
          <w:p w14:paraId="4273C168"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Cas : </w:t>
            </w:r>
          </w:p>
        </w:tc>
        <w:tc>
          <w:tcPr>
            <w:tcW w:w="8080" w:type="dxa"/>
          </w:tcPr>
          <w:p w14:paraId="6DCF9A41"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Ach</w:t>
            </w:r>
            <w:r>
              <w:rPr>
                <w:rFonts w:ascii="Times New Roman" w:hAnsi="Times New Roman" w:cs="Times New Roman"/>
                <w:lang w:val="fr-CA"/>
              </w:rPr>
              <w:t>e</w:t>
            </w:r>
            <w:r w:rsidRPr="005B5F0E">
              <w:rPr>
                <w:rFonts w:ascii="Times New Roman" w:hAnsi="Times New Roman" w:cs="Times New Roman"/>
                <w:lang w:val="fr-CA"/>
              </w:rPr>
              <w:t>t</w:t>
            </w:r>
            <w:r>
              <w:rPr>
                <w:rFonts w:ascii="Times New Roman" w:hAnsi="Times New Roman" w:cs="Times New Roman"/>
                <w:lang w:val="fr-CA"/>
              </w:rPr>
              <w:t>er</w:t>
            </w:r>
            <w:r w:rsidRPr="005B5F0E">
              <w:rPr>
                <w:rFonts w:ascii="Times New Roman" w:hAnsi="Times New Roman" w:cs="Times New Roman"/>
                <w:lang w:val="fr-CA"/>
              </w:rPr>
              <w:t xml:space="preserve"> un ticket</w:t>
            </w:r>
          </w:p>
        </w:tc>
      </w:tr>
      <w:tr w:rsidR="000E235F" w:rsidRPr="005B5F0E" w14:paraId="5D8B792D" w14:textId="77777777" w:rsidTr="00C71E85">
        <w:trPr>
          <w:trHeight w:val="349"/>
        </w:trPr>
        <w:tc>
          <w:tcPr>
            <w:tcW w:w="1838" w:type="dxa"/>
          </w:tcPr>
          <w:p w14:paraId="344BA0D1"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Acteurs :</w:t>
            </w:r>
          </w:p>
        </w:tc>
        <w:tc>
          <w:tcPr>
            <w:tcW w:w="8080" w:type="dxa"/>
          </w:tcPr>
          <w:p w14:paraId="5465379C" w14:textId="77777777" w:rsidR="000E235F" w:rsidRPr="005B5F0E" w:rsidRDefault="000E235F" w:rsidP="00BB7A53">
            <w:pPr>
              <w:pStyle w:val="ListParagraph"/>
              <w:numPr>
                <w:ilvl w:val="0"/>
                <w:numId w:val="1"/>
              </w:num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Client</w:t>
            </w:r>
          </w:p>
          <w:p w14:paraId="4A1332AA" w14:textId="77777777" w:rsidR="000E235F" w:rsidRPr="005B5F0E" w:rsidRDefault="000E235F" w:rsidP="00BB7A53">
            <w:pPr>
              <w:pStyle w:val="ListParagraph"/>
              <w:numPr>
                <w:ilvl w:val="0"/>
                <w:numId w:val="1"/>
              </w:num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Syst</w:t>
            </w:r>
            <w:r>
              <w:rPr>
                <w:rFonts w:ascii="Times New Roman" w:hAnsi="Times New Roman" w:cs="Times New Roman"/>
                <w:lang w:val="fr-CA"/>
              </w:rPr>
              <w:t>è</w:t>
            </w:r>
            <w:r w:rsidRPr="005B5F0E">
              <w:rPr>
                <w:rFonts w:ascii="Times New Roman" w:hAnsi="Times New Roman" w:cs="Times New Roman"/>
                <w:lang w:val="fr-CA"/>
              </w:rPr>
              <w:t>m</w:t>
            </w:r>
            <w:r>
              <w:rPr>
                <w:rFonts w:ascii="Times New Roman" w:hAnsi="Times New Roman" w:cs="Times New Roman"/>
                <w:lang w:val="fr-CA"/>
              </w:rPr>
              <w:t>e</w:t>
            </w:r>
          </w:p>
        </w:tc>
      </w:tr>
      <w:tr w:rsidR="000E235F" w:rsidRPr="008211FD" w14:paraId="128ABBA1" w14:textId="77777777" w:rsidTr="00C71E85">
        <w:trPr>
          <w:trHeight w:val="163"/>
        </w:trPr>
        <w:tc>
          <w:tcPr>
            <w:tcW w:w="1838" w:type="dxa"/>
          </w:tcPr>
          <w:p w14:paraId="4AB48FE2" w14:textId="7872A66B" w:rsidR="000E235F" w:rsidRPr="005B5F0E" w:rsidRDefault="00BB7A53"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rPr>
              <w:t>Déclencheur :</w:t>
            </w:r>
          </w:p>
        </w:tc>
        <w:tc>
          <w:tcPr>
            <w:tcW w:w="8080" w:type="dxa"/>
          </w:tcPr>
          <w:p w14:paraId="0C00B775"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Le client </w:t>
            </w:r>
            <w:r>
              <w:rPr>
                <w:rFonts w:ascii="Times New Roman" w:hAnsi="Times New Roman" w:cs="Times New Roman"/>
                <w:lang w:val="fr-CA"/>
              </w:rPr>
              <w:t>sélectionne le menu …</w:t>
            </w:r>
          </w:p>
        </w:tc>
      </w:tr>
      <w:tr w:rsidR="000E235F" w:rsidRPr="00FF4CC4" w14:paraId="73335325" w14:textId="77777777" w:rsidTr="00C71E85">
        <w:trPr>
          <w:trHeight w:val="333"/>
        </w:trPr>
        <w:tc>
          <w:tcPr>
            <w:tcW w:w="1838" w:type="dxa"/>
          </w:tcPr>
          <w:p w14:paraId="6F4CC4D6"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But : </w:t>
            </w:r>
          </w:p>
        </w:tc>
        <w:tc>
          <w:tcPr>
            <w:tcW w:w="8080" w:type="dxa"/>
          </w:tcPr>
          <w:p w14:paraId="6F282C2B" w14:textId="77777777" w:rsidR="000E235F" w:rsidRPr="005B5F0E" w:rsidRDefault="000E235F" w:rsidP="00C71E8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 </w:t>
            </w:r>
          </w:p>
        </w:tc>
      </w:tr>
      <w:tr w:rsidR="000E235F" w:rsidRPr="00FF4CC4" w14:paraId="050DFA4D" w14:textId="77777777" w:rsidTr="00C71E85">
        <w:trPr>
          <w:trHeight w:val="975"/>
        </w:trPr>
        <w:tc>
          <w:tcPr>
            <w:tcW w:w="1838" w:type="dxa"/>
          </w:tcPr>
          <w:p w14:paraId="1309B771"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Sommaire : </w:t>
            </w:r>
          </w:p>
        </w:tc>
        <w:tc>
          <w:tcPr>
            <w:tcW w:w="8080" w:type="dxa"/>
          </w:tcPr>
          <w:p w14:paraId="76CF2D69" w14:textId="77777777" w:rsidR="000E235F" w:rsidRPr="005B5F0E" w:rsidRDefault="000E235F" w:rsidP="00C71E8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 xml:space="preserve"> </w:t>
            </w:r>
          </w:p>
        </w:tc>
      </w:tr>
    </w:tbl>
    <w:p w14:paraId="044817B2" w14:textId="77777777" w:rsidR="000E235F" w:rsidRPr="005B5F0E" w:rsidRDefault="000E235F" w:rsidP="000E235F">
      <w:pPr>
        <w:autoSpaceDE w:val="0"/>
        <w:autoSpaceDN w:val="0"/>
        <w:adjustRightInd w:val="0"/>
        <w:jc w:val="both"/>
        <w:rPr>
          <w:rFonts w:ascii="Times New Roman" w:hAnsi="Times New Roman" w:cs="Times New Roman"/>
          <w:b/>
          <w:bCs/>
          <w:u w:val="single"/>
          <w:lang w:val="fr-CA"/>
        </w:rPr>
      </w:pPr>
    </w:p>
    <w:p w14:paraId="5CC1B239"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0DDF1525" w14:textId="77777777" w:rsidR="000E235F" w:rsidRPr="005B5F0E" w:rsidRDefault="000E235F" w:rsidP="000E235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1 - Le client possède une adresse courriel</w:t>
      </w:r>
    </w:p>
    <w:p w14:paraId="423AD727" w14:textId="77777777" w:rsidR="000E235F" w:rsidRPr="005B5F0E" w:rsidRDefault="000E235F" w:rsidP="000E235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2 - Le client possède un numéro de téléphone</w:t>
      </w:r>
    </w:p>
    <w:p w14:paraId="665CBB2C"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0E85762E" w14:textId="6F33B98A" w:rsidR="000E235F" w:rsidRPr="005B5F0E" w:rsidRDefault="000E235F" w:rsidP="000E235F">
      <w:pPr>
        <w:autoSpaceDE w:val="0"/>
        <w:autoSpaceDN w:val="0"/>
        <w:adjustRightInd w:val="0"/>
        <w:jc w:val="both"/>
        <w:rPr>
          <w:rFonts w:ascii="Times New Roman" w:hAnsi="Times New Roman" w:cs="Times New Roman"/>
          <w:b/>
          <w:bCs/>
        </w:rPr>
      </w:pPr>
      <w:r w:rsidRPr="005B5F0E">
        <w:rPr>
          <w:rFonts w:ascii="Times New Roman" w:hAnsi="Times New Roman" w:cs="Times New Roman"/>
          <w:b/>
          <w:bCs/>
        </w:rPr>
        <w:t xml:space="preserve">Déroulement </w:t>
      </w:r>
      <w:r w:rsidR="003321FD" w:rsidRPr="005B5F0E">
        <w:rPr>
          <w:rFonts w:ascii="Times New Roman" w:hAnsi="Times New Roman" w:cs="Times New Roman"/>
          <w:b/>
          <w:bCs/>
        </w:rPr>
        <w:t>nominal :</w:t>
      </w:r>
    </w:p>
    <w:p w14:paraId="31138B78" w14:textId="77777777" w:rsidR="000E235F" w:rsidRPr="005B5F0E" w:rsidRDefault="000E235F" w:rsidP="000E235F">
      <w:pPr>
        <w:autoSpaceDE w:val="0"/>
        <w:autoSpaceDN w:val="0"/>
        <w:adjustRightInd w:val="0"/>
        <w:jc w:val="both"/>
        <w:rPr>
          <w:rFonts w:ascii="Times New Roman" w:hAnsi="Times New Roman" w:cs="Times New Roman"/>
          <w:b/>
          <w:bCs/>
        </w:rPr>
      </w:pPr>
    </w:p>
    <w:tbl>
      <w:tblPr>
        <w:tblStyle w:val="TableGrid"/>
        <w:tblW w:w="9918" w:type="dxa"/>
        <w:tblLook w:val="04A0" w:firstRow="1" w:lastRow="0" w:firstColumn="1" w:lastColumn="0" w:noHBand="0" w:noVBand="1"/>
      </w:tblPr>
      <w:tblGrid>
        <w:gridCol w:w="4675"/>
        <w:gridCol w:w="5243"/>
      </w:tblGrid>
      <w:tr w:rsidR="000E235F" w:rsidRPr="005B5F0E" w14:paraId="521D041F" w14:textId="77777777" w:rsidTr="00C71E85">
        <w:tc>
          <w:tcPr>
            <w:tcW w:w="4675" w:type="dxa"/>
          </w:tcPr>
          <w:p w14:paraId="55DA3C61"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304B4183"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0E235F" w:rsidRPr="00FF4CC4" w14:paraId="2C420314" w14:textId="77777777" w:rsidTr="00C71E85">
        <w:tc>
          <w:tcPr>
            <w:tcW w:w="4675" w:type="dxa"/>
          </w:tcPr>
          <w:p w14:paraId="3E3408AE"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1-Le client </w:t>
            </w:r>
            <w:r>
              <w:rPr>
                <w:rFonts w:ascii="Times New Roman" w:hAnsi="Times New Roman" w:cs="Times New Roman"/>
                <w:lang w:val="fr-CA"/>
              </w:rPr>
              <w:t>saisie</w:t>
            </w:r>
            <w:r w:rsidRPr="005B5F0E">
              <w:rPr>
                <w:rFonts w:ascii="Times New Roman" w:hAnsi="Times New Roman" w:cs="Times New Roman"/>
                <w:lang w:val="fr-CA"/>
              </w:rPr>
              <w:t xml:space="preserve"> </w:t>
            </w:r>
            <w:r>
              <w:rPr>
                <w:rFonts w:ascii="Times New Roman" w:hAnsi="Times New Roman" w:cs="Times New Roman"/>
                <w:lang w:val="fr-CA"/>
              </w:rPr>
              <w:t>…</w:t>
            </w:r>
          </w:p>
          <w:p w14:paraId="6D3DD8DE"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78B5BECC"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6F658594" w14:textId="77777777" w:rsidR="000E235F" w:rsidRDefault="000E235F" w:rsidP="00C71E85">
            <w:pPr>
              <w:autoSpaceDE w:val="0"/>
              <w:autoSpaceDN w:val="0"/>
              <w:adjustRightInd w:val="0"/>
              <w:jc w:val="both"/>
              <w:rPr>
                <w:rFonts w:ascii="Times New Roman" w:hAnsi="Times New Roman" w:cs="Times New Roman"/>
                <w:lang w:val="fr-CA"/>
              </w:rPr>
            </w:pPr>
          </w:p>
          <w:p w14:paraId="24C26725"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50FBAAF7"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3-Le client paye</w:t>
            </w:r>
          </w:p>
        </w:tc>
        <w:tc>
          <w:tcPr>
            <w:tcW w:w="5243" w:type="dxa"/>
          </w:tcPr>
          <w:p w14:paraId="61DAAC3B"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1D0E3FDB"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46B48807"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16D35BB9"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2-Le système </w:t>
            </w:r>
            <w:r>
              <w:rPr>
                <w:rFonts w:ascii="Times New Roman" w:hAnsi="Times New Roman" w:cs="Times New Roman"/>
                <w:lang w:val="fr-CA"/>
              </w:rPr>
              <w:t>affiche</w:t>
            </w:r>
            <w:r w:rsidRPr="005B5F0E">
              <w:rPr>
                <w:rFonts w:ascii="Times New Roman" w:hAnsi="Times New Roman" w:cs="Times New Roman"/>
                <w:lang w:val="fr-CA"/>
              </w:rPr>
              <w:t xml:space="preserve"> au client l</w:t>
            </w:r>
          </w:p>
          <w:p w14:paraId="45728041"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54AF125B"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5B60179B"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4-Le système </w:t>
            </w:r>
            <w:r>
              <w:rPr>
                <w:rFonts w:ascii="Times New Roman" w:hAnsi="Times New Roman" w:cs="Times New Roman"/>
                <w:lang w:val="fr-CA"/>
              </w:rPr>
              <w:t>imprime le ticket</w:t>
            </w:r>
          </w:p>
          <w:p w14:paraId="10767A64" w14:textId="77777777" w:rsidR="000E235F" w:rsidRPr="005B5F0E" w:rsidRDefault="000E235F" w:rsidP="00C71E85">
            <w:pPr>
              <w:autoSpaceDE w:val="0"/>
              <w:autoSpaceDN w:val="0"/>
              <w:adjustRightInd w:val="0"/>
              <w:jc w:val="both"/>
              <w:rPr>
                <w:rFonts w:ascii="Times New Roman" w:hAnsi="Times New Roman" w:cs="Times New Roman"/>
                <w:lang w:val="fr-CA"/>
              </w:rPr>
            </w:pPr>
          </w:p>
        </w:tc>
      </w:tr>
    </w:tbl>
    <w:p w14:paraId="7B7CEB4E"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025C15C3"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Déroulements alternatifs</w:t>
      </w:r>
    </w:p>
    <w:p w14:paraId="21BB8813"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Pr>
          <w:rFonts w:ascii="Times New Roman" w:hAnsi="Times New Roman" w:cs="Times New Roman"/>
          <w:b/>
          <w:bCs/>
          <w:lang w:val="fr-CA"/>
        </w:rPr>
        <w:t xml:space="preserve">Manque </w:t>
      </w:r>
      <w:r w:rsidRPr="005B5F0E">
        <w:rPr>
          <w:rFonts w:ascii="Times New Roman" w:hAnsi="Times New Roman" w:cs="Times New Roman"/>
          <w:b/>
          <w:bCs/>
          <w:lang w:val="fr-CA"/>
        </w:rPr>
        <w:t>de fonds</w:t>
      </w:r>
    </w:p>
    <w:p w14:paraId="325FF727" w14:textId="77777777" w:rsidR="000E235F" w:rsidRPr="005B5F0E" w:rsidRDefault="000E235F" w:rsidP="000E235F">
      <w:pPr>
        <w:autoSpaceDE w:val="0"/>
        <w:autoSpaceDN w:val="0"/>
        <w:adjustRightInd w:val="0"/>
        <w:jc w:val="both"/>
        <w:rPr>
          <w:rFonts w:ascii="Times New Roman" w:hAnsi="Times New Roman" w:cs="Times New Roman"/>
          <w:b/>
          <w:bCs/>
          <w:lang w:val="fr-CA"/>
        </w:rPr>
      </w:pPr>
    </w:p>
    <w:tbl>
      <w:tblPr>
        <w:tblStyle w:val="TableGrid"/>
        <w:tblW w:w="9918" w:type="dxa"/>
        <w:tblLook w:val="04A0" w:firstRow="1" w:lastRow="0" w:firstColumn="1" w:lastColumn="0" w:noHBand="0" w:noVBand="1"/>
      </w:tblPr>
      <w:tblGrid>
        <w:gridCol w:w="4675"/>
        <w:gridCol w:w="5243"/>
      </w:tblGrid>
      <w:tr w:rsidR="000E235F" w:rsidRPr="005B5F0E" w14:paraId="79645D6D" w14:textId="77777777" w:rsidTr="00C71E85">
        <w:tc>
          <w:tcPr>
            <w:tcW w:w="4675" w:type="dxa"/>
          </w:tcPr>
          <w:p w14:paraId="26997121"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243" w:type="dxa"/>
          </w:tcPr>
          <w:p w14:paraId="6795D049"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0E235F" w:rsidRPr="00FF4CC4" w14:paraId="6CCA9794" w14:textId="77777777" w:rsidTr="00C71E85">
        <w:trPr>
          <w:trHeight w:val="824"/>
        </w:trPr>
        <w:tc>
          <w:tcPr>
            <w:tcW w:w="4675" w:type="dxa"/>
          </w:tcPr>
          <w:p w14:paraId="1A6127CB" w14:textId="77777777" w:rsidR="000E235F" w:rsidRPr="005B5F0E" w:rsidRDefault="000E235F" w:rsidP="00C71E85">
            <w:pPr>
              <w:autoSpaceDE w:val="0"/>
              <w:autoSpaceDN w:val="0"/>
              <w:adjustRightInd w:val="0"/>
              <w:jc w:val="both"/>
              <w:rPr>
                <w:rFonts w:ascii="Times New Roman" w:hAnsi="Times New Roman" w:cs="Times New Roman"/>
                <w:lang w:val="fr-CA"/>
              </w:rPr>
            </w:pPr>
          </w:p>
        </w:tc>
        <w:tc>
          <w:tcPr>
            <w:tcW w:w="5243" w:type="dxa"/>
          </w:tcPr>
          <w:p w14:paraId="1C4060B4"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1-Le système annule </w:t>
            </w:r>
            <w:r>
              <w:rPr>
                <w:rFonts w:ascii="Times New Roman" w:hAnsi="Times New Roman" w:cs="Times New Roman"/>
                <w:lang w:val="fr-CA"/>
              </w:rPr>
              <w:t>…</w:t>
            </w:r>
          </w:p>
        </w:tc>
      </w:tr>
    </w:tbl>
    <w:p w14:paraId="3325FFD4"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53D4339E"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0ECD18CE"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6D3D5998"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Pr>
          <w:rFonts w:ascii="Times New Roman" w:hAnsi="Times New Roman" w:cs="Times New Roman"/>
          <w:b/>
          <w:bCs/>
          <w:lang w:val="fr-CA"/>
        </w:rPr>
        <w:t>Titre</w:t>
      </w:r>
    </w:p>
    <w:p w14:paraId="65A3165A" w14:textId="77777777" w:rsidR="000E235F" w:rsidRPr="005B5F0E" w:rsidRDefault="000E235F" w:rsidP="000E235F">
      <w:pPr>
        <w:autoSpaceDE w:val="0"/>
        <w:autoSpaceDN w:val="0"/>
        <w:adjustRightInd w:val="0"/>
        <w:jc w:val="both"/>
        <w:rPr>
          <w:rFonts w:ascii="Times New Roman" w:hAnsi="Times New Roman" w:cs="Times New Roman"/>
          <w:b/>
          <w:bCs/>
          <w:lang w:val="fr-CA"/>
        </w:rPr>
      </w:pPr>
    </w:p>
    <w:tbl>
      <w:tblPr>
        <w:tblStyle w:val="TableGrid"/>
        <w:tblW w:w="9918" w:type="dxa"/>
        <w:tblLook w:val="04A0" w:firstRow="1" w:lastRow="0" w:firstColumn="1" w:lastColumn="0" w:noHBand="0" w:noVBand="1"/>
      </w:tblPr>
      <w:tblGrid>
        <w:gridCol w:w="1838"/>
        <w:gridCol w:w="8080"/>
      </w:tblGrid>
      <w:tr w:rsidR="000E235F" w:rsidRPr="005B5F0E" w14:paraId="326FC949" w14:textId="77777777" w:rsidTr="00C71E85">
        <w:trPr>
          <w:trHeight w:val="305"/>
        </w:trPr>
        <w:tc>
          <w:tcPr>
            <w:tcW w:w="1838" w:type="dxa"/>
          </w:tcPr>
          <w:p w14:paraId="3C9D5762" w14:textId="77777777" w:rsidR="000E235F" w:rsidRPr="005B5F0E" w:rsidRDefault="000E235F"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lang w:val="fr-CA"/>
              </w:rPr>
              <w:t>Cas :</w:t>
            </w:r>
          </w:p>
        </w:tc>
        <w:tc>
          <w:tcPr>
            <w:tcW w:w="8080" w:type="dxa"/>
          </w:tcPr>
          <w:p w14:paraId="7B2E1886"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Déclaration </w:t>
            </w:r>
            <w:r>
              <w:rPr>
                <w:rFonts w:ascii="Times New Roman" w:hAnsi="Times New Roman" w:cs="Times New Roman"/>
                <w:lang w:val="fr-CA"/>
              </w:rPr>
              <w:t>…</w:t>
            </w:r>
            <w:r w:rsidRPr="005B5F0E">
              <w:rPr>
                <w:rFonts w:ascii="Times New Roman" w:hAnsi="Times New Roman" w:cs="Times New Roman"/>
                <w:lang w:val="fr-CA"/>
              </w:rPr>
              <w:t xml:space="preserve"> </w:t>
            </w:r>
          </w:p>
        </w:tc>
      </w:tr>
      <w:tr w:rsidR="000E235F" w:rsidRPr="005B5F0E" w14:paraId="4B6D6FB2" w14:textId="77777777" w:rsidTr="00C71E85">
        <w:trPr>
          <w:trHeight w:val="651"/>
        </w:trPr>
        <w:tc>
          <w:tcPr>
            <w:tcW w:w="1838" w:type="dxa"/>
          </w:tcPr>
          <w:p w14:paraId="0589D20F" w14:textId="77777777" w:rsidR="000E235F" w:rsidRPr="005B5F0E" w:rsidRDefault="000E235F"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lang w:val="fr-CA"/>
              </w:rPr>
              <w:t>Acteurs :</w:t>
            </w:r>
          </w:p>
        </w:tc>
        <w:tc>
          <w:tcPr>
            <w:tcW w:w="8080" w:type="dxa"/>
          </w:tcPr>
          <w:p w14:paraId="134C4971" w14:textId="77777777" w:rsidR="000E235F" w:rsidRPr="005B5F0E" w:rsidRDefault="000E235F" w:rsidP="00BB7A53">
            <w:pPr>
              <w:pStyle w:val="ListParagraph"/>
              <w:numPr>
                <w:ilvl w:val="0"/>
                <w:numId w:val="2"/>
              </w:num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Client</w:t>
            </w:r>
          </w:p>
          <w:p w14:paraId="70AA2C2B" w14:textId="77777777" w:rsidR="000E235F" w:rsidRPr="005B5F0E" w:rsidRDefault="000E235F" w:rsidP="00BB7A53">
            <w:pPr>
              <w:pStyle w:val="ListParagraph"/>
              <w:numPr>
                <w:ilvl w:val="0"/>
                <w:numId w:val="2"/>
              </w:num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Système</w:t>
            </w:r>
          </w:p>
        </w:tc>
      </w:tr>
      <w:tr w:rsidR="000E235F" w:rsidRPr="00FF4CC4" w14:paraId="087A0DCB" w14:textId="77777777" w:rsidTr="00C71E85">
        <w:trPr>
          <w:trHeight w:val="305"/>
        </w:trPr>
        <w:tc>
          <w:tcPr>
            <w:tcW w:w="1838" w:type="dxa"/>
          </w:tcPr>
          <w:p w14:paraId="4062E617" w14:textId="64B13AC3" w:rsidR="000E235F" w:rsidRPr="005B5F0E" w:rsidRDefault="003321FD"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rPr>
              <w:t>Déclencheur :</w:t>
            </w:r>
          </w:p>
        </w:tc>
        <w:tc>
          <w:tcPr>
            <w:tcW w:w="8080" w:type="dxa"/>
          </w:tcPr>
          <w:p w14:paraId="2D21E5CF" w14:textId="77777777" w:rsidR="000E235F" w:rsidRPr="005B5F0E" w:rsidRDefault="000E235F" w:rsidP="00C71E8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Faire …</w:t>
            </w:r>
          </w:p>
        </w:tc>
      </w:tr>
      <w:tr w:rsidR="000E235F" w:rsidRPr="00FF4CC4" w14:paraId="2A63F5B7" w14:textId="77777777" w:rsidTr="00C71E85">
        <w:trPr>
          <w:trHeight w:val="623"/>
        </w:trPr>
        <w:tc>
          <w:tcPr>
            <w:tcW w:w="1838" w:type="dxa"/>
          </w:tcPr>
          <w:p w14:paraId="4D6FE52F" w14:textId="77777777" w:rsidR="000E235F" w:rsidRPr="005B5F0E" w:rsidRDefault="000E235F"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lang w:val="fr-CA"/>
              </w:rPr>
              <w:t>But :</w:t>
            </w:r>
          </w:p>
        </w:tc>
        <w:tc>
          <w:tcPr>
            <w:tcW w:w="8080" w:type="dxa"/>
          </w:tcPr>
          <w:p w14:paraId="58B81E01" w14:textId="77777777" w:rsidR="000E235F" w:rsidRPr="005B5F0E" w:rsidRDefault="000E235F" w:rsidP="00C71E85">
            <w:pPr>
              <w:autoSpaceDE w:val="0"/>
              <w:autoSpaceDN w:val="0"/>
              <w:adjustRightInd w:val="0"/>
              <w:jc w:val="both"/>
              <w:rPr>
                <w:rFonts w:ascii="Times New Roman" w:hAnsi="Times New Roman" w:cs="Times New Roman"/>
                <w:lang w:val="fr-CA"/>
              </w:rPr>
            </w:pPr>
          </w:p>
        </w:tc>
      </w:tr>
      <w:tr w:rsidR="000E235F" w:rsidRPr="00FF4CC4" w14:paraId="0D8A3498" w14:textId="77777777" w:rsidTr="00C71E85">
        <w:trPr>
          <w:trHeight w:val="1235"/>
        </w:trPr>
        <w:tc>
          <w:tcPr>
            <w:tcW w:w="1838" w:type="dxa"/>
          </w:tcPr>
          <w:p w14:paraId="57D62FCA" w14:textId="77777777" w:rsidR="000E235F" w:rsidRPr="005B5F0E" w:rsidRDefault="000E235F" w:rsidP="00C71E85">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lang w:val="fr-CA"/>
              </w:rPr>
              <w:t>Sommaire :</w:t>
            </w:r>
          </w:p>
        </w:tc>
        <w:tc>
          <w:tcPr>
            <w:tcW w:w="8080" w:type="dxa"/>
          </w:tcPr>
          <w:p w14:paraId="4EF44F12" w14:textId="77777777" w:rsidR="000E235F" w:rsidRPr="005B5F0E" w:rsidRDefault="000E235F" w:rsidP="00C71E85">
            <w:pPr>
              <w:autoSpaceDE w:val="0"/>
              <w:autoSpaceDN w:val="0"/>
              <w:adjustRightInd w:val="0"/>
              <w:jc w:val="both"/>
              <w:rPr>
                <w:rFonts w:ascii="Times New Roman" w:hAnsi="Times New Roman" w:cs="Times New Roman"/>
                <w:lang w:val="fr-CA"/>
              </w:rPr>
            </w:pPr>
            <w:r>
              <w:rPr>
                <w:rFonts w:ascii="Times New Roman" w:hAnsi="Times New Roman" w:cs="Times New Roman"/>
                <w:lang w:val="fr-CA"/>
              </w:rPr>
              <w:t>Sommaire</w:t>
            </w:r>
          </w:p>
        </w:tc>
      </w:tr>
    </w:tbl>
    <w:p w14:paraId="0A105089" w14:textId="77777777" w:rsidR="000E235F" w:rsidRPr="005B5F0E" w:rsidRDefault="000E235F" w:rsidP="000E235F">
      <w:pPr>
        <w:autoSpaceDE w:val="0"/>
        <w:autoSpaceDN w:val="0"/>
        <w:adjustRightInd w:val="0"/>
        <w:jc w:val="both"/>
        <w:rPr>
          <w:rFonts w:ascii="Times New Roman" w:hAnsi="Times New Roman" w:cs="Times New Roman"/>
          <w:b/>
          <w:bCs/>
          <w:lang w:val="fr-CA"/>
        </w:rPr>
      </w:pPr>
    </w:p>
    <w:p w14:paraId="2EEE5CC8"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Préconditions :</w:t>
      </w:r>
    </w:p>
    <w:p w14:paraId="096A234D" w14:textId="77777777" w:rsidR="000E235F" w:rsidRPr="005B5F0E" w:rsidRDefault="000E235F" w:rsidP="000E235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Aucune</w:t>
      </w:r>
      <w:r>
        <w:rPr>
          <w:rFonts w:ascii="Times New Roman" w:hAnsi="Times New Roman" w:cs="Times New Roman"/>
          <w:lang w:val="fr-CA"/>
        </w:rPr>
        <w:t xml:space="preserve"> – posséder un billet valide?</w:t>
      </w:r>
    </w:p>
    <w:p w14:paraId="47D8EEC1"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684C3B47" w14:textId="77777777" w:rsidR="000E235F" w:rsidRPr="005B5F0E" w:rsidRDefault="000E235F" w:rsidP="000E235F">
      <w:pPr>
        <w:autoSpaceDE w:val="0"/>
        <w:autoSpaceDN w:val="0"/>
        <w:adjustRightInd w:val="0"/>
        <w:jc w:val="both"/>
        <w:rPr>
          <w:rFonts w:ascii="Times New Roman" w:hAnsi="Times New Roman" w:cs="Times New Roman"/>
          <w:lang w:val="fr-CA"/>
        </w:rPr>
      </w:pPr>
    </w:p>
    <w:tbl>
      <w:tblPr>
        <w:tblStyle w:val="TableGrid"/>
        <w:tblW w:w="9918" w:type="dxa"/>
        <w:tblLook w:val="04A0" w:firstRow="1" w:lastRow="0" w:firstColumn="1" w:lastColumn="0" w:noHBand="0" w:noVBand="1"/>
      </w:tblPr>
      <w:tblGrid>
        <w:gridCol w:w="4746"/>
        <w:gridCol w:w="5172"/>
      </w:tblGrid>
      <w:tr w:rsidR="000E235F" w:rsidRPr="005B5F0E" w14:paraId="2AEE358B" w14:textId="77777777" w:rsidTr="00C71E85">
        <w:trPr>
          <w:trHeight w:val="251"/>
        </w:trPr>
        <w:tc>
          <w:tcPr>
            <w:tcW w:w="4746" w:type="dxa"/>
          </w:tcPr>
          <w:p w14:paraId="4F8AF27A"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172" w:type="dxa"/>
          </w:tcPr>
          <w:p w14:paraId="20850A70"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0E235F" w:rsidRPr="00FF4CC4" w14:paraId="1842AF04" w14:textId="77777777" w:rsidTr="00C71E85">
        <w:trPr>
          <w:trHeight w:val="2761"/>
        </w:trPr>
        <w:tc>
          <w:tcPr>
            <w:tcW w:w="4746" w:type="dxa"/>
          </w:tcPr>
          <w:p w14:paraId="0F88DA95"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1-Le </w:t>
            </w:r>
            <w:r>
              <w:rPr>
                <w:rFonts w:ascii="Times New Roman" w:hAnsi="Times New Roman" w:cs="Times New Roman"/>
                <w:lang w:val="fr-CA"/>
              </w:rPr>
              <w:t>…</w:t>
            </w:r>
          </w:p>
          <w:p w14:paraId="10364BBE"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0E0461B0"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5924501D"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612244B2"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7AB24A89"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24E25CDD"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1B113DC3"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7F7B3382"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347401FB"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3-le client </w:t>
            </w:r>
            <w:r>
              <w:rPr>
                <w:rFonts w:ascii="Times New Roman" w:hAnsi="Times New Roman" w:cs="Times New Roman"/>
                <w:lang w:val="fr-CA"/>
              </w:rPr>
              <w:t>…</w:t>
            </w:r>
          </w:p>
        </w:tc>
        <w:tc>
          <w:tcPr>
            <w:tcW w:w="5172" w:type="dxa"/>
          </w:tcPr>
          <w:p w14:paraId="617CC87B"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0B240FC5"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017DC06D"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504BD07E" w14:textId="77777777" w:rsidR="000E235F" w:rsidRPr="005B5F0E" w:rsidRDefault="000E235F" w:rsidP="00C71E85">
            <w:pPr>
              <w:autoSpaceDE w:val="0"/>
              <w:autoSpaceDN w:val="0"/>
              <w:adjustRightInd w:val="0"/>
              <w:jc w:val="both"/>
              <w:rPr>
                <w:rFonts w:ascii="Times New Roman" w:hAnsi="Times New Roman" w:cs="Times New Roman"/>
                <w:b/>
                <w:bCs/>
                <w:lang w:val="fr-CA"/>
              </w:rPr>
            </w:pPr>
          </w:p>
          <w:p w14:paraId="078A42C7"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2-Le système </w:t>
            </w:r>
            <w:r>
              <w:rPr>
                <w:rFonts w:ascii="Times New Roman" w:hAnsi="Times New Roman" w:cs="Times New Roman"/>
                <w:lang w:val="fr-CA"/>
              </w:rPr>
              <w:t>valide</w:t>
            </w:r>
            <w:r w:rsidRPr="005B5F0E">
              <w:rPr>
                <w:rFonts w:ascii="Times New Roman" w:hAnsi="Times New Roman" w:cs="Times New Roman"/>
                <w:lang w:val="fr-CA"/>
              </w:rPr>
              <w:t xml:space="preserve"> </w:t>
            </w:r>
            <w:r>
              <w:rPr>
                <w:rFonts w:ascii="Times New Roman" w:hAnsi="Times New Roman" w:cs="Times New Roman"/>
                <w:lang w:val="fr-CA"/>
              </w:rPr>
              <w:t>…</w:t>
            </w:r>
          </w:p>
          <w:p w14:paraId="5E30726E"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03A2D143" w14:textId="77777777" w:rsidR="000E235F" w:rsidRPr="005B5F0E" w:rsidRDefault="000E235F" w:rsidP="00C71E85">
            <w:pPr>
              <w:autoSpaceDE w:val="0"/>
              <w:autoSpaceDN w:val="0"/>
              <w:adjustRightInd w:val="0"/>
              <w:jc w:val="both"/>
              <w:rPr>
                <w:rFonts w:ascii="Times New Roman" w:hAnsi="Times New Roman" w:cs="Times New Roman"/>
                <w:lang w:val="fr-CA"/>
              </w:rPr>
            </w:pPr>
          </w:p>
        </w:tc>
      </w:tr>
    </w:tbl>
    <w:p w14:paraId="5140DE5B"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409F21D9"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33E2650A"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0F4AF6FE" w14:textId="77777777" w:rsidR="000E235F" w:rsidRDefault="000E235F" w:rsidP="000E235F">
      <w:pPr>
        <w:spacing w:line="259" w:lineRule="auto"/>
        <w:rPr>
          <w:rFonts w:ascii="Times New Roman" w:hAnsi="Times New Roman" w:cs="Times New Roman"/>
          <w:b/>
          <w:bCs/>
          <w:lang w:val="fr-CA"/>
        </w:rPr>
      </w:pPr>
      <w:r>
        <w:rPr>
          <w:rFonts w:ascii="Times New Roman" w:hAnsi="Times New Roman" w:cs="Times New Roman"/>
          <w:b/>
          <w:bCs/>
          <w:lang w:val="fr-CA"/>
        </w:rPr>
        <w:br w:type="page"/>
      </w:r>
    </w:p>
    <w:p w14:paraId="49F23741" w14:textId="77777777" w:rsidR="000E235F"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lastRenderedPageBreak/>
        <w:t>Déroulements alternatifs</w:t>
      </w:r>
    </w:p>
    <w:p w14:paraId="6C3E8F4E"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Pr>
          <w:rFonts w:ascii="Times New Roman" w:hAnsi="Times New Roman" w:cs="Times New Roman"/>
          <w:b/>
          <w:bCs/>
          <w:lang w:val="fr-CA"/>
        </w:rPr>
        <w:t>Saisie non validé</w:t>
      </w:r>
    </w:p>
    <w:p w14:paraId="370C833F" w14:textId="77777777" w:rsidR="000E235F" w:rsidRPr="005B5F0E" w:rsidRDefault="000E235F" w:rsidP="000E235F">
      <w:pPr>
        <w:autoSpaceDE w:val="0"/>
        <w:autoSpaceDN w:val="0"/>
        <w:adjustRightInd w:val="0"/>
        <w:jc w:val="both"/>
        <w:rPr>
          <w:rFonts w:ascii="Times New Roman" w:hAnsi="Times New Roman" w:cs="Times New Roman"/>
          <w:lang w:val="fr-CA"/>
        </w:rPr>
      </w:pPr>
    </w:p>
    <w:tbl>
      <w:tblPr>
        <w:tblStyle w:val="TableGrid"/>
        <w:tblW w:w="9918" w:type="dxa"/>
        <w:tblLook w:val="04A0" w:firstRow="1" w:lastRow="0" w:firstColumn="1" w:lastColumn="0" w:noHBand="0" w:noVBand="1"/>
      </w:tblPr>
      <w:tblGrid>
        <w:gridCol w:w="4781"/>
        <w:gridCol w:w="5137"/>
      </w:tblGrid>
      <w:tr w:rsidR="000E235F" w:rsidRPr="005B5F0E" w14:paraId="7E7335E6" w14:textId="77777777" w:rsidTr="00C71E85">
        <w:trPr>
          <w:trHeight w:val="150"/>
        </w:trPr>
        <w:tc>
          <w:tcPr>
            <w:tcW w:w="4781" w:type="dxa"/>
          </w:tcPr>
          <w:p w14:paraId="7613CE8B"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Client</w:t>
            </w:r>
          </w:p>
        </w:tc>
        <w:tc>
          <w:tcPr>
            <w:tcW w:w="5137" w:type="dxa"/>
          </w:tcPr>
          <w:p w14:paraId="70E78F59" w14:textId="77777777" w:rsidR="000E235F" w:rsidRPr="005B5F0E" w:rsidRDefault="000E235F" w:rsidP="00C71E85">
            <w:pPr>
              <w:autoSpaceDE w:val="0"/>
              <w:autoSpaceDN w:val="0"/>
              <w:adjustRightInd w:val="0"/>
              <w:jc w:val="center"/>
              <w:rPr>
                <w:rFonts w:ascii="Times New Roman" w:hAnsi="Times New Roman" w:cs="Times New Roman"/>
                <w:b/>
                <w:bCs/>
              </w:rPr>
            </w:pPr>
            <w:r w:rsidRPr="005B5F0E">
              <w:rPr>
                <w:rFonts w:ascii="Times New Roman" w:hAnsi="Times New Roman" w:cs="Times New Roman"/>
                <w:b/>
                <w:bCs/>
              </w:rPr>
              <w:t>Système</w:t>
            </w:r>
          </w:p>
        </w:tc>
      </w:tr>
      <w:tr w:rsidR="000E235F" w:rsidRPr="008211FD" w14:paraId="67CFBA1A" w14:textId="77777777" w:rsidTr="00C71E85">
        <w:trPr>
          <w:trHeight w:val="1659"/>
        </w:trPr>
        <w:tc>
          <w:tcPr>
            <w:tcW w:w="4781" w:type="dxa"/>
          </w:tcPr>
          <w:p w14:paraId="24E7C067"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69CCEF08"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75FAE7E9"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359FC5F7"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4D7A52FF"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2-le client paye </w:t>
            </w:r>
            <w:r>
              <w:rPr>
                <w:rFonts w:ascii="Times New Roman" w:hAnsi="Times New Roman" w:cs="Times New Roman"/>
                <w:lang w:val="fr-CA"/>
              </w:rPr>
              <w:t>…</w:t>
            </w:r>
          </w:p>
        </w:tc>
        <w:tc>
          <w:tcPr>
            <w:tcW w:w="5137" w:type="dxa"/>
          </w:tcPr>
          <w:p w14:paraId="68CED84D" w14:textId="77777777" w:rsidR="000E235F" w:rsidRPr="005B5F0E" w:rsidRDefault="000E235F" w:rsidP="00C71E85">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 xml:space="preserve">1-Le système </w:t>
            </w:r>
            <w:r>
              <w:rPr>
                <w:rFonts w:ascii="Times New Roman" w:hAnsi="Times New Roman" w:cs="Times New Roman"/>
                <w:lang w:val="fr-CA"/>
              </w:rPr>
              <w:t>ne valide pas …</w:t>
            </w:r>
          </w:p>
          <w:p w14:paraId="624CEFBE" w14:textId="77777777" w:rsidR="000E235F" w:rsidRPr="005B5F0E" w:rsidRDefault="000E235F" w:rsidP="00C71E85">
            <w:pPr>
              <w:autoSpaceDE w:val="0"/>
              <w:autoSpaceDN w:val="0"/>
              <w:adjustRightInd w:val="0"/>
              <w:jc w:val="both"/>
              <w:rPr>
                <w:rFonts w:ascii="Times New Roman" w:hAnsi="Times New Roman" w:cs="Times New Roman"/>
                <w:lang w:val="fr-CA"/>
              </w:rPr>
            </w:pPr>
          </w:p>
          <w:p w14:paraId="3C9629D6" w14:textId="77777777" w:rsidR="000E235F" w:rsidRPr="005B5F0E" w:rsidRDefault="000E235F" w:rsidP="00C71E85">
            <w:pPr>
              <w:autoSpaceDE w:val="0"/>
              <w:autoSpaceDN w:val="0"/>
              <w:adjustRightInd w:val="0"/>
              <w:jc w:val="both"/>
              <w:rPr>
                <w:rFonts w:ascii="Times New Roman" w:hAnsi="Times New Roman" w:cs="Times New Roman"/>
                <w:lang w:val="fr-CA"/>
              </w:rPr>
            </w:pPr>
          </w:p>
        </w:tc>
      </w:tr>
    </w:tbl>
    <w:p w14:paraId="27235C9A" w14:textId="77777777" w:rsidR="000E235F" w:rsidRPr="005B5F0E" w:rsidRDefault="000E235F" w:rsidP="000E235F">
      <w:pPr>
        <w:autoSpaceDE w:val="0"/>
        <w:autoSpaceDN w:val="0"/>
        <w:adjustRightInd w:val="0"/>
        <w:jc w:val="both"/>
        <w:rPr>
          <w:rFonts w:ascii="Times New Roman" w:hAnsi="Times New Roman" w:cs="Times New Roman"/>
          <w:lang w:val="fr-CA"/>
        </w:rPr>
      </w:pPr>
    </w:p>
    <w:p w14:paraId="12A43BAB" w14:textId="77777777" w:rsidR="000E235F" w:rsidRPr="005B5F0E" w:rsidRDefault="000E235F" w:rsidP="000E235F">
      <w:pPr>
        <w:autoSpaceDE w:val="0"/>
        <w:autoSpaceDN w:val="0"/>
        <w:adjustRightInd w:val="0"/>
        <w:jc w:val="both"/>
        <w:rPr>
          <w:rFonts w:ascii="Times New Roman" w:hAnsi="Times New Roman" w:cs="Times New Roman"/>
          <w:b/>
          <w:bCs/>
          <w:lang w:val="fr-CA"/>
        </w:rPr>
      </w:pPr>
      <w:r w:rsidRPr="005B5F0E">
        <w:rPr>
          <w:rFonts w:ascii="Times New Roman" w:hAnsi="Times New Roman" w:cs="Times New Roman"/>
          <w:b/>
          <w:bCs/>
          <w:lang w:val="fr-CA"/>
        </w:rPr>
        <w:t>P</w:t>
      </w:r>
      <w:r>
        <w:rPr>
          <w:rFonts w:ascii="Times New Roman" w:hAnsi="Times New Roman" w:cs="Times New Roman"/>
          <w:b/>
          <w:bCs/>
          <w:lang w:val="fr-CA"/>
        </w:rPr>
        <w:t>ost</w:t>
      </w:r>
      <w:r w:rsidRPr="005B5F0E">
        <w:rPr>
          <w:rFonts w:ascii="Times New Roman" w:hAnsi="Times New Roman" w:cs="Times New Roman"/>
          <w:b/>
          <w:bCs/>
          <w:lang w:val="fr-CA"/>
        </w:rPr>
        <w:t>conditions :</w:t>
      </w:r>
    </w:p>
    <w:p w14:paraId="4191B9AE" w14:textId="77777777" w:rsidR="000E235F" w:rsidRPr="005B5F0E" w:rsidRDefault="000E235F" w:rsidP="000E235F">
      <w:pPr>
        <w:autoSpaceDE w:val="0"/>
        <w:autoSpaceDN w:val="0"/>
        <w:adjustRightInd w:val="0"/>
        <w:jc w:val="both"/>
        <w:rPr>
          <w:rFonts w:ascii="Times New Roman" w:hAnsi="Times New Roman" w:cs="Times New Roman"/>
          <w:lang w:val="fr-CA"/>
        </w:rPr>
      </w:pPr>
      <w:r w:rsidRPr="005B5F0E">
        <w:rPr>
          <w:rFonts w:ascii="Times New Roman" w:hAnsi="Times New Roman" w:cs="Times New Roman"/>
          <w:lang w:val="fr-CA"/>
        </w:rPr>
        <w:t>Aucune</w:t>
      </w:r>
      <w:r>
        <w:rPr>
          <w:rFonts w:ascii="Times New Roman" w:hAnsi="Times New Roman" w:cs="Times New Roman"/>
          <w:lang w:val="fr-CA"/>
        </w:rPr>
        <w:t xml:space="preserve"> </w:t>
      </w:r>
    </w:p>
    <w:p w14:paraId="0E8D28A6" w14:textId="77777777" w:rsidR="000E235F" w:rsidRPr="005B5F0E" w:rsidRDefault="000E235F" w:rsidP="000E235F">
      <w:pPr>
        <w:autoSpaceDE w:val="0"/>
        <w:autoSpaceDN w:val="0"/>
        <w:adjustRightInd w:val="0"/>
        <w:jc w:val="both"/>
        <w:rPr>
          <w:rFonts w:ascii="Times New Roman" w:hAnsi="Times New Roman" w:cs="Times New Roman"/>
          <w:lang w:val="fr-CA"/>
        </w:rPr>
      </w:pPr>
    </w:p>
    <w:sectPr w:rsidR="000E235F" w:rsidRPr="005B5F0E" w:rsidSect="00B00352">
      <w:pgSz w:w="12240" w:h="15840"/>
      <w:pgMar w:top="1440" w:right="1800" w:bottom="1440" w:left="180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7B888" w14:textId="77777777" w:rsidR="00FD469A" w:rsidRDefault="00FD469A" w:rsidP="00112001">
      <w:r>
        <w:separator/>
      </w:r>
    </w:p>
  </w:endnote>
  <w:endnote w:type="continuationSeparator" w:id="0">
    <w:p w14:paraId="4EE12AA6" w14:textId="77777777" w:rsidR="00FD469A" w:rsidRDefault="00FD469A" w:rsidP="00112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A663" w14:textId="77777777" w:rsidR="00FA1641" w:rsidRDefault="00FA1641" w:rsidP="00B0035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4EBA4B" w14:textId="77777777" w:rsidR="00FA1641" w:rsidRDefault="00FA1641" w:rsidP="001120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317A" w14:textId="203DFC93" w:rsidR="00FA1641" w:rsidRDefault="00FA1641" w:rsidP="00B0035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E29ED">
      <w:rPr>
        <w:rStyle w:val="PageNumber"/>
        <w:noProof/>
      </w:rPr>
      <w:t>19</w:t>
    </w:r>
    <w:r>
      <w:rPr>
        <w:rStyle w:val="PageNumber"/>
      </w:rPr>
      <w:fldChar w:fldCharType="end"/>
    </w:r>
  </w:p>
  <w:p w14:paraId="7F26A93B" w14:textId="77777777" w:rsidR="00FA1641" w:rsidRDefault="00FA1641" w:rsidP="0011200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96601" w14:textId="77777777" w:rsidR="00FD469A" w:rsidRDefault="00FD469A" w:rsidP="00112001">
      <w:r>
        <w:separator/>
      </w:r>
    </w:p>
  </w:footnote>
  <w:footnote w:type="continuationSeparator" w:id="0">
    <w:p w14:paraId="27163A61" w14:textId="77777777" w:rsidR="00FD469A" w:rsidRDefault="00FD469A" w:rsidP="00112001">
      <w:r>
        <w:continuationSeparator/>
      </w:r>
    </w:p>
  </w:footnote>
  <w:footnote w:id="1">
    <w:p w14:paraId="321BF876" w14:textId="61C3FA68" w:rsidR="004159C0" w:rsidRPr="004159C0" w:rsidRDefault="004159C0">
      <w:pPr>
        <w:pStyle w:val="FootnoteText"/>
        <w:rPr>
          <w:lang w:val="fr-CA"/>
        </w:rPr>
      </w:pPr>
      <w:r>
        <w:rPr>
          <w:rStyle w:val="FootnoteReference"/>
        </w:rPr>
        <w:footnoteRef/>
      </w:r>
      <w:r>
        <w:t xml:space="preserve"> </w:t>
      </w:r>
      <w:r w:rsidRPr="004159C0">
        <w:t>https://adonis.lalib.fr/E9782370541062.pdf</w:t>
      </w:r>
    </w:p>
  </w:footnote>
  <w:footnote w:id="2">
    <w:p w14:paraId="36E594AC" w14:textId="5392FE7F" w:rsidR="004159C0" w:rsidRPr="004159C0" w:rsidRDefault="004159C0">
      <w:pPr>
        <w:pStyle w:val="FootnoteText"/>
      </w:pPr>
      <w:r>
        <w:rPr>
          <w:rStyle w:val="FootnoteReference"/>
        </w:rPr>
        <w:footnoteRef/>
      </w:r>
      <w:r>
        <w:t xml:space="preserve"> </w:t>
      </w:r>
      <w:r w:rsidRPr="004159C0">
        <w:t>Association Française de NORmalisation</w:t>
      </w:r>
    </w:p>
  </w:footnote>
  <w:footnote w:id="3">
    <w:p w14:paraId="1C72692C" w14:textId="5E1E0D68" w:rsidR="004159C0" w:rsidRPr="004159C0" w:rsidRDefault="004159C0">
      <w:pPr>
        <w:pStyle w:val="FootnoteText"/>
      </w:pPr>
      <w:r>
        <w:rPr>
          <w:rStyle w:val="FootnoteReference"/>
        </w:rPr>
        <w:footnoteRef/>
      </w:r>
      <w:r>
        <w:t xml:space="preserve"> </w:t>
      </w:r>
      <w:r w:rsidRPr="004159C0">
        <w:t>https://bestofbusinessanalyst.fr/besoin-vs-exigence-ne-confondez-plus/</w:t>
      </w:r>
    </w:p>
  </w:footnote>
  <w:footnote w:id="4">
    <w:p w14:paraId="4664AA02" w14:textId="7CC1E3F0" w:rsidR="00CA5A2E" w:rsidRPr="00CA5A2E" w:rsidRDefault="00CA5A2E">
      <w:pPr>
        <w:pStyle w:val="FootnoteText"/>
        <w:rPr>
          <w:lang w:val="fr-CA"/>
        </w:rPr>
      </w:pPr>
      <w:r>
        <w:rPr>
          <w:rStyle w:val="FootnoteReference"/>
        </w:rPr>
        <w:footnoteRef/>
      </w:r>
      <w:r>
        <w:t xml:space="preserve"> </w:t>
      </w:r>
      <w:r w:rsidRPr="00CA5A2E">
        <w:t>https://bestofbusinessanalyst.fr/besoin-vs-exigence-ne-confondez-plus/</w:t>
      </w:r>
    </w:p>
  </w:footnote>
  <w:footnote w:id="5">
    <w:p w14:paraId="164EC5EA" w14:textId="242BCF44" w:rsidR="00CA5A2E" w:rsidRPr="00CA5A2E" w:rsidRDefault="00CA5A2E">
      <w:pPr>
        <w:pStyle w:val="FootnoteText"/>
        <w:rPr>
          <w:lang w:val="fr-CA"/>
        </w:rPr>
      </w:pPr>
      <w:r>
        <w:rPr>
          <w:rStyle w:val="FootnoteReference"/>
        </w:rPr>
        <w:footnoteRef/>
      </w:r>
      <w:r>
        <w:t xml:space="preserve"> </w:t>
      </w:r>
      <w:r w:rsidRPr="00CA5A2E">
        <w:t>2010 Exigences et spécifications du logiciel, N.Kerzazi</w:t>
      </w:r>
      <w:r w:rsidR="0004460F">
        <w:t>, cours log3410 Ploy Mtl.</w:t>
      </w:r>
    </w:p>
  </w:footnote>
  <w:footnote w:id="6">
    <w:p w14:paraId="6C2A4DDA" w14:textId="77777777" w:rsidR="007D037B" w:rsidRPr="00594EBD" w:rsidRDefault="007D037B" w:rsidP="007D037B">
      <w:pPr>
        <w:pStyle w:val="FootnoteText"/>
      </w:pPr>
      <w:r>
        <w:rPr>
          <w:rStyle w:val="FootnoteReference"/>
        </w:rPr>
        <w:footnoteRef/>
      </w:r>
      <w:r>
        <w:t xml:space="preserve"> </w:t>
      </w:r>
      <w:r w:rsidRPr="00594EBD">
        <w:t>https://www.wrike.com/fr/project-management-guide/faq/quest-ce-que-la-portee-en-gestion-de-projet/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982"/>
    <w:multiLevelType w:val="hybridMultilevel"/>
    <w:tmpl w:val="721C35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CA536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7A14BC3"/>
    <w:multiLevelType w:val="hybridMultilevel"/>
    <w:tmpl w:val="8206B8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58140596">
    <w:abstractNumId w:val="2"/>
  </w:num>
  <w:num w:numId="2" w16cid:durableId="1221939676">
    <w:abstractNumId w:val="0"/>
  </w:num>
  <w:num w:numId="3" w16cid:durableId="76959144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20"/>
  <w:drawingGridVerticalSpacing w:val="20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AA6"/>
    <w:rsid w:val="00021D06"/>
    <w:rsid w:val="00022A1B"/>
    <w:rsid w:val="00025122"/>
    <w:rsid w:val="00026802"/>
    <w:rsid w:val="00027206"/>
    <w:rsid w:val="0004400E"/>
    <w:rsid w:val="0004460F"/>
    <w:rsid w:val="00044E47"/>
    <w:rsid w:val="0004696A"/>
    <w:rsid w:val="00053321"/>
    <w:rsid w:val="00062804"/>
    <w:rsid w:val="0007375D"/>
    <w:rsid w:val="0007562B"/>
    <w:rsid w:val="00082439"/>
    <w:rsid w:val="00085D42"/>
    <w:rsid w:val="00092C93"/>
    <w:rsid w:val="00094F5A"/>
    <w:rsid w:val="000B0433"/>
    <w:rsid w:val="000B0EBD"/>
    <w:rsid w:val="000D543C"/>
    <w:rsid w:val="000D7B76"/>
    <w:rsid w:val="000E235F"/>
    <w:rsid w:val="000E5255"/>
    <w:rsid w:val="000F421E"/>
    <w:rsid w:val="000F4618"/>
    <w:rsid w:val="00112001"/>
    <w:rsid w:val="0011404B"/>
    <w:rsid w:val="001153DC"/>
    <w:rsid w:val="00116823"/>
    <w:rsid w:val="0012105A"/>
    <w:rsid w:val="00123962"/>
    <w:rsid w:val="00126DA5"/>
    <w:rsid w:val="00145C76"/>
    <w:rsid w:val="00146667"/>
    <w:rsid w:val="00176910"/>
    <w:rsid w:val="00186761"/>
    <w:rsid w:val="00186BC8"/>
    <w:rsid w:val="001A0A14"/>
    <w:rsid w:val="001A2BDC"/>
    <w:rsid w:val="001B104B"/>
    <w:rsid w:val="001B4D24"/>
    <w:rsid w:val="001B7D39"/>
    <w:rsid w:val="001D02C4"/>
    <w:rsid w:val="001D06DF"/>
    <w:rsid w:val="001E21F9"/>
    <w:rsid w:val="001E6E09"/>
    <w:rsid w:val="001E7832"/>
    <w:rsid w:val="001F0083"/>
    <w:rsid w:val="001F5666"/>
    <w:rsid w:val="001F7592"/>
    <w:rsid w:val="0020002C"/>
    <w:rsid w:val="00201CFD"/>
    <w:rsid w:val="00223FC9"/>
    <w:rsid w:val="002426E6"/>
    <w:rsid w:val="002457BF"/>
    <w:rsid w:val="002476A5"/>
    <w:rsid w:val="00247CF0"/>
    <w:rsid w:val="002625A1"/>
    <w:rsid w:val="00274E3B"/>
    <w:rsid w:val="00275E55"/>
    <w:rsid w:val="00280A4A"/>
    <w:rsid w:val="00286B2E"/>
    <w:rsid w:val="0028770C"/>
    <w:rsid w:val="002B1334"/>
    <w:rsid w:val="002B312C"/>
    <w:rsid w:val="002B3948"/>
    <w:rsid w:val="002E244B"/>
    <w:rsid w:val="002F330B"/>
    <w:rsid w:val="002F3DFA"/>
    <w:rsid w:val="002F4A84"/>
    <w:rsid w:val="002F4C56"/>
    <w:rsid w:val="003020D4"/>
    <w:rsid w:val="00307FCB"/>
    <w:rsid w:val="003130CC"/>
    <w:rsid w:val="00316800"/>
    <w:rsid w:val="003321FD"/>
    <w:rsid w:val="00341059"/>
    <w:rsid w:val="00342E7E"/>
    <w:rsid w:val="00345F85"/>
    <w:rsid w:val="0034773A"/>
    <w:rsid w:val="003658A1"/>
    <w:rsid w:val="003716B1"/>
    <w:rsid w:val="00374BA3"/>
    <w:rsid w:val="00376145"/>
    <w:rsid w:val="00382BE8"/>
    <w:rsid w:val="003873E2"/>
    <w:rsid w:val="00395533"/>
    <w:rsid w:val="003B3AC8"/>
    <w:rsid w:val="003B4DC5"/>
    <w:rsid w:val="003C6C21"/>
    <w:rsid w:val="003D4122"/>
    <w:rsid w:val="003D60B1"/>
    <w:rsid w:val="003E33C3"/>
    <w:rsid w:val="004122EC"/>
    <w:rsid w:val="004159C0"/>
    <w:rsid w:val="004447B5"/>
    <w:rsid w:val="00445BBC"/>
    <w:rsid w:val="00453527"/>
    <w:rsid w:val="00454564"/>
    <w:rsid w:val="004648F4"/>
    <w:rsid w:val="00464FE7"/>
    <w:rsid w:val="00465AB5"/>
    <w:rsid w:val="004744E8"/>
    <w:rsid w:val="0047508E"/>
    <w:rsid w:val="00492EDE"/>
    <w:rsid w:val="00496D7F"/>
    <w:rsid w:val="004A1765"/>
    <w:rsid w:val="004A464A"/>
    <w:rsid w:val="004B4D65"/>
    <w:rsid w:val="004B56E8"/>
    <w:rsid w:val="004D49A7"/>
    <w:rsid w:val="004D7F3D"/>
    <w:rsid w:val="004E1AE6"/>
    <w:rsid w:val="004F1D27"/>
    <w:rsid w:val="004F2D8F"/>
    <w:rsid w:val="004F6D4F"/>
    <w:rsid w:val="004F7985"/>
    <w:rsid w:val="00514E47"/>
    <w:rsid w:val="00515B98"/>
    <w:rsid w:val="005368B3"/>
    <w:rsid w:val="005416FD"/>
    <w:rsid w:val="005539BB"/>
    <w:rsid w:val="00571F14"/>
    <w:rsid w:val="0057528F"/>
    <w:rsid w:val="005853DC"/>
    <w:rsid w:val="00594EBD"/>
    <w:rsid w:val="005C3BD9"/>
    <w:rsid w:val="005D44D8"/>
    <w:rsid w:val="005E33DC"/>
    <w:rsid w:val="005E3E39"/>
    <w:rsid w:val="005F3918"/>
    <w:rsid w:val="005F6622"/>
    <w:rsid w:val="00610122"/>
    <w:rsid w:val="0062463F"/>
    <w:rsid w:val="006270F2"/>
    <w:rsid w:val="00634153"/>
    <w:rsid w:val="00641D72"/>
    <w:rsid w:val="006437EF"/>
    <w:rsid w:val="006502E7"/>
    <w:rsid w:val="006561C9"/>
    <w:rsid w:val="00665DBD"/>
    <w:rsid w:val="0066692A"/>
    <w:rsid w:val="00681F1A"/>
    <w:rsid w:val="006841A3"/>
    <w:rsid w:val="00684C08"/>
    <w:rsid w:val="006B0295"/>
    <w:rsid w:val="006B5A98"/>
    <w:rsid w:val="006C560F"/>
    <w:rsid w:val="006D09E1"/>
    <w:rsid w:val="006E01A0"/>
    <w:rsid w:val="006E4BD1"/>
    <w:rsid w:val="0070021D"/>
    <w:rsid w:val="0070246B"/>
    <w:rsid w:val="00713DF1"/>
    <w:rsid w:val="007246EC"/>
    <w:rsid w:val="00744093"/>
    <w:rsid w:val="00744DE0"/>
    <w:rsid w:val="00745F33"/>
    <w:rsid w:val="00755F8D"/>
    <w:rsid w:val="00756B3A"/>
    <w:rsid w:val="00777681"/>
    <w:rsid w:val="00784FCA"/>
    <w:rsid w:val="00790022"/>
    <w:rsid w:val="00791259"/>
    <w:rsid w:val="00791A97"/>
    <w:rsid w:val="007A24A3"/>
    <w:rsid w:val="007A5627"/>
    <w:rsid w:val="007C066E"/>
    <w:rsid w:val="007C3237"/>
    <w:rsid w:val="007D037B"/>
    <w:rsid w:val="007D0FA0"/>
    <w:rsid w:val="007D3FEF"/>
    <w:rsid w:val="007E29ED"/>
    <w:rsid w:val="007E3997"/>
    <w:rsid w:val="007F0654"/>
    <w:rsid w:val="00802F66"/>
    <w:rsid w:val="008122E6"/>
    <w:rsid w:val="00812DEC"/>
    <w:rsid w:val="00816183"/>
    <w:rsid w:val="00816BB1"/>
    <w:rsid w:val="00820E3A"/>
    <w:rsid w:val="00831278"/>
    <w:rsid w:val="0084494A"/>
    <w:rsid w:val="0086327E"/>
    <w:rsid w:val="00865EC5"/>
    <w:rsid w:val="00870DCF"/>
    <w:rsid w:val="00870E28"/>
    <w:rsid w:val="00871E37"/>
    <w:rsid w:val="0087384B"/>
    <w:rsid w:val="00886BA0"/>
    <w:rsid w:val="00892B73"/>
    <w:rsid w:val="008A7058"/>
    <w:rsid w:val="008B05EA"/>
    <w:rsid w:val="008B306D"/>
    <w:rsid w:val="008C1772"/>
    <w:rsid w:val="008D2A6C"/>
    <w:rsid w:val="008D3D98"/>
    <w:rsid w:val="008D4E14"/>
    <w:rsid w:val="008D636C"/>
    <w:rsid w:val="008D7633"/>
    <w:rsid w:val="008E676A"/>
    <w:rsid w:val="008F5265"/>
    <w:rsid w:val="00907DF6"/>
    <w:rsid w:val="00916E9F"/>
    <w:rsid w:val="00952278"/>
    <w:rsid w:val="00961AF7"/>
    <w:rsid w:val="00964583"/>
    <w:rsid w:val="009822E6"/>
    <w:rsid w:val="009858CE"/>
    <w:rsid w:val="00986487"/>
    <w:rsid w:val="009A15E2"/>
    <w:rsid w:val="009B62AF"/>
    <w:rsid w:val="009C5CAE"/>
    <w:rsid w:val="009D0619"/>
    <w:rsid w:val="009D3A0F"/>
    <w:rsid w:val="009E4FD8"/>
    <w:rsid w:val="009E6A60"/>
    <w:rsid w:val="00A02CC3"/>
    <w:rsid w:val="00A02E7F"/>
    <w:rsid w:val="00A202D3"/>
    <w:rsid w:val="00A24FE5"/>
    <w:rsid w:val="00A33304"/>
    <w:rsid w:val="00A3744C"/>
    <w:rsid w:val="00A405B4"/>
    <w:rsid w:val="00A41D06"/>
    <w:rsid w:val="00A45453"/>
    <w:rsid w:val="00A50AA6"/>
    <w:rsid w:val="00A510B3"/>
    <w:rsid w:val="00A526C1"/>
    <w:rsid w:val="00A55921"/>
    <w:rsid w:val="00A568AC"/>
    <w:rsid w:val="00A613E8"/>
    <w:rsid w:val="00A71567"/>
    <w:rsid w:val="00A755EE"/>
    <w:rsid w:val="00A949C4"/>
    <w:rsid w:val="00A96828"/>
    <w:rsid w:val="00AB340A"/>
    <w:rsid w:val="00AB6FA8"/>
    <w:rsid w:val="00AE355D"/>
    <w:rsid w:val="00AE6F8F"/>
    <w:rsid w:val="00AF559D"/>
    <w:rsid w:val="00AF5AB8"/>
    <w:rsid w:val="00B00352"/>
    <w:rsid w:val="00B01C84"/>
    <w:rsid w:val="00B10BC3"/>
    <w:rsid w:val="00B10DCE"/>
    <w:rsid w:val="00B149DB"/>
    <w:rsid w:val="00B17002"/>
    <w:rsid w:val="00B32E8B"/>
    <w:rsid w:val="00B344C4"/>
    <w:rsid w:val="00B41CD8"/>
    <w:rsid w:val="00B4373E"/>
    <w:rsid w:val="00B458EC"/>
    <w:rsid w:val="00B60DE9"/>
    <w:rsid w:val="00B635B1"/>
    <w:rsid w:val="00B66213"/>
    <w:rsid w:val="00B81117"/>
    <w:rsid w:val="00B90EF3"/>
    <w:rsid w:val="00BA0E61"/>
    <w:rsid w:val="00BA6B54"/>
    <w:rsid w:val="00BB7A53"/>
    <w:rsid w:val="00BC1414"/>
    <w:rsid w:val="00BC16C2"/>
    <w:rsid w:val="00BC16C8"/>
    <w:rsid w:val="00BD53B0"/>
    <w:rsid w:val="00C01363"/>
    <w:rsid w:val="00C16915"/>
    <w:rsid w:val="00C2383D"/>
    <w:rsid w:val="00C43DA0"/>
    <w:rsid w:val="00C462BF"/>
    <w:rsid w:val="00C53AA6"/>
    <w:rsid w:val="00C54695"/>
    <w:rsid w:val="00C5665E"/>
    <w:rsid w:val="00C57318"/>
    <w:rsid w:val="00C62B5E"/>
    <w:rsid w:val="00C62E4C"/>
    <w:rsid w:val="00C665CA"/>
    <w:rsid w:val="00C7407D"/>
    <w:rsid w:val="00C74346"/>
    <w:rsid w:val="00CA1754"/>
    <w:rsid w:val="00CA21D5"/>
    <w:rsid w:val="00CA5A2E"/>
    <w:rsid w:val="00CA79A6"/>
    <w:rsid w:val="00CC0EA3"/>
    <w:rsid w:val="00CC6FA0"/>
    <w:rsid w:val="00CD2AC0"/>
    <w:rsid w:val="00CD6236"/>
    <w:rsid w:val="00CF30D5"/>
    <w:rsid w:val="00CF352F"/>
    <w:rsid w:val="00D34D37"/>
    <w:rsid w:val="00D37C1C"/>
    <w:rsid w:val="00D41F09"/>
    <w:rsid w:val="00D426D2"/>
    <w:rsid w:val="00D81C6E"/>
    <w:rsid w:val="00D8391F"/>
    <w:rsid w:val="00D95C29"/>
    <w:rsid w:val="00DC2C41"/>
    <w:rsid w:val="00DD3D91"/>
    <w:rsid w:val="00DD3FC5"/>
    <w:rsid w:val="00DD46E7"/>
    <w:rsid w:val="00DF1C28"/>
    <w:rsid w:val="00DF2AC9"/>
    <w:rsid w:val="00E01DC7"/>
    <w:rsid w:val="00E02B06"/>
    <w:rsid w:val="00E03D68"/>
    <w:rsid w:val="00E043C6"/>
    <w:rsid w:val="00E076BA"/>
    <w:rsid w:val="00E1548A"/>
    <w:rsid w:val="00E1637B"/>
    <w:rsid w:val="00E238CF"/>
    <w:rsid w:val="00E26F1A"/>
    <w:rsid w:val="00E32E72"/>
    <w:rsid w:val="00E34416"/>
    <w:rsid w:val="00E50DCB"/>
    <w:rsid w:val="00E65234"/>
    <w:rsid w:val="00E74026"/>
    <w:rsid w:val="00E7706C"/>
    <w:rsid w:val="00EA36E4"/>
    <w:rsid w:val="00EA5F64"/>
    <w:rsid w:val="00ED15F0"/>
    <w:rsid w:val="00ED462E"/>
    <w:rsid w:val="00ED4F5B"/>
    <w:rsid w:val="00EE4353"/>
    <w:rsid w:val="00F1612E"/>
    <w:rsid w:val="00F221E6"/>
    <w:rsid w:val="00F24DF2"/>
    <w:rsid w:val="00F2788B"/>
    <w:rsid w:val="00F368FF"/>
    <w:rsid w:val="00F522D8"/>
    <w:rsid w:val="00F77128"/>
    <w:rsid w:val="00F8116D"/>
    <w:rsid w:val="00F94E18"/>
    <w:rsid w:val="00FA0400"/>
    <w:rsid w:val="00FA1641"/>
    <w:rsid w:val="00FA7F1C"/>
    <w:rsid w:val="00FB0B61"/>
    <w:rsid w:val="00FB4DD9"/>
    <w:rsid w:val="00FC0012"/>
    <w:rsid w:val="00FC00FB"/>
    <w:rsid w:val="00FD1B5E"/>
    <w:rsid w:val="00FD469A"/>
    <w:rsid w:val="00FD7EB9"/>
    <w:rsid w:val="00FE1E0C"/>
    <w:rsid w:val="00FE7BFD"/>
    <w:rsid w:val="00FF4A3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2D64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765"/>
  </w:style>
  <w:style w:type="paragraph" w:styleId="Heading1">
    <w:name w:val="heading 1"/>
    <w:basedOn w:val="Normal"/>
    <w:next w:val="Normal"/>
    <w:link w:val="Heading1Char"/>
    <w:uiPriority w:val="9"/>
    <w:qFormat/>
    <w:rsid w:val="00AE6F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7F3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80A4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F8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D7F3D"/>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4F1D27"/>
    <w:rPr>
      <w:sz w:val="22"/>
      <w:szCs w:val="22"/>
      <w:lang w:val="en-US" w:eastAsia="zh-CN"/>
    </w:rPr>
  </w:style>
  <w:style w:type="character" w:customStyle="1" w:styleId="NoSpacingChar">
    <w:name w:val="No Spacing Char"/>
    <w:basedOn w:val="DefaultParagraphFont"/>
    <w:link w:val="NoSpacing"/>
    <w:uiPriority w:val="1"/>
    <w:rsid w:val="004F1D27"/>
    <w:rPr>
      <w:sz w:val="22"/>
      <w:szCs w:val="22"/>
      <w:lang w:val="en-US" w:eastAsia="zh-CN"/>
    </w:rPr>
  </w:style>
  <w:style w:type="paragraph" w:styleId="Revision">
    <w:name w:val="Revision"/>
    <w:hidden/>
    <w:uiPriority w:val="99"/>
    <w:semiHidden/>
    <w:rsid w:val="004F1D27"/>
  </w:style>
  <w:style w:type="paragraph" w:styleId="TOCHeading">
    <w:name w:val="TOC Heading"/>
    <w:basedOn w:val="Heading1"/>
    <w:next w:val="Normal"/>
    <w:uiPriority w:val="39"/>
    <w:unhideWhenUsed/>
    <w:qFormat/>
    <w:rsid w:val="00AE6F8F"/>
    <w:pPr>
      <w:spacing w:before="480" w:line="276" w:lineRule="auto"/>
      <w:outlineLvl w:val="9"/>
    </w:pPr>
    <w:rPr>
      <w:b/>
      <w:bCs/>
      <w:sz w:val="28"/>
      <w:szCs w:val="28"/>
    </w:rPr>
  </w:style>
  <w:style w:type="paragraph" w:styleId="TOC1">
    <w:name w:val="toc 1"/>
    <w:basedOn w:val="Normal"/>
    <w:next w:val="Normal"/>
    <w:autoRedefine/>
    <w:uiPriority w:val="39"/>
    <w:unhideWhenUsed/>
    <w:rsid w:val="00AE6F8F"/>
    <w:pPr>
      <w:spacing w:before="240" w:after="120"/>
    </w:pPr>
    <w:rPr>
      <w:b/>
      <w:bCs/>
      <w:caps/>
      <w:sz w:val="22"/>
      <w:szCs w:val="22"/>
      <w:u w:val="single"/>
    </w:rPr>
  </w:style>
  <w:style w:type="character" w:styleId="Hyperlink">
    <w:name w:val="Hyperlink"/>
    <w:basedOn w:val="DefaultParagraphFont"/>
    <w:uiPriority w:val="99"/>
    <w:unhideWhenUsed/>
    <w:rsid w:val="00AE6F8F"/>
    <w:rPr>
      <w:color w:val="0563C1" w:themeColor="hyperlink"/>
      <w:u w:val="single"/>
    </w:rPr>
  </w:style>
  <w:style w:type="paragraph" w:styleId="TOC2">
    <w:name w:val="toc 2"/>
    <w:basedOn w:val="Normal"/>
    <w:next w:val="Normal"/>
    <w:autoRedefine/>
    <w:uiPriority w:val="39"/>
    <w:unhideWhenUsed/>
    <w:rsid w:val="00AE6F8F"/>
    <w:rPr>
      <w:b/>
      <w:bCs/>
      <w:smallCaps/>
      <w:sz w:val="22"/>
      <w:szCs w:val="22"/>
    </w:rPr>
  </w:style>
  <w:style w:type="paragraph" w:styleId="TOC3">
    <w:name w:val="toc 3"/>
    <w:basedOn w:val="Normal"/>
    <w:next w:val="Normal"/>
    <w:autoRedefine/>
    <w:uiPriority w:val="39"/>
    <w:unhideWhenUsed/>
    <w:rsid w:val="00AE6F8F"/>
    <w:rPr>
      <w:smallCaps/>
      <w:sz w:val="22"/>
      <w:szCs w:val="22"/>
    </w:rPr>
  </w:style>
  <w:style w:type="paragraph" w:styleId="TOC4">
    <w:name w:val="toc 4"/>
    <w:basedOn w:val="Normal"/>
    <w:next w:val="Normal"/>
    <w:autoRedefine/>
    <w:uiPriority w:val="39"/>
    <w:semiHidden/>
    <w:unhideWhenUsed/>
    <w:rsid w:val="00AE6F8F"/>
    <w:rPr>
      <w:sz w:val="22"/>
      <w:szCs w:val="22"/>
    </w:rPr>
  </w:style>
  <w:style w:type="paragraph" w:styleId="TOC5">
    <w:name w:val="toc 5"/>
    <w:basedOn w:val="Normal"/>
    <w:next w:val="Normal"/>
    <w:autoRedefine/>
    <w:uiPriority w:val="39"/>
    <w:semiHidden/>
    <w:unhideWhenUsed/>
    <w:rsid w:val="00AE6F8F"/>
    <w:rPr>
      <w:sz w:val="22"/>
      <w:szCs w:val="22"/>
    </w:rPr>
  </w:style>
  <w:style w:type="paragraph" w:styleId="TOC6">
    <w:name w:val="toc 6"/>
    <w:basedOn w:val="Normal"/>
    <w:next w:val="Normal"/>
    <w:autoRedefine/>
    <w:uiPriority w:val="39"/>
    <w:semiHidden/>
    <w:unhideWhenUsed/>
    <w:rsid w:val="00AE6F8F"/>
    <w:rPr>
      <w:sz w:val="22"/>
      <w:szCs w:val="22"/>
    </w:rPr>
  </w:style>
  <w:style w:type="paragraph" w:styleId="TOC7">
    <w:name w:val="toc 7"/>
    <w:basedOn w:val="Normal"/>
    <w:next w:val="Normal"/>
    <w:autoRedefine/>
    <w:uiPriority w:val="39"/>
    <w:semiHidden/>
    <w:unhideWhenUsed/>
    <w:rsid w:val="00AE6F8F"/>
    <w:rPr>
      <w:sz w:val="22"/>
      <w:szCs w:val="22"/>
    </w:rPr>
  </w:style>
  <w:style w:type="paragraph" w:styleId="TOC8">
    <w:name w:val="toc 8"/>
    <w:basedOn w:val="Normal"/>
    <w:next w:val="Normal"/>
    <w:autoRedefine/>
    <w:uiPriority w:val="39"/>
    <w:semiHidden/>
    <w:unhideWhenUsed/>
    <w:rsid w:val="00AE6F8F"/>
    <w:rPr>
      <w:sz w:val="22"/>
      <w:szCs w:val="22"/>
    </w:rPr>
  </w:style>
  <w:style w:type="paragraph" w:styleId="TOC9">
    <w:name w:val="toc 9"/>
    <w:basedOn w:val="Normal"/>
    <w:next w:val="Normal"/>
    <w:autoRedefine/>
    <w:uiPriority w:val="39"/>
    <w:semiHidden/>
    <w:unhideWhenUsed/>
    <w:rsid w:val="00AE6F8F"/>
    <w:rPr>
      <w:sz w:val="22"/>
      <w:szCs w:val="22"/>
    </w:rPr>
  </w:style>
  <w:style w:type="paragraph" w:styleId="ListParagraph">
    <w:name w:val="List Paragraph"/>
    <w:basedOn w:val="Normal"/>
    <w:uiPriority w:val="34"/>
    <w:qFormat/>
    <w:rsid w:val="004D7F3D"/>
    <w:pPr>
      <w:ind w:left="720"/>
      <w:contextualSpacing/>
    </w:pPr>
  </w:style>
  <w:style w:type="paragraph" w:styleId="Footer">
    <w:name w:val="footer"/>
    <w:basedOn w:val="Normal"/>
    <w:link w:val="FooterChar"/>
    <w:uiPriority w:val="99"/>
    <w:unhideWhenUsed/>
    <w:rsid w:val="00112001"/>
    <w:pPr>
      <w:tabs>
        <w:tab w:val="center" w:pos="4320"/>
        <w:tab w:val="right" w:pos="8640"/>
      </w:tabs>
    </w:pPr>
  </w:style>
  <w:style w:type="character" w:customStyle="1" w:styleId="FooterChar">
    <w:name w:val="Footer Char"/>
    <w:basedOn w:val="DefaultParagraphFont"/>
    <w:link w:val="Footer"/>
    <w:uiPriority w:val="99"/>
    <w:rsid w:val="00112001"/>
  </w:style>
  <w:style w:type="character" w:styleId="PageNumber">
    <w:name w:val="page number"/>
    <w:basedOn w:val="DefaultParagraphFont"/>
    <w:uiPriority w:val="99"/>
    <w:semiHidden/>
    <w:unhideWhenUsed/>
    <w:rsid w:val="00112001"/>
  </w:style>
  <w:style w:type="paragraph" w:styleId="Header">
    <w:name w:val="header"/>
    <w:basedOn w:val="Normal"/>
    <w:link w:val="HeaderChar"/>
    <w:uiPriority w:val="99"/>
    <w:unhideWhenUsed/>
    <w:rsid w:val="00112001"/>
    <w:pPr>
      <w:tabs>
        <w:tab w:val="center" w:pos="4320"/>
        <w:tab w:val="right" w:pos="8640"/>
      </w:tabs>
    </w:pPr>
  </w:style>
  <w:style w:type="character" w:customStyle="1" w:styleId="HeaderChar">
    <w:name w:val="Header Char"/>
    <w:basedOn w:val="DefaultParagraphFont"/>
    <w:link w:val="Header"/>
    <w:uiPriority w:val="99"/>
    <w:rsid w:val="00112001"/>
  </w:style>
  <w:style w:type="paragraph" w:styleId="Caption">
    <w:name w:val="caption"/>
    <w:basedOn w:val="Normal"/>
    <w:next w:val="Normal"/>
    <w:uiPriority w:val="35"/>
    <w:unhideWhenUsed/>
    <w:qFormat/>
    <w:rsid w:val="00464FE7"/>
    <w:pPr>
      <w:spacing w:after="200"/>
    </w:pPr>
    <w:rPr>
      <w:i/>
      <w:iCs/>
      <w:color w:val="44546A" w:themeColor="text2"/>
      <w:sz w:val="18"/>
      <w:szCs w:val="18"/>
    </w:rPr>
  </w:style>
  <w:style w:type="paragraph" w:styleId="BalloonText">
    <w:name w:val="Balloon Text"/>
    <w:basedOn w:val="Normal"/>
    <w:link w:val="BalloonTextChar"/>
    <w:uiPriority w:val="99"/>
    <w:semiHidden/>
    <w:unhideWhenUsed/>
    <w:rsid w:val="00684C0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84C08"/>
    <w:rPr>
      <w:rFonts w:ascii="Times New Roman" w:hAnsi="Times New Roman" w:cs="Times New Roman"/>
      <w:sz w:val="18"/>
      <w:szCs w:val="18"/>
    </w:rPr>
  </w:style>
  <w:style w:type="table" w:styleId="TableGrid">
    <w:name w:val="Table Grid"/>
    <w:basedOn w:val="TableNormal"/>
    <w:uiPriority w:val="39"/>
    <w:rsid w:val="002F4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F4A8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F4A8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noteText">
    <w:name w:val="footnote text"/>
    <w:basedOn w:val="Normal"/>
    <w:link w:val="FootnoteTextChar"/>
    <w:uiPriority w:val="99"/>
    <w:unhideWhenUsed/>
    <w:rsid w:val="005C3BD9"/>
  </w:style>
  <w:style w:type="character" w:customStyle="1" w:styleId="FootnoteTextChar">
    <w:name w:val="Footnote Text Char"/>
    <w:basedOn w:val="DefaultParagraphFont"/>
    <w:link w:val="FootnoteText"/>
    <w:uiPriority w:val="99"/>
    <w:rsid w:val="005C3BD9"/>
  </w:style>
  <w:style w:type="character" w:styleId="FootnoteReference">
    <w:name w:val="footnote reference"/>
    <w:basedOn w:val="DefaultParagraphFont"/>
    <w:uiPriority w:val="99"/>
    <w:unhideWhenUsed/>
    <w:rsid w:val="005C3BD9"/>
    <w:rPr>
      <w:vertAlign w:val="superscript"/>
    </w:rPr>
  </w:style>
  <w:style w:type="table" w:styleId="GridTable5Dark-Accent5">
    <w:name w:val="Grid Table 5 Dark Accent 5"/>
    <w:basedOn w:val="TableNormal"/>
    <w:uiPriority w:val="50"/>
    <w:rsid w:val="00BD53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PlaceholderText">
    <w:name w:val="Placeholder Text"/>
    <w:basedOn w:val="DefaultParagraphFont"/>
    <w:uiPriority w:val="99"/>
    <w:semiHidden/>
    <w:rsid w:val="00E32E72"/>
    <w:rPr>
      <w:color w:val="808080"/>
    </w:rPr>
  </w:style>
  <w:style w:type="character" w:customStyle="1" w:styleId="Heading3Char">
    <w:name w:val="Heading 3 Char"/>
    <w:basedOn w:val="DefaultParagraphFont"/>
    <w:link w:val="Heading3"/>
    <w:uiPriority w:val="9"/>
    <w:rsid w:val="00280A4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945773">
      <w:bodyDiv w:val="1"/>
      <w:marLeft w:val="0"/>
      <w:marRight w:val="0"/>
      <w:marTop w:val="0"/>
      <w:marBottom w:val="0"/>
      <w:divBdr>
        <w:top w:val="none" w:sz="0" w:space="0" w:color="auto"/>
        <w:left w:val="none" w:sz="0" w:space="0" w:color="auto"/>
        <w:bottom w:val="none" w:sz="0" w:space="0" w:color="auto"/>
        <w:right w:val="none" w:sz="0" w:space="0" w:color="auto"/>
      </w:divBdr>
    </w:div>
    <w:div w:id="927806717">
      <w:bodyDiv w:val="1"/>
      <w:marLeft w:val="0"/>
      <w:marRight w:val="0"/>
      <w:marTop w:val="0"/>
      <w:marBottom w:val="0"/>
      <w:divBdr>
        <w:top w:val="none" w:sz="0" w:space="0" w:color="auto"/>
        <w:left w:val="none" w:sz="0" w:space="0" w:color="auto"/>
        <w:bottom w:val="none" w:sz="0" w:space="0" w:color="auto"/>
        <w:right w:val="none" w:sz="0" w:space="0" w:color="auto"/>
      </w:divBdr>
    </w:div>
    <w:div w:id="1127163796">
      <w:bodyDiv w:val="1"/>
      <w:marLeft w:val="0"/>
      <w:marRight w:val="0"/>
      <w:marTop w:val="0"/>
      <w:marBottom w:val="0"/>
      <w:divBdr>
        <w:top w:val="none" w:sz="0" w:space="0" w:color="auto"/>
        <w:left w:val="none" w:sz="0" w:space="0" w:color="auto"/>
        <w:bottom w:val="none" w:sz="0" w:space="0" w:color="auto"/>
        <w:right w:val="none" w:sz="0" w:space="0" w:color="auto"/>
      </w:divBdr>
    </w:div>
    <w:div w:id="1239709819">
      <w:bodyDiv w:val="1"/>
      <w:marLeft w:val="0"/>
      <w:marRight w:val="0"/>
      <w:marTop w:val="0"/>
      <w:marBottom w:val="0"/>
      <w:divBdr>
        <w:top w:val="none" w:sz="0" w:space="0" w:color="auto"/>
        <w:left w:val="none" w:sz="0" w:space="0" w:color="auto"/>
        <w:bottom w:val="none" w:sz="0" w:space="0" w:color="auto"/>
        <w:right w:val="none" w:sz="0" w:space="0" w:color="auto"/>
      </w:divBdr>
    </w:div>
    <w:div w:id="198642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480B98-7194-4A0A-97BC-528C5D281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17</Pages>
  <Words>1627</Words>
  <Characters>9278</Characters>
  <Application>Microsoft Office Word</Application>
  <DocSecurity>0</DocSecurity>
  <Lines>77</Lines>
  <Paragraphs>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Document d’exigences</vt:lpstr>
      <vt:lpstr>Document d’exigences</vt:lpstr>
    </vt:vector>
  </TitlesOfParts>
  <Company>Collège de Bois-de-Boulogne</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d’exigences</dc:title>
  <dc:subject>Présentation du projet</dc:subject>
  <dc:creator>JFBrodeur</dc:creator>
  <cp:keywords/>
  <dc:description/>
  <cp:lastModifiedBy>Jean François Brodeur</cp:lastModifiedBy>
  <cp:revision>67</cp:revision>
  <cp:lastPrinted>2016-09-05T02:27:00Z</cp:lastPrinted>
  <dcterms:created xsi:type="dcterms:W3CDTF">2023-09-12T00:34:00Z</dcterms:created>
  <dcterms:modified xsi:type="dcterms:W3CDTF">2025-09-01T15:06:00Z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615819-ba40-4aaf-a034-39fd1d37cddf_Enabled">
    <vt:lpwstr>true</vt:lpwstr>
  </property>
  <property fmtid="{D5CDD505-2E9C-101B-9397-08002B2CF9AE}" pid="3" name="MSIP_Label_6b615819-ba40-4aaf-a034-39fd1d37cddf_SetDate">
    <vt:lpwstr>2024-09-16T16:40:38Z</vt:lpwstr>
  </property>
  <property fmtid="{D5CDD505-2E9C-101B-9397-08002B2CF9AE}" pid="4" name="MSIP_Label_6b615819-ba40-4aaf-a034-39fd1d37cddf_Method">
    <vt:lpwstr>Standard</vt:lpwstr>
  </property>
  <property fmtid="{D5CDD505-2E9C-101B-9397-08002B2CF9AE}" pid="5" name="MSIP_Label_6b615819-ba40-4aaf-a034-39fd1d37cddf_Name">
    <vt:lpwstr>defa4170-0d19-0005-0004-bc88714345d2</vt:lpwstr>
  </property>
  <property fmtid="{D5CDD505-2E9C-101B-9397-08002B2CF9AE}" pid="6" name="MSIP_Label_6b615819-ba40-4aaf-a034-39fd1d37cddf_SiteId">
    <vt:lpwstr>f9182dd7-4234-41fb-9e9c-dd20d493b548</vt:lpwstr>
  </property>
  <property fmtid="{D5CDD505-2E9C-101B-9397-08002B2CF9AE}" pid="7" name="MSIP_Label_6b615819-ba40-4aaf-a034-39fd1d37cddf_ActionId">
    <vt:lpwstr>f8f3e66b-cf56-49a5-8dbc-4770eaccd3c6</vt:lpwstr>
  </property>
  <property fmtid="{D5CDD505-2E9C-101B-9397-08002B2CF9AE}" pid="8" name="MSIP_Label_6b615819-ba40-4aaf-a034-39fd1d37cddf_ContentBits">
    <vt:lpwstr>0</vt:lpwstr>
  </property>
</Properties>
</file>