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KHALIL FRAJ</w:t>
      </w:r>
    </w:p>
    <w:p>
      <w:pPr>
        <w:spacing w:after="100"/>
      </w:pPr>
      <w:r>
        <w:rPr>
          <w:b/>
          <w:bCs/>
          <w:color w:val="1F3864"/>
          <w:sz w:val="24"/>
          <w:szCs w:val="24"/>
        </w:rPr>
        <w:t xml:space="preserve">Étudiant Ingénieur en Informatique — Développement Logiciel Full-Stack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Nabeul, Tunisie  |  +216 20 628 396  |  khalilfrajo@gmail.com  |  linkedin.com/in/khalilfraj  |  github.com/KhalilFRAJ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PROFIL</w:t>
      </w:r>
    </w:p>
    <w:p>
      <w:pPr>
        <w:spacing w:after="60"/>
      </w:pPr>
      <w:r>
        <w:rPr>
          <w:sz w:val="22"/>
          <w:szCs w:val="22"/>
        </w:rPr>
        <w:t xml:space="preserve">Étudiant en 2ème cycle d'ingénierie informatique à ESPRIT Tunis (option Développement Web), 23 ans, titulaire d'une Licence Appliquée en Technologies de l'Informatique (ISET Sfax). Développeur full-stack avec une expérience concrète en NestJS, React, Symfony et Django, acquise au travers de plusieurs projets d'équipe : plateforme e-learning, plateforme de compétition de programmation en temps réel et plateforme e-commerce. Première sensibilisation aux outils DevOps (Docker, Kubernetes, Prometheus, Grafana) et au Machine Learning. À la recherche d'un stage en développement logiciel.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FORMATION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Cycle Ingénieur en Informatique — Option Développement Web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2024 – en cours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ESPRIT (École Supérieure Privée d'Ingénierie et de Technologies), Tunis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Licence Appliquée en Technologies de l'Informatique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2021 – 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Institut Supérieur des Études Technologiques (ISET) de Sfax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COMPÉTENCES TECHNIQUES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</w:t>
      </w:r>
      <w:r>
        <w:rPr>
          <w:rFonts w:ascii="Calibri" w:cs="Calibri" w:eastAsia="Calibri" w:hAnsi="Calibri"/>
          <w:sz w:val="22"/>
          <w:szCs w:val="22"/>
        </w:rPr>
        <w:t xml:space="preserve">React, Angular, HTML5, CSS3,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Backend: </w:t>
      </w:r>
      <w:r>
        <w:rPr>
          <w:rFonts w:ascii="Calibri" w:cs="Calibri" w:eastAsia="Calibri" w:hAnsi="Calibri"/>
          <w:sz w:val="22"/>
          <w:szCs w:val="22"/>
        </w:rPr>
        <w:t xml:space="preserve">Node.js, NestJS, Spring Boot, Symfony, Django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Mobile &amp; Desktop: </w:t>
      </w:r>
      <w:r>
        <w:rPr>
          <w:rFonts w:ascii="Calibri" w:cs="Calibri" w:eastAsia="Calibri" w:hAnsi="Calibri"/>
          <w:sz w:val="22"/>
          <w:szCs w:val="22"/>
        </w:rPr>
        <w:t xml:space="preserve">Flutter, JavaFX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 (notions): </w:t>
      </w:r>
      <w:r>
        <w:rPr>
          <w:rFonts w:ascii="Calibri" w:cs="Calibri" w:eastAsia="Calibri" w:hAnsi="Calibri"/>
          <w:sz w:val="22"/>
          <w:szCs w:val="22"/>
        </w:rPr>
        <w:t xml:space="preserve">Docker, Kubernetes, Prometheus, Grafana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IA (notions): </w:t>
      </w:r>
      <w:r>
        <w:rPr>
          <w:rFonts w:ascii="Calibri" w:cs="Calibri" w:eastAsia="Calibri" w:hAnsi="Calibri"/>
          <w:sz w:val="22"/>
          <w:szCs w:val="22"/>
        </w:rPr>
        <w:t xml:space="preserve">Machine Learning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Bases de données: </w:t>
      </w:r>
      <w:r>
        <w:rPr>
          <w:rFonts w:ascii="Calibri" w:cs="Calibri" w:eastAsia="Calibri" w:hAnsi="Calibri"/>
          <w:sz w:val="22"/>
          <w:szCs w:val="22"/>
        </w:rPr>
        <w:t xml:space="preserve">MySQL,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Méthodes de travail: </w:t>
      </w:r>
      <w:r>
        <w:rPr>
          <w:rFonts w:ascii="Calibri" w:cs="Calibri" w:eastAsia="Calibri" w:hAnsi="Calibri"/>
          <w:sz w:val="22"/>
          <w:szCs w:val="22"/>
        </w:rPr>
        <w:t xml:space="preserve">Travail en équipe, gestion de projet, Agile/Scrum (projets académiques)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Outils &amp; bibliothèques: </w:t>
      </w:r>
      <w:r>
        <w:rPr>
          <w:rFonts w:ascii="Calibri" w:cs="Calibri" w:eastAsia="Calibri" w:hAnsi="Calibri"/>
          <w:sz w:val="22"/>
          <w:szCs w:val="22"/>
        </w:rPr>
        <w:t xml:space="preserve">Prisma, Socket.IO, JWT, API OpenAI, Stripe, Twig, REST API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PROJETS ACADÉMIQUES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ByteBattle — Plateforme de compétition de programmation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Projet d'équipe (4 membres) — NestJS, React, TypeScript, MongoDB, Prisma, Socket.IO, Docker, JWT, API OpenAI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Conception et développement d'une plateforme de battles de codage en temps réel avec gestion de hackathons et exécution/évaluation automatisée du 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Intégration d'une revue de code assistée par IA, d'un système de classement (leaderboard) et de progression utilisateur.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Learnify — Plateforme e-learning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Projet d'équipe (6 membres) — Symfony, PHP, MySQL, Twig, JavaFX, Stripe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Développement d'une plateforme e-learning complète : gestion des cours, abonnements, portefeuille électronique et certifications.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Mise en place de la participation à des événements et intégration sécurisée des paiements via Stripe.</w:t>
      </w:r>
    </w:p>
    <w:p>
      <w:pPr>
        <w:tabs>
          <w:tab w:val="right" w:pos="9026"/>
        </w:tabs>
        <w:spacing w:after="1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E-Shop — Plateforme e-commerce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2024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Projet d'équipe (2 membres) — React, Django REST Framework, MySQL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Développement d'une plateforme e-commerce avec gestion du catalogue produits, panier d'achat et traitement des commandes.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2"/>
          <w:szCs w:val="22"/>
        </w:rPr>
        <w:t xml:space="preserve">Mise en place de l'authentification des utilisateurs et d'APIs RESTful.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LANGUES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Arabe: </w:t>
      </w:r>
      <w:r>
        <w:rPr>
          <w:rFonts w:ascii="Calibri" w:cs="Calibri" w:eastAsia="Calibri" w:hAnsi="Calibri"/>
          <w:sz w:val="22"/>
          <w:szCs w:val="22"/>
        </w:rPr>
        <w:t xml:space="preserve">Langue maternelle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Français: </w:t>
      </w:r>
      <w:r>
        <w:rPr>
          <w:rFonts w:ascii="Calibri" w:cs="Calibri" w:eastAsia="Calibri" w:hAnsi="Calibri"/>
          <w:sz w:val="22"/>
          <w:szCs w:val="22"/>
        </w:rPr>
        <w:t xml:space="preserve">Courant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Anglais: </w:t>
      </w:r>
      <w:r>
        <w:rPr>
          <w:rFonts w:ascii="Calibri" w:cs="Calibri" w:eastAsia="Calibri" w:hAnsi="Calibri"/>
          <w:sz w:val="22"/>
          <w:szCs w:val="22"/>
        </w:rPr>
        <w:t xml:space="preserve">Technique / professionnel</w:t>
      </w:r>
    </w:p>
    <w:p>
      <w:pPr>
        <w:pStyle w:val="Heading2"/>
        <w:pBdr>
          <w:bottom w:val="single" w:color="1F3864" w:sz="6" w:space="2"/>
        </w:pBdr>
        <w:spacing w:after="60" w:before="13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CENTRES D'INTÉRÊT</w:t>
      </w:r>
    </w:p>
    <w:p>
      <w:r>
        <w:rPr>
          <w:sz w:val="22"/>
          <w:szCs w:val="22"/>
        </w:rPr>
        <w:t xml:space="preserve">Football  •  Jeux vidéo (gaming)</w:t>
      </w:r>
    </w:p>
    <w:sectPr>
      <w:pgSz w:w="11906" w:h="16838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40" w:before="0"/>
      <w:outlineLvl w:val="0"/>
    </w:pPr>
    <w:rPr>
      <w:rFonts w:ascii="Calibri" w:cs="Calibri" w:eastAsia="Calibri" w:hAnsi="Calibri"/>
      <w:b/>
      <w:bCs/>
      <w:color w:val="1A1A1A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2026-06-23T12:20:33.356Z</dcterms:created>
  <dcterms:modified xsi:type="dcterms:W3CDTF">2026-06-23T12:20:33.356Z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