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7FA" w:rsidRPr="007F670B" w:rsidRDefault="00D457FA">
      <w:pPr>
        <w:pBdr>
          <w:top w:val="nil"/>
          <w:left w:val="nil"/>
          <w:bottom w:val="nil"/>
          <w:right w:val="nil"/>
          <w:between w:val="nil"/>
        </w:pBdr>
        <w:rPr>
          <w:rFonts w:ascii="Calibri" w:eastAsia="Calibri" w:hAnsi="Calibri" w:cs="Calibri"/>
          <w:b/>
          <w:color w:val="000000"/>
          <w:sz w:val="18"/>
          <w:szCs w:val="18"/>
        </w:rPr>
      </w:pPr>
    </w:p>
    <w:p w:rsidR="00D457FA" w:rsidRDefault="00FD5FFC" w:rsidP="0028488E">
      <w:pPr>
        <w:jc w:val="center"/>
        <w:rPr>
          <w:rFonts w:ascii="Calibri" w:eastAsia="Calibri" w:hAnsi="Calibri" w:cs="Calibri"/>
          <w:b/>
          <w:sz w:val="18"/>
          <w:szCs w:val="18"/>
        </w:rPr>
      </w:pPr>
      <w:r>
        <w:rPr>
          <w:rFonts w:ascii="Calibri" w:eastAsia="Calibri" w:hAnsi="Calibri" w:cs="Calibri"/>
          <w:b/>
          <w:sz w:val="18"/>
          <w:szCs w:val="18"/>
        </w:rPr>
        <w:t>Договор №</w:t>
      </w:r>
      <w:r w:rsidR="0028488E">
        <w:rPr>
          <w:rFonts w:ascii="Calibri" w:eastAsia="Calibri" w:hAnsi="Calibri" w:cs="Calibri"/>
          <w:b/>
          <w:sz w:val="18"/>
          <w:szCs w:val="18"/>
          <w:lang w:val="en-US"/>
        </w:rPr>
        <w:t xml:space="preserve"> </w:t>
      </w:r>
      <w:r w:rsidR="0028488E">
        <w:rPr>
          <w:rFonts w:ascii="Calibri" w:eastAsia="Calibri" w:hAnsi="Calibri" w:cs="Calibri"/>
          <w:b/>
          <w:color w:val="000000"/>
          <w:sz w:val="18"/>
          <w:szCs w:val="18"/>
          <w:lang w:val="en-US"/>
        </w:rPr>
        <w:t>{DOGOVOR_NUMBER}</w:t>
      </w:r>
      <w:r>
        <w:rPr>
          <w:rFonts w:ascii="Calibri" w:eastAsia="Calibri" w:hAnsi="Calibri" w:cs="Calibri"/>
          <w:b/>
          <w:sz w:val="18"/>
          <w:szCs w:val="18"/>
        </w:rPr>
        <w:t>-24</w:t>
      </w:r>
    </w:p>
    <w:p w:rsidR="00D457FA" w:rsidRDefault="00D457FA">
      <w:pPr>
        <w:pBdr>
          <w:top w:val="nil"/>
          <w:left w:val="nil"/>
          <w:bottom w:val="nil"/>
          <w:right w:val="nil"/>
          <w:between w:val="nil"/>
        </w:pBdr>
        <w:rPr>
          <w:rFonts w:ascii="Calibri" w:eastAsia="Calibri" w:hAnsi="Calibri" w:cs="Calibri"/>
          <w:b/>
          <w:sz w:val="18"/>
          <w:szCs w:val="18"/>
        </w:rPr>
      </w:pPr>
    </w:p>
    <w:p w:rsidR="00D457FA" w:rsidRDefault="00D457FA">
      <w:pPr>
        <w:jc w:val="center"/>
        <w:rPr>
          <w:rFonts w:ascii="Calibri" w:eastAsia="Calibri" w:hAnsi="Calibri" w:cs="Calibri"/>
          <w:b/>
          <w:sz w:val="18"/>
          <w:szCs w:val="18"/>
        </w:rPr>
      </w:pPr>
    </w:p>
    <w:tbl>
      <w:tblPr>
        <w:tblStyle w:val="a5"/>
        <w:tblW w:w="14557" w:type="dxa"/>
        <w:tblInd w:w="0" w:type="dxa"/>
        <w:tblLayout w:type="fixed"/>
        <w:tblLook w:val="0000" w:firstRow="0" w:lastRow="0" w:firstColumn="0" w:lastColumn="0" w:noHBand="0" w:noVBand="0"/>
      </w:tblPr>
      <w:tblGrid>
        <w:gridCol w:w="4817"/>
        <w:gridCol w:w="4870"/>
        <w:gridCol w:w="4870"/>
      </w:tblGrid>
      <w:tr w:rsidR="0028488E" w:rsidTr="0028488E">
        <w:tc>
          <w:tcPr>
            <w:tcW w:w="4817" w:type="dxa"/>
            <w:tcMar>
              <w:top w:w="0" w:type="dxa"/>
              <w:left w:w="0" w:type="dxa"/>
              <w:bottom w:w="0" w:type="dxa"/>
              <w:right w:w="0" w:type="dxa"/>
            </w:tcMar>
          </w:tcPr>
          <w:p w:rsidR="0028488E" w:rsidRDefault="0028488E" w:rsidP="0028488E">
            <w:pPr>
              <w:rPr>
                <w:rFonts w:ascii="Calibri" w:eastAsia="Calibri" w:hAnsi="Calibri" w:cs="Calibri"/>
                <w:sz w:val="18"/>
                <w:szCs w:val="18"/>
              </w:rPr>
            </w:pPr>
            <w:r>
              <w:rPr>
                <w:rFonts w:ascii="Calibri" w:eastAsia="Calibri" w:hAnsi="Calibri" w:cs="Calibri"/>
                <w:sz w:val="18"/>
                <w:szCs w:val="18"/>
              </w:rPr>
              <w:t>г. Санкт-Петербург</w:t>
            </w:r>
          </w:p>
        </w:tc>
        <w:tc>
          <w:tcPr>
            <w:tcW w:w="4870" w:type="dxa"/>
          </w:tcPr>
          <w:p w:rsidR="0028488E" w:rsidRDefault="0028488E" w:rsidP="0028488E">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c>
          <w:tcPr>
            <w:tcW w:w="4870" w:type="dxa"/>
            <w:tcMar>
              <w:top w:w="0" w:type="dxa"/>
              <w:left w:w="0" w:type="dxa"/>
              <w:bottom w:w="0" w:type="dxa"/>
              <w:right w:w="0" w:type="dxa"/>
            </w:tcMar>
          </w:tcPr>
          <w:p w:rsidR="0028488E" w:rsidRDefault="0028488E" w:rsidP="0028488E">
            <w:pPr>
              <w:rPr>
                <w:rFonts w:ascii="Calibri" w:eastAsia="Calibri" w:hAnsi="Calibri" w:cs="Calibri"/>
                <w:sz w:val="18"/>
                <w:szCs w:val="18"/>
              </w:rPr>
            </w:pPr>
            <w:r>
              <w:rPr>
                <w:rFonts w:ascii="Calibri" w:eastAsia="Calibri" w:hAnsi="Calibri" w:cs="Calibri"/>
                <w:sz w:val="18"/>
                <w:szCs w:val="18"/>
              </w:rPr>
              <w:t xml:space="preserve">                                                                     «</w:t>
            </w:r>
            <w:r>
              <w:rPr>
                <w:rFonts w:ascii="Calibri" w:eastAsia="Calibri" w:hAnsi="Calibri" w:cs="Calibri"/>
                <w:sz w:val="18"/>
                <w:szCs w:val="18"/>
                <w:shd w:val="clear" w:color="auto" w:fill="F4CCCC"/>
              </w:rPr>
              <w:t>____» _________</w:t>
            </w:r>
            <w:r>
              <w:rPr>
                <w:rFonts w:ascii="Calibri" w:eastAsia="Calibri" w:hAnsi="Calibri" w:cs="Calibri"/>
                <w:sz w:val="18"/>
                <w:szCs w:val="18"/>
              </w:rPr>
              <w:t xml:space="preserve"> 2024 г.</w:t>
            </w:r>
          </w:p>
        </w:tc>
      </w:tr>
    </w:tbl>
    <w:p w:rsidR="00D457FA" w:rsidRDefault="00D457FA">
      <w:pPr>
        <w:pBdr>
          <w:top w:val="nil"/>
          <w:left w:val="nil"/>
          <w:bottom w:val="nil"/>
          <w:right w:val="nil"/>
          <w:between w:val="nil"/>
        </w:pBdr>
        <w:jc w:val="both"/>
        <w:rPr>
          <w:rFonts w:ascii="Calibri" w:eastAsia="Calibri" w:hAnsi="Calibri" w:cs="Calibri"/>
          <w:b/>
          <w:sz w:val="18"/>
          <w:szCs w:val="18"/>
        </w:rPr>
      </w:pPr>
    </w:p>
    <w:p w:rsidR="00D457FA" w:rsidRDefault="00D457FA">
      <w:pPr>
        <w:pBdr>
          <w:top w:val="nil"/>
          <w:left w:val="nil"/>
          <w:bottom w:val="nil"/>
          <w:right w:val="nil"/>
          <w:between w:val="nil"/>
        </w:pBdr>
        <w:jc w:val="both"/>
        <w:rPr>
          <w:rFonts w:ascii="Calibri" w:eastAsia="Calibri" w:hAnsi="Calibri" w:cs="Calibri"/>
          <w:b/>
          <w:sz w:val="18"/>
          <w:szCs w:val="18"/>
        </w:rPr>
      </w:pPr>
    </w:p>
    <w:p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ORGANIZATION</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именуемое в дальнейшем «Заказчик», в лице </w:t>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FIO</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DOGOVOR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OSNOVANIE</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Индивидуальный предприниматель Михайлов Дмитрий Сергеевич, именуемый в дальнейшем «Исполнитель», в лице Михайлова Дмитрия Сергеевича, действующего на основании Свидетельства ОГРНИП 320784700136130, с другой стороны, именуемые в дальнейшем «Стороны», заключили настоящий договор (именуемый в дальнейшем «Договор») о нижеследующем: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rsidR="00D457FA" w:rsidRDefault="00FD5FFC" w:rsidP="0028488E">
      <w:pPr>
        <w:rPr>
          <w:rFonts w:ascii="Calibri" w:eastAsia="Calibri" w:hAnsi="Calibri" w:cs="Calibri"/>
          <w:sz w:val="18"/>
          <w:szCs w:val="18"/>
        </w:rPr>
      </w:pPr>
      <w:r>
        <w:rPr>
          <w:rFonts w:ascii="Calibri" w:eastAsia="Calibri" w:hAnsi="Calibri" w:cs="Calibri"/>
          <w:sz w:val="18"/>
          <w:szCs w:val="18"/>
        </w:rPr>
        <w:t>1.1. Исполнитель обязуется по заданию Заказчика оказать услуги по поисковой оптимизации и продвижению Интернет-сайта</w:t>
      </w:r>
      <w:r w:rsidR="0028488E" w:rsidRPr="0028488E">
        <w:rPr>
          <w:rFonts w:ascii="Calibri" w:eastAsia="Calibri" w:hAnsi="Calibri" w:cs="Calibri"/>
          <w:sz w:val="18"/>
          <w:szCs w:val="18"/>
        </w:rPr>
        <w:t xml:space="preserve">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SITE</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NAME</w:t>
      </w:r>
      <w:r w:rsidR="0028488E"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в поисковых системах Яндекс и Google, (далее также – Системы), а Заказчик оплатить оказанные услуги.</w:t>
      </w:r>
    </w:p>
    <w:p w:rsidR="00D457FA" w:rsidRDefault="00FD5FFC">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rsidR="00D457FA" w:rsidRDefault="00FD5FFC">
      <w:pPr>
        <w:rPr>
          <w:rFonts w:ascii="Calibri" w:eastAsia="Calibri" w:hAnsi="Calibri" w:cs="Calibri"/>
          <w:sz w:val="18"/>
          <w:szCs w:val="18"/>
        </w:rPr>
      </w:pPr>
      <w:r>
        <w:rPr>
          <w:rFonts w:ascii="Calibri" w:eastAsia="Calibri" w:hAnsi="Calibri" w:cs="Calibri"/>
          <w:sz w:val="18"/>
          <w:szCs w:val="18"/>
        </w:rPr>
        <w:t>- поступлении от Заказчика на расчетный счет Исполнителя 100% стоимости услуг за календарный месяц.</w:t>
      </w:r>
    </w:p>
    <w:p w:rsidR="00D457FA" w:rsidRDefault="00FD5FFC">
      <w:pPr>
        <w:rPr>
          <w:rFonts w:ascii="Calibri" w:eastAsia="Calibri" w:hAnsi="Calibri" w:cs="Calibri"/>
          <w:sz w:val="18"/>
          <w:szCs w:val="18"/>
        </w:rPr>
      </w:pPr>
      <w:r>
        <w:rPr>
          <w:rFonts w:ascii="Calibri" w:eastAsia="Calibri" w:hAnsi="Calibri" w:cs="Calibri"/>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rsidR="00D457FA" w:rsidRDefault="00FD5FFC">
      <w:pPr>
        <w:rPr>
          <w:rFonts w:ascii="Calibri" w:eastAsia="Calibri" w:hAnsi="Calibri" w:cs="Calibri"/>
          <w:sz w:val="18"/>
          <w:szCs w:val="18"/>
        </w:rPr>
      </w:pPr>
      <w:r>
        <w:rPr>
          <w:rFonts w:ascii="Calibri" w:eastAsia="Calibri" w:hAnsi="Calibri" w:cs="Calibri"/>
          <w:sz w:val="18"/>
          <w:szCs w:val="18"/>
        </w:rPr>
        <w:t xml:space="preserve">1.4. Услуга включает в себя: </w:t>
      </w:r>
    </w:p>
    <w:p w:rsidR="00D457FA" w:rsidRDefault="00FD5FFC">
      <w:pPr>
        <w:rPr>
          <w:rFonts w:ascii="Calibri" w:eastAsia="Calibri" w:hAnsi="Calibri" w:cs="Calibri"/>
          <w:sz w:val="18"/>
          <w:szCs w:val="18"/>
        </w:rPr>
      </w:pPr>
      <w:r>
        <w:rPr>
          <w:rFonts w:ascii="Calibri" w:eastAsia="Calibri" w:hAnsi="Calibri" w:cs="Calibri"/>
          <w:sz w:val="18"/>
          <w:szCs w:val="18"/>
        </w:rPr>
        <w:t>1.4.1. Анализ сайта:</w:t>
      </w:r>
    </w:p>
    <w:p w:rsidR="00D457FA" w:rsidRDefault="00FD5FFC">
      <w:pPr>
        <w:rPr>
          <w:rFonts w:ascii="Calibri" w:eastAsia="Calibri" w:hAnsi="Calibri" w:cs="Calibri"/>
          <w:sz w:val="18"/>
          <w:szCs w:val="18"/>
        </w:rPr>
      </w:pPr>
      <w:r>
        <w:rPr>
          <w:rFonts w:ascii="Calibri" w:eastAsia="Calibri" w:hAnsi="Calibri" w:cs="Calibri"/>
          <w:sz w:val="18"/>
          <w:szCs w:val="18"/>
        </w:rPr>
        <w:t>- Аудит технической части сайта;</w:t>
      </w:r>
    </w:p>
    <w:p w:rsidR="00D457FA" w:rsidRDefault="00FD5FFC">
      <w:pPr>
        <w:rPr>
          <w:rFonts w:ascii="Calibri" w:eastAsia="Calibri" w:hAnsi="Calibri" w:cs="Calibri"/>
          <w:sz w:val="18"/>
          <w:szCs w:val="18"/>
        </w:rPr>
      </w:pPr>
      <w:r>
        <w:rPr>
          <w:rFonts w:ascii="Calibri" w:eastAsia="Calibri" w:hAnsi="Calibri" w:cs="Calibri"/>
          <w:sz w:val="18"/>
          <w:szCs w:val="18"/>
        </w:rPr>
        <w:t>- Анализ контента и его уникальности;</w:t>
      </w:r>
    </w:p>
    <w:p w:rsidR="00D457FA" w:rsidRDefault="00FD5FFC">
      <w:pPr>
        <w:rPr>
          <w:rFonts w:ascii="Calibri" w:eastAsia="Calibri" w:hAnsi="Calibri" w:cs="Calibri"/>
          <w:sz w:val="18"/>
          <w:szCs w:val="18"/>
        </w:rPr>
      </w:pPr>
      <w:r>
        <w:rPr>
          <w:rFonts w:ascii="Calibri" w:eastAsia="Calibri" w:hAnsi="Calibri" w:cs="Calibri"/>
          <w:sz w:val="18"/>
          <w:szCs w:val="18"/>
        </w:rPr>
        <w:t>- Анализ ссылочного профиля сайта;</w:t>
      </w:r>
    </w:p>
    <w:p w:rsidR="00D457FA" w:rsidRDefault="00FD5FFC">
      <w:pPr>
        <w:rPr>
          <w:rFonts w:ascii="Calibri" w:eastAsia="Calibri" w:hAnsi="Calibri" w:cs="Calibri"/>
          <w:sz w:val="18"/>
          <w:szCs w:val="18"/>
        </w:rPr>
      </w:pPr>
      <w:r>
        <w:rPr>
          <w:rFonts w:ascii="Calibri" w:eastAsia="Calibri" w:hAnsi="Calibri" w:cs="Calibri"/>
          <w:sz w:val="18"/>
          <w:szCs w:val="18"/>
        </w:rPr>
        <w:t>- Исследование ключевых слов и фраз, на которые будет оптимизирован сайт.</w:t>
      </w:r>
    </w:p>
    <w:p w:rsidR="00D457FA" w:rsidRDefault="00FD5FFC">
      <w:pPr>
        <w:rPr>
          <w:rFonts w:ascii="Calibri" w:eastAsia="Calibri" w:hAnsi="Calibri" w:cs="Calibri"/>
          <w:sz w:val="18"/>
          <w:szCs w:val="18"/>
        </w:rPr>
      </w:pPr>
      <w:r>
        <w:rPr>
          <w:rFonts w:ascii="Calibri" w:eastAsia="Calibri" w:hAnsi="Calibri" w:cs="Calibri"/>
          <w:sz w:val="18"/>
          <w:szCs w:val="18"/>
        </w:rPr>
        <w:t>1.4.2. Разработка стратегии оптимизации:</w:t>
      </w:r>
    </w:p>
    <w:p w:rsidR="00D457FA" w:rsidRDefault="00FD5FFC">
      <w:pPr>
        <w:rPr>
          <w:rFonts w:ascii="Calibri" w:eastAsia="Calibri" w:hAnsi="Calibri" w:cs="Calibri"/>
          <w:sz w:val="18"/>
          <w:szCs w:val="18"/>
        </w:rPr>
      </w:pPr>
      <w:r>
        <w:rPr>
          <w:rFonts w:ascii="Calibri" w:eastAsia="Calibri" w:hAnsi="Calibri" w:cs="Calibri"/>
          <w:sz w:val="18"/>
          <w:szCs w:val="18"/>
        </w:rPr>
        <w:t>- Определение целей и задач проекта;</w:t>
      </w:r>
    </w:p>
    <w:p w:rsidR="00D457FA" w:rsidRDefault="00FD5FFC">
      <w:pPr>
        <w:rPr>
          <w:rFonts w:ascii="Calibri" w:eastAsia="Calibri" w:hAnsi="Calibri" w:cs="Calibri"/>
          <w:sz w:val="18"/>
          <w:szCs w:val="18"/>
        </w:rPr>
      </w:pPr>
      <w:r>
        <w:rPr>
          <w:rFonts w:ascii="Calibri" w:eastAsia="Calibri" w:hAnsi="Calibri" w:cs="Calibri"/>
          <w:sz w:val="18"/>
          <w:szCs w:val="18"/>
        </w:rPr>
        <w:t>- Разработка технических рекомендаций по оптимизации сайта;</w:t>
      </w:r>
    </w:p>
    <w:p w:rsidR="00D457FA" w:rsidRDefault="00FD5FFC">
      <w:pPr>
        <w:rPr>
          <w:rFonts w:ascii="Calibri" w:eastAsia="Calibri" w:hAnsi="Calibri" w:cs="Calibri"/>
          <w:sz w:val="18"/>
          <w:szCs w:val="18"/>
        </w:rPr>
      </w:pPr>
      <w:r>
        <w:rPr>
          <w:rFonts w:ascii="Calibri" w:eastAsia="Calibri" w:hAnsi="Calibri" w:cs="Calibri"/>
          <w:sz w:val="18"/>
          <w:szCs w:val="18"/>
        </w:rPr>
        <w:t>- Разработка контентной стратегии.</w:t>
      </w:r>
    </w:p>
    <w:p w:rsidR="00D457FA" w:rsidRDefault="00FD5FFC">
      <w:pPr>
        <w:rPr>
          <w:rFonts w:ascii="Calibri" w:eastAsia="Calibri" w:hAnsi="Calibri" w:cs="Calibri"/>
          <w:sz w:val="18"/>
          <w:szCs w:val="18"/>
        </w:rPr>
      </w:pPr>
      <w:r>
        <w:rPr>
          <w:rFonts w:ascii="Calibri" w:eastAsia="Calibri" w:hAnsi="Calibri" w:cs="Calibri"/>
          <w:sz w:val="18"/>
          <w:szCs w:val="18"/>
        </w:rPr>
        <w:t>1.4.3. Внутренняя оптимизация сайта:</w:t>
      </w:r>
    </w:p>
    <w:p w:rsidR="0028488E" w:rsidRPr="00C17511" w:rsidRDefault="0028488E" w:rsidP="0028488E">
      <w:pPr>
        <w:rPr>
          <w:rFonts w:ascii="Calibri" w:eastAsia="Calibri" w:hAnsi="Calibri" w:cs="Calibri"/>
          <w:sz w:val="18"/>
          <w:szCs w:val="18"/>
          <w:highlight w:val="yellow"/>
          <w:lang w:val="en-US"/>
        </w:rPr>
      </w:pP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C17511">
        <w:rPr>
          <w:rFonts w:ascii="Calibri" w:eastAsia="Calibri" w:hAnsi="Calibri" w:cs="Calibri"/>
          <w:sz w:val="18"/>
          <w:szCs w:val="18"/>
          <w:highlight w:val="yellow"/>
          <w:lang w:val="en-US"/>
        </w:rPr>
        <w:t>}</w:t>
      </w:r>
    </w:p>
    <w:p w:rsidR="0028488E" w:rsidRPr="00C17511" w:rsidRDefault="0028488E" w:rsidP="0028488E">
      <w:pPr>
        <w:rPr>
          <w:rFonts w:ascii="Calibri" w:eastAsia="Calibri" w:hAnsi="Calibri" w:cs="Calibri"/>
          <w:sz w:val="18"/>
          <w:szCs w:val="18"/>
          <w:highlight w:val="yellow"/>
          <w:lang w:val="en-US"/>
        </w:rPr>
      </w:pP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w:t>
      </w:r>
      <w:r w:rsidRPr="00C17511">
        <w:rPr>
          <w:rFonts w:ascii="Calibri" w:eastAsia="Calibri" w:hAnsi="Calibri" w:cs="Calibri"/>
          <w:sz w:val="18"/>
          <w:szCs w:val="18"/>
          <w:highlight w:val="yellow"/>
          <w:lang w:val="en-US"/>
        </w:rPr>
        <w:t>}</w:t>
      </w:r>
    </w:p>
    <w:p w:rsidR="0028488E" w:rsidRPr="00C17511" w:rsidRDefault="0028488E" w:rsidP="0028488E">
      <w:pPr>
        <w:rPr>
          <w:rFonts w:ascii="Calibri" w:eastAsia="Calibri" w:hAnsi="Calibri" w:cs="Calibri"/>
          <w:sz w:val="18"/>
          <w:szCs w:val="18"/>
          <w:highlight w:val="yellow"/>
          <w:lang w:val="en-US"/>
        </w:rPr>
      </w:pP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w:t>
      </w:r>
      <w:r w:rsidRPr="00C17511">
        <w:rPr>
          <w:rFonts w:ascii="Calibri" w:eastAsia="Calibri" w:hAnsi="Calibri" w:cs="Calibri"/>
          <w:sz w:val="18"/>
          <w:szCs w:val="18"/>
          <w:highlight w:val="yellow"/>
          <w:lang w:val="en-US"/>
        </w:rPr>
        <w:t>}</w:t>
      </w:r>
    </w:p>
    <w:p w:rsidR="0028488E" w:rsidRPr="00C17511" w:rsidRDefault="0028488E" w:rsidP="0028488E">
      <w:pPr>
        <w:rPr>
          <w:rFonts w:ascii="Calibri" w:eastAsia="Calibri" w:hAnsi="Calibri" w:cs="Calibri"/>
          <w:sz w:val="18"/>
          <w:szCs w:val="18"/>
          <w:highlight w:val="yellow"/>
          <w:lang w:val="en-US"/>
        </w:rPr>
      </w:pP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w:t>
      </w:r>
      <w:r w:rsidRPr="00C17511">
        <w:rPr>
          <w:rFonts w:ascii="Calibri" w:eastAsia="Calibri" w:hAnsi="Calibri" w:cs="Calibri"/>
          <w:sz w:val="18"/>
          <w:szCs w:val="18"/>
          <w:highlight w:val="yellow"/>
          <w:lang w:val="en-US"/>
        </w:rPr>
        <w:t>}</w:t>
      </w:r>
    </w:p>
    <w:p w:rsidR="0028488E" w:rsidRPr="007C1776" w:rsidRDefault="0028488E" w:rsidP="0028488E">
      <w:pPr>
        <w:rPr>
          <w:rFonts w:ascii="Calibri" w:eastAsia="Calibri" w:hAnsi="Calibri" w:cs="Calibri"/>
          <w:sz w:val="18"/>
          <w:szCs w:val="18"/>
          <w:highlight w:val="yellow"/>
          <w:lang w:val="en-US"/>
        </w:rPr>
      </w:pPr>
      <w:r w:rsidRPr="007C1776">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FIX</w:t>
      </w:r>
      <w:r w:rsidRPr="007C1776">
        <w:rPr>
          <w:rFonts w:ascii="Calibri" w:eastAsia="Calibri" w:hAnsi="Calibri" w:cs="Calibri"/>
          <w:sz w:val="18"/>
          <w:szCs w:val="18"/>
          <w:highlight w:val="yellow"/>
          <w:lang w:val="en-US"/>
        </w:rPr>
        <w:t>}</w:t>
      </w:r>
    </w:p>
    <w:p w:rsidR="0028488E" w:rsidRPr="007C1776" w:rsidRDefault="0028488E" w:rsidP="0028488E">
      <w:pPr>
        <w:rPr>
          <w:rFonts w:ascii="Calibri" w:eastAsia="Calibri" w:hAnsi="Calibri" w:cs="Calibri"/>
          <w:sz w:val="18"/>
          <w:szCs w:val="18"/>
          <w:highlight w:val="yellow"/>
          <w:lang w:val="en-US"/>
        </w:rPr>
      </w:pPr>
      <w:r w:rsidRPr="007C1776">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TZ</w:t>
      </w:r>
      <w:r w:rsidRPr="007C1776">
        <w:rPr>
          <w:rFonts w:ascii="Calibri" w:eastAsia="Calibri" w:hAnsi="Calibri" w:cs="Calibri"/>
          <w:sz w:val="18"/>
          <w:szCs w:val="18"/>
          <w:highlight w:val="yellow"/>
          <w:lang w:val="en-US"/>
        </w:rPr>
        <w:t>}</w:t>
      </w:r>
    </w:p>
    <w:p w:rsidR="0028488E" w:rsidRPr="007C1776" w:rsidRDefault="0028488E" w:rsidP="0028488E">
      <w:pPr>
        <w:rPr>
          <w:rFonts w:ascii="Calibri" w:eastAsia="Calibri" w:hAnsi="Calibri" w:cs="Calibri"/>
          <w:sz w:val="18"/>
          <w:szCs w:val="18"/>
          <w:highlight w:val="yellow"/>
          <w:lang w:val="en-US"/>
        </w:rPr>
      </w:pPr>
      <w:r w:rsidRPr="007C1776">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CREATE</w:t>
      </w:r>
      <w:r w:rsidRPr="007C1776">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7C1776">
        <w:rPr>
          <w:rFonts w:ascii="Calibri" w:eastAsia="Calibri" w:hAnsi="Calibri" w:cs="Calibri"/>
          <w:sz w:val="18"/>
          <w:szCs w:val="18"/>
          <w:highlight w:val="yellow"/>
          <w:lang w:val="en-US"/>
        </w:rPr>
        <w:t>}</w:t>
      </w:r>
    </w:p>
    <w:p w:rsidR="00D457FA" w:rsidRPr="007C1776" w:rsidRDefault="00FD5FFC">
      <w:pPr>
        <w:rPr>
          <w:rFonts w:ascii="Calibri" w:eastAsia="Calibri" w:hAnsi="Calibri" w:cs="Calibri"/>
          <w:sz w:val="18"/>
          <w:szCs w:val="18"/>
          <w:lang w:val="en-US"/>
        </w:rPr>
      </w:pPr>
      <w:r w:rsidRPr="007C1776">
        <w:rPr>
          <w:rFonts w:ascii="Calibri" w:eastAsia="Calibri" w:hAnsi="Calibri" w:cs="Calibri"/>
          <w:sz w:val="18"/>
          <w:szCs w:val="18"/>
          <w:lang w:val="en-US"/>
        </w:rPr>
        <w:t xml:space="preserve">1.4.4. </w:t>
      </w:r>
      <w:r>
        <w:rPr>
          <w:rFonts w:ascii="Calibri" w:eastAsia="Calibri" w:hAnsi="Calibri" w:cs="Calibri"/>
          <w:sz w:val="18"/>
          <w:szCs w:val="18"/>
        </w:rPr>
        <w:t>Внешняя</w:t>
      </w:r>
      <w:r w:rsidRPr="007C1776">
        <w:rPr>
          <w:rFonts w:ascii="Calibri" w:eastAsia="Calibri" w:hAnsi="Calibri" w:cs="Calibri"/>
          <w:sz w:val="18"/>
          <w:szCs w:val="18"/>
          <w:lang w:val="en-US"/>
        </w:rPr>
        <w:t xml:space="preserve"> </w:t>
      </w:r>
      <w:r>
        <w:rPr>
          <w:rFonts w:ascii="Calibri" w:eastAsia="Calibri" w:hAnsi="Calibri" w:cs="Calibri"/>
          <w:sz w:val="18"/>
          <w:szCs w:val="18"/>
        </w:rPr>
        <w:t>оптимизация</w:t>
      </w:r>
      <w:r w:rsidRPr="007C1776">
        <w:rPr>
          <w:rFonts w:ascii="Calibri" w:eastAsia="Calibri" w:hAnsi="Calibri" w:cs="Calibri"/>
          <w:sz w:val="18"/>
          <w:szCs w:val="18"/>
          <w:lang w:val="en-US"/>
        </w:rPr>
        <w:t xml:space="preserve"> </w:t>
      </w:r>
      <w:r>
        <w:rPr>
          <w:rFonts w:ascii="Calibri" w:eastAsia="Calibri" w:hAnsi="Calibri" w:cs="Calibri"/>
          <w:sz w:val="18"/>
          <w:szCs w:val="18"/>
        </w:rPr>
        <w:t>сайта</w:t>
      </w:r>
      <w:r w:rsidRPr="007C1776">
        <w:rPr>
          <w:rFonts w:ascii="Calibri" w:eastAsia="Calibri" w:hAnsi="Calibri" w:cs="Calibri"/>
          <w:sz w:val="18"/>
          <w:szCs w:val="18"/>
          <w:lang w:val="en-US"/>
        </w:rPr>
        <w:t>:</w:t>
      </w:r>
    </w:p>
    <w:p w:rsidR="00D457FA" w:rsidRDefault="00FD5FFC">
      <w:pPr>
        <w:rPr>
          <w:rFonts w:ascii="Calibri" w:eastAsia="Calibri" w:hAnsi="Calibri" w:cs="Calibri"/>
          <w:sz w:val="18"/>
          <w:szCs w:val="18"/>
        </w:rPr>
      </w:pPr>
      <w:r>
        <w:rPr>
          <w:rFonts w:ascii="Calibri" w:eastAsia="Calibri" w:hAnsi="Calibri" w:cs="Calibri"/>
          <w:sz w:val="18"/>
          <w:szCs w:val="18"/>
        </w:rPr>
        <w:t>- Работа с ссылочным профилем сайта (получение ссылок с других сайтов);</w:t>
      </w:r>
    </w:p>
    <w:p w:rsidR="00D457FA" w:rsidRDefault="00FD5FFC">
      <w:pPr>
        <w:rPr>
          <w:rFonts w:ascii="Calibri" w:eastAsia="Calibri" w:hAnsi="Calibri" w:cs="Calibri"/>
          <w:sz w:val="18"/>
          <w:szCs w:val="18"/>
        </w:rPr>
      </w:pPr>
      <w:r>
        <w:rPr>
          <w:rFonts w:ascii="Calibri" w:eastAsia="Calibri" w:hAnsi="Calibri" w:cs="Calibri"/>
          <w:sz w:val="18"/>
          <w:szCs w:val="18"/>
        </w:rPr>
        <w:t>- Работа с локальными каталогами и сервисами.</w:t>
      </w:r>
    </w:p>
    <w:p w:rsidR="00D457FA" w:rsidRDefault="00FD5FFC">
      <w:pPr>
        <w:rPr>
          <w:rFonts w:ascii="Calibri" w:eastAsia="Calibri" w:hAnsi="Calibri" w:cs="Calibri"/>
          <w:sz w:val="18"/>
          <w:szCs w:val="18"/>
        </w:rPr>
      </w:pPr>
      <w:r>
        <w:rPr>
          <w:rFonts w:ascii="Calibri" w:eastAsia="Calibri" w:hAnsi="Calibri" w:cs="Calibri"/>
          <w:sz w:val="18"/>
          <w:szCs w:val="18"/>
        </w:rPr>
        <w:t>1.4.5. Аналитика и отчетность:</w:t>
      </w:r>
    </w:p>
    <w:p w:rsidR="00D457FA" w:rsidRDefault="00FD5FFC" w:rsidP="007C1776">
      <w:pPr>
        <w:rPr>
          <w:rFonts w:ascii="Calibri" w:eastAsia="Calibri" w:hAnsi="Calibri" w:cs="Calibri"/>
          <w:sz w:val="18"/>
          <w:szCs w:val="18"/>
          <w:highlight w:val="yellow"/>
        </w:rPr>
      </w:pPr>
      <w:r>
        <w:rPr>
          <w:rFonts w:ascii="Calibri" w:eastAsia="Calibri" w:hAnsi="Calibri" w:cs="Calibri"/>
          <w:sz w:val="18"/>
          <w:szCs w:val="18"/>
        </w:rPr>
        <w:t xml:space="preserve">- Установка системы аналитики </w:t>
      </w:r>
      <w:r w:rsidR="007C1776" w:rsidRPr="007C1776">
        <w:rPr>
          <w:rFonts w:ascii="Calibri" w:eastAsia="Calibri" w:hAnsi="Calibri" w:cs="Calibri"/>
          <w:sz w:val="18"/>
          <w:szCs w:val="18"/>
          <w:highlight w:val="yellow"/>
        </w:rPr>
        <w:t>{</w:t>
      </w:r>
      <w:r w:rsidR="007C1776">
        <w:rPr>
          <w:rFonts w:ascii="Calibri" w:eastAsia="Calibri" w:hAnsi="Calibri" w:cs="Calibri"/>
          <w:sz w:val="18"/>
          <w:szCs w:val="18"/>
          <w:highlight w:val="yellow"/>
          <w:lang w:val="en-US"/>
        </w:rPr>
        <w:t>YANDEX</w:t>
      </w:r>
      <w:r w:rsidR="007C1776" w:rsidRPr="007C1776">
        <w:rPr>
          <w:rFonts w:ascii="Calibri" w:eastAsia="Calibri" w:hAnsi="Calibri" w:cs="Calibri"/>
          <w:sz w:val="18"/>
          <w:szCs w:val="18"/>
          <w:highlight w:val="yellow"/>
        </w:rPr>
        <w:t>_</w:t>
      </w:r>
      <w:r w:rsidR="007C1776">
        <w:rPr>
          <w:rFonts w:ascii="Calibri" w:eastAsia="Calibri" w:hAnsi="Calibri" w:cs="Calibri"/>
          <w:sz w:val="18"/>
          <w:szCs w:val="18"/>
          <w:highlight w:val="yellow"/>
          <w:lang w:val="en-US"/>
        </w:rPr>
        <w:t>WEB</w:t>
      </w:r>
      <w:r w:rsidR="007C1776" w:rsidRPr="007C1776">
        <w:rPr>
          <w:rFonts w:ascii="Calibri" w:eastAsia="Calibri" w:hAnsi="Calibri" w:cs="Calibri"/>
          <w:sz w:val="18"/>
          <w:szCs w:val="18"/>
          <w:highlight w:val="yellow"/>
        </w:rPr>
        <w:t>}</w:t>
      </w:r>
      <w:r w:rsidR="00B6127E" w:rsidRPr="00B6127E">
        <w:rPr>
          <w:rFonts w:ascii="Calibri" w:eastAsia="Calibri" w:hAnsi="Calibri" w:cs="Calibri"/>
          <w:sz w:val="18"/>
          <w:szCs w:val="18"/>
          <w:highlight w:val="yellow"/>
        </w:rPr>
        <w:t>{</w:t>
      </w:r>
      <w:r w:rsidR="007C1776">
        <w:rPr>
          <w:rFonts w:ascii="Calibri" w:eastAsia="Calibri" w:hAnsi="Calibri" w:cs="Calibri"/>
          <w:sz w:val="18"/>
          <w:szCs w:val="18"/>
          <w:highlight w:val="yellow"/>
          <w:lang w:val="en-US"/>
        </w:rPr>
        <w:t>SEARCH</w:t>
      </w:r>
      <w:r w:rsidR="007C1776" w:rsidRPr="007C1776">
        <w:rPr>
          <w:rFonts w:ascii="Calibri" w:eastAsia="Calibri" w:hAnsi="Calibri" w:cs="Calibri"/>
          <w:sz w:val="18"/>
          <w:szCs w:val="18"/>
          <w:highlight w:val="yellow"/>
        </w:rPr>
        <w:t>_</w:t>
      </w:r>
      <w:r w:rsidR="007C1776">
        <w:rPr>
          <w:rFonts w:ascii="Calibri" w:eastAsia="Calibri" w:hAnsi="Calibri" w:cs="Calibri"/>
          <w:sz w:val="18"/>
          <w:szCs w:val="18"/>
          <w:highlight w:val="yellow"/>
          <w:lang w:val="en-US"/>
        </w:rPr>
        <w:t>CONSOLE</w:t>
      </w:r>
      <w:r w:rsidR="00B6127E" w:rsidRPr="00B6127E">
        <w:rPr>
          <w:rFonts w:ascii="Calibri" w:eastAsia="Calibri" w:hAnsi="Calibri" w:cs="Calibri"/>
          <w:sz w:val="18"/>
          <w:szCs w:val="18"/>
          <w:highlight w:val="yellow"/>
        </w:rPr>
        <w:t>}</w:t>
      </w:r>
      <w:r>
        <w:rPr>
          <w:rFonts w:ascii="Calibri" w:eastAsia="Calibri" w:hAnsi="Calibri" w:cs="Calibri"/>
          <w:sz w:val="18"/>
          <w:szCs w:val="18"/>
          <w:highlight w:val="yellow"/>
        </w:rPr>
        <w:t>;</w:t>
      </w:r>
    </w:p>
    <w:p w:rsidR="00D457FA" w:rsidRDefault="00FD5FFC" w:rsidP="007C1776">
      <w:pPr>
        <w:rPr>
          <w:rFonts w:ascii="Calibri" w:eastAsia="Calibri" w:hAnsi="Calibri" w:cs="Calibri"/>
          <w:sz w:val="18"/>
          <w:szCs w:val="18"/>
          <w:highlight w:val="yellow"/>
        </w:rPr>
      </w:pPr>
      <w:r>
        <w:rPr>
          <w:rFonts w:ascii="Calibri" w:eastAsia="Calibri" w:hAnsi="Calibri" w:cs="Calibri"/>
          <w:sz w:val="18"/>
          <w:szCs w:val="18"/>
        </w:rPr>
        <w:t xml:space="preserve">- Сбор и анализ данных о посетителях сайта в </w:t>
      </w:r>
      <w:r w:rsidR="007C1776" w:rsidRPr="007C1776">
        <w:rPr>
          <w:rFonts w:ascii="Calibri" w:eastAsia="Calibri" w:hAnsi="Calibri" w:cs="Calibri"/>
          <w:sz w:val="18"/>
          <w:szCs w:val="18"/>
          <w:highlight w:val="yellow"/>
        </w:rPr>
        <w:t>{</w:t>
      </w:r>
      <w:r w:rsidR="007C1776">
        <w:rPr>
          <w:rFonts w:ascii="Calibri" w:eastAsia="Calibri" w:hAnsi="Calibri" w:cs="Calibri"/>
          <w:sz w:val="18"/>
          <w:szCs w:val="18"/>
          <w:highlight w:val="yellow"/>
          <w:lang w:val="en-US"/>
        </w:rPr>
        <w:t>YANDEX</w:t>
      </w:r>
      <w:r w:rsidR="007C1776" w:rsidRPr="007C1776">
        <w:rPr>
          <w:rFonts w:ascii="Calibri" w:eastAsia="Calibri" w:hAnsi="Calibri" w:cs="Calibri"/>
          <w:sz w:val="18"/>
          <w:szCs w:val="18"/>
          <w:highlight w:val="yellow"/>
        </w:rPr>
        <w:t>_</w:t>
      </w:r>
      <w:r w:rsidR="007C1776">
        <w:rPr>
          <w:rFonts w:ascii="Calibri" w:eastAsia="Calibri" w:hAnsi="Calibri" w:cs="Calibri"/>
          <w:sz w:val="18"/>
          <w:szCs w:val="18"/>
          <w:highlight w:val="yellow"/>
          <w:lang w:val="en-US"/>
        </w:rPr>
        <w:t>METRIC</w:t>
      </w:r>
      <w:r w:rsidR="007C1776" w:rsidRPr="007C1776">
        <w:rPr>
          <w:rFonts w:ascii="Calibri" w:eastAsia="Calibri" w:hAnsi="Calibri" w:cs="Calibri"/>
          <w:sz w:val="18"/>
          <w:szCs w:val="18"/>
          <w:highlight w:val="yellow"/>
        </w:rPr>
        <w:t>}{</w:t>
      </w:r>
      <w:r w:rsidR="007C1776">
        <w:rPr>
          <w:rFonts w:ascii="Calibri" w:eastAsia="Calibri" w:hAnsi="Calibri" w:cs="Calibri"/>
          <w:sz w:val="18"/>
          <w:szCs w:val="18"/>
          <w:highlight w:val="yellow"/>
          <w:lang w:val="en-US"/>
        </w:rPr>
        <w:t>GOOGLE</w:t>
      </w:r>
      <w:r w:rsidR="007C1776" w:rsidRPr="007C1776">
        <w:rPr>
          <w:rFonts w:ascii="Calibri" w:eastAsia="Calibri" w:hAnsi="Calibri" w:cs="Calibri"/>
          <w:sz w:val="18"/>
          <w:szCs w:val="18"/>
          <w:highlight w:val="yellow"/>
        </w:rPr>
        <w:t>_</w:t>
      </w:r>
      <w:r w:rsidR="007C1776">
        <w:rPr>
          <w:rFonts w:ascii="Calibri" w:eastAsia="Calibri" w:hAnsi="Calibri" w:cs="Calibri"/>
          <w:sz w:val="18"/>
          <w:szCs w:val="18"/>
          <w:highlight w:val="yellow"/>
          <w:lang w:val="en-US"/>
        </w:rPr>
        <w:t>ANALITIC</w:t>
      </w:r>
      <w:r w:rsidR="007C1776" w:rsidRPr="007C1776">
        <w:rPr>
          <w:rFonts w:ascii="Calibri" w:eastAsia="Calibri" w:hAnsi="Calibri" w:cs="Calibri"/>
          <w:sz w:val="18"/>
          <w:szCs w:val="18"/>
          <w:highlight w:val="yellow"/>
        </w:rPr>
        <w:t>}</w:t>
      </w:r>
      <w:r>
        <w:rPr>
          <w:rFonts w:ascii="Calibri" w:eastAsia="Calibri" w:hAnsi="Calibri" w:cs="Calibri"/>
          <w:sz w:val="18"/>
          <w:szCs w:val="18"/>
          <w:highlight w:val="yellow"/>
        </w:rPr>
        <w:t>;</w:t>
      </w:r>
    </w:p>
    <w:p w:rsidR="00D457FA" w:rsidRDefault="00FD5FFC">
      <w:pPr>
        <w:rPr>
          <w:rFonts w:ascii="Calibri" w:eastAsia="Calibri" w:hAnsi="Calibri" w:cs="Calibri"/>
          <w:sz w:val="18"/>
          <w:szCs w:val="18"/>
        </w:rPr>
      </w:pPr>
      <w:r>
        <w:rPr>
          <w:rFonts w:ascii="Calibri" w:eastAsia="Calibri" w:hAnsi="Calibri" w:cs="Calibri"/>
          <w:sz w:val="18"/>
          <w:szCs w:val="18"/>
        </w:rPr>
        <w:t>- Подготовка отчетов о проделанной работе и достигнутых результатах.</w:t>
      </w:r>
    </w:p>
    <w:p w:rsidR="00D457FA" w:rsidRDefault="00FD5FFC">
      <w:pPr>
        <w:rPr>
          <w:rFonts w:ascii="Calibri" w:eastAsia="Calibri" w:hAnsi="Calibri" w:cs="Calibri"/>
          <w:sz w:val="18"/>
          <w:szCs w:val="18"/>
        </w:rPr>
      </w:pPr>
      <w:r>
        <w:rPr>
          <w:rFonts w:ascii="Calibri" w:eastAsia="Calibri" w:hAnsi="Calibri" w:cs="Calibri"/>
          <w:sz w:val="18"/>
          <w:szCs w:val="18"/>
        </w:rPr>
        <w:t>1.4.6. Поддержка и сопровождение:</w:t>
      </w:r>
    </w:p>
    <w:p w:rsidR="00D457FA" w:rsidRDefault="00FD5FFC">
      <w:pPr>
        <w:rPr>
          <w:rFonts w:ascii="Calibri" w:eastAsia="Calibri" w:hAnsi="Calibri" w:cs="Calibri"/>
          <w:sz w:val="18"/>
          <w:szCs w:val="18"/>
        </w:rPr>
      </w:pPr>
      <w:r>
        <w:rPr>
          <w:rFonts w:ascii="Calibri" w:eastAsia="Calibri" w:hAnsi="Calibri" w:cs="Calibri"/>
          <w:sz w:val="18"/>
          <w:szCs w:val="18"/>
        </w:rPr>
        <w:t>- Мониторинг позиций сайта в поисковых системах;</w:t>
      </w:r>
    </w:p>
    <w:p w:rsidR="0028488E" w:rsidRPr="009A068C" w:rsidRDefault="0028488E" w:rsidP="0028488E">
      <w:pPr>
        <w:rPr>
          <w:rFonts w:ascii="Calibri" w:eastAsia="Calibri" w:hAnsi="Calibri" w:cs="Calibri"/>
          <w:sz w:val="18"/>
          <w:szCs w:val="18"/>
          <w:highlight w:val="yellow"/>
        </w:rPr>
      </w:pPr>
      <w:r w:rsidRPr="009A068C">
        <w:rPr>
          <w:rFonts w:ascii="Calibri" w:eastAsia="Calibri" w:hAnsi="Calibri" w:cs="Calibri"/>
          <w:sz w:val="18"/>
          <w:szCs w:val="18"/>
          <w:highlight w:val="yellow"/>
        </w:rPr>
        <w:t>{</w:t>
      </w:r>
      <w:r>
        <w:rPr>
          <w:rFonts w:ascii="Calibri" w:eastAsia="Calibri" w:hAnsi="Calibri" w:cs="Calibri"/>
          <w:sz w:val="18"/>
          <w:szCs w:val="18"/>
          <w:highlight w:val="yellow"/>
          <w:lang w:val="en-US"/>
        </w:rPr>
        <w:t>SITE</w:t>
      </w:r>
      <w:r w:rsidRPr="009A068C">
        <w:rPr>
          <w:rFonts w:ascii="Calibri" w:eastAsia="Calibri" w:hAnsi="Calibri" w:cs="Calibri"/>
          <w:sz w:val="18"/>
          <w:szCs w:val="18"/>
          <w:highlight w:val="yellow"/>
        </w:rPr>
        <w:t>_</w:t>
      </w:r>
      <w:r>
        <w:rPr>
          <w:rFonts w:ascii="Calibri" w:eastAsia="Calibri" w:hAnsi="Calibri" w:cs="Calibri"/>
          <w:sz w:val="18"/>
          <w:szCs w:val="18"/>
          <w:highlight w:val="yellow"/>
          <w:lang w:val="en-US"/>
        </w:rPr>
        <w:t>SUPPORT</w:t>
      </w:r>
      <w:r w:rsidRPr="009A068C">
        <w:rPr>
          <w:rFonts w:ascii="Calibri" w:eastAsia="Calibri" w:hAnsi="Calibri" w:cs="Calibri"/>
          <w:sz w:val="18"/>
          <w:szCs w:val="18"/>
          <w:highlight w:val="yellow"/>
        </w:rPr>
        <w:t>}</w:t>
      </w:r>
    </w:p>
    <w:p w:rsidR="00D457FA" w:rsidRDefault="00FD5FFC">
      <w:pPr>
        <w:rPr>
          <w:rFonts w:ascii="Calibri" w:eastAsia="Calibri" w:hAnsi="Calibri" w:cs="Calibri"/>
          <w:sz w:val="18"/>
          <w:szCs w:val="18"/>
        </w:rPr>
      </w:pPr>
      <w:r>
        <w:rPr>
          <w:rFonts w:ascii="Calibri" w:eastAsia="Calibri" w:hAnsi="Calibri" w:cs="Calibri"/>
          <w:sz w:val="18"/>
          <w:szCs w:val="18"/>
        </w:rPr>
        <w:t>- Консультации и рекомендации по развитию сайта и продвижению в поисковых системах Яндекс и Google.</w:t>
      </w:r>
    </w:p>
    <w:p w:rsidR="00D457FA" w:rsidRDefault="00D457FA">
      <w:pPr>
        <w:pBdr>
          <w:top w:val="nil"/>
          <w:left w:val="nil"/>
          <w:bottom w:val="nil"/>
          <w:right w:val="nil"/>
          <w:between w:val="nil"/>
        </w:pBdr>
        <w:jc w:val="both"/>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rsidR="00D457FA" w:rsidRDefault="00FD5FFC" w:rsidP="007C1776">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2.1.1. Оказать услуги своевременно и в полном объеме по поисковой оптимизации и продвижению Интернет-сайта Заказчика в поисковых системах</w:t>
      </w:r>
      <w:r>
        <w:rPr>
          <w:rFonts w:ascii="Calibri" w:eastAsia="Calibri" w:hAnsi="Calibri" w:cs="Calibri"/>
          <w:color w:val="000000"/>
          <w:sz w:val="18"/>
          <w:szCs w:val="18"/>
          <w:highlight w:val="yellow"/>
        </w:rPr>
        <w:t xml:space="preserve"> </w:t>
      </w:r>
      <w:r w:rsidR="007C1776" w:rsidRPr="007C1776">
        <w:rPr>
          <w:rFonts w:ascii="Calibri" w:eastAsia="Calibri" w:hAnsi="Calibri" w:cs="Calibri"/>
          <w:color w:val="000000"/>
          <w:sz w:val="18"/>
          <w:szCs w:val="18"/>
          <w:highlight w:val="yellow"/>
        </w:rPr>
        <w:t>{</w:t>
      </w:r>
      <w:r w:rsidR="007C1776">
        <w:rPr>
          <w:rFonts w:ascii="Calibri" w:eastAsia="Calibri" w:hAnsi="Calibri" w:cs="Calibri"/>
          <w:color w:val="000000"/>
          <w:sz w:val="18"/>
          <w:szCs w:val="18"/>
          <w:highlight w:val="yellow"/>
          <w:lang w:val="en-US"/>
        </w:rPr>
        <w:t>YANDEX</w:t>
      </w:r>
      <w:r w:rsidR="007C1776" w:rsidRPr="007C1776">
        <w:rPr>
          <w:rFonts w:ascii="Calibri" w:eastAsia="Calibri" w:hAnsi="Calibri" w:cs="Calibri"/>
          <w:color w:val="000000"/>
          <w:sz w:val="18"/>
          <w:szCs w:val="18"/>
          <w:highlight w:val="yellow"/>
        </w:rPr>
        <w:t>}</w:t>
      </w:r>
      <w:r w:rsidR="007C1776" w:rsidRPr="007C1776">
        <w:rPr>
          <w:rFonts w:ascii="Calibri" w:eastAsia="Calibri" w:hAnsi="Calibri" w:cs="Calibri"/>
          <w:color w:val="000000"/>
          <w:sz w:val="18"/>
          <w:szCs w:val="18"/>
        </w:rPr>
        <w:t>{</w:t>
      </w:r>
      <w:r w:rsidR="007C1776">
        <w:rPr>
          <w:rFonts w:ascii="Calibri" w:eastAsia="Calibri" w:hAnsi="Calibri" w:cs="Calibri"/>
          <w:color w:val="000000"/>
          <w:sz w:val="18"/>
          <w:szCs w:val="18"/>
          <w:lang w:val="en-US"/>
        </w:rPr>
        <w:t>GOOGLE</w:t>
      </w:r>
      <w:r w:rsidR="007C1776" w:rsidRPr="007C1776">
        <w:rPr>
          <w:rFonts w:ascii="Calibri" w:eastAsia="Calibri" w:hAnsi="Calibri" w:cs="Calibri"/>
          <w:color w:val="000000"/>
          <w:sz w:val="18"/>
          <w:szCs w:val="18"/>
        </w:rPr>
        <w:t>}</w:t>
      </w:r>
      <w:r>
        <w:rPr>
          <w:rFonts w:ascii="Calibri" w:eastAsia="Calibri" w:hAnsi="Calibri" w:cs="Calibri"/>
          <w:color w:val="000000"/>
          <w:sz w:val="18"/>
          <w:szCs w:val="18"/>
        </w:rPr>
        <w:t xml:space="preserve"> 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rsidR="00D457FA" w:rsidRDefault="00FD5FFC">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rsidR="00D457FA" w:rsidRDefault="00FD5FFC">
      <w:pP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rsidR="00D457FA" w:rsidRDefault="00D457FA">
      <w:pPr>
        <w:pBdr>
          <w:top w:val="nil"/>
          <w:left w:val="nil"/>
          <w:bottom w:val="nil"/>
          <w:right w:val="nil"/>
          <w:between w:val="nil"/>
        </w:pBdr>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2.2. Исполнитель имеет право:</w:t>
      </w:r>
    </w:p>
    <w:p w:rsidR="00D457FA" w:rsidRDefault="00FD5FFC">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rsidR="00D457FA" w:rsidRDefault="00FD5FFC">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согласование, если Заказчик не дает комментариев, правок в течение 10 рабочих дней.</w:t>
      </w:r>
      <w:r>
        <w:rPr>
          <w:rFonts w:ascii="Calibri" w:eastAsia="Calibri" w:hAnsi="Calibri" w:cs="Calibri"/>
          <w:color w:val="000000"/>
          <w:sz w:val="18"/>
          <w:szCs w:val="18"/>
        </w:rPr>
        <w:br/>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2.3.3. Предоставлять Исполнителю информацию, необходимую для оказания Услуг. Задержка или непредоставление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rsidR="00D457FA" w:rsidRDefault="00FD5FFC">
      <w:pPr>
        <w:rPr>
          <w:rFonts w:ascii="Calibri" w:eastAsia="Calibri" w:hAnsi="Calibri" w:cs="Calibri"/>
          <w:sz w:val="18"/>
          <w:szCs w:val="18"/>
        </w:rPr>
      </w:pPr>
      <w:r>
        <w:rPr>
          <w:rFonts w:ascii="Calibri" w:eastAsia="Calibri" w:hAnsi="Calibri" w:cs="Calibri"/>
          <w:sz w:val="18"/>
          <w:szCs w:val="18"/>
        </w:rPr>
        <w:t>2.3.5. Обязуется соблюдать сроки:</w:t>
      </w:r>
    </w:p>
    <w:p w:rsidR="00D457FA" w:rsidRDefault="00FD5FFC">
      <w:pPr>
        <w:rPr>
          <w:rFonts w:ascii="Calibri" w:eastAsia="Calibri" w:hAnsi="Calibri" w:cs="Calibri"/>
          <w:sz w:val="18"/>
          <w:szCs w:val="18"/>
        </w:rPr>
      </w:pPr>
      <w:r>
        <w:rPr>
          <w:rFonts w:ascii="Calibri" w:eastAsia="Calibri" w:hAnsi="Calibri" w:cs="Calibri"/>
          <w:sz w:val="18"/>
          <w:szCs w:val="18"/>
        </w:rPr>
        <w:t>- предоставления паролей - 5 дней</w:t>
      </w:r>
    </w:p>
    <w:p w:rsidR="00D457FA" w:rsidRDefault="00FD5FFC">
      <w:pPr>
        <w:rPr>
          <w:rFonts w:ascii="Calibri" w:eastAsia="Calibri" w:hAnsi="Calibri" w:cs="Calibri"/>
          <w:sz w:val="18"/>
          <w:szCs w:val="18"/>
        </w:rPr>
      </w:pPr>
      <w:r>
        <w:rPr>
          <w:rFonts w:ascii="Calibri" w:eastAsia="Calibri" w:hAnsi="Calibri" w:cs="Calibri"/>
          <w:sz w:val="18"/>
          <w:szCs w:val="18"/>
        </w:rPr>
        <w:t>- согласования текстов, брифов, технических заданий - 5 дней.</w:t>
      </w:r>
    </w:p>
    <w:p w:rsidR="00D457FA" w:rsidRDefault="00D457FA">
      <w:pPr>
        <w:pBdr>
          <w:top w:val="nil"/>
          <w:left w:val="nil"/>
          <w:bottom w:val="nil"/>
          <w:right w:val="nil"/>
          <w:between w:val="nil"/>
        </w:pBdr>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rsidR="00D457FA" w:rsidRDefault="00FD5FFC">
      <w:pPr>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дизайн страниц.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rsidR="00D457FA" w:rsidRDefault="00FD5FFC">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rsidR="00D457FA" w:rsidRDefault="00D457FA">
      <w:pPr>
        <w:pBdr>
          <w:top w:val="nil"/>
          <w:left w:val="nil"/>
          <w:bottom w:val="nil"/>
          <w:right w:val="nil"/>
          <w:between w:val="nil"/>
        </w:pBdr>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rsidR="00D457FA" w:rsidRDefault="00FD5FFC" w:rsidP="0028488E">
      <w:pPr>
        <w:rPr>
          <w:rFonts w:ascii="Calibri" w:eastAsia="Calibri" w:hAnsi="Calibri" w:cs="Calibri"/>
          <w:sz w:val="18"/>
          <w:szCs w:val="18"/>
        </w:rPr>
      </w:pPr>
      <w:r>
        <w:rPr>
          <w:rFonts w:ascii="Calibri" w:eastAsia="Calibri" w:hAnsi="Calibri" w:cs="Calibri"/>
          <w:sz w:val="18"/>
          <w:szCs w:val="18"/>
        </w:rPr>
        <w:t xml:space="preserve">3.1. Стоимость работ по продвижению Интернет-сайта составляет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PRICE</w:t>
      </w:r>
      <w:r w:rsidR="0028488E">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COUNT</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PRICE</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COUNT</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IN</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WORDS</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Pr>
          <w:rFonts w:ascii="Calibri" w:eastAsia="Calibri" w:hAnsi="Calibri" w:cs="Calibri"/>
          <w:sz w:val="18"/>
          <w:szCs w:val="18"/>
          <w:highlight w:val="yellow"/>
        </w:rPr>
        <w:t xml:space="preserve"> </w:t>
      </w:r>
      <w:r>
        <w:rPr>
          <w:rFonts w:ascii="Calibri" w:eastAsia="Calibri" w:hAnsi="Calibri" w:cs="Calibri"/>
          <w:sz w:val="18"/>
          <w:szCs w:val="18"/>
        </w:rPr>
        <w:t>рублей.</w:t>
      </w:r>
    </w:p>
    <w:p w:rsidR="00D457FA" w:rsidRDefault="00FD5FFC">
      <w:pPr>
        <w:rPr>
          <w:rFonts w:ascii="Calibri" w:eastAsia="Calibri" w:hAnsi="Calibri" w:cs="Calibri"/>
          <w:sz w:val="18"/>
          <w:szCs w:val="18"/>
          <w:highlight w:val="white"/>
        </w:rPr>
      </w:pPr>
      <w:r>
        <w:rPr>
          <w:rFonts w:ascii="Calibri" w:eastAsia="Calibri" w:hAnsi="Calibri" w:cs="Calibri"/>
          <w:sz w:val="18"/>
          <w:szCs w:val="18"/>
        </w:rPr>
        <w:t xml:space="preserve">3.2. Оплата работ по поисковой оптимизации и продвижению осуществляется Заказчиком ежемесячно, в порядке 100% предоплаты, в течение 5 (пяти) банковских дней, </w:t>
      </w:r>
      <w:r>
        <w:rPr>
          <w:rFonts w:ascii="Times New Roman" w:eastAsia="Times New Roman" w:hAnsi="Times New Roman" w:cs="Times New Roman"/>
          <w:sz w:val="20"/>
          <w:szCs w:val="20"/>
        </w:rPr>
        <w:t>п</w:t>
      </w:r>
      <w:r>
        <w:rPr>
          <w:rFonts w:ascii="Calibri" w:eastAsia="Calibri" w:hAnsi="Calibri" w:cs="Calibri"/>
          <w:sz w:val="18"/>
          <w:szCs w:val="18"/>
        </w:rPr>
        <w:t>осле выставления счета Исполнителем, если иное не оговорено в Дополнительном соглашении</w:t>
      </w:r>
      <w:r>
        <w:rPr>
          <w:rFonts w:ascii="Calibri" w:eastAsia="Calibri" w:hAnsi="Calibri" w:cs="Calibri"/>
          <w:sz w:val="18"/>
          <w:szCs w:val="18"/>
          <w:highlight w:val="white"/>
        </w:rPr>
        <w:t xml:space="preserve">. </w:t>
      </w:r>
    </w:p>
    <w:p w:rsidR="00D457FA" w:rsidRDefault="00FD5FFC">
      <w:pPr>
        <w:rPr>
          <w:rFonts w:ascii="Calibri" w:eastAsia="Calibri" w:hAnsi="Calibri" w:cs="Calibri"/>
          <w:color w:val="000000"/>
          <w:sz w:val="18"/>
          <w:szCs w:val="18"/>
        </w:rPr>
      </w:pPr>
      <w:r>
        <w:rPr>
          <w:rFonts w:ascii="Calibri" w:eastAsia="Calibri" w:hAnsi="Calibri" w:cs="Calibri"/>
          <w:sz w:val="18"/>
          <w:szCs w:val="18"/>
        </w:rPr>
        <w:t xml:space="preserve">3.3. </w:t>
      </w:r>
      <w:r>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rsidR="00D457FA" w:rsidRDefault="00D457FA">
      <w:pPr>
        <w:pBdr>
          <w:top w:val="nil"/>
          <w:left w:val="nil"/>
          <w:bottom w:val="nil"/>
          <w:right w:val="nil"/>
          <w:between w:val="nil"/>
        </w:pBdr>
        <w:rPr>
          <w:rFonts w:ascii="Calibri" w:eastAsia="Calibri" w:hAnsi="Calibri" w:cs="Calibri"/>
          <w:sz w:val="18"/>
          <w:szCs w:val="18"/>
        </w:rPr>
      </w:pPr>
    </w:p>
    <w:p w:rsidR="00D457FA" w:rsidRDefault="00FD5FFC">
      <w:pPr>
        <w:rPr>
          <w:rFonts w:ascii="Calibri" w:eastAsia="Calibri" w:hAnsi="Calibri" w:cs="Calibri"/>
          <w:sz w:val="18"/>
          <w:szCs w:val="18"/>
          <w:highlight w:val="yellow"/>
        </w:rPr>
      </w:pPr>
      <w:r>
        <w:rPr>
          <w:rFonts w:ascii="Calibri" w:eastAsia="Calibri" w:hAnsi="Calibri" w:cs="Calibri"/>
          <w:b/>
          <w:sz w:val="18"/>
          <w:szCs w:val="18"/>
        </w:rPr>
        <w:t>4. Ключевые фразы</w:t>
      </w:r>
    </w:p>
    <w:p w:rsidR="00D457FA" w:rsidRDefault="00FD5FFC">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4.1. Список ключевых фраз фиксируется в Приложении № 2 к Настоящему Договору.</w:t>
      </w:r>
    </w:p>
    <w:p w:rsidR="00D457FA" w:rsidRDefault="00FD5FFC">
      <w:pPr>
        <w:jc w:val="both"/>
        <w:rPr>
          <w:rFonts w:ascii="Calibri" w:eastAsia="Calibri" w:hAnsi="Calibri" w:cs="Calibri"/>
          <w:sz w:val="18"/>
          <w:szCs w:val="18"/>
        </w:rPr>
      </w:pPr>
      <w:r>
        <w:rPr>
          <w:rFonts w:ascii="Calibri" w:eastAsia="Calibri" w:hAnsi="Calibri" w:cs="Calibri"/>
          <w:sz w:val="18"/>
          <w:szCs w:val="18"/>
        </w:rPr>
        <w:t>4.2.В случае изменения списка ключевых фраз, стоимость работ по продвижению Интернет-сайта подлежит пересчету.</w:t>
      </w:r>
    </w:p>
    <w:p w:rsidR="00D457FA" w:rsidRDefault="00FD5FFC">
      <w:pPr>
        <w:jc w:val="both"/>
        <w:rPr>
          <w:rFonts w:ascii="Calibri" w:eastAsia="Calibri" w:hAnsi="Calibri" w:cs="Calibri"/>
          <w:sz w:val="18"/>
          <w:szCs w:val="18"/>
          <w:highlight w:val="white"/>
        </w:rPr>
      </w:pPr>
      <w:r>
        <w:rPr>
          <w:rFonts w:ascii="Calibri" w:eastAsia="Calibri" w:hAnsi="Calibri" w:cs="Calibri"/>
          <w:sz w:val="18"/>
          <w:szCs w:val="18"/>
        </w:rPr>
        <w:t>4.3. Стороны признают целью Исполнителя – нахождение ссылок на Интернет-сайт по ка</w:t>
      </w:r>
      <w:r>
        <w:rPr>
          <w:rFonts w:ascii="Calibri" w:eastAsia="Calibri" w:hAnsi="Calibri" w:cs="Calibri"/>
          <w:sz w:val="18"/>
          <w:szCs w:val="18"/>
          <w:highlight w:val="white"/>
        </w:rPr>
        <w:t xml:space="preserve">ждой из ключевых фраз на первой странице поисковой сети Яндекс.  </w:t>
      </w:r>
    </w:p>
    <w:p w:rsidR="00D457FA" w:rsidRDefault="00FD5FFC">
      <w:pPr>
        <w:jc w:val="both"/>
        <w:rPr>
          <w:rFonts w:ascii="Calibri" w:eastAsia="Calibri" w:hAnsi="Calibri" w:cs="Calibri"/>
          <w:sz w:val="18"/>
          <w:szCs w:val="18"/>
        </w:rPr>
      </w:pPr>
      <w:r>
        <w:rPr>
          <w:rFonts w:ascii="Calibri" w:eastAsia="Calibri" w:hAnsi="Calibri" w:cs="Calibri"/>
          <w:sz w:val="18"/>
          <w:szCs w:val="18"/>
        </w:rPr>
        <w:t>4.4. Целевые показатели являются прогнозными и не являются критериями качества оказываемых услуг. Показатели могут изменяться в том числе от не зависящих от Исполнителя факторов (например, действий или бездействий поисковых систем).</w:t>
      </w:r>
    </w:p>
    <w:p w:rsidR="00D457FA" w:rsidRDefault="00D457FA">
      <w:pPr>
        <w:pBdr>
          <w:top w:val="nil"/>
          <w:left w:val="nil"/>
          <w:bottom w:val="nil"/>
          <w:right w:val="nil"/>
          <w:between w:val="nil"/>
        </w:pBdr>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5.2. В случае неподписания акта выполненных работ со стороны Заказчика и ненаправления мотивированного отказа в приемке работ в течение 5 (Пяти) рабочих дней с момента получения Акта оказанных услуг </w:t>
      </w:r>
      <w:r w:rsidR="0028488E" w:rsidRPr="00F3045F">
        <w:rPr>
          <w:rFonts w:ascii="Calibri" w:eastAsia="Calibri" w:hAnsi="Calibri" w:cs="Calibri"/>
          <w:sz w:val="18"/>
          <w:szCs w:val="18"/>
          <w:highlight w:val="yellow"/>
        </w:rPr>
        <w:t>{</w:t>
      </w:r>
      <w:r w:rsidR="0028488E">
        <w:rPr>
          <w:rFonts w:ascii="Calibri" w:eastAsia="Calibri" w:hAnsi="Calibri" w:cs="Calibri"/>
          <w:sz w:val="18"/>
          <w:szCs w:val="18"/>
          <w:highlight w:val="yellow"/>
          <w:lang w:val="en-US"/>
        </w:rPr>
        <w:t>EDO</w:t>
      </w:r>
      <w:r w:rsidR="0028488E" w:rsidRPr="00F3045F">
        <w:rPr>
          <w:rFonts w:ascii="Calibri" w:eastAsia="Calibri" w:hAnsi="Calibri" w:cs="Calibri"/>
          <w:sz w:val="18"/>
          <w:szCs w:val="18"/>
          <w:highlight w:val="yellow"/>
        </w:rPr>
        <w:t>_1}</w:t>
      </w:r>
      <w:r w:rsidR="0028488E" w:rsidRPr="00F3045F">
        <w:rPr>
          <w:rFonts w:ascii="Calibri" w:eastAsia="Calibri" w:hAnsi="Calibri" w:cs="Calibri"/>
          <w:sz w:val="18"/>
          <w:szCs w:val="18"/>
          <w:shd w:val="clear" w:color="auto" w:fill="F1C232"/>
        </w:rPr>
        <w:t>{</w:t>
      </w:r>
      <w:r w:rsidR="0028488E">
        <w:rPr>
          <w:rFonts w:ascii="Calibri" w:eastAsia="Calibri" w:hAnsi="Calibri" w:cs="Calibri"/>
          <w:sz w:val="18"/>
          <w:szCs w:val="18"/>
          <w:shd w:val="clear" w:color="auto" w:fill="F1C232"/>
          <w:lang w:val="en-US"/>
        </w:rPr>
        <w:t>NOT</w:t>
      </w:r>
      <w:r w:rsidR="0028488E" w:rsidRPr="00F3045F">
        <w:rPr>
          <w:rFonts w:ascii="Calibri" w:eastAsia="Calibri" w:hAnsi="Calibri" w:cs="Calibri"/>
          <w:sz w:val="18"/>
          <w:szCs w:val="18"/>
          <w:shd w:val="clear" w:color="auto" w:fill="F1C232"/>
        </w:rPr>
        <w:t>_</w:t>
      </w:r>
      <w:r w:rsidR="0028488E">
        <w:rPr>
          <w:rFonts w:ascii="Calibri" w:eastAsia="Calibri" w:hAnsi="Calibri" w:cs="Calibri"/>
          <w:sz w:val="18"/>
          <w:szCs w:val="18"/>
          <w:shd w:val="clear" w:color="auto" w:fill="F1C232"/>
          <w:lang w:val="en-US"/>
        </w:rPr>
        <w:t>EDO</w:t>
      </w:r>
      <w:r w:rsidR="0028488E" w:rsidRPr="00243798">
        <w:rPr>
          <w:rFonts w:ascii="Calibri" w:eastAsia="Calibri" w:hAnsi="Calibri" w:cs="Calibri"/>
          <w:sz w:val="18"/>
          <w:szCs w:val="18"/>
          <w:shd w:val="clear" w:color="auto" w:fill="F1C232"/>
        </w:rPr>
        <w:t>}</w:t>
      </w:r>
      <w:r w:rsidR="0028488E" w:rsidRPr="0028488E">
        <w:rPr>
          <w:rFonts w:ascii="Calibri" w:eastAsia="Calibri" w:hAnsi="Calibri" w:cs="Calibri"/>
          <w:sz w:val="18"/>
          <w:szCs w:val="18"/>
          <w:shd w:val="clear" w:color="auto" w:fill="F1C232"/>
        </w:rPr>
        <w:t xml:space="preserve"> </w:t>
      </w:r>
      <w:r>
        <w:rPr>
          <w:rFonts w:ascii="Calibri" w:eastAsia="Calibri" w:hAnsi="Calibri" w:cs="Calibri"/>
          <w:color w:val="000000"/>
          <w:sz w:val="18"/>
          <w:szCs w:val="18"/>
        </w:rPr>
        <w:t>означает приемку Услуг Исполнителя Заказчиком и равносильно подписанию Акта приемки оказанных услуг.</w:t>
      </w:r>
    </w:p>
    <w:p w:rsidR="00D457FA" w:rsidRDefault="00D457FA">
      <w:pPr>
        <w:pBdr>
          <w:top w:val="nil"/>
          <w:left w:val="nil"/>
          <w:bottom w:val="nil"/>
          <w:right w:val="nil"/>
          <w:between w:val="nil"/>
        </w:pBdr>
        <w:jc w:val="both"/>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6.1. В случае нарушением Заказчика сроков по оплате оказанных услуг, Исполнитель вправе приостановить оказание </w:t>
      </w:r>
      <w:r>
        <w:rPr>
          <w:rFonts w:ascii="Calibri" w:eastAsia="Calibri" w:hAnsi="Calibri" w:cs="Calibri"/>
          <w:color w:val="000000"/>
          <w:sz w:val="18"/>
          <w:szCs w:val="18"/>
        </w:rPr>
        <w:lastRenderedPageBreak/>
        <w:t xml:space="preserve">Заказчику Услуг, и начислить пени в размере 0,1 (ноль целых одна десятая) % за каждый календарный день просрочки.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6.2 В случае, если по вине Исполнителя работы не выполнялись Исполнитель возвращает Заказчику оплаченные суммы за период невыполнения работ.</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интернет-ресурсах,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E58A4">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EMAIL</w:t>
      </w:r>
      <w:r w:rsidR="0028488E" w:rsidRPr="007E58A4">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Pr>
          <w:rFonts w:ascii="Calibri" w:eastAsia="Calibri" w:hAnsi="Calibri" w:cs="Calibri"/>
          <w:sz w:val="18"/>
          <w:szCs w:val="18"/>
          <w:highlight w:val="white"/>
        </w:rPr>
        <w:t>dima@mikhaylovseo.ru</w:t>
      </w:r>
      <w:r>
        <w:rPr>
          <w:rFonts w:ascii="Calibri" w:eastAsia="Calibri" w:hAnsi="Calibri" w:cs="Calibri"/>
          <w:color w:val="000000"/>
          <w:sz w:val="18"/>
          <w:szCs w:val="18"/>
        </w:rPr>
        <w:t xml:space="preserve">. </w:t>
      </w:r>
      <w:r>
        <w:rPr>
          <w:rFonts w:ascii="Calibri" w:eastAsia="Calibri" w:hAnsi="Calibri" w:cs="Calibri"/>
          <w:color w:val="000000"/>
          <w:sz w:val="18"/>
          <w:szCs w:val="18"/>
        </w:rPr>
        <w:b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погашения взаимных обязательств. </w:t>
      </w:r>
      <w:r>
        <w:rPr>
          <w:rFonts w:ascii="Calibri" w:eastAsia="Calibri" w:hAnsi="Calibri" w:cs="Calibri"/>
          <w:color w:val="000000"/>
          <w:sz w:val="18"/>
          <w:szCs w:val="18"/>
        </w:rPr>
        <w:br/>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D457FA" w:rsidRDefault="00FD5FFC">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9. У</w:t>
      </w:r>
      <w:r>
        <w:rPr>
          <w:rFonts w:ascii="Calibri" w:eastAsia="Calibri" w:hAnsi="Calibri" w:cs="Calibri"/>
          <w:b/>
          <w:sz w:val="18"/>
          <w:szCs w:val="18"/>
        </w:rPr>
        <w:t>словия</w:t>
      </w:r>
      <w:r>
        <w:rPr>
          <w:rFonts w:ascii="Calibri" w:eastAsia="Calibri" w:hAnsi="Calibri" w:cs="Calibri"/>
          <w:b/>
          <w:color w:val="000000"/>
          <w:sz w:val="18"/>
          <w:szCs w:val="18"/>
        </w:rPr>
        <w:t xml:space="preserve"> </w:t>
      </w:r>
      <w:r>
        <w:rPr>
          <w:rFonts w:ascii="Calibri" w:eastAsia="Calibri" w:hAnsi="Calibri" w:cs="Calibri"/>
          <w:b/>
          <w:sz w:val="18"/>
          <w:szCs w:val="18"/>
        </w:rPr>
        <w:t>к</w:t>
      </w:r>
      <w:r>
        <w:rPr>
          <w:rFonts w:ascii="Calibri" w:eastAsia="Calibri" w:hAnsi="Calibri" w:cs="Calibri"/>
          <w:b/>
          <w:color w:val="000000"/>
          <w:sz w:val="18"/>
          <w:szCs w:val="18"/>
        </w:rPr>
        <w:t xml:space="preserve">онфиденциальности </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No 98-ФЗ от 29 июля 2004 г. (последняя редакция), а также в рамках законодательства Российской Федерации.</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rsidR="00D457FA" w:rsidRDefault="00FD5FFC" w:rsidP="0028488E">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sidR="0028488E">
        <w:rPr>
          <w:rFonts w:ascii="Calibri" w:eastAsia="Calibri" w:hAnsi="Calibri" w:cs="Calibri"/>
          <w:color w:val="000000"/>
          <w:sz w:val="18"/>
          <w:szCs w:val="18"/>
        </w:rPr>
        <w:t>.</w:t>
      </w:r>
      <w:r w:rsidR="0028488E">
        <w:rPr>
          <w:rFonts w:ascii="Calibri" w:eastAsia="Calibri" w:hAnsi="Calibri" w:cs="Calibri"/>
          <w:color w:val="000000"/>
          <w:sz w:val="18"/>
          <w:szCs w:val="18"/>
        </w:rPr>
        <w:br/>
        <w:t>- почта Заказчика:</w:t>
      </w:r>
      <w:r w:rsidR="0028488E" w:rsidRPr="0028488E">
        <w:rPr>
          <w:rFonts w:ascii="Calibri" w:eastAsia="Calibri" w:hAnsi="Calibri" w:cs="Calibri"/>
          <w:color w:val="000000"/>
          <w:sz w:val="18"/>
          <w:szCs w:val="18"/>
        </w:rPr>
        <w:t xml:space="preserve"> </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E58A4">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EMAIL</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rPr>
        <w:t>.</w:t>
      </w:r>
      <w:r>
        <w:rPr>
          <w:rFonts w:ascii="Calibri" w:eastAsia="Calibri" w:hAnsi="Calibri" w:cs="Calibri"/>
          <w:color w:val="000000"/>
          <w:sz w:val="18"/>
          <w:szCs w:val="18"/>
        </w:rPr>
        <w:t xml:space="preserve"> </w:t>
      </w:r>
    </w:p>
    <w:p w:rsidR="0028488E" w:rsidRDefault="0028488E" w:rsidP="0028488E">
      <w:pPr>
        <w:pBdr>
          <w:top w:val="nil"/>
          <w:left w:val="nil"/>
          <w:bottom w:val="nil"/>
          <w:right w:val="nil"/>
          <w:between w:val="nil"/>
        </w:pBdr>
        <w:rPr>
          <w:rFonts w:ascii="Calibri" w:eastAsia="Calibri" w:hAnsi="Calibri" w:cs="Calibri"/>
          <w:sz w:val="18"/>
          <w:szCs w:val="18"/>
        </w:rPr>
      </w:pPr>
      <w:r w:rsidRPr="007C1776">
        <w:rPr>
          <w:rFonts w:ascii="Calibri" w:eastAsia="Calibri" w:hAnsi="Calibri" w:cs="Calibri"/>
          <w:sz w:val="18"/>
          <w:szCs w:val="18"/>
        </w:rPr>
        <w:t>{</w:t>
      </w:r>
      <w:r>
        <w:rPr>
          <w:rFonts w:ascii="Calibri" w:eastAsia="Calibri" w:hAnsi="Calibri" w:cs="Calibri"/>
          <w:sz w:val="18"/>
          <w:szCs w:val="18"/>
          <w:lang w:val="en-US"/>
        </w:rPr>
        <w:t>EDO</w:t>
      </w:r>
      <w:r w:rsidRPr="007C1776">
        <w:rPr>
          <w:rFonts w:ascii="Calibri" w:eastAsia="Calibri" w:hAnsi="Calibri" w:cs="Calibri"/>
          <w:sz w:val="18"/>
          <w:szCs w:val="18"/>
        </w:rPr>
        <w:t>_2}</w:t>
      </w:r>
    </w:p>
    <w:p w:rsidR="0028488E" w:rsidRPr="007C1776" w:rsidRDefault="0028488E" w:rsidP="0028488E">
      <w:pPr>
        <w:jc w:val="both"/>
        <w:rPr>
          <w:rFonts w:ascii="Calibri" w:eastAsia="Calibri" w:hAnsi="Calibri" w:cs="Calibri"/>
          <w:sz w:val="18"/>
          <w:szCs w:val="18"/>
          <w:highlight w:val="yellow"/>
        </w:rPr>
      </w:pPr>
      <w:r w:rsidRPr="007C1776">
        <w:rPr>
          <w:rFonts w:ascii="Calibri" w:eastAsia="Calibri" w:hAnsi="Calibri" w:cs="Calibri"/>
          <w:sz w:val="18"/>
          <w:szCs w:val="18"/>
          <w:highlight w:val="yellow"/>
        </w:rPr>
        <w:t>{</w:t>
      </w:r>
      <w:r>
        <w:rPr>
          <w:rFonts w:ascii="Calibri" w:eastAsia="Calibri" w:hAnsi="Calibri" w:cs="Calibri"/>
          <w:sz w:val="18"/>
          <w:szCs w:val="18"/>
          <w:highlight w:val="yellow"/>
          <w:lang w:val="en-US"/>
        </w:rPr>
        <w:t>WRITE</w:t>
      </w:r>
      <w:r w:rsidRPr="007C1776">
        <w:rPr>
          <w:rFonts w:ascii="Calibri" w:eastAsia="Calibri" w:hAnsi="Calibri" w:cs="Calibri"/>
          <w:sz w:val="18"/>
          <w:szCs w:val="18"/>
          <w:highlight w:val="yellow"/>
        </w:rPr>
        <w:t>_</w:t>
      </w:r>
      <w:r>
        <w:rPr>
          <w:rFonts w:ascii="Calibri" w:eastAsia="Calibri" w:hAnsi="Calibri" w:cs="Calibri"/>
          <w:sz w:val="18"/>
          <w:szCs w:val="18"/>
          <w:highlight w:val="yellow"/>
          <w:lang w:val="en-US"/>
        </w:rPr>
        <w:t>BY</w:t>
      </w:r>
      <w:r w:rsidRPr="007C1776">
        <w:rPr>
          <w:rFonts w:ascii="Calibri" w:eastAsia="Calibri" w:hAnsi="Calibri" w:cs="Calibri"/>
          <w:sz w:val="18"/>
          <w:szCs w:val="18"/>
          <w:highlight w:val="yellow"/>
        </w:rPr>
        <w:t>_</w:t>
      </w:r>
      <w:r>
        <w:rPr>
          <w:rFonts w:ascii="Calibri" w:eastAsia="Calibri" w:hAnsi="Calibri" w:cs="Calibri"/>
          <w:sz w:val="18"/>
          <w:szCs w:val="18"/>
          <w:highlight w:val="yellow"/>
          <w:lang w:val="en-US"/>
        </w:rPr>
        <w:t>HAND</w:t>
      </w:r>
      <w:r w:rsidRPr="007C1776">
        <w:rPr>
          <w:rFonts w:ascii="Calibri" w:eastAsia="Calibri" w:hAnsi="Calibri" w:cs="Calibri"/>
          <w:sz w:val="18"/>
          <w:szCs w:val="18"/>
          <w:highlight w:val="yellow"/>
        </w:rPr>
        <w:t>}</w:t>
      </w:r>
    </w:p>
    <w:p w:rsidR="00D457FA" w:rsidRDefault="00D457FA">
      <w:pPr>
        <w:jc w:val="both"/>
        <w:rPr>
          <w:rFonts w:ascii="Calibri" w:eastAsia="Calibri" w:hAnsi="Calibri" w:cs="Calibri"/>
          <w:sz w:val="18"/>
          <w:szCs w:val="18"/>
          <w:highlight w:val="yellow"/>
        </w:rPr>
      </w:pPr>
    </w:p>
    <w:p w:rsidR="00D457FA" w:rsidRDefault="00D457FA">
      <w:pPr>
        <w:pBdr>
          <w:top w:val="nil"/>
          <w:left w:val="nil"/>
          <w:bottom w:val="nil"/>
          <w:right w:val="nil"/>
          <w:between w:val="nil"/>
        </w:pBdr>
        <w:jc w:val="both"/>
        <w:rPr>
          <w:rFonts w:ascii="Calibri" w:eastAsia="Calibri" w:hAnsi="Calibri" w:cs="Calibri"/>
          <w:color w:val="000000"/>
          <w:sz w:val="18"/>
          <w:szCs w:val="18"/>
        </w:rPr>
      </w:pPr>
    </w:p>
    <w:p w:rsidR="00D457FA" w:rsidRDefault="00FD5FFC">
      <w:pPr>
        <w:rPr>
          <w:rFonts w:ascii="Calibri" w:eastAsia="Calibri" w:hAnsi="Calibri" w:cs="Calibri"/>
          <w:color w:val="000000"/>
          <w:sz w:val="18"/>
          <w:szCs w:val="18"/>
        </w:rPr>
      </w:pPr>
      <w:bookmarkStart w:id="0" w:name="_gjdgxs" w:colFirst="0" w:colLast="0"/>
      <w:bookmarkEnd w:id="0"/>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D457FA">
        <w:tc>
          <w:tcPr>
            <w:tcW w:w="4106" w:type="dxa"/>
            <w:vAlign w:val="center"/>
          </w:tcPr>
          <w:p w:rsidR="00D457FA" w:rsidRDefault="00FD5FFC">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rsidR="00D457FA" w:rsidRDefault="00FD5FFC">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rsidR="00D457FA" w:rsidRDefault="00D457FA">
            <w:pPr>
              <w:rPr>
                <w:rFonts w:ascii="Calibri" w:eastAsia="Calibri" w:hAnsi="Calibri" w:cs="Calibri"/>
                <w:b/>
                <w:color w:val="000000"/>
                <w:sz w:val="18"/>
                <w:szCs w:val="18"/>
              </w:rPr>
            </w:pPr>
          </w:p>
        </w:tc>
      </w:tr>
      <w:tr w:rsidR="00D457FA">
        <w:trPr>
          <w:trHeight w:val="557"/>
        </w:trPr>
        <w:tc>
          <w:tcPr>
            <w:tcW w:w="4106" w:type="dxa"/>
          </w:tcPr>
          <w:p w:rsidR="0028488E" w:rsidRPr="001C5C25" w:rsidRDefault="0028488E" w:rsidP="0028488E">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rsidR="0028488E" w:rsidRPr="001C5C25" w:rsidRDefault="0028488E" w:rsidP="0028488E">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rsidR="0028488E" w:rsidRPr="001C5C25"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rsidR="0028488E" w:rsidRPr="007A5D4D"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Адрес</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регистрации</w:t>
            </w:r>
            <w:r w:rsidRPr="007A5D4D">
              <w:rPr>
                <w:rFonts w:ascii="Calibri" w:eastAsia="Calibri" w:hAnsi="Calibri" w:cs="Calibri"/>
                <w:sz w:val="18"/>
                <w:szCs w:val="18"/>
                <w:shd w:val="clear" w:color="auto" w:fill="F4CCCC"/>
                <w:lang w:val="en-US"/>
              </w:rPr>
              <w:t>:</w:t>
            </w:r>
            <w:r>
              <w:rPr>
                <w:rFonts w:ascii="Calibri" w:eastAsia="Calibri" w:hAnsi="Calibri" w:cs="Calibri"/>
                <w:sz w:val="18"/>
                <w:szCs w:val="18"/>
                <w:shd w:val="clear" w:color="auto" w:fill="F4CCCC"/>
                <w:lang w:val="en-US"/>
              </w:rPr>
              <w:t xml:space="preserve"> {REGISTRATION_ADDRESS}</w:t>
            </w:r>
            <w:r w:rsidRPr="007A5D4D">
              <w:rPr>
                <w:rFonts w:ascii="Calibri" w:eastAsia="Calibri" w:hAnsi="Calibri" w:cs="Calibri"/>
                <w:sz w:val="18"/>
                <w:szCs w:val="18"/>
                <w:shd w:val="clear" w:color="auto" w:fill="F4CCCC"/>
                <w:lang w:val="en-US"/>
              </w:rPr>
              <w:t xml:space="preserve"> </w:t>
            </w:r>
          </w:p>
          <w:p w:rsidR="0028488E" w:rsidRPr="007A5D4D"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rsidR="0028488E" w:rsidRPr="007A5D4D" w:rsidRDefault="0028488E" w:rsidP="0028488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 xml:space="preserve">Корреспондентский счёт: </w:t>
            </w:r>
            <w:r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lang w:val="en-US"/>
              </w:rPr>
              <w:t>CORRESPONDENT</w:t>
            </w:r>
            <w:r w:rsidRPr="007A5D4D">
              <w:rPr>
                <w:rFonts w:ascii="Calibri" w:eastAsia="Calibri" w:hAnsi="Calibri" w:cs="Calibri"/>
                <w:sz w:val="18"/>
                <w:szCs w:val="18"/>
                <w:shd w:val="clear" w:color="auto" w:fill="F4CCCC"/>
              </w:rPr>
              <w:t>}</w:t>
            </w:r>
          </w:p>
          <w:p w:rsidR="0028488E" w:rsidRPr="007A5D4D" w:rsidRDefault="0028488E" w:rsidP="0028488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 банка:</w:t>
            </w:r>
            <w:r w:rsidRPr="007A5D4D">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lang w:val="en-US"/>
              </w:rPr>
              <w:t>BANK</w:t>
            </w:r>
            <w:r w:rsidRPr="007A5D4D">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7A5D4D">
              <w:rPr>
                <w:rFonts w:ascii="Calibri" w:eastAsia="Calibri" w:hAnsi="Calibri" w:cs="Calibri"/>
                <w:sz w:val="18"/>
                <w:szCs w:val="18"/>
                <w:shd w:val="clear" w:color="auto" w:fill="F4CCCC"/>
              </w:rPr>
              <w:t>}</w:t>
            </w:r>
          </w:p>
          <w:p w:rsidR="0028488E" w:rsidRPr="007A5D4D"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БИК</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{BIK}</w:t>
            </w:r>
          </w:p>
          <w:p w:rsidR="0028488E" w:rsidRPr="007A5D4D"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rsidR="00D457FA" w:rsidRPr="0028488E" w:rsidRDefault="00D457FA">
            <w:pPr>
              <w:rPr>
                <w:rFonts w:ascii="Calibri" w:eastAsia="Calibri" w:hAnsi="Calibri" w:cs="Calibri"/>
                <w:sz w:val="18"/>
                <w:szCs w:val="18"/>
                <w:lang w:val="en-US"/>
              </w:rPr>
            </w:pPr>
          </w:p>
          <w:p w:rsidR="00D457FA" w:rsidRPr="0028488E" w:rsidRDefault="00D457FA">
            <w:pPr>
              <w:rPr>
                <w:rFonts w:ascii="Calibri" w:eastAsia="Calibri" w:hAnsi="Calibri" w:cs="Calibri"/>
                <w:sz w:val="18"/>
                <w:szCs w:val="18"/>
                <w:lang w:val="en-US"/>
              </w:rPr>
            </w:pPr>
          </w:p>
          <w:p w:rsidR="00D457FA" w:rsidRPr="0028488E" w:rsidRDefault="00D457FA">
            <w:pPr>
              <w:rPr>
                <w:rFonts w:ascii="Calibri" w:eastAsia="Calibri" w:hAnsi="Calibri" w:cs="Calibri"/>
                <w:sz w:val="18"/>
                <w:szCs w:val="18"/>
                <w:lang w:val="en-US"/>
              </w:rPr>
            </w:pPr>
          </w:p>
          <w:p w:rsidR="00D457FA" w:rsidRPr="0028488E" w:rsidRDefault="00D457FA">
            <w:pPr>
              <w:rPr>
                <w:rFonts w:ascii="Calibri" w:eastAsia="Calibri" w:hAnsi="Calibri" w:cs="Calibri"/>
                <w:sz w:val="18"/>
                <w:szCs w:val="18"/>
                <w:lang w:val="en-US"/>
              </w:rPr>
            </w:pPr>
          </w:p>
          <w:p w:rsidR="00D457FA" w:rsidRPr="0028488E" w:rsidRDefault="00D457FA">
            <w:pPr>
              <w:rPr>
                <w:rFonts w:ascii="Calibri" w:eastAsia="Calibri" w:hAnsi="Calibri" w:cs="Calibri"/>
                <w:color w:val="000000"/>
                <w:sz w:val="18"/>
                <w:szCs w:val="18"/>
                <w:lang w:val="en-US"/>
              </w:rPr>
            </w:pPr>
          </w:p>
        </w:tc>
        <w:tc>
          <w:tcPr>
            <w:tcW w:w="4678" w:type="dxa"/>
          </w:tcPr>
          <w:p w:rsidR="00D457FA" w:rsidRDefault="00FD5FFC">
            <w:pPr>
              <w:spacing w:line="276" w:lineRule="auto"/>
              <w:rPr>
                <w:rFonts w:ascii="Calibri" w:eastAsia="Calibri" w:hAnsi="Calibri" w:cs="Calibri"/>
                <w:b/>
                <w:sz w:val="18"/>
                <w:szCs w:val="18"/>
              </w:rPr>
            </w:pPr>
            <w:r>
              <w:rPr>
                <w:rFonts w:ascii="Calibri" w:eastAsia="Calibri" w:hAnsi="Calibri" w:cs="Calibri"/>
                <w:b/>
                <w:sz w:val="18"/>
                <w:szCs w:val="18"/>
              </w:rPr>
              <w:t xml:space="preserve">ИП Михайлов Дмитрий Сергеевич </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ИНН: 780256693210</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ОГРНИП: 320784700136130</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Адрес регистрации: 194295, Россия, г. Санкт-Петербург, пр-кт Северный, д. 24, корпус 1, кв. 33</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Расчётный счёт: 40802810201500152101 </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Корреспондентский счёт: 30101810745374525104 </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Название банка: ООО "Банк Точка" </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БИК: 044525104 </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Почта: dima@mikhaylovseo.ru</w:t>
            </w:r>
          </w:p>
        </w:tc>
      </w:tr>
      <w:tr w:rsidR="00D457FA">
        <w:trPr>
          <w:trHeight w:val="557"/>
        </w:trPr>
        <w:tc>
          <w:tcPr>
            <w:tcW w:w="4106" w:type="dxa"/>
          </w:tcPr>
          <w:p w:rsidR="00D457FA" w:rsidRDefault="00D457FA">
            <w:pPr>
              <w:rPr>
                <w:rFonts w:ascii="Calibri" w:eastAsia="Calibri" w:hAnsi="Calibri" w:cs="Calibri"/>
                <w:sz w:val="18"/>
                <w:szCs w:val="18"/>
              </w:rPr>
            </w:pPr>
          </w:p>
          <w:p w:rsidR="00D457FA" w:rsidRPr="0028488E" w:rsidRDefault="0028488E" w:rsidP="0028488E">
            <w:pPr>
              <w:rPr>
                <w:rFonts w:ascii="Calibri" w:eastAsia="Calibri" w:hAnsi="Calibri" w:cs="Calibri"/>
                <w:sz w:val="18"/>
                <w:szCs w:val="18"/>
                <w:lang w:val="en-US"/>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78" w:type="dxa"/>
          </w:tcPr>
          <w:p w:rsidR="00D457FA" w:rsidRDefault="00D457FA">
            <w:pPr>
              <w:rPr>
                <w:rFonts w:ascii="Calibri" w:eastAsia="Calibri" w:hAnsi="Calibri" w:cs="Calibri"/>
                <w:sz w:val="18"/>
                <w:szCs w:val="18"/>
              </w:rPr>
            </w:pPr>
          </w:p>
          <w:p w:rsidR="00D457FA" w:rsidRDefault="00FD5FFC">
            <w:pPr>
              <w:rPr>
                <w:rFonts w:ascii="Calibri" w:eastAsia="Calibri" w:hAnsi="Calibri" w:cs="Calibri"/>
                <w:sz w:val="18"/>
                <w:szCs w:val="18"/>
              </w:rPr>
            </w:pPr>
            <w:r>
              <w:rPr>
                <w:rFonts w:ascii="Calibri" w:eastAsia="Calibri" w:hAnsi="Calibri" w:cs="Calibri"/>
                <w:sz w:val="18"/>
                <w:szCs w:val="18"/>
              </w:rPr>
              <w:t>________________ Михайлов Д.С.</w:t>
            </w:r>
          </w:p>
        </w:tc>
      </w:tr>
    </w:tbl>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со списком работ и отчётностью</w:t>
      </w:r>
    </w:p>
    <w:p w:rsidR="00D457FA" w:rsidRDefault="00FD5FFC">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к Договору № </w:t>
      </w:r>
      <w:r w:rsidR="0028488E">
        <w:rPr>
          <w:rFonts w:ascii="Calibri" w:eastAsia="Calibri" w:hAnsi="Calibri" w:cs="Calibri"/>
          <w:b/>
          <w:sz w:val="18"/>
          <w:szCs w:val="18"/>
          <w:shd w:val="clear" w:color="auto" w:fill="F4CCCC"/>
          <w:lang w:val="en-US"/>
        </w:rPr>
        <w:t>{DOGOVOR_NUMBER}</w:t>
      </w:r>
    </w:p>
    <w:p w:rsidR="00D457FA" w:rsidRDefault="00D457FA">
      <w:pPr>
        <w:widowControl/>
        <w:jc w:val="center"/>
        <w:rPr>
          <w:rFonts w:ascii="Calibri" w:eastAsia="Calibri" w:hAnsi="Calibri" w:cs="Calibri"/>
          <w:b/>
          <w:sz w:val="18"/>
          <w:szCs w:val="18"/>
          <w:shd w:val="clear" w:color="auto" w:fill="F4CCCC"/>
        </w:rPr>
      </w:pPr>
    </w:p>
    <w:p w:rsidR="00D457FA" w:rsidRDefault="00FD5FFC">
      <w:pPr>
        <w:widowControl/>
        <w:rPr>
          <w:rFonts w:ascii="Calibri" w:eastAsia="Calibri" w:hAnsi="Calibri" w:cs="Calibri"/>
          <w:sz w:val="18"/>
          <w:szCs w:val="18"/>
        </w:rPr>
      </w:pPr>
      <w:r>
        <w:rPr>
          <w:rFonts w:ascii="Calibri" w:eastAsia="Calibri" w:hAnsi="Calibri" w:cs="Calibri"/>
          <w:sz w:val="18"/>
          <w:szCs w:val="18"/>
        </w:rPr>
        <w:t xml:space="preserve"> </w:t>
      </w:r>
    </w:p>
    <w:p w:rsidR="00D457FA" w:rsidRDefault="00FD5FFC" w:rsidP="0028488E">
      <w:pPr>
        <w:widowControl/>
        <w:rPr>
          <w:rFonts w:ascii="Calibri" w:eastAsia="Calibri" w:hAnsi="Calibri" w:cs="Calibri"/>
          <w:sz w:val="18"/>
          <w:szCs w:val="18"/>
        </w:rPr>
      </w:pPr>
      <w:r>
        <w:rPr>
          <w:rFonts w:ascii="Calibri" w:eastAsia="Calibri" w:hAnsi="Calibri" w:cs="Calibri"/>
          <w:sz w:val="18"/>
          <w:szCs w:val="18"/>
        </w:rPr>
        <w:t xml:space="preserve">г. Санкт-Петербург                                                                                                                         </w:t>
      </w:r>
      <w:r w:rsidR="0028488E">
        <w:rPr>
          <w:rFonts w:ascii="Calibri" w:eastAsia="Calibri" w:hAnsi="Calibri" w:cs="Calibri"/>
          <w:sz w:val="18"/>
          <w:szCs w:val="18"/>
        </w:rPr>
        <w:t xml:space="preserve">                               </w:t>
      </w:r>
      <w:r w:rsidR="0028488E">
        <w:rPr>
          <w:rFonts w:ascii="Calibri" w:eastAsia="Calibri" w:hAnsi="Calibri" w:cs="Calibri"/>
          <w:sz w:val="18"/>
          <w:szCs w:val="18"/>
          <w:shd w:val="clear" w:color="auto" w:fill="F4CCCC"/>
        </w:rPr>
        <w:t>«</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DAY</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sidR="0028488E" w:rsidRPr="007A5D4D">
        <w:rPr>
          <w:rFonts w:ascii="Calibri" w:eastAsia="Calibri" w:hAnsi="Calibri" w:cs="Calibri"/>
          <w:sz w:val="18"/>
          <w:szCs w:val="18"/>
          <w:shd w:val="clear" w:color="auto" w:fill="F4CCCC"/>
        </w:rPr>
        <w:t xml:space="preserve"> {</w:t>
      </w:r>
      <w:r w:rsidR="0028488E">
        <w:rPr>
          <w:rFonts w:ascii="Calibri" w:eastAsia="Calibri" w:hAnsi="Calibri" w:cs="Calibri"/>
          <w:sz w:val="18"/>
          <w:szCs w:val="18"/>
          <w:shd w:val="clear" w:color="auto" w:fill="F4CCCC"/>
          <w:lang w:val="en-US"/>
        </w:rPr>
        <w:t>MONTH</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YEAR</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г.</w:t>
      </w:r>
    </w:p>
    <w:p w:rsidR="00D457FA" w:rsidRDefault="00D457FA">
      <w:pPr>
        <w:pBdr>
          <w:top w:val="nil"/>
          <w:left w:val="nil"/>
          <w:bottom w:val="nil"/>
          <w:right w:val="nil"/>
          <w:between w:val="nil"/>
        </w:pBdr>
        <w:rPr>
          <w:rFonts w:ascii="Calibri" w:eastAsia="Calibri" w:hAnsi="Calibri" w:cs="Calibri"/>
          <w:sz w:val="18"/>
          <w:szCs w:val="18"/>
        </w:rPr>
      </w:pPr>
    </w:p>
    <w:p w:rsidR="00D457FA" w:rsidRDefault="00FD5FFC">
      <w:pPr>
        <w:rPr>
          <w:rFonts w:ascii="Calibri" w:eastAsia="Calibri" w:hAnsi="Calibri" w:cs="Calibri"/>
          <w:sz w:val="18"/>
          <w:szCs w:val="18"/>
        </w:rPr>
      </w:pPr>
      <w:r>
        <w:rPr>
          <w:rFonts w:ascii="Calibri" w:eastAsia="Calibri" w:hAnsi="Calibri" w:cs="Calibri"/>
          <w:sz w:val="18"/>
          <w:szCs w:val="18"/>
        </w:rPr>
        <w:t>1. Список работ</w:t>
      </w:r>
    </w:p>
    <w:p w:rsidR="00D457FA" w:rsidRDefault="00FD5FFC" w:rsidP="00AE1DE2">
      <w:pPr>
        <w:widowControl/>
        <w:rPr>
          <w:rFonts w:ascii="Calibri" w:eastAsia="Calibri" w:hAnsi="Calibri" w:cs="Calibri"/>
          <w:sz w:val="18"/>
          <w:szCs w:val="18"/>
          <w:shd w:val="clear" w:color="auto" w:fill="F4CCCC"/>
        </w:rPr>
      </w:pPr>
      <w:r>
        <w:rPr>
          <w:rFonts w:ascii="Calibri" w:eastAsia="Calibri" w:hAnsi="Calibri" w:cs="Calibri"/>
          <w:sz w:val="18"/>
          <w:szCs w:val="18"/>
        </w:rPr>
        <w:t xml:space="preserve">1.1. Адаптация и оптимизация </w:t>
      </w:r>
      <w:r w:rsidR="00AE1DE2">
        <w:rPr>
          <w:rFonts w:ascii="Calibri" w:eastAsia="Calibri" w:hAnsi="Calibri" w:cs="Calibri"/>
          <w:sz w:val="18"/>
          <w:szCs w:val="18"/>
          <w:lang w:val="en-US"/>
        </w:rPr>
        <w:t>web</w:t>
      </w:r>
      <w:bookmarkStart w:id="1" w:name="_GoBack"/>
      <w:bookmarkEnd w:id="1"/>
      <w:r>
        <w:rPr>
          <w:rFonts w:ascii="Calibri" w:eastAsia="Calibri" w:hAnsi="Calibri" w:cs="Calibri"/>
          <w:sz w:val="18"/>
          <w:szCs w:val="18"/>
        </w:rPr>
        <w:t xml:space="preserve">-страниц для продвижения сайта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SITE</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NAME</w:t>
      </w:r>
      <w:r w:rsidR="0028488E" w:rsidRPr="007E58A4">
        <w:rPr>
          <w:rFonts w:ascii="Calibri" w:eastAsia="Calibri" w:hAnsi="Calibri" w:cs="Calibri"/>
          <w:sz w:val="18"/>
          <w:szCs w:val="18"/>
          <w:shd w:val="clear" w:color="auto" w:fill="F4CCCC"/>
        </w:rPr>
        <w:t>}</w:t>
      </w:r>
    </w:p>
    <w:p w:rsidR="00D457FA" w:rsidRDefault="00FD5FFC">
      <w:pPr>
        <w:rPr>
          <w:rFonts w:ascii="Calibri" w:eastAsia="Calibri" w:hAnsi="Calibri" w:cs="Calibri"/>
          <w:sz w:val="18"/>
          <w:szCs w:val="18"/>
        </w:rPr>
      </w:pPr>
      <w:r>
        <w:rPr>
          <w:rFonts w:ascii="Calibri" w:eastAsia="Calibri" w:hAnsi="Calibri" w:cs="Calibri"/>
          <w:sz w:val="18"/>
          <w:szCs w:val="18"/>
        </w:rPr>
        <w:t>1.2. Список проводимых для этого работ представлен в таблице ниже:</w:t>
      </w:r>
    </w:p>
    <w:p w:rsidR="00D457FA" w:rsidRDefault="00D457FA">
      <w:pPr>
        <w:widowControl/>
        <w:rPr>
          <w:rFonts w:ascii="Calibri" w:eastAsia="Calibri" w:hAnsi="Calibri" w:cs="Calibri"/>
        </w:rPr>
      </w:pPr>
    </w:p>
    <w:tbl>
      <w:tblPr>
        <w:tblStyle w:val="a7"/>
        <w:tblW w:w="93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25"/>
        <w:gridCol w:w="810"/>
        <w:gridCol w:w="1200"/>
        <w:gridCol w:w="4440"/>
      </w:tblGrid>
      <w:tr w:rsidR="00D457FA">
        <w:trPr>
          <w:trHeight w:val="525"/>
        </w:trPr>
        <w:tc>
          <w:tcPr>
            <w:tcW w:w="292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Работы - первые 2 месяца</w:t>
            </w:r>
          </w:p>
        </w:tc>
        <w:tc>
          <w:tcPr>
            <w:tcW w:w="81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Оценка в часах</w:t>
            </w:r>
          </w:p>
        </w:tc>
        <w:tc>
          <w:tcPr>
            <w:tcW w:w="12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Стоимость этапа</w:t>
            </w:r>
          </w:p>
        </w:tc>
        <w:tc>
          <w:tcPr>
            <w:tcW w:w="444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Комментарий</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Аудиты</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Технический аудит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 помощью Screaming Frog, labrika, netpeak seo spider + внутренний чек-лист</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коммерческих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 проверенному чек-листу Алексея Чекушина + labrika</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E-E-A-T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 документам Google + наработкам студии + утечкам Google</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конкурентов</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 Топ-10 конкурентов и их фишек</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Анализ биграмм и униграмм</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Собственное ПО + Just-magic + labrika скрытая семантика</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яндекс.вебмастер</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search.console</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Техническое задание</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Исправление технических ошибок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Составление технического задания на исправление ошибок в прошлых пунктах</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Внедрение униграмм и биграмм в сквозные элементы</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Составление задания на внедрение</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Семантика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52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lastRenderedPageBreak/>
              <w:t>Сбор и кластеризация семантического ядра по выбранным направлениям</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10</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F7343">
            <w:pPr>
              <w:spacing w:line="276" w:lineRule="auto"/>
              <w:rPr>
                <w:rFonts w:ascii="Calibri" w:eastAsia="Calibri" w:hAnsi="Calibri" w:cs="Calibri"/>
                <w:sz w:val="18"/>
                <w:szCs w:val="18"/>
              </w:rPr>
            </w:pPr>
            <w:hyperlink r:id="rId7">
              <w:r w:rsidR="00FD5FFC">
                <w:rPr>
                  <w:rFonts w:ascii="Calibri" w:eastAsia="Calibri" w:hAnsi="Calibri" w:cs="Calibri"/>
                  <w:color w:val="1155CC"/>
                  <w:sz w:val="18"/>
                  <w:szCs w:val="18"/>
                  <w:u w:val="single"/>
                </w:rPr>
                <w:t>Используется KeyCollector, keys.so</w:t>
              </w:r>
            </w:hyperlink>
            <w:r w:rsidR="00FD5FFC">
              <w:rPr>
                <w:rFonts w:ascii="Calibri" w:eastAsia="Calibri" w:hAnsi="Calibri" w:cs="Calibri"/>
                <w:color w:val="1155CC"/>
                <w:sz w:val="18"/>
                <w:szCs w:val="18"/>
                <w:u w:val="single"/>
              </w:rPr>
              <w:t>, другие методы. Кластеризация проводится вручную по топу</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Оптимизация страниц</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52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первого уровня (10шт)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15600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Проработка мета-тегов, плотности ключевых слов по формуле BM25 как в тексте, так и в анкорах, внедрение биграмм и униграмм</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второго уровня (20шт)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15600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Проработка мета-тегов, включение основного ключа в мини-текст</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Перелинковка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Направлена на улучшения средней позиции в топе</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Накрутка поведенческих факторов</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Частотность до 10000</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22100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Собственная методика без показателей в яндекс.метрике</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Покупка ссылок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Подбор ссылок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Выбираем ссылки на площадках для вашего проекта и составляем план закупки</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Покупка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Примерный бюджет на закупку ссылок</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Консультации</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Вопросы по работе</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Аккаунт-менеджер</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Составляет отчет и ведет работу проекта - агент студии на вашей стороне</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Съем позиций 2 раза в месяц</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До 1000 позиций в месяц</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Написание текстов нейросетью</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Пишем с помощью ChatGPT 3.5</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94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121500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часа работ</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color w:val="FFFFFF"/>
                <w:sz w:val="18"/>
                <w:szCs w:val="18"/>
              </w:rPr>
              <w:t>Стоимость месяца работ (разделено на 2)</w:t>
            </w:r>
          </w:p>
        </w:tc>
        <w:tc>
          <w:tcPr>
            <w:tcW w:w="810"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color w:val="FFFFFF"/>
                <w:sz w:val="18"/>
                <w:szCs w:val="18"/>
              </w:rPr>
              <w:t>60750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 3 месяца и далее</w:t>
            </w:r>
          </w:p>
        </w:tc>
        <w:tc>
          <w:tcPr>
            <w:tcW w:w="81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Оценка в часах</w:t>
            </w:r>
          </w:p>
        </w:tc>
        <w:tc>
          <w:tcPr>
            <w:tcW w:w="12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Стоимость этапа</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Аудиты</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52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Проверка яндекс.вебмастер и search.console</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Техническое задание</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Исправление ошибок</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Оптимизация страниц</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первого уровня (10шт)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Оптимизация страниц второго </w:t>
            </w:r>
            <w:r>
              <w:rPr>
                <w:rFonts w:ascii="Calibri" w:eastAsia="Calibri" w:hAnsi="Calibri" w:cs="Calibri"/>
                <w:sz w:val="18"/>
                <w:szCs w:val="18"/>
              </w:rPr>
              <w:lastRenderedPageBreak/>
              <w:t>уровня (4шт)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lastRenderedPageBreak/>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lastRenderedPageBreak/>
              <w:t>Перелинковка</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Накрутка поведенческих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Частотность до 10000</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22100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Покупка ссылок</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Покупка</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Аккаунт-менеджер</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Съем позиций 2 раза в месяц</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Написание текстов нейросетью</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43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60651,5</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часа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bl>
    <w:p w:rsidR="00D457FA" w:rsidRDefault="00D457FA">
      <w:pPr>
        <w:widowControl/>
        <w:rPr>
          <w:rFonts w:ascii="Times New Roman" w:eastAsia="Times New Roman" w:hAnsi="Times New Roman" w:cs="Times New Roman"/>
        </w:rPr>
      </w:pPr>
    </w:p>
    <w:p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Оплачиваются отдельно после проведения аудитов и составления ТЗ:</w:t>
      </w:r>
    </w:p>
    <w:p w:rsidR="00D457FA" w:rsidRDefault="00FD5FFC">
      <w:pPr>
        <w:widowControl/>
        <w:numPr>
          <w:ilvl w:val="0"/>
          <w:numId w:val="1"/>
        </w:numPr>
        <w:spacing w:line="276" w:lineRule="auto"/>
        <w:rPr>
          <w:rFonts w:ascii="Calibri" w:eastAsia="Calibri" w:hAnsi="Calibri" w:cs="Calibri"/>
          <w:sz w:val="18"/>
          <w:szCs w:val="18"/>
        </w:rPr>
      </w:pPr>
      <w:r>
        <w:rPr>
          <w:rFonts w:ascii="Calibri" w:eastAsia="Calibri" w:hAnsi="Calibri" w:cs="Calibri"/>
          <w:sz w:val="18"/>
          <w:szCs w:val="18"/>
        </w:rPr>
        <w:t>Работы дизайнера;</w:t>
      </w:r>
    </w:p>
    <w:p w:rsidR="00D457FA" w:rsidRPr="0028488E" w:rsidRDefault="0028488E" w:rsidP="0028488E">
      <w:pPr>
        <w:pStyle w:val="ad"/>
        <w:widowControl/>
        <w:numPr>
          <w:ilvl w:val="0"/>
          <w:numId w:val="1"/>
        </w:numPr>
        <w:spacing w:line="276" w:lineRule="auto"/>
        <w:rPr>
          <w:rFonts w:ascii="Calibri" w:eastAsia="Calibri" w:hAnsi="Calibri" w:cs="Calibri"/>
          <w:sz w:val="18"/>
          <w:szCs w:val="18"/>
          <w:lang w:val="en-US"/>
        </w:rPr>
      </w:pPr>
      <w:r w:rsidRPr="0028488E">
        <w:rPr>
          <w:rFonts w:ascii="Calibri" w:eastAsia="Calibri" w:hAnsi="Calibri" w:cs="Calibri"/>
          <w:sz w:val="18"/>
          <w:szCs w:val="18"/>
          <w:lang w:val="en-US"/>
        </w:rPr>
        <w:t>{WORD_PRESS}</w:t>
      </w:r>
      <w:r w:rsidRPr="0028488E">
        <w:rPr>
          <w:rFonts w:ascii="Calibri" w:eastAsia="Calibri" w:hAnsi="Calibri" w:cs="Calibri"/>
          <w:sz w:val="18"/>
          <w:szCs w:val="18"/>
          <w:highlight w:val="yellow"/>
          <w:lang w:val="en-US"/>
        </w:rPr>
        <w:t>{NOT_WORD_PRESS}</w:t>
      </w:r>
    </w:p>
    <w:p w:rsidR="00D457FA" w:rsidRPr="007C1776" w:rsidRDefault="00D457FA">
      <w:pPr>
        <w:widowControl/>
        <w:spacing w:line="276" w:lineRule="auto"/>
        <w:rPr>
          <w:rFonts w:ascii="Calibri" w:eastAsia="Calibri" w:hAnsi="Calibri" w:cs="Calibri"/>
          <w:sz w:val="18"/>
          <w:szCs w:val="18"/>
          <w:highlight w:val="yellow"/>
          <w:lang w:val="en-US"/>
        </w:rPr>
      </w:pPr>
    </w:p>
    <w:p w:rsidR="00D457FA" w:rsidRPr="007C1776" w:rsidRDefault="00D457FA">
      <w:pPr>
        <w:widowControl/>
        <w:spacing w:line="276" w:lineRule="auto"/>
        <w:rPr>
          <w:rFonts w:ascii="Calibri" w:eastAsia="Calibri" w:hAnsi="Calibri" w:cs="Calibri"/>
          <w:sz w:val="18"/>
          <w:szCs w:val="18"/>
          <w:highlight w:val="yellow"/>
          <w:lang w:val="en-US"/>
        </w:rPr>
      </w:pPr>
    </w:p>
    <w:p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2. Отчетность:</w:t>
      </w:r>
    </w:p>
    <w:p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Ежемесячный отчет;</w:t>
      </w:r>
    </w:p>
    <w:p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Ваши запросы по результатам – до 3 в месяц (кроме ежемесячного отчета).</w:t>
      </w: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FD5FFC">
      <w:pPr>
        <w:widowControl/>
        <w:rPr>
          <w:rFonts w:ascii="Calibri" w:eastAsia="Calibri" w:hAnsi="Calibri" w:cs="Calibri"/>
          <w:sz w:val="18"/>
          <w:szCs w:val="18"/>
        </w:rPr>
      </w:pPr>
      <w:r>
        <w:rPr>
          <w:rFonts w:ascii="Calibri" w:eastAsia="Calibri" w:hAnsi="Calibri" w:cs="Calibri"/>
          <w:sz w:val="18"/>
          <w:szCs w:val="18"/>
        </w:rPr>
        <w:t>3. Пример отчета о работах</w:t>
      </w:r>
    </w:p>
    <w:p w:rsidR="00D457FA" w:rsidRDefault="00FD5FFC">
      <w:pPr>
        <w:widowControl/>
        <w:rPr>
          <w:rFonts w:ascii="Calibri" w:eastAsia="Calibri" w:hAnsi="Calibri" w:cs="Calibri"/>
          <w:color w:val="1F6BC0"/>
          <w:sz w:val="18"/>
          <w:szCs w:val="18"/>
        </w:rPr>
      </w:pPr>
      <w:r>
        <w:rPr>
          <w:rFonts w:ascii="Calibri" w:eastAsia="Calibri" w:hAnsi="Calibri" w:cs="Calibri"/>
          <w:sz w:val="18"/>
          <w:szCs w:val="18"/>
        </w:rPr>
        <w:t xml:space="preserve">3.1. Отдается ссылка на Google Docs формата: </w:t>
      </w:r>
      <w:hyperlink r:id="rId8">
        <w:r>
          <w:rPr>
            <w:rFonts w:ascii="Calibri" w:eastAsia="Calibri" w:hAnsi="Calibri" w:cs="Calibri"/>
            <w:color w:val="1155CC"/>
            <w:sz w:val="18"/>
            <w:szCs w:val="18"/>
            <w:u w:val="single"/>
          </w:rPr>
          <w:t>https://docs.google.com/document/d/1NyNM50VBA-K649m0OrXby33nuk8hWiNMeRP3IJSexk8/edit?usp=sharing</w:t>
        </w:r>
      </w:hyperlink>
      <w:r>
        <w:rPr>
          <w:rFonts w:ascii="Calibri" w:eastAsia="Calibri" w:hAnsi="Calibri" w:cs="Calibri"/>
          <w:sz w:val="18"/>
          <w:szCs w:val="18"/>
        </w:rPr>
        <w:t xml:space="preserve"> </w:t>
      </w:r>
      <w:r>
        <w:rPr>
          <w:rFonts w:ascii="Calibri" w:eastAsia="Calibri" w:hAnsi="Calibri" w:cs="Calibri"/>
          <w:color w:val="1F6BC0"/>
          <w:sz w:val="18"/>
          <w:szCs w:val="18"/>
        </w:rPr>
        <w:br/>
      </w:r>
    </w:p>
    <w:p w:rsidR="00D457FA" w:rsidRDefault="00FD5FFC">
      <w:pPr>
        <w:widowControl/>
        <w:rPr>
          <w:rFonts w:ascii="Calibri" w:eastAsia="Calibri" w:hAnsi="Calibri" w:cs="Calibri"/>
          <w:sz w:val="18"/>
          <w:szCs w:val="18"/>
        </w:rPr>
      </w:pPr>
      <w:r>
        <w:rPr>
          <w:rFonts w:ascii="Calibri" w:eastAsia="Calibri" w:hAnsi="Calibri" w:cs="Calibri"/>
          <w:sz w:val="18"/>
          <w:szCs w:val="18"/>
        </w:rPr>
        <w:t>3.2. Снимаются позиции сайта и статистика, пример на скриншоте ниже:</w:t>
      </w:r>
    </w:p>
    <w:p w:rsidR="00D457FA" w:rsidRDefault="00FD5FFC">
      <w:pPr>
        <w:widowControl/>
        <w:spacing w:line="276" w:lineRule="auto"/>
        <w:rPr>
          <w:rFonts w:ascii="Calibri" w:eastAsia="Calibri" w:hAnsi="Calibri" w:cs="Calibri"/>
          <w:sz w:val="18"/>
          <w:szCs w:val="18"/>
        </w:rPr>
      </w:pPr>
      <w:r>
        <w:rPr>
          <w:rFonts w:ascii="Calibri" w:eastAsia="Calibri" w:hAnsi="Calibri" w:cs="Calibri"/>
          <w:noProof/>
          <w:sz w:val="18"/>
          <w:szCs w:val="18"/>
        </w:rPr>
        <w:drawing>
          <wp:inline distT="114300" distB="114300" distL="114300" distR="114300">
            <wp:extent cx="6119820" cy="26543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119820" cy="2654300"/>
                    </a:xfrm>
                    <a:prstGeom prst="rect">
                      <a:avLst/>
                    </a:prstGeom>
                    <a:ln/>
                  </pic:spPr>
                </pic:pic>
              </a:graphicData>
            </a:graphic>
          </wp:inline>
        </w:drawing>
      </w:r>
    </w:p>
    <w:p w:rsidR="00D457FA" w:rsidRDefault="00D457FA">
      <w:pPr>
        <w:widowControl/>
        <w:spacing w:line="276" w:lineRule="auto"/>
        <w:rPr>
          <w:rFonts w:ascii="Calibri" w:eastAsia="Calibri" w:hAnsi="Calibri" w:cs="Calibri"/>
          <w:sz w:val="18"/>
          <w:szCs w:val="18"/>
        </w:rPr>
      </w:pPr>
    </w:p>
    <w:p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3.3. Фиксируется прирост трафика, относительно стартового, пример на скриншоте ниже:</w:t>
      </w:r>
    </w:p>
    <w:p w:rsidR="00D457FA" w:rsidRDefault="00FD5FFC">
      <w:pPr>
        <w:widowControl/>
        <w:spacing w:line="276" w:lineRule="auto"/>
        <w:rPr>
          <w:rFonts w:ascii="Calibri" w:eastAsia="Calibri" w:hAnsi="Calibri" w:cs="Calibri"/>
          <w:sz w:val="18"/>
          <w:szCs w:val="18"/>
        </w:rPr>
      </w:pPr>
      <w:r>
        <w:rPr>
          <w:rFonts w:ascii="Calibri" w:eastAsia="Calibri" w:hAnsi="Calibri" w:cs="Calibri"/>
          <w:noProof/>
          <w:sz w:val="18"/>
          <w:szCs w:val="18"/>
        </w:rPr>
        <w:lastRenderedPageBreak/>
        <w:drawing>
          <wp:inline distT="114300" distB="114300" distL="114300" distR="114300">
            <wp:extent cx="4685348" cy="4496132"/>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685348" cy="4496132"/>
                    </a:xfrm>
                    <a:prstGeom prst="rect">
                      <a:avLst/>
                    </a:prstGeom>
                    <a:ln/>
                  </pic:spPr>
                </pic:pic>
              </a:graphicData>
            </a:graphic>
          </wp:inline>
        </w:drawing>
      </w:r>
    </w:p>
    <w:p w:rsidR="00D457FA" w:rsidRDefault="00FD5FFC">
      <w:pPr>
        <w:widowControl/>
        <w:rPr>
          <w:rFonts w:ascii="Calibri" w:eastAsia="Calibri" w:hAnsi="Calibri" w:cs="Calibri"/>
          <w:sz w:val="18"/>
          <w:szCs w:val="18"/>
        </w:rPr>
      </w:pPr>
      <w:r>
        <w:rPr>
          <w:rFonts w:ascii="Calibri" w:eastAsia="Calibri" w:hAnsi="Calibri" w:cs="Calibri"/>
          <w:sz w:val="18"/>
          <w:szCs w:val="18"/>
        </w:rPr>
        <w:br/>
        <w:t>3.4. Предоставляется список выполненных работ, пример на скриншоте ниже:</w:t>
      </w:r>
    </w:p>
    <w:p w:rsidR="00D457FA" w:rsidRDefault="00FD5FFC">
      <w:pPr>
        <w:widowControl/>
        <w:rPr>
          <w:rFonts w:ascii="Helvetica Neue" w:eastAsia="Helvetica Neue" w:hAnsi="Helvetica Neue" w:cs="Helvetica Neue"/>
          <w:color w:val="1F6BC0"/>
          <w:sz w:val="26"/>
          <w:szCs w:val="26"/>
        </w:rPr>
      </w:pPr>
      <w:r>
        <w:rPr>
          <w:rFonts w:ascii="Times New Roman" w:eastAsia="Times New Roman" w:hAnsi="Times New Roman" w:cs="Times New Roman"/>
          <w:noProof/>
        </w:rPr>
        <w:drawing>
          <wp:inline distT="114300" distB="114300" distL="114300" distR="114300">
            <wp:extent cx="3675698" cy="349364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675698" cy="3493646"/>
                    </a:xfrm>
                    <a:prstGeom prst="rect">
                      <a:avLst/>
                    </a:prstGeom>
                    <a:ln/>
                  </pic:spPr>
                </pic:pic>
              </a:graphicData>
            </a:graphic>
          </wp:inline>
        </w:drawing>
      </w: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2 </w:t>
      </w:r>
    </w:p>
    <w:p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с техническим заданием</w:t>
      </w:r>
    </w:p>
    <w:p w:rsidR="0028488E" w:rsidRPr="007E58A4" w:rsidRDefault="00FD5FFC" w:rsidP="0028488E">
      <w:pPr>
        <w:widowControl/>
        <w:jc w:val="center"/>
        <w:rPr>
          <w:rFonts w:ascii="Calibri" w:eastAsia="Calibri" w:hAnsi="Calibri" w:cs="Calibri"/>
          <w:b/>
          <w:sz w:val="18"/>
          <w:szCs w:val="18"/>
          <w:highlight w:val="white"/>
        </w:rPr>
      </w:pPr>
      <w:r>
        <w:rPr>
          <w:rFonts w:ascii="Calibri" w:eastAsia="Calibri" w:hAnsi="Calibri" w:cs="Calibri"/>
          <w:b/>
          <w:sz w:val="18"/>
          <w:szCs w:val="18"/>
        </w:rPr>
        <w:t xml:space="preserve">к Договору № </w:t>
      </w:r>
      <w:r w:rsidR="0028488E" w:rsidRPr="007E58A4">
        <w:rPr>
          <w:rFonts w:ascii="Calibri" w:eastAsia="Calibri" w:hAnsi="Calibri" w:cs="Calibri"/>
          <w:b/>
          <w:sz w:val="18"/>
          <w:szCs w:val="18"/>
          <w:shd w:val="clear" w:color="auto" w:fill="F4CCCC"/>
        </w:rPr>
        <w:t>{</w:t>
      </w:r>
      <w:r w:rsidR="0028488E">
        <w:rPr>
          <w:rFonts w:ascii="Calibri" w:eastAsia="Calibri" w:hAnsi="Calibri" w:cs="Calibri"/>
          <w:b/>
          <w:sz w:val="18"/>
          <w:szCs w:val="18"/>
          <w:shd w:val="clear" w:color="auto" w:fill="F4CCCC"/>
          <w:lang w:val="en-US"/>
        </w:rPr>
        <w:t>DOGOVOR</w:t>
      </w:r>
      <w:r w:rsidR="0028488E" w:rsidRPr="007E58A4">
        <w:rPr>
          <w:rFonts w:ascii="Calibri" w:eastAsia="Calibri" w:hAnsi="Calibri" w:cs="Calibri"/>
          <w:b/>
          <w:sz w:val="18"/>
          <w:szCs w:val="18"/>
          <w:shd w:val="clear" w:color="auto" w:fill="F4CCCC"/>
        </w:rPr>
        <w:t>_</w:t>
      </w:r>
      <w:r w:rsidR="0028488E">
        <w:rPr>
          <w:rFonts w:ascii="Calibri" w:eastAsia="Calibri" w:hAnsi="Calibri" w:cs="Calibri"/>
          <w:b/>
          <w:sz w:val="18"/>
          <w:szCs w:val="18"/>
          <w:shd w:val="clear" w:color="auto" w:fill="F4CCCC"/>
          <w:lang w:val="en-US"/>
        </w:rPr>
        <w:t>NUMBER</w:t>
      </w:r>
      <w:r w:rsidR="0028488E" w:rsidRPr="007E58A4">
        <w:rPr>
          <w:rFonts w:ascii="Calibri" w:eastAsia="Calibri" w:hAnsi="Calibri" w:cs="Calibri"/>
          <w:b/>
          <w:sz w:val="18"/>
          <w:szCs w:val="18"/>
          <w:shd w:val="clear" w:color="auto" w:fill="F4CCCC"/>
        </w:rPr>
        <w:t>}</w:t>
      </w:r>
    </w:p>
    <w:p w:rsidR="00D457FA" w:rsidRDefault="00FD5FFC" w:rsidP="0028488E">
      <w:pPr>
        <w:widowControl/>
        <w:jc w:val="center"/>
        <w:rPr>
          <w:rFonts w:ascii="Calibri" w:eastAsia="Calibri" w:hAnsi="Calibri" w:cs="Calibri"/>
          <w:b/>
          <w:sz w:val="18"/>
          <w:szCs w:val="18"/>
          <w:shd w:val="clear" w:color="auto" w:fill="F4CCCC"/>
        </w:rPr>
      </w:pPr>
      <w:r>
        <w:rPr>
          <w:rFonts w:ascii="Calibri" w:eastAsia="Calibri" w:hAnsi="Calibri" w:cs="Calibri"/>
          <w:b/>
          <w:sz w:val="18"/>
          <w:szCs w:val="18"/>
          <w:shd w:val="clear" w:color="auto" w:fill="F4CCCC"/>
        </w:rPr>
        <w:t>-24</w:t>
      </w:r>
    </w:p>
    <w:p w:rsidR="00D457FA" w:rsidRDefault="00D457FA">
      <w:pPr>
        <w:widowControl/>
        <w:jc w:val="center"/>
        <w:rPr>
          <w:rFonts w:ascii="Calibri" w:eastAsia="Calibri" w:hAnsi="Calibri" w:cs="Calibri"/>
          <w:b/>
          <w:sz w:val="18"/>
          <w:szCs w:val="18"/>
          <w:shd w:val="clear" w:color="auto" w:fill="F4CCCC"/>
        </w:rPr>
      </w:pPr>
    </w:p>
    <w:p w:rsidR="00D457FA" w:rsidRDefault="00FD5FFC">
      <w:pPr>
        <w:widowControl/>
        <w:rPr>
          <w:rFonts w:ascii="Calibri" w:eastAsia="Calibri" w:hAnsi="Calibri" w:cs="Calibri"/>
          <w:sz w:val="18"/>
          <w:szCs w:val="18"/>
        </w:rPr>
      </w:pPr>
      <w:r>
        <w:rPr>
          <w:rFonts w:ascii="Calibri" w:eastAsia="Calibri" w:hAnsi="Calibri" w:cs="Calibri"/>
          <w:sz w:val="18"/>
          <w:szCs w:val="18"/>
        </w:rPr>
        <w:t xml:space="preserve"> </w:t>
      </w:r>
    </w:p>
    <w:p w:rsidR="0028488E" w:rsidRDefault="00FD5FFC" w:rsidP="0028488E">
      <w:pPr>
        <w:widowControl/>
        <w:rPr>
          <w:rFonts w:ascii="Calibri" w:eastAsia="Calibri" w:hAnsi="Calibri" w:cs="Calibri"/>
          <w:b/>
          <w:sz w:val="18"/>
          <w:szCs w:val="18"/>
          <w:highlight w:val="white"/>
        </w:rPr>
      </w:pPr>
      <w:r>
        <w:rPr>
          <w:rFonts w:ascii="Calibri" w:eastAsia="Calibri" w:hAnsi="Calibri" w:cs="Calibri"/>
          <w:sz w:val="18"/>
          <w:szCs w:val="18"/>
        </w:rPr>
        <w:t xml:space="preserve">г. Санкт-Петербург                                                                                                                            </w:t>
      </w:r>
      <w:r w:rsidR="0028488E">
        <w:rPr>
          <w:rFonts w:ascii="Calibri" w:eastAsia="Calibri" w:hAnsi="Calibri" w:cs="Calibri"/>
          <w:sz w:val="18"/>
          <w:szCs w:val="18"/>
        </w:rPr>
        <w:t xml:space="preserve">                            </w:t>
      </w:r>
      <w:r w:rsidR="0028488E">
        <w:rPr>
          <w:rFonts w:ascii="Calibri" w:eastAsia="Calibri" w:hAnsi="Calibri" w:cs="Calibri"/>
          <w:sz w:val="18"/>
          <w:szCs w:val="18"/>
          <w:shd w:val="clear" w:color="auto" w:fill="F4CCCC"/>
        </w:rPr>
        <w:t>«</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DAY</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sidR="0028488E" w:rsidRPr="007A5D4D">
        <w:rPr>
          <w:rFonts w:ascii="Calibri" w:eastAsia="Calibri" w:hAnsi="Calibri" w:cs="Calibri"/>
          <w:sz w:val="18"/>
          <w:szCs w:val="18"/>
          <w:shd w:val="clear" w:color="auto" w:fill="F4CCCC"/>
        </w:rPr>
        <w:t xml:space="preserve"> {</w:t>
      </w:r>
      <w:r w:rsidR="0028488E">
        <w:rPr>
          <w:rFonts w:ascii="Calibri" w:eastAsia="Calibri" w:hAnsi="Calibri" w:cs="Calibri"/>
          <w:sz w:val="18"/>
          <w:szCs w:val="18"/>
          <w:shd w:val="clear" w:color="auto" w:fill="F4CCCC"/>
          <w:lang w:val="en-US"/>
        </w:rPr>
        <w:t>MONTH</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YEAR</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г.</w:t>
      </w:r>
    </w:p>
    <w:p w:rsidR="00D457FA" w:rsidRDefault="00D457FA" w:rsidP="0028488E">
      <w:pPr>
        <w:widowControl/>
        <w:rPr>
          <w:rFonts w:ascii="Calibri" w:eastAsia="Calibri" w:hAnsi="Calibri" w:cs="Calibri"/>
          <w:sz w:val="18"/>
          <w:szCs w:val="18"/>
          <w:shd w:val="clear" w:color="auto" w:fill="F4CCCC"/>
        </w:rPr>
      </w:pPr>
    </w:p>
    <w:p w:rsidR="00D457FA" w:rsidRDefault="00D457FA">
      <w:pPr>
        <w:widowControl/>
        <w:jc w:val="center"/>
        <w:rPr>
          <w:rFonts w:ascii="Calibri" w:eastAsia="Calibri" w:hAnsi="Calibri" w:cs="Calibri"/>
          <w:b/>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FD5FFC">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1. Вывести в ТОП поисковой сети Яндекс следующие запросы:</w:t>
      </w:r>
    </w:p>
    <w:p w:rsidR="00D457FA" w:rsidRDefault="00D457FA">
      <w:pPr>
        <w:pBdr>
          <w:top w:val="nil"/>
          <w:left w:val="nil"/>
          <w:bottom w:val="nil"/>
          <w:right w:val="nil"/>
          <w:between w:val="nil"/>
        </w:pBdr>
        <w:rPr>
          <w:rFonts w:ascii="Calibri" w:eastAsia="Calibri" w:hAnsi="Calibri" w:cs="Calibri"/>
          <w:sz w:val="18"/>
          <w:szCs w:val="18"/>
        </w:rPr>
      </w:pPr>
    </w:p>
    <w:sectPr w:rsidR="00D457FA">
      <w:footerReference w:type="default" r:id="rId12"/>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7343" w:rsidRDefault="00FF7343">
      <w:r>
        <w:separator/>
      </w:r>
    </w:p>
  </w:endnote>
  <w:endnote w:type="continuationSeparator" w:id="0">
    <w:p w:rsidR="00FF7343" w:rsidRDefault="00FF73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Helvetica Neue">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57FA" w:rsidRDefault="00D457FA">
    <w:pPr>
      <w:spacing w:line="276" w:lineRule="auto"/>
      <w:rPr>
        <w:rFonts w:ascii="Calibri" w:eastAsia="Calibri" w:hAnsi="Calibri" w:cs="Calibri"/>
        <w:sz w:val="18"/>
        <w:szCs w:val="18"/>
      </w:rPr>
    </w:pPr>
  </w:p>
  <w:p w:rsidR="00D457FA" w:rsidRDefault="00D457FA">
    <w:pPr>
      <w:pBdr>
        <w:top w:val="nil"/>
        <w:left w:val="nil"/>
        <w:bottom w:val="nil"/>
        <w:right w:val="nil"/>
        <w:between w:val="nil"/>
      </w:pBdr>
      <w:tabs>
        <w:tab w:val="center" w:pos="4513"/>
        <w:tab w:val="right" w:pos="9026"/>
      </w:tabs>
      <w:rPr>
        <w:color w:val="000000"/>
      </w:rPr>
    </w:pPr>
    <w:bookmarkStart w:id="2" w:name="_idt4ho7eqhm1" w:colFirst="0" w:colLast="0"/>
    <w:bookmarkEnd w:id="2"/>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7343" w:rsidRDefault="00FF7343">
      <w:r>
        <w:separator/>
      </w:r>
    </w:p>
  </w:footnote>
  <w:footnote w:type="continuationSeparator" w:id="0">
    <w:p w:rsidR="00FF7343" w:rsidRDefault="00FF734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B62BAA"/>
    <w:multiLevelType w:val="multilevel"/>
    <w:tmpl w:val="AC9C4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FD7A29"/>
    <w:multiLevelType w:val="multilevel"/>
    <w:tmpl w:val="6E74F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7FA"/>
    <w:rsid w:val="0028488E"/>
    <w:rsid w:val="00354192"/>
    <w:rsid w:val="004629F3"/>
    <w:rsid w:val="007C1776"/>
    <w:rsid w:val="007F670B"/>
    <w:rsid w:val="00AE1DE2"/>
    <w:rsid w:val="00B6127E"/>
    <w:rsid w:val="00B67774"/>
    <w:rsid w:val="00B87DFE"/>
    <w:rsid w:val="00D457FA"/>
    <w:rsid w:val="00FD5FFC"/>
    <w:rsid w:val="00FF7343"/>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E67C5"/>
  <w15:docId w15:val="{5866ED8C-9148-4EE9-BB02-1BA21C2BA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left w:w="115" w:type="dxa"/>
        <w:right w:w="115" w:type="dxa"/>
      </w:tblCellMar>
    </w:tblPr>
  </w:style>
  <w:style w:type="paragraph" w:styleId="a9">
    <w:name w:val="header"/>
    <w:basedOn w:val="a"/>
    <w:link w:val="aa"/>
    <w:uiPriority w:val="99"/>
    <w:unhideWhenUsed/>
    <w:rsid w:val="0028488E"/>
    <w:pPr>
      <w:tabs>
        <w:tab w:val="center" w:pos="4677"/>
        <w:tab w:val="right" w:pos="9355"/>
      </w:tabs>
    </w:pPr>
  </w:style>
  <w:style w:type="character" w:customStyle="1" w:styleId="aa">
    <w:name w:val="Верхний колонтитул Знак"/>
    <w:basedOn w:val="a0"/>
    <w:link w:val="a9"/>
    <w:uiPriority w:val="99"/>
    <w:rsid w:val="0028488E"/>
  </w:style>
  <w:style w:type="paragraph" w:styleId="ab">
    <w:name w:val="footer"/>
    <w:basedOn w:val="a"/>
    <w:link w:val="ac"/>
    <w:uiPriority w:val="99"/>
    <w:unhideWhenUsed/>
    <w:rsid w:val="0028488E"/>
    <w:pPr>
      <w:tabs>
        <w:tab w:val="center" w:pos="4677"/>
        <w:tab w:val="right" w:pos="9355"/>
      </w:tabs>
    </w:pPr>
  </w:style>
  <w:style w:type="character" w:customStyle="1" w:styleId="ac">
    <w:name w:val="Нижний колонтитул Знак"/>
    <w:basedOn w:val="a0"/>
    <w:link w:val="ab"/>
    <w:uiPriority w:val="99"/>
    <w:rsid w:val="0028488E"/>
  </w:style>
  <w:style w:type="paragraph" w:styleId="ad">
    <w:name w:val="List Paragraph"/>
    <w:basedOn w:val="a"/>
    <w:uiPriority w:val="34"/>
    <w:qFormat/>
    <w:rsid w:val="002848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ocs.google.com/document/d/1NyNM50VBA-K649m0OrXby33nuk8hWiNMeRP3IJSexk8/edit?usp=sha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keys.so/"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3174</Words>
  <Characters>18098</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6</cp:revision>
  <dcterms:created xsi:type="dcterms:W3CDTF">2024-04-16T03:09:00Z</dcterms:created>
  <dcterms:modified xsi:type="dcterms:W3CDTF">2024-05-16T08:19:00Z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