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6901766"/>
        <w:docPartObj>
          <w:docPartGallery w:val="Cover Pages"/>
          <w:docPartUnique/>
        </w:docPartObj>
      </w:sdtPr>
      <w:sdtEndPr>
        <w:rPr>
          <w:rFonts w:ascii="Rockwell" w:eastAsia="Times New Roman" w:hAnsi="Rockwell" w:cs="Courier New"/>
          <w:b/>
          <w:bCs/>
          <w:color w:val="202124"/>
          <w:kern w:val="0"/>
          <w:sz w:val="32"/>
          <w:szCs w:val="32"/>
          <w:lang w:val="en" w:eastAsia="fr-FR"/>
          <w14:ligatures w14:val="none"/>
        </w:rPr>
      </w:sdtEndPr>
      <w:sdtContent>
        <w:p w14:paraId="6C156134" w14:textId="3FA2F3DA" w:rsidR="00923F63" w:rsidRDefault="00923F63"/>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923F63" w14:paraId="0AED00A4" w14:textId="77777777">
            <w:tc>
              <w:tcPr>
                <w:tcW w:w="7672" w:type="dxa"/>
                <w:tcMar>
                  <w:top w:w="216" w:type="dxa"/>
                  <w:left w:w="115" w:type="dxa"/>
                  <w:bottom w:w="216" w:type="dxa"/>
                  <w:right w:w="115" w:type="dxa"/>
                </w:tcMar>
              </w:tcPr>
              <w:p w14:paraId="0B3EFFEE" w14:textId="33F86EB3" w:rsidR="00923F63" w:rsidRDefault="00923F63">
                <w:pPr>
                  <w:pStyle w:val="Sansinterligne"/>
                  <w:rPr>
                    <w:color w:val="365F91" w:themeColor="accent1" w:themeShade="BF"/>
                    <w:sz w:val="24"/>
                  </w:rPr>
                </w:pPr>
              </w:p>
            </w:tc>
          </w:tr>
          <w:tr w:rsidR="00923F63" w:rsidRPr="000254A1" w14:paraId="0D91D1C1" w14:textId="77777777">
            <w:tc>
              <w:tcPr>
                <w:tcW w:w="7672" w:type="dxa"/>
              </w:tcPr>
              <w:sdt>
                <w:sdtPr>
                  <w:rPr>
                    <w:rFonts w:asciiTheme="majorHAnsi" w:eastAsiaTheme="majorEastAsia" w:hAnsiTheme="majorHAnsi" w:cstheme="majorBidi"/>
                    <w:color w:val="4F81BD" w:themeColor="accent1"/>
                    <w:sz w:val="88"/>
                    <w:szCs w:val="88"/>
                    <w:lang w:val="en-US"/>
                  </w:rPr>
                  <w:alias w:val="Titre"/>
                  <w:id w:val="13406919"/>
                  <w:placeholder>
                    <w:docPart w:val="69577F57B1174811AEADFA27491EE243"/>
                  </w:placeholder>
                  <w:dataBinding w:prefixMappings="xmlns:ns0='http://schemas.openxmlformats.org/package/2006/metadata/core-properties' xmlns:ns1='http://purl.org/dc/elements/1.1/'" w:xpath="/ns0:coreProperties[1]/ns1:title[1]" w:storeItemID="{6C3C8BC8-F283-45AE-878A-BAB7291924A1}"/>
                  <w:text/>
                </w:sdtPr>
                <w:sdtContent>
                  <w:p w14:paraId="413E4960" w14:textId="27BE162A" w:rsidR="00923F63" w:rsidRPr="00923F63" w:rsidRDefault="00923F63">
                    <w:pPr>
                      <w:pStyle w:val="Sansinterligne"/>
                      <w:spacing w:line="216" w:lineRule="auto"/>
                      <w:rPr>
                        <w:rFonts w:asciiTheme="majorHAnsi" w:eastAsiaTheme="majorEastAsia" w:hAnsiTheme="majorHAnsi" w:cstheme="majorBidi"/>
                        <w:color w:val="4F81BD" w:themeColor="accent1"/>
                        <w:sz w:val="88"/>
                        <w:szCs w:val="88"/>
                        <w:lang w:val="en-US"/>
                      </w:rPr>
                    </w:pPr>
                    <w:r w:rsidRPr="00923F63">
                      <w:rPr>
                        <w:rFonts w:asciiTheme="majorHAnsi" w:eastAsiaTheme="majorEastAsia" w:hAnsiTheme="majorHAnsi" w:cstheme="majorBidi"/>
                        <w:color w:val="4F81BD" w:themeColor="accent1"/>
                        <w:sz w:val="88"/>
                        <w:szCs w:val="88"/>
                        <w:lang w:val="en-US"/>
                      </w:rPr>
                      <w:t xml:space="preserve">Electricity Bill Management System </w:t>
                    </w:r>
                    <w:r>
                      <w:rPr>
                        <w:rFonts w:asciiTheme="majorHAnsi" w:eastAsiaTheme="majorEastAsia" w:hAnsiTheme="majorHAnsi" w:cstheme="majorBidi"/>
                        <w:color w:val="4F81BD" w:themeColor="accent1"/>
                        <w:sz w:val="88"/>
                        <w:szCs w:val="88"/>
                        <w:lang w:val="en-US"/>
                      </w:rPr>
                      <w:t>API project documentation</w:t>
                    </w:r>
                  </w:p>
                </w:sdtContent>
              </w:sdt>
            </w:tc>
          </w:tr>
          <w:tr w:rsidR="00923F63" w:rsidRPr="000254A1" w14:paraId="62AF4528" w14:textId="77777777">
            <w:tc>
              <w:tcPr>
                <w:tcW w:w="7672" w:type="dxa"/>
                <w:tcMar>
                  <w:top w:w="216" w:type="dxa"/>
                  <w:left w:w="115" w:type="dxa"/>
                  <w:bottom w:w="216" w:type="dxa"/>
                  <w:right w:w="115" w:type="dxa"/>
                </w:tcMar>
              </w:tcPr>
              <w:p w14:paraId="2E287F7A" w14:textId="57AE9A12" w:rsidR="00923F63" w:rsidRPr="00C118C0" w:rsidRDefault="00923F63">
                <w:pPr>
                  <w:pStyle w:val="Sansinterligne"/>
                  <w:rPr>
                    <w:color w:val="365F91" w:themeColor="accent1" w:themeShade="BF"/>
                    <w:sz w:val="24"/>
                    <w:lang w:val="en-US"/>
                  </w:rPr>
                </w:pPr>
              </w:p>
            </w:tc>
          </w:tr>
        </w:tbl>
        <w:tbl>
          <w:tblPr>
            <w:tblpPr w:leftFromText="187" w:rightFromText="187" w:horzAnchor="margin" w:tblpXSpec="center" w:tblpYSpec="bottom"/>
            <w:tblW w:w="3857" w:type="pct"/>
            <w:tblLook w:val="04A0" w:firstRow="1" w:lastRow="0" w:firstColumn="1" w:lastColumn="0" w:noHBand="0" w:noVBand="1"/>
          </w:tblPr>
          <w:tblGrid>
            <w:gridCol w:w="7176"/>
          </w:tblGrid>
          <w:tr w:rsidR="00923F63" w14:paraId="47E2240A" w14:textId="77777777" w:rsidTr="0014590A">
            <w:trPr>
              <w:trHeight w:val="18"/>
            </w:trPr>
            <w:tc>
              <w:tcPr>
                <w:tcW w:w="7221" w:type="dxa"/>
                <w:tcMar>
                  <w:top w:w="216" w:type="dxa"/>
                  <w:left w:w="115" w:type="dxa"/>
                  <w:bottom w:w="216" w:type="dxa"/>
                  <w:right w:w="115" w:type="dxa"/>
                </w:tcMar>
              </w:tcPr>
              <w:p w14:paraId="78FD0790" w14:textId="0F116079" w:rsidR="00923F63" w:rsidRPr="0014590A" w:rsidRDefault="00000000" w:rsidP="0014590A">
                <w:pPr>
                  <w:pStyle w:val="Sansinterligne"/>
                  <w:tabs>
                    <w:tab w:val="left" w:pos="4646"/>
                    <w:tab w:val="left" w:pos="5889"/>
                  </w:tabs>
                  <w:rPr>
                    <w:color w:val="4F81BD" w:themeColor="accent1"/>
                  </w:rPr>
                </w:pPr>
                <w:sdt>
                  <w:sdtPr>
                    <w:rPr>
                      <w:color w:val="4F81BD" w:themeColor="accent1"/>
                    </w:rPr>
                    <w:alias w:val="Auteur"/>
                    <w:id w:val="13406928"/>
                    <w:placeholder>
                      <w:docPart w:val="F43DC74694A14596828870C0B8C98B1E"/>
                    </w:placeholder>
                    <w:dataBinding w:prefixMappings="xmlns:ns0='http://schemas.openxmlformats.org/package/2006/metadata/core-properties' xmlns:ns1='http://purl.org/dc/elements/1.1/'" w:xpath="/ns0:coreProperties[1]/ns1:creator[1]" w:storeItemID="{6C3C8BC8-F283-45AE-878A-BAB7291924A1}"/>
                    <w:text/>
                  </w:sdtPr>
                  <w:sdtContent>
                    <w:r w:rsidR="00923F63" w:rsidRPr="0014590A">
                      <w:rPr>
                        <w:color w:val="4F81BD" w:themeColor="accent1"/>
                      </w:rPr>
                      <w:t>ZOUHIR KHALIL</w:t>
                    </w:r>
                  </w:sdtContent>
                </w:sdt>
              </w:p>
              <w:p w14:paraId="1E181F11" w14:textId="49277626" w:rsidR="00923F63" w:rsidRPr="0014590A" w:rsidRDefault="00000000" w:rsidP="0014590A">
                <w:pPr>
                  <w:pStyle w:val="Sansinterligne"/>
                  <w:tabs>
                    <w:tab w:val="left" w:pos="4680"/>
                  </w:tabs>
                  <w:rPr>
                    <w:color w:val="4F81BD" w:themeColor="accent1"/>
                  </w:rPr>
                </w:pPr>
                <w:sdt>
                  <w:sdtPr>
                    <w:rPr>
                      <w:color w:val="4F81BD" w:themeColor="accent1"/>
                    </w:rPr>
                    <w:alias w:val="Date"/>
                    <w:tag w:val="Date "/>
                    <w:id w:val="13406932"/>
                    <w:placeholder>
                      <w:docPart w:val="506B218DEB544D598C4113CC571F6736"/>
                    </w:placeholder>
                    <w:dataBinding w:prefixMappings="xmlns:ns0='http://schemas.microsoft.com/office/2006/coverPageProps'" w:xpath="/ns0:CoverPageProperties[1]/ns0:PublishDate[1]" w:storeItemID="{55AF091B-3C7A-41E3-B477-F2FDAA23CFDA}"/>
                    <w:date w:fullDate="2023-12-07T00:00:00Z">
                      <w:dateFormat w:val="dd/MM/yyyy"/>
                      <w:lid w:val="fr-FR"/>
                      <w:storeMappedDataAs w:val="dateTime"/>
                      <w:calendar w:val="gregorian"/>
                    </w:date>
                  </w:sdtPr>
                  <w:sdtContent>
                    <w:r w:rsidR="00923F63" w:rsidRPr="0014590A">
                      <w:rPr>
                        <w:color w:val="4F81BD" w:themeColor="accent1"/>
                      </w:rPr>
                      <w:t>07/12/2023</w:t>
                    </w:r>
                  </w:sdtContent>
                </w:sdt>
              </w:p>
              <w:p w14:paraId="1E6C9D7A" w14:textId="77777777" w:rsidR="00923F63" w:rsidRDefault="00923F63">
                <w:pPr>
                  <w:pStyle w:val="Sansinterligne"/>
                  <w:rPr>
                    <w:color w:val="4F81BD" w:themeColor="accent1"/>
                  </w:rPr>
                </w:pPr>
              </w:p>
            </w:tc>
          </w:tr>
        </w:tbl>
        <w:p w14:paraId="61EA3F8A" w14:textId="32EDF2A5" w:rsidR="00115A3E" w:rsidRPr="00115A3E" w:rsidRDefault="00923F63" w:rsidP="00115A3E">
          <w:pPr>
            <w:pStyle w:val="STTMLFLTBIB"/>
            <w:rPr>
              <w:sz w:val="42"/>
              <w:szCs w:val="42"/>
            </w:rPr>
          </w:pPr>
          <w:r w:rsidRPr="00802078">
            <w:rPr>
              <w:lang w:val="en-US"/>
            </w:rPr>
            <w:br w:type="page"/>
          </w:r>
        </w:p>
      </w:sdtContent>
    </w:sdt>
    <w:p w14:paraId="4FB888E9" w14:textId="622ED25F" w:rsidR="00115A3E" w:rsidRDefault="00115A3E" w:rsidP="00784378">
      <w:pPr>
        <w:pStyle w:val="STT1"/>
      </w:pPr>
      <w:proofErr w:type="spellStart"/>
      <w:r>
        <w:lastRenderedPageBreak/>
        <w:t>My</w:t>
      </w:r>
      <w:proofErr w:type="spellEnd"/>
      <w:r>
        <w:t xml:space="preserve"> contact </w:t>
      </w:r>
    </w:p>
    <w:p w14:paraId="44C79E4A" w14:textId="4C67032C" w:rsidR="00115A3E" w:rsidRPr="005A41F5" w:rsidRDefault="00115A3E" w:rsidP="00115A3E">
      <w:pPr>
        <w:pStyle w:val="STTXT"/>
        <w:numPr>
          <w:ilvl w:val="2"/>
          <w:numId w:val="27"/>
        </w:numPr>
      </w:pPr>
      <w:r w:rsidRPr="005A41F5">
        <w:t xml:space="preserve">Full </w:t>
      </w:r>
      <w:proofErr w:type="gramStart"/>
      <w:r w:rsidRPr="005A41F5">
        <w:t>name :</w:t>
      </w:r>
      <w:proofErr w:type="gramEnd"/>
      <w:r w:rsidRPr="005A41F5">
        <w:t xml:space="preserve"> </w:t>
      </w:r>
      <w:r>
        <w:t>ZOUHIR</w:t>
      </w:r>
      <w:r w:rsidRPr="005A41F5">
        <w:t xml:space="preserve"> </w:t>
      </w:r>
      <w:r>
        <w:t>KHALIL</w:t>
      </w:r>
    </w:p>
    <w:p w14:paraId="39105CB8" w14:textId="77777777" w:rsidR="00115A3E" w:rsidRPr="00B758A9" w:rsidRDefault="00115A3E" w:rsidP="00115A3E">
      <w:pPr>
        <w:pStyle w:val="STTXT"/>
        <w:numPr>
          <w:ilvl w:val="2"/>
          <w:numId w:val="27"/>
        </w:numPr>
        <w:rPr>
          <w:rFonts w:ascii="Segoe UI" w:hAnsi="Segoe UI" w:cs="Segoe UI"/>
          <w:b/>
          <w:bCs/>
          <w:color w:val="374151"/>
          <w:sz w:val="28"/>
          <w:szCs w:val="28"/>
        </w:rPr>
      </w:pPr>
      <w:proofErr w:type="gramStart"/>
      <w:r>
        <w:rPr>
          <w:rFonts w:ascii="Segoe UI" w:hAnsi="Segoe UI" w:cs="Segoe UI"/>
          <w:color w:val="374151"/>
        </w:rPr>
        <w:t>Email :</w:t>
      </w:r>
      <w:proofErr w:type="gramEnd"/>
      <w:r>
        <w:rPr>
          <w:rFonts w:ascii="Segoe UI" w:hAnsi="Segoe UI" w:cs="Segoe UI"/>
          <w:color w:val="374151"/>
        </w:rPr>
        <w:t xml:space="preserve"> </w:t>
      </w:r>
      <w:hyperlink r:id="rId9" w:history="1">
        <w:r w:rsidRPr="00660F26">
          <w:rPr>
            <w:rStyle w:val="Lienhypertexte"/>
            <w:rFonts w:ascii="Segoe UI" w:hAnsi="Segoe UI" w:cs="Segoe UI"/>
          </w:rPr>
          <w:t>khalilz@hotmail.fr</w:t>
        </w:r>
      </w:hyperlink>
    </w:p>
    <w:p w14:paraId="43C1BE88" w14:textId="60513DDB" w:rsidR="00115A3E" w:rsidRPr="00B758A9" w:rsidRDefault="00115A3E" w:rsidP="00115A3E">
      <w:pPr>
        <w:pStyle w:val="STTXT"/>
        <w:numPr>
          <w:ilvl w:val="2"/>
          <w:numId w:val="27"/>
        </w:numPr>
        <w:rPr>
          <w:b/>
          <w:bCs/>
          <w:sz w:val="28"/>
          <w:szCs w:val="28"/>
        </w:rPr>
      </w:pPr>
      <w:proofErr w:type="gramStart"/>
      <w:r>
        <w:t>LinkedIn</w:t>
      </w:r>
      <w:r>
        <w:t xml:space="preserve"> :</w:t>
      </w:r>
      <w:proofErr w:type="gramEnd"/>
      <w:r>
        <w:t xml:space="preserve"> </w:t>
      </w:r>
      <w:r w:rsidRPr="00B758A9">
        <w:t>/khalil-zouhir-92382b236</w:t>
      </w:r>
    </w:p>
    <w:p w14:paraId="7AB75061" w14:textId="619EBF6E" w:rsidR="00115A3E" w:rsidRPr="00B758A9" w:rsidRDefault="00115A3E" w:rsidP="00115A3E">
      <w:pPr>
        <w:pStyle w:val="STTXT"/>
        <w:numPr>
          <w:ilvl w:val="2"/>
          <w:numId w:val="27"/>
        </w:numPr>
        <w:rPr>
          <w:b/>
          <w:bCs/>
          <w:sz w:val="28"/>
          <w:szCs w:val="28"/>
        </w:rPr>
      </w:pPr>
      <w:proofErr w:type="gramStart"/>
      <w:r>
        <w:t>GitHub</w:t>
      </w:r>
      <w:r>
        <w:t xml:space="preserve"> :</w:t>
      </w:r>
      <w:proofErr w:type="gramEnd"/>
      <w:r w:rsidRPr="00B758A9">
        <w:t xml:space="preserve"> </w:t>
      </w:r>
      <w:r>
        <w:t xml:space="preserve"> </w:t>
      </w:r>
      <w:r w:rsidRPr="00B758A9">
        <w:t>/KhalilZouhir98</w:t>
      </w:r>
    </w:p>
    <w:p w14:paraId="6593856F" w14:textId="77777777" w:rsidR="00115A3E" w:rsidRPr="00B758A9" w:rsidRDefault="00115A3E" w:rsidP="00115A3E">
      <w:pPr>
        <w:pStyle w:val="STTXT"/>
        <w:numPr>
          <w:ilvl w:val="2"/>
          <w:numId w:val="27"/>
        </w:numPr>
        <w:rPr>
          <w:b/>
          <w:bCs/>
          <w:sz w:val="28"/>
          <w:szCs w:val="28"/>
        </w:rPr>
      </w:pPr>
      <w:r>
        <w:t xml:space="preserve">Phone </w:t>
      </w:r>
      <w:proofErr w:type="gramStart"/>
      <w:r>
        <w:t>Number :</w:t>
      </w:r>
      <w:proofErr w:type="gramEnd"/>
      <w:r>
        <w:t xml:space="preserve"> 0642660196</w:t>
      </w:r>
    </w:p>
    <w:p w14:paraId="5060DE97" w14:textId="77777777" w:rsidR="00115A3E" w:rsidRDefault="00115A3E" w:rsidP="00115A3E">
      <w:pPr>
        <w:pStyle w:val="STT1"/>
        <w:numPr>
          <w:ilvl w:val="0"/>
          <w:numId w:val="0"/>
        </w:numPr>
        <w:ind w:left="360"/>
      </w:pPr>
    </w:p>
    <w:p w14:paraId="12BDD55C" w14:textId="28AEA9E5" w:rsidR="003A49F0" w:rsidRDefault="003A49F0" w:rsidP="00784378">
      <w:pPr>
        <w:pStyle w:val="STT1"/>
      </w:pPr>
      <w:r w:rsidRPr="00784378">
        <w:t xml:space="preserve">Introduction </w:t>
      </w:r>
      <w:r w:rsidR="00F442E3">
        <w:tab/>
      </w:r>
    </w:p>
    <w:p w14:paraId="75B7D4D1" w14:textId="31E15A5D" w:rsidR="00355FD3" w:rsidRDefault="00355FD3" w:rsidP="00355FD3">
      <w:pPr>
        <w:pStyle w:val="STTXT"/>
      </w:pPr>
      <w:r w:rsidRPr="00355FD3">
        <w:t>In the realm of data engineering, Application Programming Interfaces (APIs) play a pivotal role in facilitating the seamless exchange of data between diverse systems. APIs act as bridges, allowing different software applications to communicate, share information, and execute functions. This interconnectedness is especially crucial for data engineers, as it enables them to access, manipulate, and transport data efficiently. Recognizing the paramount importance of APIs in modern data ecosystems, I have chosen to embark on a small project to kickstart my career in data engineering.</w:t>
      </w:r>
    </w:p>
    <w:p w14:paraId="6B3DFEEC" w14:textId="7B18FDA5" w:rsidR="00355FD3" w:rsidRDefault="00355FD3" w:rsidP="00355FD3">
      <w:pPr>
        <w:pStyle w:val="STTXT"/>
      </w:pPr>
      <w:r w:rsidRPr="00355FD3">
        <w:t>The doc is structured into distinct sections, each contributing to a comprehensive understanding of the project.</w:t>
      </w:r>
    </w:p>
    <w:p w14:paraId="33BC5F72" w14:textId="0BED0FBD" w:rsidR="00355FD3" w:rsidRPr="00E33C7C" w:rsidRDefault="00355FD3" w:rsidP="00355FD3">
      <w:pPr>
        <w:pStyle w:val="STTXT"/>
        <w:numPr>
          <w:ilvl w:val="0"/>
          <w:numId w:val="8"/>
        </w:numPr>
        <w:rPr>
          <w:b/>
          <w:bCs/>
        </w:rPr>
      </w:pPr>
      <w:r w:rsidRPr="00E33C7C">
        <w:rPr>
          <w:b/>
          <w:bCs/>
        </w:rPr>
        <w:t>Project Presentation and Goals:</w:t>
      </w:r>
    </w:p>
    <w:p w14:paraId="22D19CB9" w14:textId="42065C95" w:rsidR="00355FD3" w:rsidRDefault="00355FD3" w:rsidP="00355FD3">
      <w:pPr>
        <w:pStyle w:val="STTXT"/>
        <w:numPr>
          <w:ilvl w:val="1"/>
          <w:numId w:val="8"/>
        </w:numPr>
      </w:pPr>
      <w:r w:rsidRPr="00355FD3">
        <w:t>This section provides an overview of the project, outlining its objectives and the problems it aims to address</w:t>
      </w:r>
      <w:r w:rsidR="00E33C7C">
        <w:t>.</w:t>
      </w:r>
    </w:p>
    <w:p w14:paraId="75B6F019" w14:textId="7CEA2121" w:rsidR="00355FD3" w:rsidRPr="00E33C7C" w:rsidRDefault="00355FD3" w:rsidP="00355FD3">
      <w:pPr>
        <w:pStyle w:val="STTXT"/>
        <w:numPr>
          <w:ilvl w:val="0"/>
          <w:numId w:val="8"/>
        </w:numPr>
        <w:rPr>
          <w:b/>
          <w:bCs/>
        </w:rPr>
      </w:pPr>
      <w:r w:rsidRPr="00E33C7C">
        <w:rPr>
          <w:b/>
          <w:bCs/>
        </w:rPr>
        <w:t xml:space="preserve">Planning and Modeling Tools: </w:t>
      </w:r>
    </w:p>
    <w:p w14:paraId="7F197753" w14:textId="3CF5FB80" w:rsidR="00355FD3" w:rsidRDefault="00355FD3" w:rsidP="00355FD3">
      <w:pPr>
        <w:pStyle w:val="STTXT"/>
        <w:numPr>
          <w:ilvl w:val="1"/>
          <w:numId w:val="8"/>
        </w:numPr>
      </w:pPr>
      <w:r w:rsidRPr="00355FD3">
        <w:t>Here, we d</w:t>
      </w:r>
      <w:r w:rsidR="00E33C7C">
        <w:t xml:space="preserve">ive </w:t>
      </w:r>
      <w:r w:rsidRPr="00355FD3">
        <w:t xml:space="preserve">into the tools selected for project planning and modeling. From project management tools to data modeling software, this section outlines the strategic choices made to ensure the project's success. </w:t>
      </w:r>
    </w:p>
    <w:p w14:paraId="4E4B8F2B" w14:textId="77777777" w:rsidR="00E33C7C" w:rsidRDefault="00E33C7C" w:rsidP="00E33C7C">
      <w:pPr>
        <w:pStyle w:val="STTXT"/>
        <w:numPr>
          <w:ilvl w:val="0"/>
          <w:numId w:val="8"/>
        </w:numPr>
        <w:rPr>
          <w:b/>
          <w:bCs/>
        </w:rPr>
      </w:pPr>
      <w:r w:rsidRPr="00E33C7C">
        <w:rPr>
          <w:b/>
          <w:bCs/>
        </w:rPr>
        <w:t>Database Design and Modeling:</w:t>
      </w:r>
    </w:p>
    <w:p w14:paraId="332511B3" w14:textId="2E91DB8F" w:rsidR="00E33C7C" w:rsidRDefault="00E33C7C" w:rsidP="00E33C7C">
      <w:pPr>
        <w:pStyle w:val="STTXT"/>
        <w:numPr>
          <w:ilvl w:val="1"/>
          <w:numId w:val="8"/>
        </w:numPr>
      </w:pPr>
      <w:r w:rsidRPr="00E33C7C">
        <w:t>This step is crucial for creating a robust foundation for data storage and retrieval. In this section, I discuss the chosen database model, schema design, and the rationale behind these decisions.</w:t>
      </w:r>
    </w:p>
    <w:p w14:paraId="4246E521" w14:textId="1F283B5C" w:rsidR="00E33C7C" w:rsidRDefault="00E33C7C" w:rsidP="00E33C7C">
      <w:pPr>
        <w:pStyle w:val="STTXT"/>
        <w:numPr>
          <w:ilvl w:val="0"/>
          <w:numId w:val="8"/>
        </w:numPr>
        <w:rPr>
          <w:b/>
          <w:bCs/>
        </w:rPr>
      </w:pPr>
      <w:r w:rsidRPr="00E33C7C">
        <w:rPr>
          <w:b/>
          <w:bCs/>
        </w:rPr>
        <w:t>Project Implementation and Demonstration:</w:t>
      </w:r>
    </w:p>
    <w:p w14:paraId="0281A141" w14:textId="1892CB82" w:rsidR="00355FD3" w:rsidRDefault="00E33C7C" w:rsidP="00E33C7C">
      <w:pPr>
        <w:pStyle w:val="STTXT"/>
        <w:numPr>
          <w:ilvl w:val="1"/>
          <w:numId w:val="8"/>
        </w:numPr>
      </w:pPr>
      <w:r w:rsidRPr="00E33C7C">
        <w:lastRenderedPageBreak/>
        <w:t>this section showcases the chosen tools and technologies used for creating this API and it features screens of the requests made to the API and the corresponding responses.</w:t>
      </w:r>
    </w:p>
    <w:p w14:paraId="7F08134C" w14:textId="56AD4AFB" w:rsidR="000551C5" w:rsidRPr="00355FD3" w:rsidRDefault="000551C5" w:rsidP="000551C5">
      <w:pPr>
        <w:pStyle w:val="STTXT"/>
        <w:ind w:left="360" w:firstLine="0"/>
      </w:pPr>
      <w:r>
        <w:t xml:space="preserve">This doc wont contain the </w:t>
      </w:r>
      <w:proofErr w:type="spellStart"/>
      <w:r>
        <w:t>api</w:t>
      </w:r>
      <w:proofErr w:type="spellEnd"/>
      <w:r>
        <w:t xml:space="preserve"> endpoints and </w:t>
      </w:r>
      <w:hyperlink r:id="rId10" w:anchor="environment-setup" w:tgtFrame="_new" w:history="1">
        <w:r w:rsidRPr="000551C5">
          <w:t>Environment Setup</w:t>
        </w:r>
      </w:hyperlink>
      <w:r w:rsidRPr="000551C5">
        <w:t> </w:t>
      </w:r>
      <w:r>
        <w:t xml:space="preserve">to learn </w:t>
      </w:r>
      <w:proofErr w:type="spellStart"/>
      <w:r>
        <w:t>abou</w:t>
      </w:r>
      <w:proofErr w:type="spellEnd"/>
      <w:r>
        <w:t xml:space="preserve"> these things please check the flask </w:t>
      </w:r>
      <w:proofErr w:type="spellStart"/>
      <w:r>
        <w:t>api</w:t>
      </w:r>
      <w:proofErr w:type="spellEnd"/>
      <w:r>
        <w:t xml:space="preserve"> documentation </w:t>
      </w:r>
      <w:r w:rsidR="00B60BD2">
        <w:t>.</w:t>
      </w:r>
    </w:p>
    <w:p w14:paraId="5DCDDE3F" w14:textId="524F24B8" w:rsidR="00784378" w:rsidRDefault="00E95CD7" w:rsidP="00784378">
      <w:pPr>
        <w:pStyle w:val="STT1"/>
      </w:pPr>
      <w:r w:rsidRPr="00355FD3">
        <w:rPr>
          <w:lang w:val="en-US"/>
        </w:rPr>
        <w:t xml:space="preserve"> </w:t>
      </w:r>
      <w:r>
        <w:t xml:space="preserve">Project </w:t>
      </w:r>
      <w:proofErr w:type="spellStart"/>
      <w:r>
        <w:t>presentation</w:t>
      </w:r>
      <w:proofErr w:type="spellEnd"/>
      <w:r>
        <w:t xml:space="preserve"> </w:t>
      </w:r>
    </w:p>
    <w:p w14:paraId="241595F2" w14:textId="1E31EEAC" w:rsidR="00E315A7" w:rsidRDefault="00E315A7" w:rsidP="00E315A7">
      <w:pPr>
        <w:pStyle w:val="STT1"/>
        <w:numPr>
          <w:ilvl w:val="1"/>
          <w:numId w:val="3"/>
        </w:numPr>
        <w:rPr>
          <w:lang w:val="en-US"/>
        </w:rPr>
      </w:pPr>
      <w:r w:rsidRPr="00E315A7">
        <w:rPr>
          <w:lang w:val="en-US"/>
        </w:rPr>
        <w:t>The objective of the p</w:t>
      </w:r>
      <w:r>
        <w:rPr>
          <w:lang w:val="en-US"/>
        </w:rPr>
        <w:t xml:space="preserve">roject </w:t>
      </w:r>
    </w:p>
    <w:p w14:paraId="559D98EA" w14:textId="6F314E8C" w:rsidR="00E315A7" w:rsidRDefault="00E315A7" w:rsidP="00AA36D6">
      <w:pPr>
        <w:pStyle w:val="STTXT"/>
      </w:pPr>
      <w:r w:rsidRPr="00E315A7">
        <w:t>The primary objective of this project is to design and implement a robust Flask API for an Electricity Bill Management System, empowering users to perform essential operations seamlessly</w:t>
      </w:r>
      <w:r>
        <w:t xml:space="preserve"> on the </w:t>
      </w:r>
      <w:proofErr w:type="gramStart"/>
      <w:r>
        <w:t xml:space="preserve">database </w:t>
      </w:r>
      <w:r w:rsidRPr="00E315A7">
        <w:t>.</w:t>
      </w:r>
      <w:proofErr w:type="gramEnd"/>
      <w:r w:rsidRPr="00E315A7">
        <w:t xml:space="preserve"> The core functionalities of the API revolve around the standard HTTP methods</w:t>
      </w:r>
      <w:r>
        <w:t xml:space="preserve"> </w:t>
      </w:r>
      <w:r w:rsidRPr="00E315A7">
        <w:t xml:space="preserve">GET, POST, PATCH, and </w:t>
      </w:r>
      <w:proofErr w:type="gramStart"/>
      <w:r w:rsidRPr="00E315A7">
        <w:t>DELETE</w:t>
      </w:r>
      <w:r w:rsidR="005C6457">
        <w:t xml:space="preserve"> .</w:t>
      </w:r>
      <w:proofErr w:type="gramEnd"/>
    </w:p>
    <w:p w14:paraId="1C4E8E14" w14:textId="7FD6E651" w:rsidR="00E6538E" w:rsidRDefault="00E6538E" w:rsidP="00E6538E">
      <w:pPr>
        <w:pStyle w:val="STT1"/>
        <w:numPr>
          <w:ilvl w:val="0"/>
          <w:numId w:val="11"/>
        </w:numPr>
        <w:rPr>
          <w:sz w:val="24"/>
          <w:szCs w:val="24"/>
          <w:lang w:val="en-US"/>
        </w:rPr>
      </w:pPr>
      <w:r w:rsidRPr="00E6538E">
        <w:rPr>
          <w:sz w:val="24"/>
          <w:szCs w:val="24"/>
          <w:lang w:val="en-US"/>
        </w:rPr>
        <w:t xml:space="preserve">List of </w:t>
      </w:r>
      <w:proofErr w:type="gramStart"/>
      <w:r w:rsidRPr="00E6538E">
        <w:rPr>
          <w:sz w:val="24"/>
          <w:szCs w:val="24"/>
          <w:lang w:val="en-US"/>
        </w:rPr>
        <w:t>operations :</w:t>
      </w:r>
      <w:proofErr w:type="gramEnd"/>
      <w:r w:rsidRPr="00E6538E">
        <w:rPr>
          <w:sz w:val="24"/>
          <w:szCs w:val="24"/>
          <w:lang w:val="en-US"/>
        </w:rPr>
        <w:t xml:space="preserve"> </w:t>
      </w:r>
    </w:p>
    <w:p w14:paraId="05A4016A" w14:textId="77777777" w:rsidR="00E6538E" w:rsidRPr="00E6538E" w:rsidRDefault="00E6538E" w:rsidP="00E6538E">
      <w:pPr>
        <w:pStyle w:val="STpuces"/>
        <w:numPr>
          <w:ilvl w:val="0"/>
          <w:numId w:val="12"/>
        </w:numPr>
      </w:pPr>
      <w:r w:rsidRPr="00E6538E">
        <w:t xml:space="preserve">Create users, bills, meters and electricity readings of the </w:t>
      </w:r>
      <w:proofErr w:type="gramStart"/>
      <w:r w:rsidRPr="00E6538E">
        <w:t>meter .</w:t>
      </w:r>
      <w:proofErr w:type="gramEnd"/>
    </w:p>
    <w:p w14:paraId="4C0CC587" w14:textId="0330088D" w:rsidR="00E6538E" w:rsidRPr="00E6538E" w:rsidRDefault="00E6538E" w:rsidP="00E6538E">
      <w:pPr>
        <w:pStyle w:val="STpuces"/>
        <w:numPr>
          <w:ilvl w:val="0"/>
          <w:numId w:val="12"/>
        </w:numPr>
      </w:pPr>
      <w:r w:rsidRPr="00E6538E">
        <w:t xml:space="preserve"> Retrieve users, bills, meters and electricity readings </w:t>
      </w:r>
      <w:proofErr w:type="spellStart"/>
      <w:r w:rsidRPr="00E6538E">
        <w:t>informations</w:t>
      </w:r>
      <w:proofErr w:type="spellEnd"/>
    </w:p>
    <w:p w14:paraId="4DEFA221" w14:textId="77777777" w:rsidR="00E6538E" w:rsidRPr="00E6538E" w:rsidRDefault="00E6538E" w:rsidP="00E6538E">
      <w:pPr>
        <w:pStyle w:val="STpuces"/>
        <w:numPr>
          <w:ilvl w:val="0"/>
          <w:numId w:val="12"/>
        </w:numPr>
      </w:pPr>
      <w:r w:rsidRPr="00E6538E">
        <w:t xml:space="preserve">Update users, bills, meters and electricity readings </w:t>
      </w:r>
      <w:proofErr w:type="spellStart"/>
      <w:r w:rsidRPr="00E6538E">
        <w:t>informations</w:t>
      </w:r>
      <w:proofErr w:type="spellEnd"/>
    </w:p>
    <w:p w14:paraId="638E01DB" w14:textId="0DD1AFDA" w:rsidR="00E33C7C" w:rsidRPr="00E6538E" w:rsidRDefault="00E6538E" w:rsidP="00E6538E">
      <w:pPr>
        <w:pStyle w:val="STpuces"/>
        <w:numPr>
          <w:ilvl w:val="0"/>
          <w:numId w:val="12"/>
        </w:numPr>
      </w:pPr>
      <w:r w:rsidRPr="00E6538E">
        <w:t xml:space="preserve">Delete records </w:t>
      </w:r>
    </w:p>
    <w:p w14:paraId="2B98C399" w14:textId="75A1301F" w:rsidR="00E95CD7" w:rsidRPr="00E6538E" w:rsidRDefault="00802078" w:rsidP="00E33C7C">
      <w:pPr>
        <w:pStyle w:val="STT1"/>
        <w:rPr>
          <w:lang w:eastAsia="fr-FR"/>
        </w:rPr>
      </w:pPr>
      <w:r>
        <w:rPr>
          <w:lang w:val="en" w:eastAsia="fr-FR"/>
        </w:rPr>
        <w:t>P</w:t>
      </w:r>
      <w:r w:rsidR="00E95CD7" w:rsidRPr="00E33C7C">
        <w:rPr>
          <w:lang w:val="en" w:eastAsia="fr-FR"/>
        </w:rPr>
        <w:t>lanning and m</w:t>
      </w:r>
      <w:r w:rsidR="00AA36D6">
        <w:rPr>
          <w:lang w:val="en" w:eastAsia="fr-FR"/>
        </w:rPr>
        <w:t>odeling tools</w:t>
      </w:r>
    </w:p>
    <w:p w14:paraId="3BCD23C3" w14:textId="77777777" w:rsidR="00AA36D6" w:rsidRDefault="00AA36D6" w:rsidP="00AA36D6">
      <w:pPr>
        <w:pStyle w:val="STT1"/>
        <w:numPr>
          <w:ilvl w:val="1"/>
          <w:numId w:val="3"/>
        </w:numPr>
        <w:rPr>
          <w:lang w:eastAsia="fr-FR"/>
        </w:rPr>
      </w:pPr>
      <w:r>
        <w:rPr>
          <w:lang w:val="en" w:eastAsia="fr-FR"/>
        </w:rPr>
        <w:t xml:space="preserve">Gantt chart </w:t>
      </w:r>
    </w:p>
    <w:p w14:paraId="66D68C93" w14:textId="398198BB" w:rsidR="00AA36D6" w:rsidRDefault="00AA36D6" w:rsidP="00AA36D6">
      <w:pPr>
        <w:pStyle w:val="STTXT"/>
      </w:pPr>
      <w:r w:rsidRPr="00AA36D6">
        <w:t>A Gantt chart is a visual project management tool that provides a quick and easy way to illustrate project timelines and tasks.</w:t>
      </w:r>
    </w:p>
    <w:p w14:paraId="4C4D5645" w14:textId="19203052" w:rsidR="00D80322" w:rsidRPr="00D80322" w:rsidRDefault="00D80322" w:rsidP="00D80322">
      <w:pPr>
        <w:pStyle w:val="STTXT"/>
        <w:numPr>
          <w:ilvl w:val="0"/>
          <w:numId w:val="14"/>
        </w:numPr>
        <w:rPr>
          <w:b/>
          <w:bCs/>
        </w:rPr>
      </w:pPr>
      <w:proofErr w:type="gramStart"/>
      <w:r w:rsidRPr="00D80322">
        <w:rPr>
          <w:b/>
          <w:bCs/>
        </w:rPr>
        <w:t>Tasks :</w:t>
      </w:r>
      <w:proofErr w:type="gramEnd"/>
    </w:p>
    <w:p w14:paraId="553AE7AC" w14:textId="661262EF" w:rsidR="00D80322" w:rsidRDefault="00D80322" w:rsidP="00AA36D6">
      <w:pPr>
        <w:pStyle w:val="STTXT"/>
      </w:pPr>
      <w:r>
        <w:rPr>
          <w:noProof/>
        </w:rPr>
        <w:drawing>
          <wp:inline distT="0" distB="0" distL="0" distR="0" wp14:anchorId="6A6A5BE4" wp14:editId="141E58A1">
            <wp:extent cx="5760720" cy="1968500"/>
            <wp:effectExtent l="0" t="0" r="0" b="0"/>
            <wp:docPr id="17203916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91635" name=""/>
                    <pic:cNvPicPr/>
                  </pic:nvPicPr>
                  <pic:blipFill>
                    <a:blip r:embed="rId11"/>
                    <a:stretch>
                      <a:fillRect/>
                    </a:stretch>
                  </pic:blipFill>
                  <pic:spPr>
                    <a:xfrm>
                      <a:off x="0" y="0"/>
                      <a:ext cx="5760720" cy="1968500"/>
                    </a:xfrm>
                    <a:prstGeom prst="rect">
                      <a:avLst/>
                    </a:prstGeom>
                  </pic:spPr>
                </pic:pic>
              </a:graphicData>
            </a:graphic>
          </wp:inline>
        </w:drawing>
      </w:r>
    </w:p>
    <w:p w14:paraId="2FECF7E3" w14:textId="56D68E96" w:rsidR="00D80322" w:rsidRDefault="00D80322" w:rsidP="00D80322">
      <w:pPr>
        <w:pStyle w:val="STTXT"/>
        <w:numPr>
          <w:ilvl w:val="0"/>
          <w:numId w:val="14"/>
        </w:numPr>
        <w:rPr>
          <w:b/>
          <w:bCs/>
        </w:rPr>
      </w:pPr>
      <w:proofErr w:type="gramStart"/>
      <w:r w:rsidRPr="00D80322">
        <w:rPr>
          <w:b/>
          <w:bCs/>
        </w:rPr>
        <w:t>Chart :</w:t>
      </w:r>
      <w:proofErr w:type="gramEnd"/>
    </w:p>
    <w:p w14:paraId="3570A6E1" w14:textId="6508D34B" w:rsidR="00D80322" w:rsidRDefault="00D80322" w:rsidP="00D80322">
      <w:pPr>
        <w:pStyle w:val="STTXT"/>
        <w:ind w:left="1040" w:firstLine="0"/>
        <w:rPr>
          <w:b/>
          <w:bCs/>
        </w:rPr>
      </w:pPr>
      <w:r>
        <w:rPr>
          <w:noProof/>
        </w:rPr>
        <w:lastRenderedPageBreak/>
        <w:drawing>
          <wp:inline distT="0" distB="0" distL="0" distR="0" wp14:anchorId="1E9ED9BC" wp14:editId="724B8C90">
            <wp:extent cx="5420682" cy="1910862"/>
            <wp:effectExtent l="0" t="0" r="0" b="0"/>
            <wp:docPr id="7963577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57712" name=""/>
                    <pic:cNvPicPr/>
                  </pic:nvPicPr>
                  <pic:blipFill>
                    <a:blip r:embed="rId12"/>
                    <a:stretch>
                      <a:fillRect/>
                    </a:stretch>
                  </pic:blipFill>
                  <pic:spPr>
                    <a:xfrm>
                      <a:off x="0" y="0"/>
                      <a:ext cx="5430030" cy="1914157"/>
                    </a:xfrm>
                    <a:prstGeom prst="rect">
                      <a:avLst/>
                    </a:prstGeom>
                  </pic:spPr>
                </pic:pic>
              </a:graphicData>
            </a:graphic>
          </wp:inline>
        </w:drawing>
      </w:r>
    </w:p>
    <w:p w14:paraId="1143DF0B" w14:textId="77777777" w:rsidR="00D80322" w:rsidRPr="00D80322" w:rsidRDefault="00D80322" w:rsidP="00D80322">
      <w:pPr>
        <w:pStyle w:val="STTXT"/>
        <w:ind w:left="1040" w:firstLine="0"/>
        <w:rPr>
          <w:b/>
          <w:bCs/>
        </w:rPr>
      </w:pPr>
    </w:p>
    <w:p w14:paraId="034FBA93" w14:textId="46BE8591" w:rsidR="00D80322" w:rsidRPr="00D80322" w:rsidRDefault="00D80322" w:rsidP="00D80322">
      <w:pPr>
        <w:pStyle w:val="STT1"/>
        <w:numPr>
          <w:ilvl w:val="1"/>
          <w:numId w:val="3"/>
        </w:numPr>
        <w:rPr>
          <w:lang w:eastAsia="fr-FR"/>
        </w:rPr>
      </w:pPr>
      <w:r>
        <w:rPr>
          <w:lang w:val="en" w:eastAsia="fr-FR"/>
        </w:rPr>
        <w:t xml:space="preserve">Database modeling with </w:t>
      </w:r>
      <w:proofErr w:type="spellStart"/>
      <w:r>
        <w:rPr>
          <w:lang w:val="en" w:eastAsia="fr-FR"/>
        </w:rPr>
        <w:t>merise</w:t>
      </w:r>
      <w:proofErr w:type="spellEnd"/>
      <w:r>
        <w:rPr>
          <w:lang w:val="en" w:eastAsia="fr-FR"/>
        </w:rPr>
        <w:t xml:space="preserve"> </w:t>
      </w:r>
    </w:p>
    <w:p w14:paraId="096F739C" w14:textId="518AF99F" w:rsidR="00D80322" w:rsidRDefault="00D80322" w:rsidP="00D80322">
      <w:pPr>
        <w:pStyle w:val="STTXT"/>
      </w:pPr>
      <w:proofErr w:type="spellStart"/>
      <w:r w:rsidRPr="00D80322">
        <w:t>Merise</w:t>
      </w:r>
      <w:proofErr w:type="spellEnd"/>
      <w:r w:rsidRPr="00D80322">
        <w:t xml:space="preserve"> is a data modeling methodology used in information system development. It provides a structured approach to analyze, design, and implement databases. This methodology emphasizes the organization of data and the relationships between different elements in a concise and systematic manner.</w:t>
      </w:r>
    </w:p>
    <w:p w14:paraId="1CA85F05" w14:textId="02341CA5" w:rsidR="00C118C0" w:rsidRDefault="00C118C0" w:rsidP="00C118C0">
      <w:pPr>
        <w:pStyle w:val="STTXT"/>
        <w:jc w:val="center"/>
      </w:pPr>
      <w:r>
        <w:rPr>
          <w:noProof/>
        </w:rPr>
        <w:drawing>
          <wp:inline distT="0" distB="0" distL="0" distR="0" wp14:anchorId="243BA70E" wp14:editId="1F849803">
            <wp:extent cx="3105150" cy="3095625"/>
            <wp:effectExtent l="0" t="0" r="0" b="9525"/>
            <wp:docPr id="12868219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21977" name=""/>
                    <pic:cNvPicPr/>
                  </pic:nvPicPr>
                  <pic:blipFill>
                    <a:blip r:embed="rId13"/>
                    <a:stretch>
                      <a:fillRect/>
                    </a:stretch>
                  </pic:blipFill>
                  <pic:spPr>
                    <a:xfrm>
                      <a:off x="0" y="0"/>
                      <a:ext cx="3105150" cy="3095625"/>
                    </a:xfrm>
                    <a:prstGeom prst="rect">
                      <a:avLst/>
                    </a:prstGeom>
                  </pic:spPr>
                </pic:pic>
              </a:graphicData>
            </a:graphic>
          </wp:inline>
        </w:drawing>
      </w:r>
    </w:p>
    <w:p w14:paraId="25A161F8" w14:textId="485E9E71" w:rsidR="00E6538E" w:rsidRPr="00AA36D6" w:rsidRDefault="00C118C0" w:rsidP="00F35EA1">
      <w:pPr>
        <w:pStyle w:val="STTXT"/>
      </w:pPr>
      <w:r>
        <w:t xml:space="preserve"> The </w:t>
      </w:r>
      <w:proofErr w:type="spellStart"/>
      <w:r>
        <w:t>m</w:t>
      </w:r>
      <w:r w:rsidRPr="00C118C0">
        <w:t>odelisation</w:t>
      </w:r>
      <w:proofErr w:type="spellEnd"/>
      <w:r w:rsidRPr="00C118C0">
        <w:t xml:space="preserve"> tool we used to </w:t>
      </w:r>
      <w:proofErr w:type="spellStart"/>
      <w:r w:rsidRPr="00C118C0">
        <w:t>showacase</w:t>
      </w:r>
      <w:proofErr w:type="spellEnd"/>
      <w:r w:rsidRPr="00C118C0">
        <w:t xml:space="preserve"> our MCD and MLD is Draw.io </w:t>
      </w:r>
      <w:proofErr w:type="spellStart"/>
      <w:r w:rsidRPr="00C118C0">
        <w:t>i</w:t>
      </w:r>
      <w:r>
        <w:t>t</w:t>
      </w:r>
      <w:r w:rsidRPr="00C118C0">
        <w:t>s</w:t>
      </w:r>
      <w:proofErr w:type="spellEnd"/>
      <w:r w:rsidRPr="00C118C0">
        <w:t xml:space="preserve"> a free and web-based diagramming application used for creating flowcharts, diagrams, and other visual representations of ideas or processes.</w:t>
      </w:r>
    </w:p>
    <w:p w14:paraId="53957258" w14:textId="4935C929" w:rsidR="00F35EA1" w:rsidRPr="00F35EA1" w:rsidRDefault="00802078" w:rsidP="00F35EA1">
      <w:pPr>
        <w:pStyle w:val="STT1"/>
        <w:rPr>
          <w:lang w:val="en-US" w:eastAsia="fr-FR"/>
        </w:rPr>
      </w:pPr>
      <w:r>
        <w:rPr>
          <w:lang w:val="en" w:eastAsia="fr-FR"/>
        </w:rPr>
        <w:t>database D</w:t>
      </w:r>
      <w:r w:rsidR="00E95CD7" w:rsidRPr="00E95CD7">
        <w:rPr>
          <w:lang w:val="en" w:eastAsia="fr-FR"/>
        </w:rPr>
        <w:t>esign and modeling</w:t>
      </w:r>
      <w:r w:rsidR="00E95CD7">
        <w:rPr>
          <w:lang w:val="en" w:eastAsia="fr-FR"/>
        </w:rPr>
        <w:t xml:space="preserve"> </w:t>
      </w:r>
      <w:r>
        <w:rPr>
          <w:lang w:val="en" w:eastAsia="fr-FR"/>
        </w:rPr>
        <w:tab/>
      </w:r>
    </w:p>
    <w:p w14:paraId="098C6F80" w14:textId="5F5CB7FC" w:rsidR="000254A1" w:rsidRPr="000254A1" w:rsidRDefault="000254A1" w:rsidP="000254A1">
      <w:pPr>
        <w:pStyle w:val="STTXT"/>
        <w:rPr>
          <w:lang w:eastAsia="fr-FR"/>
        </w:rPr>
      </w:pPr>
      <w:r w:rsidRPr="000254A1">
        <w:rPr>
          <w:lang w:eastAsia="fr-FR"/>
        </w:rPr>
        <w:t xml:space="preserve">Our database structure revolves around </w:t>
      </w:r>
      <w:r>
        <w:rPr>
          <w:lang w:eastAsia="fr-FR"/>
        </w:rPr>
        <w:t>four</w:t>
      </w:r>
      <w:r w:rsidRPr="000254A1">
        <w:rPr>
          <w:lang w:eastAsia="fr-FR"/>
        </w:rPr>
        <w:t xml:space="preserve"> primary entities: Users, Meters, </w:t>
      </w:r>
      <w:r>
        <w:rPr>
          <w:lang w:eastAsia="fr-FR"/>
        </w:rPr>
        <w:t xml:space="preserve">Bills and electricity </w:t>
      </w:r>
      <w:proofErr w:type="gramStart"/>
      <w:r>
        <w:rPr>
          <w:lang w:eastAsia="fr-FR"/>
        </w:rPr>
        <w:t xml:space="preserve">reading </w:t>
      </w:r>
      <w:r w:rsidRPr="000254A1">
        <w:rPr>
          <w:lang w:eastAsia="fr-FR"/>
        </w:rPr>
        <w:t>.</w:t>
      </w:r>
      <w:proofErr w:type="gramEnd"/>
    </w:p>
    <w:p w14:paraId="6B9E4216" w14:textId="77777777" w:rsidR="000254A1" w:rsidRPr="000254A1" w:rsidRDefault="000254A1" w:rsidP="000254A1">
      <w:pPr>
        <w:pStyle w:val="STTXT"/>
        <w:rPr>
          <w:lang w:eastAsia="fr-FR"/>
        </w:rPr>
      </w:pPr>
      <w:r w:rsidRPr="000254A1">
        <w:rPr>
          <w:b/>
          <w:bCs/>
          <w:bdr w:val="single" w:sz="2" w:space="0" w:color="D9D9E3" w:frame="1"/>
          <w:lang w:eastAsia="fr-FR"/>
        </w:rPr>
        <w:lastRenderedPageBreak/>
        <w:t>User Model:</w:t>
      </w:r>
      <w:r w:rsidRPr="000254A1">
        <w:rPr>
          <w:lang w:eastAsia="fr-FR"/>
        </w:rPr>
        <w:t xml:space="preserve"> Each user is uniquely identified and characterized by basic information such as first name, last name, email address, and phone number.</w:t>
      </w:r>
    </w:p>
    <w:p w14:paraId="315A35DD" w14:textId="77777777" w:rsidR="000254A1" w:rsidRPr="000254A1" w:rsidRDefault="000254A1" w:rsidP="000254A1">
      <w:pPr>
        <w:pStyle w:val="STTXT"/>
        <w:rPr>
          <w:lang w:eastAsia="fr-FR"/>
        </w:rPr>
      </w:pPr>
      <w:r w:rsidRPr="000254A1">
        <w:rPr>
          <w:b/>
          <w:bCs/>
          <w:bdr w:val="single" w:sz="2" w:space="0" w:color="D9D9E3" w:frame="1"/>
          <w:lang w:eastAsia="fr-FR"/>
        </w:rPr>
        <w:t>Meter Model:</w:t>
      </w:r>
      <w:r w:rsidRPr="000254A1">
        <w:rPr>
          <w:lang w:eastAsia="fr-FR"/>
        </w:rPr>
        <w:t xml:space="preserve"> Users can be associated with one or more meters, each defined by an ID and location.</w:t>
      </w:r>
    </w:p>
    <w:p w14:paraId="6CD11A1A" w14:textId="5D339903" w:rsidR="000254A1" w:rsidRDefault="000254A1" w:rsidP="000254A1">
      <w:pPr>
        <w:pStyle w:val="STTXT"/>
        <w:rPr>
          <w:lang w:eastAsia="fr-FR"/>
        </w:rPr>
      </w:pPr>
      <w:r w:rsidRPr="000254A1">
        <w:rPr>
          <w:b/>
          <w:bCs/>
          <w:bdr w:val="single" w:sz="2" w:space="0" w:color="D9D9E3" w:frame="1"/>
          <w:lang w:eastAsia="fr-FR"/>
        </w:rPr>
        <w:t>Billing Model:</w:t>
      </w:r>
      <w:r w:rsidRPr="000254A1">
        <w:rPr>
          <w:lang w:eastAsia="fr-FR"/>
        </w:rPr>
        <w:t xml:space="preserve"> Bill</w:t>
      </w:r>
      <w:r w:rsidR="000551C5">
        <w:rPr>
          <w:lang w:eastAsia="fr-FR"/>
        </w:rPr>
        <w:t>s</w:t>
      </w:r>
      <w:r w:rsidRPr="000254A1">
        <w:rPr>
          <w:lang w:eastAsia="fr-FR"/>
        </w:rPr>
        <w:t xml:space="preserve"> are linked to specific meters, containing details like total value, date, due date, and payment status.</w:t>
      </w:r>
    </w:p>
    <w:p w14:paraId="575D3B42" w14:textId="3E93048E" w:rsidR="000551C5" w:rsidRPr="000254A1" w:rsidRDefault="000551C5" w:rsidP="000254A1">
      <w:pPr>
        <w:pStyle w:val="STTXT"/>
        <w:rPr>
          <w:lang w:eastAsia="fr-FR"/>
        </w:rPr>
      </w:pPr>
      <w:r w:rsidRPr="000551C5">
        <w:rPr>
          <w:b/>
          <w:bCs/>
          <w:bdr w:val="single" w:sz="2" w:space="0" w:color="D9D9E3" w:frame="1"/>
          <w:lang w:eastAsia="fr-FR"/>
        </w:rPr>
        <w:t xml:space="preserve">Electricity </w:t>
      </w:r>
      <w:proofErr w:type="gramStart"/>
      <w:r w:rsidRPr="000551C5">
        <w:rPr>
          <w:b/>
          <w:bCs/>
          <w:bdr w:val="single" w:sz="2" w:space="0" w:color="D9D9E3" w:frame="1"/>
          <w:lang w:eastAsia="fr-FR"/>
        </w:rPr>
        <w:t>reading :</w:t>
      </w:r>
      <w:proofErr w:type="gramEnd"/>
      <w:r>
        <w:rPr>
          <w:lang w:eastAsia="fr-FR"/>
        </w:rPr>
        <w:t xml:space="preserve"> each reading got an id a value and a date </w:t>
      </w:r>
    </w:p>
    <w:p w14:paraId="05E6EC68" w14:textId="77777777" w:rsidR="000254A1" w:rsidRPr="00F35EA1" w:rsidRDefault="000254A1" w:rsidP="000254A1">
      <w:pPr>
        <w:pStyle w:val="STT1"/>
        <w:numPr>
          <w:ilvl w:val="0"/>
          <w:numId w:val="0"/>
        </w:numPr>
        <w:ind w:left="792"/>
        <w:rPr>
          <w:lang w:val="en-US" w:eastAsia="fr-FR"/>
        </w:rPr>
      </w:pPr>
    </w:p>
    <w:p w14:paraId="366DF6D0" w14:textId="5310CFCF" w:rsidR="000551C5" w:rsidRDefault="000551C5" w:rsidP="000551C5">
      <w:pPr>
        <w:pStyle w:val="STT1"/>
        <w:numPr>
          <w:ilvl w:val="1"/>
          <w:numId w:val="3"/>
        </w:numPr>
        <w:rPr>
          <w:lang w:val="en-US" w:eastAsia="fr-FR"/>
        </w:rPr>
      </w:pPr>
      <w:r>
        <w:rPr>
          <w:lang w:val="en-US" w:eastAsia="fr-FR"/>
        </w:rPr>
        <w:t xml:space="preserve">MCD </w:t>
      </w:r>
      <w:r w:rsidR="00DF6983">
        <w:rPr>
          <w:noProof/>
        </w:rPr>
        <w:drawing>
          <wp:inline distT="0" distB="0" distL="0" distR="0" wp14:anchorId="470113B0" wp14:editId="398EEB29">
            <wp:extent cx="5256213" cy="4087586"/>
            <wp:effectExtent l="0" t="0" r="0" b="0"/>
            <wp:docPr id="989688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8809" name=""/>
                    <pic:cNvPicPr/>
                  </pic:nvPicPr>
                  <pic:blipFill>
                    <a:blip r:embed="rId14"/>
                    <a:stretch>
                      <a:fillRect/>
                    </a:stretch>
                  </pic:blipFill>
                  <pic:spPr>
                    <a:xfrm>
                      <a:off x="0" y="0"/>
                      <a:ext cx="5261356" cy="4091586"/>
                    </a:xfrm>
                    <a:prstGeom prst="rect">
                      <a:avLst/>
                    </a:prstGeom>
                  </pic:spPr>
                </pic:pic>
              </a:graphicData>
            </a:graphic>
          </wp:inline>
        </w:drawing>
      </w:r>
    </w:p>
    <w:p w14:paraId="08ABEAA2" w14:textId="1F3B3AD2" w:rsidR="00DF6983" w:rsidRDefault="00DF6983" w:rsidP="000551C5">
      <w:pPr>
        <w:pStyle w:val="STT1"/>
        <w:numPr>
          <w:ilvl w:val="1"/>
          <w:numId w:val="3"/>
        </w:numPr>
        <w:rPr>
          <w:lang w:val="en-US" w:eastAsia="fr-FR"/>
        </w:rPr>
      </w:pPr>
      <w:r>
        <w:rPr>
          <w:lang w:val="en-US" w:eastAsia="fr-FR"/>
        </w:rPr>
        <w:t>MLD</w:t>
      </w:r>
    </w:p>
    <w:p w14:paraId="32139AEF" w14:textId="49AAE806" w:rsidR="00B60BD2" w:rsidRDefault="00B60BD2" w:rsidP="00B60BD2">
      <w:pPr>
        <w:pStyle w:val="STT1"/>
        <w:numPr>
          <w:ilvl w:val="0"/>
          <w:numId w:val="0"/>
        </w:numPr>
        <w:ind w:left="792"/>
        <w:rPr>
          <w:lang w:val="en-US" w:eastAsia="fr-FR"/>
        </w:rPr>
      </w:pPr>
    </w:p>
    <w:p w14:paraId="01385FEB" w14:textId="77777777" w:rsidR="000551C5" w:rsidRDefault="000551C5" w:rsidP="000551C5">
      <w:pPr>
        <w:pStyle w:val="STT1"/>
        <w:numPr>
          <w:ilvl w:val="0"/>
          <w:numId w:val="0"/>
        </w:numPr>
        <w:ind w:left="792"/>
        <w:rPr>
          <w:lang w:val="en-US" w:eastAsia="fr-FR"/>
        </w:rPr>
      </w:pPr>
    </w:p>
    <w:p w14:paraId="0C9FF08B" w14:textId="3D5ABC21" w:rsidR="000551C5" w:rsidRDefault="00DF6983" w:rsidP="000551C5">
      <w:pPr>
        <w:pStyle w:val="STT1"/>
        <w:numPr>
          <w:ilvl w:val="0"/>
          <w:numId w:val="0"/>
        </w:numPr>
        <w:ind w:left="792"/>
        <w:rPr>
          <w:lang w:val="en-US" w:eastAsia="fr-FR"/>
        </w:rPr>
      </w:pPr>
      <w:r>
        <w:rPr>
          <w:noProof/>
        </w:rPr>
        <w:lastRenderedPageBreak/>
        <w:drawing>
          <wp:inline distT="0" distB="0" distL="0" distR="0" wp14:anchorId="5CF00DEF" wp14:editId="6293A882">
            <wp:extent cx="4800600" cy="2882998"/>
            <wp:effectExtent l="0" t="0" r="0" b="0"/>
            <wp:docPr id="659387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8714" name=""/>
                    <pic:cNvPicPr/>
                  </pic:nvPicPr>
                  <pic:blipFill>
                    <a:blip r:embed="rId15"/>
                    <a:stretch>
                      <a:fillRect/>
                    </a:stretch>
                  </pic:blipFill>
                  <pic:spPr>
                    <a:xfrm>
                      <a:off x="0" y="0"/>
                      <a:ext cx="4829102" cy="2900115"/>
                    </a:xfrm>
                    <a:prstGeom prst="rect">
                      <a:avLst/>
                    </a:prstGeom>
                  </pic:spPr>
                </pic:pic>
              </a:graphicData>
            </a:graphic>
          </wp:inline>
        </w:drawing>
      </w:r>
    </w:p>
    <w:p w14:paraId="2A74D063" w14:textId="77777777" w:rsidR="00F35EA1" w:rsidRPr="00E95CD7" w:rsidRDefault="00F35EA1" w:rsidP="005D3379">
      <w:pPr>
        <w:pStyle w:val="STT1"/>
        <w:numPr>
          <w:ilvl w:val="0"/>
          <w:numId w:val="0"/>
        </w:numPr>
        <w:rPr>
          <w:lang w:val="en-US" w:eastAsia="fr-FR"/>
        </w:rPr>
      </w:pPr>
    </w:p>
    <w:p w14:paraId="7AE7CEB9" w14:textId="0B393013" w:rsidR="00802078" w:rsidRDefault="00802078" w:rsidP="00802078">
      <w:pPr>
        <w:pStyle w:val="STT1"/>
        <w:rPr>
          <w:lang w:val="en" w:eastAsia="fr-FR"/>
        </w:rPr>
      </w:pPr>
      <w:r>
        <w:rPr>
          <w:lang w:val="en" w:eastAsia="fr-FR"/>
        </w:rPr>
        <w:t xml:space="preserve"> P</w:t>
      </w:r>
      <w:r w:rsidRPr="00802078">
        <w:rPr>
          <w:lang w:val="en" w:eastAsia="fr-FR"/>
        </w:rPr>
        <w:t>roject implementation</w:t>
      </w:r>
      <w:r>
        <w:rPr>
          <w:lang w:val="en" w:eastAsia="fr-FR"/>
        </w:rPr>
        <w:t xml:space="preserve"> and </w:t>
      </w:r>
      <w:r w:rsidRPr="00802078">
        <w:rPr>
          <w:lang w:val="en" w:eastAsia="fr-FR"/>
        </w:rPr>
        <w:t>Demonstration</w:t>
      </w:r>
    </w:p>
    <w:p w14:paraId="77A84751" w14:textId="5AE13AAE" w:rsidR="005D3379" w:rsidRDefault="00CF6E24" w:rsidP="005D3379">
      <w:pPr>
        <w:pStyle w:val="STT1"/>
        <w:numPr>
          <w:ilvl w:val="1"/>
          <w:numId w:val="3"/>
        </w:numPr>
        <w:rPr>
          <w:lang w:val="en" w:eastAsia="fr-FR"/>
        </w:rPr>
      </w:pPr>
      <w:r>
        <w:rPr>
          <w:lang w:val="en" w:eastAsia="fr-FR"/>
        </w:rPr>
        <w:t xml:space="preserve">Programming languages and frameworks </w:t>
      </w:r>
    </w:p>
    <w:p w14:paraId="61A65BCE" w14:textId="5216EF5C" w:rsidR="005D3379" w:rsidRDefault="005D3379" w:rsidP="005D3379">
      <w:pPr>
        <w:pStyle w:val="STT1"/>
        <w:numPr>
          <w:ilvl w:val="3"/>
          <w:numId w:val="3"/>
        </w:numPr>
        <w:rPr>
          <w:lang w:val="en" w:eastAsia="fr-FR"/>
        </w:rPr>
      </w:pPr>
      <w:r>
        <w:rPr>
          <w:lang w:val="en" w:eastAsia="fr-FR"/>
        </w:rPr>
        <w:t xml:space="preserve">FLASK </w:t>
      </w:r>
    </w:p>
    <w:p w14:paraId="7104F06F" w14:textId="77777777" w:rsidR="005D3379" w:rsidRPr="00CF6E24" w:rsidRDefault="005D3379" w:rsidP="00CF6E24">
      <w:pPr>
        <w:pStyle w:val="STTXT"/>
      </w:pPr>
      <w:r w:rsidRPr="00CF6E24">
        <w:t>Flask, a lightweight Python web framework, excels not only in building web applications but also in crafting robust APIs. Its simplicity and modularity make it an ideal choice for developers seeking a streamlined approach to API development. Flask's minimalistic design allows for quick setup, and its intuitive routing system makes defining API endpoints straightforward. With Flask, creating RESTful APIs becomes an effortless process, enabling developers to focus on designing and implementing the logic behind their endpoints without unnecessary complexities.</w:t>
      </w:r>
    </w:p>
    <w:p w14:paraId="5C43D87C" w14:textId="7C4E3C22" w:rsidR="005D3379" w:rsidRDefault="005D3379" w:rsidP="005D3379">
      <w:pPr>
        <w:pStyle w:val="STT1"/>
        <w:numPr>
          <w:ilvl w:val="0"/>
          <w:numId w:val="0"/>
        </w:numPr>
        <w:ind w:left="360"/>
        <w:jc w:val="center"/>
        <w:rPr>
          <w:lang w:val="en-US" w:eastAsia="fr-FR"/>
        </w:rPr>
      </w:pPr>
      <w:r>
        <w:rPr>
          <w:noProof/>
        </w:rPr>
        <w:drawing>
          <wp:inline distT="0" distB="0" distL="0" distR="0" wp14:anchorId="6065D63E" wp14:editId="3DD8E5F6">
            <wp:extent cx="4162425" cy="1819275"/>
            <wp:effectExtent l="0" t="0" r="9525" b="9525"/>
            <wp:docPr id="17963754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75435" name=""/>
                    <pic:cNvPicPr/>
                  </pic:nvPicPr>
                  <pic:blipFill>
                    <a:blip r:embed="rId16"/>
                    <a:stretch>
                      <a:fillRect/>
                    </a:stretch>
                  </pic:blipFill>
                  <pic:spPr>
                    <a:xfrm>
                      <a:off x="0" y="0"/>
                      <a:ext cx="4162425" cy="1819275"/>
                    </a:xfrm>
                    <a:prstGeom prst="rect">
                      <a:avLst/>
                    </a:prstGeom>
                  </pic:spPr>
                </pic:pic>
              </a:graphicData>
            </a:graphic>
          </wp:inline>
        </w:drawing>
      </w:r>
    </w:p>
    <w:p w14:paraId="43716A39" w14:textId="77777777" w:rsidR="005D3379" w:rsidRPr="005D3379" w:rsidRDefault="005D3379" w:rsidP="005D3379">
      <w:pPr>
        <w:pStyle w:val="STT1"/>
        <w:numPr>
          <w:ilvl w:val="0"/>
          <w:numId w:val="0"/>
        </w:numPr>
        <w:ind w:left="1440"/>
        <w:rPr>
          <w:lang w:val="en-US" w:eastAsia="fr-FR"/>
        </w:rPr>
      </w:pPr>
    </w:p>
    <w:p w14:paraId="1E71FE1A" w14:textId="468E9551" w:rsidR="005D3379" w:rsidRDefault="005D3379" w:rsidP="005D3379">
      <w:pPr>
        <w:pStyle w:val="STT1"/>
        <w:numPr>
          <w:ilvl w:val="3"/>
          <w:numId w:val="3"/>
        </w:numPr>
        <w:rPr>
          <w:lang w:val="en" w:eastAsia="fr-FR"/>
        </w:rPr>
      </w:pPr>
      <w:r>
        <w:rPr>
          <w:lang w:val="en" w:eastAsia="fr-FR"/>
        </w:rPr>
        <w:lastRenderedPageBreak/>
        <w:t xml:space="preserve">SQL </w:t>
      </w:r>
    </w:p>
    <w:p w14:paraId="19AB2BE5" w14:textId="58800DEC" w:rsidR="005D3379" w:rsidRPr="005D3379" w:rsidRDefault="005D3379" w:rsidP="00CF6E24">
      <w:pPr>
        <w:pStyle w:val="STTXT"/>
        <w:rPr>
          <w:lang w:eastAsia="fr-FR"/>
        </w:rPr>
      </w:pPr>
      <w:r w:rsidRPr="005D3379">
        <w:rPr>
          <w:lang w:eastAsia="fr-FR"/>
        </w:rPr>
        <w:t>SQL, or Structured Query Language, is a powerful programming language designed for managing and manipulating relational databases. It serves as the standard interface for interacting with relational database management systems (RDBMS) and is employed across a wide spectrum of applications.</w:t>
      </w:r>
    </w:p>
    <w:p w14:paraId="7E08E43C" w14:textId="77777777" w:rsidR="005D3379" w:rsidRDefault="005D3379" w:rsidP="005D3379">
      <w:pPr>
        <w:pStyle w:val="STT1"/>
        <w:numPr>
          <w:ilvl w:val="0"/>
          <w:numId w:val="0"/>
        </w:numPr>
        <w:ind w:left="1080"/>
        <w:rPr>
          <w:lang w:val="en" w:eastAsia="fr-FR"/>
        </w:rPr>
      </w:pPr>
    </w:p>
    <w:p w14:paraId="1FFB753E" w14:textId="3CD06EAA" w:rsidR="005D3379" w:rsidRDefault="005D3379" w:rsidP="005D3379">
      <w:pPr>
        <w:pStyle w:val="STT1"/>
        <w:numPr>
          <w:ilvl w:val="0"/>
          <w:numId w:val="0"/>
        </w:numPr>
        <w:ind w:left="1440"/>
        <w:rPr>
          <w:b w:val="0"/>
          <w:bCs w:val="0"/>
          <w:sz w:val="24"/>
          <w:szCs w:val="24"/>
          <w:lang w:val="en-US" w:eastAsia="fr-FR"/>
        </w:rPr>
      </w:pPr>
    </w:p>
    <w:p w14:paraId="08319C7B" w14:textId="3918161F" w:rsidR="005D3379" w:rsidRDefault="005D3379" w:rsidP="005D3379">
      <w:pPr>
        <w:pStyle w:val="STT1"/>
        <w:numPr>
          <w:ilvl w:val="0"/>
          <w:numId w:val="0"/>
        </w:numPr>
        <w:ind w:left="2232"/>
        <w:rPr>
          <w:b w:val="0"/>
          <w:bCs w:val="0"/>
          <w:sz w:val="24"/>
          <w:szCs w:val="24"/>
          <w:lang w:val="en-US" w:eastAsia="fr-FR"/>
        </w:rPr>
      </w:pPr>
      <w:r>
        <w:rPr>
          <w:noProof/>
        </w:rPr>
        <w:drawing>
          <wp:inline distT="0" distB="0" distL="0" distR="0" wp14:anchorId="6C157142" wp14:editId="42C7D379">
            <wp:extent cx="1284514" cy="1131373"/>
            <wp:effectExtent l="0" t="0" r="0" b="0"/>
            <wp:docPr id="14461245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24549" name=""/>
                    <pic:cNvPicPr/>
                  </pic:nvPicPr>
                  <pic:blipFill>
                    <a:blip r:embed="rId17"/>
                    <a:stretch>
                      <a:fillRect/>
                    </a:stretch>
                  </pic:blipFill>
                  <pic:spPr>
                    <a:xfrm>
                      <a:off x="0" y="0"/>
                      <a:ext cx="1292966" cy="1138817"/>
                    </a:xfrm>
                    <a:prstGeom prst="rect">
                      <a:avLst/>
                    </a:prstGeom>
                  </pic:spPr>
                </pic:pic>
              </a:graphicData>
            </a:graphic>
          </wp:inline>
        </w:drawing>
      </w:r>
    </w:p>
    <w:p w14:paraId="19C7D835" w14:textId="67C5FAB1" w:rsidR="005D3379" w:rsidRDefault="005D3379" w:rsidP="005D3379">
      <w:pPr>
        <w:pStyle w:val="STT1"/>
        <w:numPr>
          <w:ilvl w:val="3"/>
          <w:numId w:val="3"/>
        </w:numPr>
        <w:rPr>
          <w:lang w:val="en" w:eastAsia="fr-FR"/>
        </w:rPr>
      </w:pPr>
      <w:r>
        <w:rPr>
          <w:lang w:val="en" w:eastAsia="fr-FR"/>
        </w:rPr>
        <w:t xml:space="preserve">Python </w:t>
      </w:r>
    </w:p>
    <w:p w14:paraId="7F7D28E1" w14:textId="3CDD7250" w:rsidR="005D3379" w:rsidRDefault="00CF6E24" w:rsidP="00CF6E24">
      <w:pPr>
        <w:pStyle w:val="STTXT"/>
        <w:rPr>
          <w:lang w:eastAsia="fr-FR"/>
        </w:rPr>
      </w:pPr>
      <w:r w:rsidRPr="00CF6E24">
        <w:rPr>
          <w:lang w:eastAsia="fr-FR"/>
        </w:rPr>
        <w:t>Python is a high-level, versatile programming language known for its readability and simplicity. Widely used for web development, data analysis, artificial intelligence, and more, Python's syntax emphasizes code readability, making it an excellent choice for both beginners and experienced developers.</w:t>
      </w:r>
    </w:p>
    <w:p w14:paraId="722504F4" w14:textId="7C635D51" w:rsidR="00CF6E24" w:rsidRDefault="00CF6E24" w:rsidP="00CF6E24">
      <w:pPr>
        <w:pStyle w:val="STTXT"/>
        <w:rPr>
          <w:lang w:eastAsia="fr-FR"/>
        </w:rPr>
      </w:pPr>
      <w:proofErr w:type="gramStart"/>
      <w:r>
        <w:rPr>
          <w:lang w:eastAsia="fr-FR"/>
        </w:rPr>
        <w:t>Obviously  u</w:t>
      </w:r>
      <w:proofErr w:type="gramEnd"/>
      <w:r>
        <w:rPr>
          <w:lang w:eastAsia="fr-FR"/>
        </w:rPr>
        <w:t xml:space="preserve"> </w:t>
      </w:r>
      <w:proofErr w:type="spellStart"/>
      <w:r>
        <w:rPr>
          <w:lang w:eastAsia="fr-FR"/>
        </w:rPr>
        <w:t>cant</w:t>
      </w:r>
      <w:proofErr w:type="spellEnd"/>
      <w:r>
        <w:rPr>
          <w:lang w:eastAsia="fr-FR"/>
        </w:rPr>
        <w:t xml:space="preserve"> code with flask without having basic knowledge with python </w:t>
      </w:r>
    </w:p>
    <w:p w14:paraId="18AC9CA6" w14:textId="77777777" w:rsidR="00CF6E24" w:rsidRDefault="00CF6E24" w:rsidP="005D3379">
      <w:pPr>
        <w:pStyle w:val="STT1"/>
        <w:numPr>
          <w:ilvl w:val="0"/>
          <w:numId w:val="0"/>
        </w:numPr>
        <w:ind w:left="1440"/>
        <w:rPr>
          <w:b w:val="0"/>
          <w:bCs w:val="0"/>
          <w:sz w:val="24"/>
          <w:szCs w:val="24"/>
          <w:lang w:val="en-US" w:eastAsia="fr-FR"/>
        </w:rPr>
      </w:pPr>
    </w:p>
    <w:p w14:paraId="418EA836" w14:textId="2F89967E" w:rsidR="00CF6E24" w:rsidRDefault="00CF6E24" w:rsidP="005D3379">
      <w:pPr>
        <w:pStyle w:val="STT1"/>
        <w:numPr>
          <w:ilvl w:val="0"/>
          <w:numId w:val="0"/>
        </w:numPr>
        <w:ind w:left="1440"/>
        <w:rPr>
          <w:b w:val="0"/>
          <w:bCs w:val="0"/>
          <w:sz w:val="24"/>
          <w:szCs w:val="24"/>
          <w:lang w:val="en-US" w:eastAsia="fr-FR"/>
        </w:rPr>
      </w:pPr>
      <w:r>
        <w:rPr>
          <w:noProof/>
        </w:rPr>
        <w:drawing>
          <wp:inline distT="0" distB="0" distL="0" distR="0" wp14:anchorId="4C5F2BC0" wp14:editId="527E4F70">
            <wp:extent cx="4227160" cy="1262743"/>
            <wp:effectExtent l="0" t="0" r="0" b="0"/>
            <wp:docPr id="1349499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99405" name=""/>
                    <pic:cNvPicPr/>
                  </pic:nvPicPr>
                  <pic:blipFill>
                    <a:blip r:embed="rId18"/>
                    <a:stretch>
                      <a:fillRect/>
                    </a:stretch>
                  </pic:blipFill>
                  <pic:spPr>
                    <a:xfrm>
                      <a:off x="0" y="0"/>
                      <a:ext cx="4239707" cy="1266491"/>
                    </a:xfrm>
                    <a:prstGeom prst="rect">
                      <a:avLst/>
                    </a:prstGeom>
                  </pic:spPr>
                </pic:pic>
              </a:graphicData>
            </a:graphic>
          </wp:inline>
        </w:drawing>
      </w:r>
    </w:p>
    <w:p w14:paraId="5466CB92" w14:textId="77777777" w:rsidR="00CF6E24" w:rsidRPr="00CF6E24" w:rsidRDefault="00CF6E24" w:rsidP="005D3379">
      <w:pPr>
        <w:pStyle w:val="STT1"/>
        <w:numPr>
          <w:ilvl w:val="0"/>
          <w:numId w:val="0"/>
        </w:numPr>
        <w:ind w:left="1440"/>
        <w:rPr>
          <w:b w:val="0"/>
          <w:bCs w:val="0"/>
          <w:sz w:val="24"/>
          <w:szCs w:val="24"/>
          <w:lang w:val="en-US" w:eastAsia="fr-FR"/>
        </w:rPr>
      </w:pPr>
    </w:p>
    <w:p w14:paraId="6F1B57A5" w14:textId="77777777" w:rsidR="005D3379" w:rsidRPr="005D3379" w:rsidRDefault="005D3379" w:rsidP="005D3379">
      <w:pPr>
        <w:pStyle w:val="STT1"/>
        <w:numPr>
          <w:ilvl w:val="0"/>
          <w:numId w:val="0"/>
        </w:numPr>
        <w:ind w:left="2232"/>
        <w:rPr>
          <w:b w:val="0"/>
          <w:bCs w:val="0"/>
          <w:sz w:val="24"/>
          <w:szCs w:val="24"/>
          <w:lang w:val="en-US" w:eastAsia="fr-FR"/>
        </w:rPr>
      </w:pPr>
    </w:p>
    <w:p w14:paraId="28E0FDB2" w14:textId="79B3C675" w:rsidR="00CF6E24" w:rsidRDefault="00CF6E24" w:rsidP="00CF6E24">
      <w:pPr>
        <w:pStyle w:val="STT1"/>
        <w:numPr>
          <w:ilvl w:val="1"/>
          <w:numId w:val="3"/>
        </w:numPr>
        <w:rPr>
          <w:lang w:val="en" w:eastAsia="fr-FR"/>
        </w:rPr>
      </w:pPr>
      <w:r>
        <w:rPr>
          <w:lang w:val="en" w:eastAsia="fr-FR"/>
        </w:rPr>
        <w:t xml:space="preserve">Development tools </w:t>
      </w:r>
    </w:p>
    <w:p w14:paraId="301A1958" w14:textId="405A6CC7" w:rsidR="00CF6E24" w:rsidRDefault="00CF6E24" w:rsidP="00CF6E24">
      <w:pPr>
        <w:pStyle w:val="STT1"/>
        <w:numPr>
          <w:ilvl w:val="3"/>
          <w:numId w:val="3"/>
        </w:numPr>
        <w:rPr>
          <w:lang w:val="en" w:eastAsia="fr-FR"/>
        </w:rPr>
      </w:pPr>
      <w:proofErr w:type="spellStart"/>
      <w:r>
        <w:rPr>
          <w:lang w:val="en" w:eastAsia="fr-FR"/>
        </w:rPr>
        <w:t>Xampp</w:t>
      </w:r>
      <w:proofErr w:type="spellEnd"/>
      <w:r>
        <w:rPr>
          <w:lang w:val="en" w:eastAsia="fr-FR"/>
        </w:rPr>
        <w:t xml:space="preserve"> </w:t>
      </w:r>
    </w:p>
    <w:p w14:paraId="2A70C210" w14:textId="253E3D7E" w:rsidR="00CF6E24" w:rsidRDefault="00CF6E24" w:rsidP="00CF6E24">
      <w:pPr>
        <w:pStyle w:val="STTXT"/>
        <w:rPr>
          <w:lang w:eastAsia="fr-FR"/>
        </w:rPr>
      </w:pPr>
      <w:r w:rsidRPr="00CF6E24">
        <w:rPr>
          <w:lang w:eastAsia="fr-FR"/>
        </w:rPr>
        <w:t xml:space="preserve">XAMPP is a free, open-source cross-platform software stack that facilitates local web development. The name "XAMPP" stands for cross-platform, Apache, MariaDB/MySQL, PHP, and Perl. It includes an Apache web server, MariaDB/MySQL database, PHP, and Perl, </w:t>
      </w:r>
      <w:r w:rsidRPr="00CF6E24">
        <w:rPr>
          <w:lang w:eastAsia="fr-FR"/>
        </w:rPr>
        <w:lastRenderedPageBreak/>
        <w:t>providing a convenient environment for testing and developing web applications on a local machine.</w:t>
      </w:r>
    </w:p>
    <w:p w14:paraId="5C79507D" w14:textId="199BE370" w:rsidR="00CF6E24" w:rsidRDefault="00CF6E24" w:rsidP="00CF6E24">
      <w:pPr>
        <w:pStyle w:val="STT1"/>
        <w:numPr>
          <w:ilvl w:val="3"/>
          <w:numId w:val="3"/>
        </w:numPr>
        <w:rPr>
          <w:lang w:val="en" w:eastAsia="fr-FR"/>
        </w:rPr>
      </w:pPr>
      <w:r>
        <w:rPr>
          <w:lang w:val="en" w:eastAsia="fr-FR"/>
        </w:rPr>
        <w:t>MySQL</w:t>
      </w:r>
    </w:p>
    <w:p w14:paraId="1A32B4A2" w14:textId="77777777" w:rsidR="00CF6E24" w:rsidRDefault="00CF6E24" w:rsidP="00CF6E24">
      <w:pPr>
        <w:pStyle w:val="STTXT"/>
      </w:pPr>
      <w:r w:rsidRPr="00CF6E24">
        <w:t>MySQL is a popular open-source relational database management system (RDBMS). Developed by Oracle Corporation, MySQL is known for its reliability, performance, and ease of use. It supports the structured query language (SQL) and is widely used for managing and manipulating databases in various applications, ranging from simple web applications to large-scale enterprise systems.</w:t>
      </w:r>
    </w:p>
    <w:p w14:paraId="0A7753AE" w14:textId="5BC3CFD4" w:rsidR="00187E86" w:rsidRDefault="00187E86" w:rsidP="00187E86">
      <w:pPr>
        <w:pStyle w:val="STT1"/>
        <w:numPr>
          <w:ilvl w:val="3"/>
          <w:numId w:val="17"/>
        </w:numPr>
        <w:rPr>
          <w:lang w:val="en" w:eastAsia="fr-FR"/>
        </w:rPr>
      </w:pPr>
      <w:r>
        <w:rPr>
          <w:lang w:val="en" w:eastAsia="fr-FR"/>
        </w:rPr>
        <w:t xml:space="preserve">Apache </w:t>
      </w:r>
    </w:p>
    <w:p w14:paraId="2AA09694" w14:textId="6A1A0428" w:rsidR="00187E86" w:rsidRDefault="00187E86" w:rsidP="00187E86">
      <w:pPr>
        <w:pStyle w:val="STTXT"/>
      </w:pPr>
      <w:r w:rsidRPr="00187E86">
        <w:t>Apache, when utilized in the XAMPP stack, refers to the Apache HTTP Server—an open-source web server software. In the context of XAMPP, Apache serves as the web server component, handling HTTP requests and facilitating the deployment of web applications. Paired with MySQL and other tools in XAMPP, Apache provides a comprehensive local development environment, enabling users to build, test, and deploy dynamic websites and web applications efficiently.</w:t>
      </w:r>
    </w:p>
    <w:p w14:paraId="183171FA" w14:textId="4D1FFD0E" w:rsidR="00187E86" w:rsidRDefault="00187E86" w:rsidP="00187E86">
      <w:pPr>
        <w:pStyle w:val="STT1"/>
        <w:numPr>
          <w:ilvl w:val="3"/>
          <w:numId w:val="17"/>
        </w:numPr>
        <w:rPr>
          <w:lang w:val="en" w:eastAsia="fr-FR"/>
        </w:rPr>
      </w:pPr>
      <w:proofErr w:type="spellStart"/>
      <w:r>
        <w:rPr>
          <w:lang w:val="en" w:eastAsia="fr-FR"/>
        </w:rPr>
        <w:t>PhpMyadmin</w:t>
      </w:r>
      <w:proofErr w:type="spellEnd"/>
      <w:r>
        <w:rPr>
          <w:lang w:val="en" w:eastAsia="fr-FR"/>
        </w:rPr>
        <w:t xml:space="preserve"> </w:t>
      </w:r>
    </w:p>
    <w:p w14:paraId="176259E9" w14:textId="1DA28248" w:rsidR="00187E86" w:rsidRDefault="00187E86" w:rsidP="00187E86">
      <w:pPr>
        <w:pStyle w:val="STTXT"/>
      </w:pPr>
      <w:r w:rsidRPr="00187E86">
        <w:t>phpMyAdmin is a web-based graphical user interface (GUI) for managing MySQL and MariaDB databases. Developed in PHP, phpMyAdmin allows users to interact with their databases through a web browser, providing a user-friendly interface for tasks such as database creation, modification, and data manipulation. It simplifies the administration of MySQL databases, making it a popular tool for developers and administrators working with MySQL-based systems.</w:t>
      </w:r>
    </w:p>
    <w:p w14:paraId="7DE7D106" w14:textId="3C01B130" w:rsidR="00187E86" w:rsidRDefault="00187E86" w:rsidP="00187E86">
      <w:pPr>
        <w:pStyle w:val="STT1"/>
        <w:numPr>
          <w:ilvl w:val="3"/>
          <w:numId w:val="17"/>
        </w:numPr>
        <w:rPr>
          <w:lang w:val="en" w:eastAsia="fr-FR"/>
        </w:rPr>
      </w:pPr>
      <w:proofErr w:type="spellStart"/>
      <w:r>
        <w:rPr>
          <w:lang w:val="en" w:eastAsia="fr-FR"/>
        </w:rPr>
        <w:t>Pycharm</w:t>
      </w:r>
      <w:proofErr w:type="spellEnd"/>
      <w:r>
        <w:rPr>
          <w:lang w:val="en" w:eastAsia="fr-FR"/>
        </w:rPr>
        <w:t xml:space="preserve"> </w:t>
      </w:r>
    </w:p>
    <w:p w14:paraId="546A6B57" w14:textId="3CD34AFE" w:rsidR="00187E86" w:rsidRDefault="00187E86" w:rsidP="00187E86">
      <w:pPr>
        <w:pStyle w:val="STTXT"/>
      </w:pPr>
      <w:r w:rsidRPr="00187E86">
        <w:t>PyCharm is a powerful integrated development environment (IDE) specifically designed for Python. Developed by JetBrains, PyCharm provides a comprehensive set of tools for Python developers, including code analysis, intelligent code completion, debugging, and testing features. With its user-friendly interface and robust capabilities, PyCharm enhances productivity and streamlines the development workflow, making it a popular choice among Python developers.</w:t>
      </w:r>
    </w:p>
    <w:p w14:paraId="0D6C41E5" w14:textId="31B3148E" w:rsidR="00187E86" w:rsidRDefault="00187E86" w:rsidP="00187E86">
      <w:pPr>
        <w:pStyle w:val="STT1"/>
        <w:numPr>
          <w:ilvl w:val="3"/>
          <w:numId w:val="17"/>
        </w:numPr>
        <w:rPr>
          <w:lang w:val="en" w:eastAsia="fr-FR"/>
        </w:rPr>
      </w:pPr>
      <w:r>
        <w:rPr>
          <w:lang w:val="en" w:eastAsia="fr-FR"/>
        </w:rPr>
        <w:lastRenderedPageBreak/>
        <w:t>P</w:t>
      </w:r>
      <w:r w:rsidR="00D33CFA">
        <w:rPr>
          <w:lang w:val="en" w:eastAsia="fr-FR"/>
        </w:rPr>
        <w:t xml:space="preserve">ostman </w:t>
      </w:r>
    </w:p>
    <w:p w14:paraId="2D214B48" w14:textId="6DA2709D" w:rsidR="00D33CFA" w:rsidRPr="00D33CFA" w:rsidRDefault="00D33CFA" w:rsidP="00D33CFA">
      <w:pPr>
        <w:pStyle w:val="STTXT"/>
      </w:pPr>
      <w:r w:rsidRPr="00D33CFA">
        <w:t>Postman is a widely-used collaboration platform for API development. Originally known as a simple HTTP client for testing APIs, Postman has evolved into a comprehensive toolset that simplifies the entire API development process. It allows developers to design, test, and document APIs efficiently. With features such as request building, testing, and automated workflows, Postman facilitates seamless communication and collaboration among developers, testers, and other stakeholders involved in API development.</w:t>
      </w:r>
    </w:p>
    <w:p w14:paraId="604261F7" w14:textId="3D005314" w:rsidR="00187E86" w:rsidRDefault="00D33CFA" w:rsidP="00D33CFA">
      <w:pPr>
        <w:pStyle w:val="STTXT"/>
        <w:jc w:val="center"/>
      </w:pPr>
      <w:r>
        <w:rPr>
          <w:noProof/>
        </w:rPr>
        <w:drawing>
          <wp:inline distT="0" distB="0" distL="0" distR="0" wp14:anchorId="507FFD7B" wp14:editId="525B65E5">
            <wp:extent cx="1562100" cy="1421687"/>
            <wp:effectExtent l="0" t="0" r="0" b="0"/>
            <wp:docPr id="7282652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65274" name=""/>
                    <pic:cNvPicPr/>
                  </pic:nvPicPr>
                  <pic:blipFill>
                    <a:blip r:embed="rId19"/>
                    <a:stretch>
                      <a:fillRect/>
                    </a:stretch>
                  </pic:blipFill>
                  <pic:spPr>
                    <a:xfrm>
                      <a:off x="0" y="0"/>
                      <a:ext cx="1568543" cy="1427551"/>
                    </a:xfrm>
                    <a:prstGeom prst="rect">
                      <a:avLst/>
                    </a:prstGeom>
                  </pic:spPr>
                </pic:pic>
              </a:graphicData>
            </a:graphic>
          </wp:inline>
        </w:drawing>
      </w:r>
    </w:p>
    <w:p w14:paraId="7B7B7322" w14:textId="792943BC" w:rsidR="00D33CFA" w:rsidRDefault="00D33CFA" w:rsidP="00D33CFA">
      <w:pPr>
        <w:pStyle w:val="STT1"/>
        <w:numPr>
          <w:ilvl w:val="1"/>
          <w:numId w:val="3"/>
        </w:numPr>
        <w:rPr>
          <w:lang w:val="en" w:eastAsia="fr-FR"/>
        </w:rPr>
      </w:pPr>
      <w:r>
        <w:rPr>
          <w:lang w:val="en" w:eastAsia="fr-FR"/>
        </w:rPr>
        <w:t xml:space="preserve">Demonstration </w:t>
      </w:r>
    </w:p>
    <w:p w14:paraId="2A799740" w14:textId="7E19D509" w:rsidR="00D33CFA" w:rsidRDefault="00D33CFA" w:rsidP="00D33CFA">
      <w:pPr>
        <w:pStyle w:val="STpuces"/>
        <w:numPr>
          <w:ilvl w:val="0"/>
          <w:numId w:val="1"/>
        </w:numPr>
        <w:rPr>
          <w:lang w:eastAsia="fr-FR"/>
        </w:rPr>
      </w:pPr>
      <w:r>
        <w:rPr>
          <w:lang w:eastAsia="fr-FR"/>
        </w:rPr>
        <w:t xml:space="preserve">Delete </w:t>
      </w:r>
    </w:p>
    <w:p w14:paraId="41ECCAFA" w14:textId="4A7366F7" w:rsidR="00D33CFA" w:rsidRDefault="00D33CFA" w:rsidP="00D33CFA">
      <w:pPr>
        <w:pStyle w:val="STpuces"/>
        <w:ind w:left="1400"/>
        <w:rPr>
          <w:lang w:eastAsia="fr-FR"/>
        </w:rPr>
      </w:pPr>
      <w:r>
        <w:rPr>
          <w:noProof/>
        </w:rPr>
        <w:drawing>
          <wp:inline distT="0" distB="0" distL="0" distR="0" wp14:anchorId="4841F0AA" wp14:editId="128A87C1">
            <wp:extent cx="4082143" cy="2394299"/>
            <wp:effectExtent l="0" t="0" r="0" b="0"/>
            <wp:docPr id="3085289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28973" name=""/>
                    <pic:cNvPicPr/>
                  </pic:nvPicPr>
                  <pic:blipFill>
                    <a:blip r:embed="rId20"/>
                    <a:stretch>
                      <a:fillRect/>
                    </a:stretch>
                  </pic:blipFill>
                  <pic:spPr>
                    <a:xfrm>
                      <a:off x="0" y="0"/>
                      <a:ext cx="4091912" cy="2400029"/>
                    </a:xfrm>
                    <a:prstGeom prst="rect">
                      <a:avLst/>
                    </a:prstGeom>
                  </pic:spPr>
                </pic:pic>
              </a:graphicData>
            </a:graphic>
          </wp:inline>
        </w:drawing>
      </w:r>
    </w:p>
    <w:p w14:paraId="45E4B5BB" w14:textId="6EC10641" w:rsidR="00D33CFA" w:rsidRDefault="00D33CFA" w:rsidP="00D33CFA">
      <w:pPr>
        <w:pStyle w:val="STpuces"/>
        <w:numPr>
          <w:ilvl w:val="0"/>
          <w:numId w:val="1"/>
        </w:numPr>
        <w:rPr>
          <w:lang w:eastAsia="fr-FR"/>
        </w:rPr>
      </w:pPr>
      <w:r>
        <w:rPr>
          <w:lang w:eastAsia="fr-FR"/>
        </w:rPr>
        <w:t xml:space="preserve">Get </w:t>
      </w:r>
    </w:p>
    <w:p w14:paraId="24C493B2" w14:textId="5293B270" w:rsidR="00D33CFA" w:rsidRDefault="00D33CFA" w:rsidP="00D33CFA">
      <w:pPr>
        <w:pStyle w:val="STpuces"/>
        <w:ind w:left="1040"/>
        <w:rPr>
          <w:lang w:eastAsia="fr-FR"/>
        </w:rPr>
      </w:pPr>
      <w:r>
        <w:rPr>
          <w:noProof/>
        </w:rPr>
        <w:lastRenderedPageBreak/>
        <w:drawing>
          <wp:inline distT="0" distB="0" distL="0" distR="0" wp14:anchorId="073157D8" wp14:editId="3467A20B">
            <wp:extent cx="3940629" cy="2444649"/>
            <wp:effectExtent l="0" t="0" r="0" b="0"/>
            <wp:docPr id="5796296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29602" name=""/>
                    <pic:cNvPicPr/>
                  </pic:nvPicPr>
                  <pic:blipFill>
                    <a:blip r:embed="rId21"/>
                    <a:stretch>
                      <a:fillRect/>
                    </a:stretch>
                  </pic:blipFill>
                  <pic:spPr>
                    <a:xfrm>
                      <a:off x="0" y="0"/>
                      <a:ext cx="3950822" cy="2450972"/>
                    </a:xfrm>
                    <a:prstGeom prst="rect">
                      <a:avLst/>
                    </a:prstGeom>
                  </pic:spPr>
                </pic:pic>
              </a:graphicData>
            </a:graphic>
          </wp:inline>
        </w:drawing>
      </w:r>
    </w:p>
    <w:p w14:paraId="3606B402" w14:textId="5FD8B144" w:rsidR="00D33CFA" w:rsidRDefault="00D33CFA" w:rsidP="00D33CFA">
      <w:pPr>
        <w:pStyle w:val="STpuces"/>
        <w:numPr>
          <w:ilvl w:val="0"/>
          <w:numId w:val="1"/>
        </w:numPr>
        <w:rPr>
          <w:lang w:eastAsia="fr-FR"/>
        </w:rPr>
      </w:pPr>
      <w:r>
        <w:rPr>
          <w:lang w:eastAsia="fr-FR"/>
        </w:rPr>
        <w:t>Post</w:t>
      </w:r>
    </w:p>
    <w:p w14:paraId="5D3188C0" w14:textId="73BA5B9D" w:rsidR="00D33CFA" w:rsidRDefault="00905DE2" w:rsidP="00D33CFA">
      <w:pPr>
        <w:pStyle w:val="STpuces"/>
        <w:ind w:left="1400"/>
        <w:rPr>
          <w:lang w:eastAsia="fr-FR"/>
        </w:rPr>
      </w:pPr>
      <w:r>
        <w:rPr>
          <w:noProof/>
        </w:rPr>
        <w:drawing>
          <wp:inline distT="0" distB="0" distL="0" distR="0" wp14:anchorId="4F598381" wp14:editId="75FD76C6">
            <wp:extent cx="3864429" cy="2363725"/>
            <wp:effectExtent l="0" t="0" r="0" b="0"/>
            <wp:docPr id="5710932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93240" name=""/>
                    <pic:cNvPicPr/>
                  </pic:nvPicPr>
                  <pic:blipFill>
                    <a:blip r:embed="rId22"/>
                    <a:stretch>
                      <a:fillRect/>
                    </a:stretch>
                  </pic:blipFill>
                  <pic:spPr>
                    <a:xfrm>
                      <a:off x="0" y="0"/>
                      <a:ext cx="3875738" cy="2370642"/>
                    </a:xfrm>
                    <a:prstGeom prst="rect">
                      <a:avLst/>
                    </a:prstGeom>
                  </pic:spPr>
                </pic:pic>
              </a:graphicData>
            </a:graphic>
          </wp:inline>
        </w:drawing>
      </w:r>
    </w:p>
    <w:p w14:paraId="35D2D0DD" w14:textId="455E9482" w:rsidR="00D33CFA" w:rsidRDefault="00D33CFA" w:rsidP="00D33CFA">
      <w:pPr>
        <w:pStyle w:val="STpuces"/>
        <w:numPr>
          <w:ilvl w:val="0"/>
          <w:numId w:val="1"/>
        </w:numPr>
        <w:rPr>
          <w:lang w:eastAsia="fr-FR"/>
        </w:rPr>
      </w:pPr>
      <w:r>
        <w:rPr>
          <w:lang w:eastAsia="fr-FR"/>
        </w:rPr>
        <w:t xml:space="preserve">Patch </w:t>
      </w:r>
    </w:p>
    <w:p w14:paraId="1E4B1FE4" w14:textId="6A81D950" w:rsidR="00905DE2" w:rsidRDefault="00905DE2" w:rsidP="00115A3E">
      <w:pPr>
        <w:pStyle w:val="STpuces"/>
        <w:jc w:val="center"/>
        <w:rPr>
          <w:lang w:eastAsia="fr-FR"/>
        </w:rPr>
      </w:pPr>
      <w:r>
        <w:rPr>
          <w:noProof/>
        </w:rPr>
        <w:drawing>
          <wp:inline distT="0" distB="0" distL="0" distR="0" wp14:anchorId="127ACF6C" wp14:editId="47A59FE3">
            <wp:extent cx="3750129" cy="3293351"/>
            <wp:effectExtent l="0" t="0" r="0" b="0"/>
            <wp:docPr id="17134977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97712" name=""/>
                    <pic:cNvPicPr/>
                  </pic:nvPicPr>
                  <pic:blipFill>
                    <a:blip r:embed="rId23"/>
                    <a:stretch>
                      <a:fillRect/>
                    </a:stretch>
                  </pic:blipFill>
                  <pic:spPr>
                    <a:xfrm>
                      <a:off x="0" y="0"/>
                      <a:ext cx="3757209" cy="3299569"/>
                    </a:xfrm>
                    <a:prstGeom prst="rect">
                      <a:avLst/>
                    </a:prstGeom>
                  </pic:spPr>
                </pic:pic>
              </a:graphicData>
            </a:graphic>
          </wp:inline>
        </w:drawing>
      </w:r>
    </w:p>
    <w:p w14:paraId="78EA3EC5" w14:textId="4DA3013D" w:rsidR="00E95CD7" w:rsidRDefault="00905DE2" w:rsidP="00667242">
      <w:pPr>
        <w:pStyle w:val="STTXT"/>
        <w:ind w:left="360" w:firstLine="0"/>
      </w:pPr>
      <w:r>
        <w:rPr>
          <w:lang w:eastAsia="fr-FR"/>
        </w:rPr>
        <w:lastRenderedPageBreak/>
        <w:t xml:space="preserve">For more </w:t>
      </w:r>
      <w:proofErr w:type="spellStart"/>
      <w:r>
        <w:rPr>
          <w:lang w:eastAsia="fr-FR"/>
        </w:rPr>
        <w:t>infos</w:t>
      </w:r>
      <w:proofErr w:type="spellEnd"/>
      <w:r>
        <w:rPr>
          <w:lang w:eastAsia="fr-FR"/>
        </w:rPr>
        <w:t xml:space="preserve"> about the </w:t>
      </w:r>
      <w:proofErr w:type="spellStart"/>
      <w:r>
        <w:rPr>
          <w:lang w:eastAsia="fr-FR"/>
        </w:rPr>
        <w:t>api</w:t>
      </w:r>
      <w:proofErr w:type="spellEnd"/>
      <w:r>
        <w:rPr>
          <w:lang w:eastAsia="fr-FR"/>
        </w:rPr>
        <w:t xml:space="preserve"> endpoints</w:t>
      </w:r>
      <w:r>
        <w:t xml:space="preserve"> and </w:t>
      </w:r>
      <w:hyperlink r:id="rId24" w:anchor="environment-setup" w:tgtFrame="_new" w:history="1">
        <w:r w:rsidRPr="000551C5">
          <w:t>Environment Setup</w:t>
        </w:r>
      </w:hyperlink>
      <w:r w:rsidRPr="000551C5">
        <w:t> </w:t>
      </w:r>
      <w:r>
        <w:t xml:space="preserve"> please check the flask </w:t>
      </w:r>
      <w:proofErr w:type="spellStart"/>
      <w:r>
        <w:t>api</w:t>
      </w:r>
      <w:proofErr w:type="spellEnd"/>
      <w:r>
        <w:t xml:space="preserve"> documentation </w:t>
      </w:r>
      <w:r>
        <w:t>in the repo</w:t>
      </w:r>
      <w:r>
        <w:t>.</w:t>
      </w:r>
    </w:p>
    <w:p w14:paraId="23B881E2" w14:textId="77777777" w:rsidR="0014590A" w:rsidRPr="0014590A" w:rsidRDefault="0014590A" w:rsidP="0014590A">
      <w:pPr>
        <w:rPr>
          <w:lang w:val="en-US"/>
        </w:rPr>
      </w:pPr>
    </w:p>
    <w:p w14:paraId="42D67560" w14:textId="5457C45E" w:rsidR="0014590A" w:rsidRPr="0014590A" w:rsidRDefault="0014590A" w:rsidP="0014590A">
      <w:pPr>
        <w:tabs>
          <w:tab w:val="left" w:pos="969"/>
        </w:tabs>
        <w:rPr>
          <w:lang w:val="en-US"/>
        </w:rPr>
      </w:pPr>
    </w:p>
    <w:sectPr w:rsidR="0014590A" w:rsidRPr="0014590A" w:rsidSect="00923F6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23310" w14:textId="77777777" w:rsidR="006D296E" w:rsidRDefault="006D296E" w:rsidP="00905DE2">
      <w:pPr>
        <w:spacing w:after="0" w:line="240" w:lineRule="auto"/>
      </w:pPr>
      <w:r>
        <w:separator/>
      </w:r>
    </w:p>
  </w:endnote>
  <w:endnote w:type="continuationSeparator" w:id="0">
    <w:p w14:paraId="6358C004" w14:textId="77777777" w:rsidR="006D296E" w:rsidRDefault="006D296E" w:rsidP="0090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CF1EA" w14:textId="77777777" w:rsidR="006D296E" w:rsidRDefault="006D296E" w:rsidP="00905DE2">
      <w:pPr>
        <w:spacing w:after="0" w:line="240" w:lineRule="auto"/>
      </w:pPr>
      <w:r>
        <w:separator/>
      </w:r>
    </w:p>
  </w:footnote>
  <w:footnote w:type="continuationSeparator" w:id="0">
    <w:p w14:paraId="406DFF49" w14:textId="77777777" w:rsidR="006D296E" w:rsidRDefault="006D296E" w:rsidP="00905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B3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C66475"/>
    <w:multiLevelType w:val="hybridMultilevel"/>
    <w:tmpl w:val="7590975E"/>
    <w:lvl w:ilvl="0" w:tplc="040C000F">
      <w:start w:val="1"/>
      <w:numFmt w:val="decimal"/>
      <w:lvlText w:val="%1."/>
      <w:lvlJc w:val="left"/>
      <w:pPr>
        <w:ind w:left="1512" w:hanging="360"/>
      </w:pPr>
    </w:lvl>
    <w:lvl w:ilvl="1" w:tplc="040C0019" w:tentative="1">
      <w:start w:val="1"/>
      <w:numFmt w:val="lowerLetter"/>
      <w:lvlText w:val="%2."/>
      <w:lvlJc w:val="left"/>
      <w:pPr>
        <w:ind w:left="2232" w:hanging="360"/>
      </w:pPr>
    </w:lvl>
    <w:lvl w:ilvl="2" w:tplc="040C001B" w:tentative="1">
      <w:start w:val="1"/>
      <w:numFmt w:val="lowerRoman"/>
      <w:lvlText w:val="%3."/>
      <w:lvlJc w:val="right"/>
      <w:pPr>
        <w:ind w:left="2952" w:hanging="180"/>
      </w:pPr>
    </w:lvl>
    <w:lvl w:ilvl="3" w:tplc="040C000F" w:tentative="1">
      <w:start w:val="1"/>
      <w:numFmt w:val="decimal"/>
      <w:lvlText w:val="%4."/>
      <w:lvlJc w:val="left"/>
      <w:pPr>
        <w:ind w:left="3672" w:hanging="360"/>
      </w:pPr>
    </w:lvl>
    <w:lvl w:ilvl="4" w:tplc="040C0019" w:tentative="1">
      <w:start w:val="1"/>
      <w:numFmt w:val="lowerLetter"/>
      <w:lvlText w:val="%5."/>
      <w:lvlJc w:val="left"/>
      <w:pPr>
        <w:ind w:left="4392" w:hanging="360"/>
      </w:pPr>
    </w:lvl>
    <w:lvl w:ilvl="5" w:tplc="040C001B" w:tentative="1">
      <w:start w:val="1"/>
      <w:numFmt w:val="lowerRoman"/>
      <w:lvlText w:val="%6."/>
      <w:lvlJc w:val="right"/>
      <w:pPr>
        <w:ind w:left="5112" w:hanging="180"/>
      </w:pPr>
    </w:lvl>
    <w:lvl w:ilvl="6" w:tplc="040C000F" w:tentative="1">
      <w:start w:val="1"/>
      <w:numFmt w:val="decimal"/>
      <w:lvlText w:val="%7."/>
      <w:lvlJc w:val="left"/>
      <w:pPr>
        <w:ind w:left="5832" w:hanging="360"/>
      </w:pPr>
    </w:lvl>
    <w:lvl w:ilvl="7" w:tplc="040C0019" w:tentative="1">
      <w:start w:val="1"/>
      <w:numFmt w:val="lowerLetter"/>
      <w:lvlText w:val="%8."/>
      <w:lvlJc w:val="left"/>
      <w:pPr>
        <w:ind w:left="6552" w:hanging="360"/>
      </w:pPr>
    </w:lvl>
    <w:lvl w:ilvl="8" w:tplc="040C001B" w:tentative="1">
      <w:start w:val="1"/>
      <w:numFmt w:val="lowerRoman"/>
      <w:lvlText w:val="%9."/>
      <w:lvlJc w:val="right"/>
      <w:pPr>
        <w:ind w:left="7272" w:hanging="180"/>
      </w:pPr>
    </w:lvl>
  </w:abstractNum>
  <w:abstractNum w:abstractNumId="2" w15:restartNumberingAfterBreak="0">
    <w:nsid w:val="136E1BE5"/>
    <w:multiLevelType w:val="multilevel"/>
    <w:tmpl w:val="07CA0A9A"/>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430757"/>
    <w:multiLevelType w:val="multilevel"/>
    <w:tmpl w:val="040C001F"/>
    <w:styleLink w:val="Style1"/>
    <w:lvl w:ilvl="0">
      <w:start w:val="1"/>
      <w:numFmt w:val="upperRoman"/>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7A30DD"/>
    <w:multiLevelType w:val="hybridMultilevel"/>
    <w:tmpl w:val="AEE89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E42492"/>
    <w:multiLevelType w:val="multilevel"/>
    <w:tmpl w:val="6F2694E6"/>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83142B"/>
    <w:multiLevelType w:val="multilevel"/>
    <w:tmpl w:val="CD70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0B739C"/>
    <w:multiLevelType w:val="hybridMultilevel"/>
    <w:tmpl w:val="9806C41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B7F1BBF"/>
    <w:multiLevelType w:val="multilevel"/>
    <w:tmpl w:val="07CA0A9A"/>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9539FA"/>
    <w:multiLevelType w:val="hybridMultilevel"/>
    <w:tmpl w:val="F21A7CF0"/>
    <w:lvl w:ilvl="0" w:tplc="040C000F">
      <w:start w:val="1"/>
      <w:numFmt w:val="decimal"/>
      <w:lvlText w:val="%1."/>
      <w:lvlJc w:val="left"/>
      <w:pPr>
        <w:ind w:left="1512" w:hanging="360"/>
      </w:pPr>
    </w:lvl>
    <w:lvl w:ilvl="1" w:tplc="040C0019" w:tentative="1">
      <w:start w:val="1"/>
      <w:numFmt w:val="lowerLetter"/>
      <w:lvlText w:val="%2."/>
      <w:lvlJc w:val="left"/>
      <w:pPr>
        <w:ind w:left="2232" w:hanging="360"/>
      </w:pPr>
    </w:lvl>
    <w:lvl w:ilvl="2" w:tplc="040C001B" w:tentative="1">
      <w:start w:val="1"/>
      <w:numFmt w:val="lowerRoman"/>
      <w:lvlText w:val="%3."/>
      <w:lvlJc w:val="right"/>
      <w:pPr>
        <w:ind w:left="2952" w:hanging="180"/>
      </w:pPr>
    </w:lvl>
    <w:lvl w:ilvl="3" w:tplc="040C000F" w:tentative="1">
      <w:start w:val="1"/>
      <w:numFmt w:val="decimal"/>
      <w:lvlText w:val="%4."/>
      <w:lvlJc w:val="left"/>
      <w:pPr>
        <w:ind w:left="3672" w:hanging="360"/>
      </w:pPr>
    </w:lvl>
    <w:lvl w:ilvl="4" w:tplc="040C0019" w:tentative="1">
      <w:start w:val="1"/>
      <w:numFmt w:val="lowerLetter"/>
      <w:lvlText w:val="%5."/>
      <w:lvlJc w:val="left"/>
      <w:pPr>
        <w:ind w:left="4392" w:hanging="360"/>
      </w:pPr>
    </w:lvl>
    <w:lvl w:ilvl="5" w:tplc="040C001B" w:tentative="1">
      <w:start w:val="1"/>
      <w:numFmt w:val="lowerRoman"/>
      <w:lvlText w:val="%6."/>
      <w:lvlJc w:val="right"/>
      <w:pPr>
        <w:ind w:left="5112" w:hanging="180"/>
      </w:pPr>
    </w:lvl>
    <w:lvl w:ilvl="6" w:tplc="040C000F" w:tentative="1">
      <w:start w:val="1"/>
      <w:numFmt w:val="decimal"/>
      <w:lvlText w:val="%7."/>
      <w:lvlJc w:val="left"/>
      <w:pPr>
        <w:ind w:left="5832" w:hanging="360"/>
      </w:pPr>
    </w:lvl>
    <w:lvl w:ilvl="7" w:tplc="040C0019" w:tentative="1">
      <w:start w:val="1"/>
      <w:numFmt w:val="lowerLetter"/>
      <w:lvlText w:val="%8."/>
      <w:lvlJc w:val="left"/>
      <w:pPr>
        <w:ind w:left="6552" w:hanging="360"/>
      </w:pPr>
    </w:lvl>
    <w:lvl w:ilvl="8" w:tplc="040C001B" w:tentative="1">
      <w:start w:val="1"/>
      <w:numFmt w:val="lowerRoman"/>
      <w:lvlText w:val="%9."/>
      <w:lvlJc w:val="right"/>
      <w:pPr>
        <w:ind w:left="7272" w:hanging="180"/>
      </w:pPr>
    </w:lvl>
  </w:abstractNum>
  <w:abstractNum w:abstractNumId="10" w15:restartNumberingAfterBreak="0">
    <w:nsid w:val="57CB45AF"/>
    <w:multiLevelType w:val="multilevel"/>
    <w:tmpl w:val="0958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BC763F"/>
    <w:multiLevelType w:val="hybridMultilevel"/>
    <w:tmpl w:val="5B7880B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CB282B"/>
    <w:multiLevelType w:val="hybridMultilevel"/>
    <w:tmpl w:val="6F8E3D9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61AE1DD4"/>
    <w:multiLevelType w:val="multilevel"/>
    <w:tmpl w:val="EE72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120B38"/>
    <w:multiLevelType w:val="hybridMultilevel"/>
    <w:tmpl w:val="C5503A08"/>
    <w:lvl w:ilvl="0" w:tplc="040C0009">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2132D32"/>
    <w:multiLevelType w:val="hybridMultilevel"/>
    <w:tmpl w:val="229C26BE"/>
    <w:lvl w:ilvl="0" w:tplc="040C000B">
      <w:start w:val="1"/>
      <w:numFmt w:val="bullet"/>
      <w:lvlText w:val=""/>
      <w:lvlJc w:val="left"/>
      <w:pPr>
        <w:ind w:left="1400" w:hanging="360"/>
      </w:pPr>
      <w:rPr>
        <w:rFonts w:ascii="Wingdings" w:hAnsi="Wingdings"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16" w15:restartNumberingAfterBreak="0">
    <w:nsid w:val="64EB5E11"/>
    <w:multiLevelType w:val="hybridMultilevel"/>
    <w:tmpl w:val="4F12DB18"/>
    <w:lvl w:ilvl="0" w:tplc="E094463E">
      <w:start w:val="1"/>
      <w:numFmt w:val="upperRoman"/>
      <w:lvlText w:val="%1."/>
      <w:lvlJc w:val="right"/>
      <w:pPr>
        <w:ind w:left="720" w:hanging="360"/>
      </w:pPr>
    </w:lvl>
    <w:lvl w:ilvl="1" w:tplc="040C000F">
      <w:start w:val="1"/>
      <w:numFmt w:val="decimal"/>
      <w:lvlText w:val="%2."/>
      <w:lvlJc w:val="left"/>
      <w:pPr>
        <w:ind w:left="1440" w:hanging="360"/>
      </w:pPr>
    </w:lvl>
    <w:lvl w:ilvl="2" w:tplc="040C0019">
      <w:start w:val="1"/>
      <w:numFmt w:val="lowerLetter"/>
      <w:lvlText w:val="%3."/>
      <w:lvlJc w:val="left"/>
      <w:pPr>
        <w:ind w:left="2340" w:hanging="36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7D226A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6F22FF"/>
    <w:multiLevelType w:val="hybridMultilevel"/>
    <w:tmpl w:val="BB240CBE"/>
    <w:lvl w:ilvl="0" w:tplc="040C0009">
      <w:start w:val="1"/>
      <w:numFmt w:val="bullet"/>
      <w:lvlText w:val=""/>
      <w:lvlJc w:val="left"/>
      <w:pPr>
        <w:ind w:left="1400" w:hanging="360"/>
      </w:pPr>
      <w:rPr>
        <w:rFonts w:ascii="Wingdings" w:hAnsi="Wingdings" w:hint="default"/>
      </w:rPr>
    </w:lvl>
    <w:lvl w:ilvl="1" w:tplc="FFFFFFFF" w:tentative="1">
      <w:start w:val="1"/>
      <w:numFmt w:val="bullet"/>
      <w:lvlText w:val="o"/>
      <w:lvlJc w:val="left"/>
      <w:pPr>
        <w:ind w:left="2120" w:hanging="360"/>
      </w:pPr>
      <w:rPr>
        <w:rFonts w:ascii="Courier New" w:hAnsi="Courier New" w:cs="Courier New" w:hint="default"/>
      </w:rPr>
    </w:lvl>
    <w:lvl w:ilvl="2" w:tplc="FFFFFFFF" w:tentative="1">
      <w:start w:val="1"/>
      <w:numFmt w:val="bullet"/>
      <w:lvlText w:val=""/>
      <w:lvlJc w:val="left"/>
      <w:pPr>
        <w:ind w:left="2840" w:hanging="360"/>
      </w:pPr>
      <w:rPr>
        <w:rFonts w:ascii="Wingdings" w:hAnsi="Wingdings" w:hint="default"/>
      </w:rPr>
    </w:lvl>
    <w:lvl w:ilvl="3" w:tplc="FFFFFFFF" w:tentative="1">
      <w:start w:val="1"/>
      <w:numFmt w:val="bullet"/>
      <w:lvlText w:val=""/>
      <w:lvlJc w:val="left"/>
      <w:pPr>
        <w:ind w:left="3560" w:hanging="360"/>
      </w:pPr>
      <w:rPr>
        <w:rFonts w:ascii="Symbol" w:hAnsi="Symbol" w:hint="default"/>
      </w:rPr>
    </w:lvl>
    <w:lvl w:ilvl="4" w:tplc="FFFFFFFF" w:tentative="1">
      <w:start w:val="1"/>
      <w:numFmt w:val="bullet"/>
      <w:lvlText w:val="o"/>
      <w:lvlJc w:val="left"/>
      <w:pPr>
        <w:ind w:left="4280" w:hanging="360"/>
      </w:pPr>
      <w:rPr>
        <w:rFonts w:ascii="Courier New" w:hAnsi="Courier New" w:cs="Courier New" w:hint="default"/>
      </w:rPr>
    </w:lvl>
    <w:lvl w:ilvl="5" w:tplc="FFFFFFFF" w:tentative="1">
      <w:start w:val="1"/>
      <w:numFmt w:val="bullet"/>
      <w:lvlText w:val=""/>
      <w:lvlJc w:val="left"/>
      <w:pPr>
        <w:ind w:left="5000" w:hanging="360"/>
      </w:pPr>
      <w:rPr>
        <w:rFonts w:ascii="Wingdings" w:hAnsi="Wingdings" w:hint="default"/>
      </w:rPr>
    </w:lvl>
    <w:lvl w:ilvl="6" w:tplc="FFFFFFFF" w:tentative="1">
      <w:start w:val="1"/>
      <w:numFmt w:val="bullet"/>
      <w:lvlText w:val=""/>
      <w:lvlJc w:val="left"/>
      <w:pPr>
        <w:ind w:left="5720" w:hanging="360"/>
      </w:pPr>
      <w:rPr>
        <w:rFonts w:ascii="Symbol" w:hAnsi="Symbol" w:hint="default"/>
      </w:rPr>
    </w:lvl>
    <w:lvl w:ilvl="7" w:tplc="FFFFFFFF" w:tentative="1">
      <w:start w:val="1"/>
      <w:numFmt w:val="bullet"/>
      <w:lvlText w:val="o"/>
      <w:lvlJc w:val="left"/>
      <w:pPr>
        <w:ind w:left="6440" w:hanging="360"/>
      </w:pPr>
      <w:rPr>
        <w:rFonts w:ascii="Courier New" w:hAnsi="Courier New" w:cs="Courier New" w:hint="default"/>
      </w:rPr>
    </w:lvl>
    <w:lvl w:ilvl="8" w:tplc="FFFFFFFF" w:tentative="1">
      <w:start w:val="1"/>
      <w:numFmt w:val="bullet"/>
      <w:lvlText w:val=""/>
      <w:lvlJc w:val="left"/>
      <w:pPr>
        <w:ind w:left="7160" w:hanging="360"/>
      </w:pPr>
      <w:rPr>
        <w:rFonts w:ascii="Wingdings" w:hAnsi="Wingdings" w:hint="default"/>
      </w:rPr>
    </w:lvl>
  </w:abstractNum>
  <w:abstractNum w:abstractNumId="19" w15:restartNumberingAfterBreak="0">
    <w:nsid w:val="708D2D5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8622135"/>
    <w:multiLevelType w:val="hybridMultilevel"/>
    <w:tmpl w:val="C8E8F1DC"/>
    <w:lvl w:ilvl="0" w:tplc="040C000B">
      <w:start w:val="1"/>
      <w:numFmt w:val="bullet"/>
      <w:lvlText w:val=""/>
      <w:lvlJc w:val="left"/>
      <w:pPr>
        <w:ind w:left="1400" w:hanging="360"/>
      </w:pPr>
      <w:rPr>
        <w:rFonts w:ascii="Wingdings" w:hAnsi="Wingdings" w:hint="default"/>
      </w:rPr>
    </w:lvl>
    <w:lvl w:ilvl="1" w:tplc="FFFFFFFF" w:tentative="1">
      <w:start w:val="1"/>
      <w:numFmt w:val="bullet"/>
      <w:lvlText w:val="o"/>
      <w:lvlJc w:val="left"/>
      <w:pPr>
        <w:ind w:left="2120" w:hanging="360"/>
      </w:pPr>
      <w:rPr>
        <w:rFonts w:ascii="Courier New" w:hAnsi="Courier New" w:cs="Courier New" w:hint="default"/>
      </w:rPr>
    </w:lvl>
    <w:lvl w:ilvl="2" w:tplc="FFFFFFFF" w:tentative="1">
      <w:start w:val="1"/>
      <w:numFmt w:val="bullet"/>
      <w:lvlText w:val=""/>
      <w:lvlJc w:val="left"/>
      <w:pPr>
        <w:ind w:left="2840" w:hanging="360"/>
      </w:pPr>
      <w:rPr>
        <w:rFonts w:ascii="Wingdings" w:hAnsi="Wingdings" w:hint="default"/>
      </w:rPr>
    </w:lvl>
    <w:lvl w:ilvl="3" w:tplc="FFFFFFFF" w:tentative="1">
      <w:start w:val="1"/>
      <w:numFmt w:val="bullet"/>
      <w:lvlText w:val=""/>
      <w:lvlJc w:val="left"/>
      <w:pPr>
        <w:ind w:left="3560" w:hanging="360"/>
      </w:pPr>
      <w:rPr>
        <w:rFonts w:ascii="Symbol" w:hAnsi="Symbol" w:hint="default"/>
      </w:rPr>
    </w:lvl>
    <w:lvl w:ilvl="4" w:tplc="FFFFFFFF" w:tentative="1">
      <w:start w:val="1"/>
      <w:numFmt w:val="bullet"/>
      <w:lvlText w:val="o"/>
      <w:lvlJc w:val="left"/>
      <w:pPr>
        <w:ind w:left="4280" w:hanging="360"/>
      </w:pPr>
      <w:rPr>
        <w:rFonts w:ascii="Courier New" w:hAnsi="Courier New" w:cs="Courier New" w:hint="default"/>
      </w:rPr>
    </w:lvl>
    <w:lvl w:ilvl="5" w:tplc="FFFFFFFF" w:tentative="1">
      <w:start w:val="1"/>
      <w:numFmt w:val="bullet"/>
      <w:lvlText w:val=""/>
      <w:lvlJc w:val="left"/>
      <w:pPr>
        <w:ind w:left="5000" w:hanging="360"/>
      </w:pPr>
      <w:rPr>
        <w:rFonts w:ascii="Wingdings" w:hAnsi="Wingdings" w:hint="default"/>
      </w:rPr>
    </w:lvl>
    <w:lvl w:ilvl="6" w:tplc="FFFFFFFF" w:tentative="1">
      <w:start w:val="1"/>
      <w:numFmt w:val="bullet"/>
      <w:lvlText w:val=""/>
      <w:lvlJc w:val="left"/>
      <w:pPr>
        <w:ind w:left="5720" w:hanging="360"/>
      </w:pPr>
      <w:rPr>
        <w:rFonts w:ascii="Symbol" w:hAnsi="Symbol" w:hint="default"/>
      </w:rPr>
    </w:lvl>
    <w:lvl w:ilvl="7" w:tplc="FFFFFFFF" w:tentative="1">
      <w:start w:val="1"/>
      <w:numFmt w:val="bullet"/>
      <w:lvlText w:val="o"/>
      <w:lvlJc w:val="left"/>
      <w:pPr>
        <w:ind w:left="6440" w:hanging="360"/>
      </w:pPr>
      <w:rPr>
        <w:rFonts w:ascii="Courier New" w:hAnsi="Courier New" w:cs="Courier New" w:hint="default"/>
      </w:rPr>
    </w:lvl>
    <w:lvl w:ilvl="8" w:tplc="FFFFFFFF" w:tentative="1">
      <w:start w:val="1"/>
      <w:numFmt w:val="bullet"/>
      <w:lvlText w:val=""/>
      <w:lvlJc w:val="left"/>
      <w:pPr>
        <w:ind w:left="7160" w:hanging="360"/>
      </w:pPr>
      <w:rPr>
        <w:rFonts w:ascii="Wingdings" w:hAnsi="Wingdings" w:hint="default"/>
      </w:rPr>
    </w:lvl>
  </w:abstractNum>
  <w:abstractNum w:abstractNumId="21" w15:restartNumberingAfterBreak="0">
    <w:nsid w:val="79CA7A6B"/>
    <w:multiLevelType w:val="hybridMultilevel"/>
    <w:tmpl w:val="E6D08068"/>
    <w:lvl w:ilvl="0" w:tplc="040C0009">
      <w:start w:val="1"/>
      <w:numFmt w:val="bullet"/>
      <w:lvlText w:val=""/>
      <w:lvlJc w:val="left"/>
      <w:pPr>
        <w:ind w:left="1400" w:hanging="360"/>
      </w:pPr>
      <w:rPr>
        <w:rFonts w:ascii="Wingdings" w:hAnsi="Wingdings"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22" w15:restartNumberingAfterBreak="0">
    <w:nsid w:val="7BBE7B38"/>
    <w:multiLevelType w:val="multilevel"/>
    <w:tmpl w:val="9A66A668"/>
    <w:lvl w:ilvl="0">
      <w:start w:val="1"/>
      <w:numFmt w:val="upperRoman"/>
      <w:pStyle w:val="ST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91078864">
    <w:abstractNumId w:val="21"/>
  </w:num>
  <w:num w:numId="2" w16cid:durableId="639310892">
    <w:abstractNumId w:val="17"/>
  </w:num>
  <w:num w:numId="3" w16cid:durableId="705643850">
    <w:abstractNumId w:val="22"/>
  </w:num>
  <w:num w:numId="4" w16cid:durableId="1331255174">
    <w:abstractNumId w:val="3"/>
  </w:num>
  <w:num w:numId="5" w16cid:durableId="912205164">
    <w:abstractNumId w:val="6"/>
  </w:num>
  <w:num w:numId="6" w16cid:durableId="1549947581">
    <w:abstractNumId w:val="10"/>
  </w:num>
  <w:num w:numId="7" w16cid:durableId="1273590604">
    <w:abstractNumId w:val="13"/>
  </w:num>
  <w:num w:numId="8" w16cid:durableId="430007262">
    <w:abstractNumId w:val="19"/>
  </w:num>
  <w:num w:numId="9" w16cid:durableId="1876120344">
    <w:abstractNumId w:val="0"/>
  </w:num>
  <w:num w:numId="10" w16cid:durableId="1549951741">
    <w:abstractNumId w:val="11"/>
  </w:num>
  <w:num w:numId="11" w16cid:durableId="1405568353">
    <w:abstractNumId w:val="14"/>
  </w:num>
  <w:num w:numId="12" w16cid:durableId="486215659">
    <w:abstractNumId w:val="20"/>
  </w:num>
  <w:num w:numId="13" w16cid:durableId="1023091602">
    <w:abstractNumId w:val="15"/>
  </w:num>
  <w:num w:numId="14" w16cid:durableId="1252393738">
    <w:abstractNumId w:val="18"/>
  </w:num>
  <w:num w:numId="15" w16cid:durableId="1948148270">
    <w:abstractNumId w:val="9"/>
  </w:num>
  <w:num w:numId="16" w16cid:durableId="1104305071">
    <w:abstractNumId w:val="1"/>
  </w:num>
  <w:num w:numId="17" w16cid:durableId="2068843221">
    <w:abstractNumId w:val="22"/>
  </w:num>
  <w:num w:numId="18" w16cid:durableId="7925591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7529516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5558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82140897">
    <w:abstractNumId w:val="4"/>
  </w:num>
  <w:num w:numId="22" w16cid:durableId="493188035">
    <w:abstractNumId w:val="12"/>
  </w:num>
  <w:num w:numId="23" w16cid:durableId="1136295030">
    <w:abstractNumId w:val="2"/>
  </w:num>
  <w:num w:numId="24" w16cid:durableId="1314062763">
    <w:abstractNumId w:val="7"/>
  </w:num>
  <w:num w:numId="25" w16cid:durableId="262614765">
    <w:abstractNumId w:val="16"/>
  </w:num>
  <w:num w:numId="26" w16cid:durableId="1062100663">
    <w:abstractNumId w:val="8"/>
  </w:num>
  <w:num w:numId="27" w16cid:durableId="759176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A1826"/>
    <w:rsid w:val="000254A1"/>
    <w:rsid w:val="000551C5"/>
    <w:rsid w:val="000A1826"/>
    <w:rsid w:val="00115A3E"/>
    <w:rsid w:val="0014590A"/>
    <w:rsid w:val="00187E86"/>
    <w:rsid w:val="00320046"/>
    <w:rsid w:val="00355FD3"/>
    <w:rsid w:val="003A49F0"/>
    <w:rsid w:val="0051718A"/>
    <w:rsid w:val="005C6457"/>
    <w:rsid w:val="005D3379"/>
    <w:rsid w:val="00667242"/>
    <w:rsid w:val="006D296E"/>
    <w:rsid w:val="00707C55"/>
    <w:rsid w:val="00784378"/>
    <w:rsid w:val="00802078"/>
    <w:rsid w:val="00905DE2"/>
    <w:rsid w:val="00923F63"/>
    <w:rsid w:val="00AA36D6"/>
    <w:rsid w:val="00B60BD2"/>
    <w:rsid w:val="00C118C0"/>
    <w:rsid w:val="00CF6E24"/>
    <w:rsid w:val="00D33CFA"/>
    <w:rsid w:val="00D80322"/>
    <w:rsid w:val="00DF6983"/>
    <w:rsid w:val="00E315A7"/>
    <w:rsid w:val="00E33C7C"/>
    <w:rsid w:val="00E6538E"/>
    <w:rsid w:val="00E72716"/>
    <w:rsid w:val="00E95CD7"/>
    <w:rsid w:val="00F35EA1"/>
    <w:rsid w:val="00F442E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1038"/>
  <w15:chartTrackingRefBased/>
  <w15:docId w15:val="{D0149AE8-5EEC-4A1E-B76C-3CBFDA1E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23F63"/>
    <w:pPr>
      <w:spacing w:after="0" w:line="240" w:lineRule="auto"/>
    </w:pPr>
    <w:rPr>
      <w:rFonts w:eastAsiaTheme="minorEastAsia"/>
      <w:kern w:val="0"/>
      <w:lang w:eastAsia="fr-FR"/>
    </w:rPr>
  </w:style>
  <w:style w:type="character" w:customStyle="1" w:styleId="SansinterligneCar">
    <w:name w:val="Sans interligne Car"/>
    <w:basedOn w:val="Policepardfaut"/>
    <w:link w:val="Sansinterligne"/>
    <w:uiPriority w:val="1"/>
    <w:rsid w:val="00923F63"/>
    <w:rPr>
      <w:rFonts w:eastAsiaTheme="minorEastAsia"/>
      <w:kern w:val="0"/>
      <w:lang w:eastAsia="fr-FR"/>
    </w:rPr>
  </w:style>
  <w:style w:type="paragraph" w:styleId="Titre">
    <w:name w:val="Title"/>
    <w:basedOn w:val="Normal"/>
    <w:next w:val="Normal"/>
    <w:link w:val="TitreCar"/>
    <w:uiPriority w:val="10"/>
    <w:qFormat/>
    <w:rsid w:val="00923F6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923F63"/>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923F63"/>
    <w:pPr>
      <w:numPr>
        <w:ilvl w:val="1"/>
      </w:numPr>
      <w:spacing w:after="160" w:line="259" w:lineRule="auto"/>
    </w:pPr>
    <w:rPr>
      <w:rFonts w:eastAsiaTheme="minorEastAsia" w:cs="Times New Roman"/>
      <w:color w:val="5A5A5A" w:themeColor="text1" w:themeTint="A5"/>
      <w:spacing w:val="15"/>
      <w:kern w:val="0"/>
      <w:lang w:eastAsia="fr-FR"/>
    </w:rPr>
  </w:style>
  <w:style w:type="character" w:customStyle="1" w:styleId="Sous-titreCar">
    <w:name w:val="Sous-titre Car"/>
    <w:basedOn w:val="Policepardfaut"/>
    <w:link w:val="Sous-titre"/>
    <w:uiPriority w:val="11"/>
    <w:rsid w:val="00923F63"/>
    <w:rPr>
      <w:rFonts w:eastAsiaTheme="minorEastAsia" w:cs="Times New Roman"/>
      <w:color w:val="5A5A5A" w:themeColor="text1" w:themeTint="A5"/>
      <w:spacing w:val="15"/>
      <w:kern w:val="0"/>
      <w:lang w:eastAsia="fr-FR"/>
    </w:rPr>
  </w:style>
  <w:style w:type="paragraph" w:styleId="PrformatHTML">
    <w:name w:val="HTML Preformatted"/>
    <w:basedOn w:val="Normal"/>
    <w:link w:val="PrformatHTMLCar"/>
    <w:uiPriority w:val="99"/>
    <w:semiHidden/>
    <w:unhideWhenUsed/>
    <w:rsid w:val="0051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51718A"/>
    <w:rPr>
      <w:rFonts w:ascii="Courier New" w:eastAsia="Times New Roman" w:hAnsi="Courier New" w:cs="Courier New"/>
      <w:kern w:val="0"/>
      <w:sz w:val="20"/>
      <w:szCs w:val="20"/>
      <w:lang w:eastAsia="fr-FR"/>
    </w:rPr>
  </w:style>
  <w:style w:type="character" w:customStyle="1" w:styleId="y2iqfc">
    <w:name w:val="y2iqfc"/>
    <w:basedOn w:val="Policepardfaut"/>
    <w:rsid w:val="0051718A"/>
  </w:style>
  <w:style w:type="paragraph" w:customStyle="1" w:styleId="STTMLFLTBIB">
    <w:name w:val="ST_TM_LF_LT_BIB"/>
    <w:basedOn w:val="PrformatHTML"/>
    <w:qFormat/>
    <w:rsid w:val="0051718A"/>
    <w:pPr>
      <w:pBdr>
        <w:bottom w:val="single" w:sz="4" w:space="1" w:color="auto"/>
      </w:pBdr>
      <w:shd w:val="clear" w:color="auto" w:fill="F8F9FA"/>
      <w:spacing w:line="540" w:lineRule="atLeast"/>
    </w:pPr>
    <w:rPr>
      <w:rFonts w:ascii="Rockwell" w:hAnsi="Rockwell"/>
      <w:b/>
      <w:bCs/>
      <w:color w:val="202124"/>
      <w:sz w:val="32"/>
      <w:szCs w:val="32"/>
      <w:lang w:val="en"/>
      <w14:ligatures w14:val="none"/>
    </w:rPr>
  </w:style>
  <w:style w:type="paragraph" w:customStyle="1" w:styleId="STTXT">
    <w:name w:val="ST_TXT"/>
    <w:basedOn w:val="Normal"/>
    <w:link w:val="STTXTCar"/>
    <w:qFormat/>
    <w:rsid w:val="0051718A"/>
    <w:pPr>
      <w:spacing w:after="0" w:line="360" w:lineRule="auto"/>
      <w:ind w:firstLine="680"/>
      <w:jc w:val="both"/>
    </w:pPr>
    <w:rPr>
      <w:rFonts w:asciiTheme="majorBidi" w:hAnsiTheme="majorBidi" w:cstheme="majorBidi"/>
      <w:sz w:val="24"/>
      <w:szCs w:val="24"/>
      <w:lang w:val="en-US"/>
    </w:rPr>
  </w:style>
  <w:style w:type="character" w:customStyle="1" w:styleId="STTXTCar">
    <w:name w:val="ST_TXT Car"/>
    <w:basedOn w:val="Policepardfaut"/>
    <w:link w:val="STTXT"/>
    <w:rsid w:val="0051718A"/>
    <w:rPr>
      <w:rFonts w:asciiTheme="majorBidi" w:hAnsiTheme="majorBidi" w:cstheme="majorBidi"/>
      <w:sz w:val="24"/>
      <w:szCs w:val="24"/>
      <w:lang w:val="en-US"/>
    </w:rPr>
  </w:style>
  <w:style w:type="paragraph" w:customStyle="1" w:styleId="STpuces">
    <w:name w:val="ST_puces"/>
    <w:basedOn w:val="STTXT"/>
    <w:link w:val="STpucesCar"/>
    <w:qFormat/>
    <w:rsid w:val="003A49F0"/>
    <w:pPr>
      <w:ind w:firstLine="0"/>
    </w:pPr>
  </w:style>
  <w:style w:type="character" w:customStyle="1" w:styleId="STpucesCar">
    <w:name w:val="ST_puces Car"/>
    <w:basedOn w:val="STTXTCar"/>
    <w:link w:val="STpuces"/>
    <w:rsid w:val="003A49F0"/>
    <w:rPr>
      <w:rFonts w:asciiTheme="majorBidi" w:hAnsiTheme="majorBidi" w:cstheme="majorBidi"/>
      <w:sz w:val="24"/>
      <w:szCs w:val="24"/>
      <w:lang w:val="en-US"/>
    </w:rPr>
  </w:style>
  <w:style w:type="paragraph" w:styleId="Paragraphedeliste">
    <w:name w:val="List Paragraph"/>
    <w:basedOn w:val="Normal"/>
    <w:link w:val="ParagraphedelisteCar"/>
    <w:uiPriority w:val="34"/>
    <w:qFormat/>
    <w:rsid w:val="00784378"/>
    <w:pPr>
      <w:ind w:left="720"/>
      <w:contextualSpacing/>
    </w:pPr>
  </w:style>
  <w:style w:type="numbering" w:customStyle="1" w:styleId="Style1">
    <w:name w:val="Style1"/>
    <w:uiPriority w:val="99"/>
    <w:rsid w:val="00784378"/>
    <w:pPr>
      <w:numPr>
        <w:numId w:val="4"/>
      </w:numPr>
    </w:pPr>
  </w:style>
  <w:style w:type="paragraph" w:customStyle="1" w:styleId="STT1">
    <w:name w:val="ST_T1"/>
    <w:basedOn w:val="Paragraphedeliste"/>
    <w:link w:val="STT1Car"/>
    <w:qFormat/>
    <w:rsid w:val="00784378"/>
    <w:pPr>
      <w:numPr>
        <w:numId w:val="3"/>
      </w:numPr>
      <w:spacing w:before="120" w:after="120" w:line="360" w:lineRule="auto"/>
    </w:pPr>
    <w:rPr>
      <w:rFonts w:asciiTheme="majorBidi" w:hAnsiTheme="majorBidi" w:cstheme="majorBidi"/>
      <w:b/>
      <w:bCs/>
      <w:sz w:val="32"/>
      <w:szCs w:val="32"/>
    </w:rPr>
  </w:style>
  <w:style w:type="character" w:customStyle="1" w:styleId="ParagraphedelisteCar">
    <w:name w:val="Paragraphe de liste Car"/>
    <w:basedOn w:val="Policepardfaut"/>
    <w:link w:val="Paragraphedeliste"/>
    <w:uiPriority w:val="34"/>
    <w:rsid w:val="00784378"/>
  </w:style>
  <w:style w:type="character" w:customStyle="1" w:styleId="STT1Car">
    <w:name w:val="ST_T1 Car"/>
    <w:basedOn w:val="ParagraphedelisteCar"/>
    <w:link w:val="STT1"/>
    <w:rsid w:val="00784378"/>
    <w:rPr>
      <w:rFonts w:asciiTheme="majorBidi" w:hAnsiTheme="majorBidi" w:cstheme="majorBidi"/>
      <w:b/>
      <w:bCs/>
      <w:sz w:val="32"/>
      <w:szCs w:val="32"/>
    </w:rPr>
  </w:style>
  <w:style w:type="paragraph" w:styleId="NormalWeb">
    <w:name w:val="Normal (Web)"/>
    <w:basedOn w:val="Normal"/>
    <w:uiPriority w:val="99"/>
    <w:semiHidden/>
    <w:unhideWhenUsed/>
    <w:rsid w:val="00355FD3"/>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Accentuation">
    <w:name w:val="Emphasis"/>
    <w:basedOn w:val="Policepardfaut"/>
    <w:uiPriority w:val="20"/>
    <w:qFormat/>
    <w:rsid w:val="00355FD3"/>
    <w:rPr>
      <w:i/>
      <w:iCs/>
    </w:rPr>
  </w:style>
  <w:style w:type="character" w:styleId="lev">
    <w:name w:val="Strong"/>
    <w:basedOn w:val="Policepardfaut"/>
    <w:uiPriority w:val="22"/>
    <w:qFormat/>
    <w:rsid w:val="000254A1"/>
    <w:rPr>
      <w:b/>
      <w:bCs/>
    </w:rPr>
  </w:style>
  <w:style w:type="character" w:styleId="Lienhypertexte">
    <w:name w:val="Hyperlink"/>
    <w:basedOn w:val="Policepardfaut"/>
    <w:uiPriority w:val="99"/>
    <w:unhideWhenUsed/>
    <w:rsid w:val="000551C5"/>
    <w:rPr>
      <w:color w:val="0000FF"/>
      <w:u w:val="single"/>
    </w:rPr>
  </w:style>
  <w:style w:type="character" w:customStyle="1" w:styleId="Titre1Car">
    <w:name w:val="Titre 1 Car"/>
    <w:basedOn w:val="Policepardfaut"/>
    <w:link w:val="Titre1"/>
    <w:uiPriority w:val="9"/>
    <w:rsid w:val="00905DE2"/>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905DE2"/>
    <w:pPr>
      <w:spacing w:line="259" w:lineRule="auto"/>
      <w:outlineLvl w:val="9"/>
    </w:pPr>
    <w:rPr>
      <w:kern w:val="0"/>
      <w:lang w:eastAsia="fr-FR"/>
    </w:rPr>
  </w:style>
  <w:style w:type="paragraph" w:styleId="Notedebasdepage">
    <w:name w:val="footnote text"/>
    <w:basedOn w:val="Normal"/>
    <w:link w:val="NotedebasdepageCar"/>
    <w:uiPriority w:val="99"/>
    <w:semiHidden/>
    <w:unhideWhenUsed/>
    <w:rsid w:val="00905DE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05DE2"/>
    <w:rPr>
      <w:sz w:val="20"/>
      <w:szCs w:val="20"/>
    </w:rPr>
  </w:style>
  <w:style w:type="character" w:styleId="Appelnotedebasdep">
    <w:name w:val="footnote reference"/>
    <w:basedOn w:val="Policepardfaut"/>
    <w:uiPriority w:val="99"/>
    <w:semiHidden/>
    <w:unhideWhenUsed/>
    <w:rsid w:val="00905DE2"/>
    <w:rPr>
      <w:vertAlign w:val="superscript"/>
    </w:rPr>
  </w:style>
  <w:style w:type="paragraph" w:styleId="TM1">
    <w:name w:val="toc 1"/>
    <w:basedOn w:val="Normal"/>
    <w:next w:val="Normal"/>
    <w:autoRedefine/>
    <w:uiPriority w:val="39"/>
    <w:unhideWhenUsed/>
    <w:rsid w:val="00905DE2"/>
    <w:pPr>
      <w:spacing w:after="100"/>
    </w:pPr>
  </w:style>
  <w:style w:type="paragraph" w:styleId="TM2">
    <w:name w:val="toc 2"/>
    <w:basedOn w:val="Normal"/>
    <w:next w:val="Normal"/>
    <w:autoRedefine/>
    <w:uiPriority w:val="39"/>
    <w:unhideWhenUsed/>
    <w:rsid w:val="00905DE2"/>
    <w:pPr>
      <w:spacing w:after="100"/>
      <w:ind w:left="220"/>
    </w:pPr>
  </w:style>
  <w:style w:type="paragraph" w:styleId="TM3">
    <w:name w:val="toc 3"/>
    <w:basedOn w:val="Normal"/>
    <w:next w:val="Normal"/>
    <w:autoRedefine/>
    <w:uiPriority w:val="39"/>
    <w:unhideWhenUsed/>
    <w:rsid w:val="00905D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2827">
      <w:bodyDiv w:val="1"/>
      <w:marLeft w:val="0"/>
      <w:marRight w:val="0"/>
      <w:marTop w:val="0"/>
      <w:marBottom w:val="0"/>
      <w:divBdr>
        <w:top w:val="none" w:sz="0" w:space="0" w:color="auto"/>
        <w:left w:val="none" w:sz="0" w:space="0" w:color="auto"/>
        <w:bottom w:val="none" w:sz="0" w:space="0" w:color="auto"/>
        <w:right w:val="none" w:sz="0" w:space="0" w:color="auto"/>
      </w:divBdr>
    </w:div>
    <w:div w:id="237324805">
      <w:bodyDiv w:val="1"/>
      <w:marLeft w:val="0"/>
      <w:marRight w:val="0"/>
      <w:marTop w:val="0"/>
      <w:marBottom w:val="0"/>
      <w:divBdr>
        <w:top w:val="none" w:sz="0" w:space="0" w:color="auto"/>
        <w:left w:val="none" w:sz="0" w:space="0" w:color="auto"/>
        <w:bottom w:val="none" w:sz="0" w:space="0" w:color="auto"/>
        <w:right w:val="none" w:sz="0" w:space="0" w:color="auto"/>
      </w:divBdr>
    </w:div>
    <w:div w:id="680938858">
      <w:bodyDiv w:val="1"/>
      <w:marLeft w:val="0"/>
      <w:marRight w:val="0"/>
      <w:marTop w:val="0"/>
      <w:marBottom w:val="0"/>
      <w:divBdr>
        <w:top w:val="none" w:sz="0" w:space="0" w:color="auto"/>
        <w:left w:val="none" w:sz="0" w:space="0" w:color="auto"/>
        <w:bottom w:val="none" w:sz="0" w:space="0" w:color="auto"/>
        <w:right w:val="none" w:sz="0" w:space="0" w:color="auto"/>
      </w:divBdr>
    </w:div>
    <w:div w:id="709762719">
      <w:bodyDiv w:val="1"/>
      <w:marLeft w:val="0"/>
      <w:marRight w:val="0"/>
      <w:marTop w:val="0"/>
      <w:marBottom w:val="0"/>
      <w:divBdr>
        <w:top w:val="none" w:sz="0" w:space="0" w:color="auto"/>
        <w:left w:val="none" w:sz="0" w:space="0" w:color="auto"/>
        <w:bottom w:val="none" w:sz="0" w:space="0" w:color="auto"/>
        <w:right w:val="none" w:sz="0" w:space="0" w:color="auto"/>
      </w:divBdr>
    </w:div>
    <w:div w:id="1364743823">
      <w:bodyDiv w:val="1"/>
      <w:marLeft w:val="0"/>
      <w:marRight w:val="0"/>
      <w:marTop w:val="0"/>
      <w:marBottom w:val="0"/>
      <w:divBdr>
        <w:top w:val="none" w:sz="0" w:space="0" w:color="auto"/>
        <w:left w:val="none" w:sz="0" w:space="0" w:color="auto"/>
        <w:bottom w:val="none" w:sz="0" w:space="0" w:color="auto"/>
        <w:right w:val="none" w:sz="0" w:space="0" w:color="auto"/>
      </w:divBdr>
    </w:div>
    <w:div w:id="191530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chat.openai.com/c/1ee6f4ea-8ec8-4817-8ec5-e7c2b63e2f2a"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chat.openai.com/c/1ee6f4ea-8ec8-4817-8ec5-e7c2b63e2f2a"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mailto:khalilz@hotmail.f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577F57B1174811AEADFA27491EE243"/>
        <w:category>
          <w:name w:val="Général"/>
          <w:gallery w:val="placeholder"/>
        </w:category>
        <w:types>
          <w:type w:val="bbPlcHdr"/>
        </w:types>
        <w:behaviors>
          <w:behavior w:val="content"/>
        </w:behaviors>
        <w:guid w:val="{46170695-6597-4A73-8278-EC0EEC0FE588}"/>
      </w:docPartPr>
      <w:docPartBody>
        <w:p w:rsidR="004873CF" w:rsidRDefault="00E172EB" w:rsidP="00E172EB">
          <w:pPr>
            <w:pStyle w:val="69577F57B1174811AEADFA27491EE243"/>
          </w:pPr>
          <w:r>
            <w:rPr>
              <w:rFonts w:asciiTheme="majorHAnsi" w:eastAsiaTheme="majorEastAsia" w:hAnsiTheme="majorHAnsi" w:cstheme="majorBidi"/>
              <w:color w:val="4472C4" w:themeColor="accent1"/>
              <w:sz w:val="88"/>
              <w:szCs w:val="88"/>
            </w:rPr>
            <w:t>[Titre du document]</w:t>
          </w:r>
        </w:p>
      </w:docPartBody>
    </w:docPart>
    <w:docPart>
      <w:docPartPr>
        <w:name w:val="F43DC74694A14596828870C0B8C98B1E"/>
        <w:category>
          <w:name w:val="Général"/>
          <w:gallery w:val="placeholder"/>
        </w:category>
        <w:types>
          <w:type w:val="bbPlcHdr"/>
        </w:types>
        <w:behaviors>
          <w:behavior w:val="content"/>
        </w:behaviors>
        <w:guid w:val="{DED5EA12-9D95-4928-A47B-8838D2EB2147}"/>
      </w:docPartPr>
      <w:docPartBody>
        <w:p w:rsidR="004873CF" w:rsidRDefault="00E172EB" w:rsidP="00E172EB">
          <w:pPr>
            <w:pStyle w:val="F43DC74694A14596828870C0B8C98B1E"/>
          </w:pPr>
          <w:r>
            <w:rPr>
              <w:color w:val="4472C4" w:themeColor="accent1"/>
              <w:sz w:val="28"/>
              <w:szCs w:val="28"/>
            </w:rPr>
            <w:t>[Nom de l’auteur]</w:t>
          </w:r>
        </w:p>
      </w:docPartBody>
    </w:docPart>
    <w:docPart>
      <w:docPartPr>
        <w:name w:val="506B218DEB544D598C4113CC571F6736"/>
        <w:category>
          <w:name w:val="Général"/>
          <w:gallery w:val="placeholder"/>
        </w:category>
        <w:types>
          <w:type w:val="bbPlcHdr"/>
        </w:types>
        <w:behaviors>
          <w:behavior w:val="content"/>
        </w:behaviors>
        <w:guid w:val="{9CFC0C10-547C-4C03-87D5-6F17A4B937D0}"/>
      </w:docPartPr>
      <w:docPartBody>
        <w:p w:rsidR="004873CF" w:rsidRDefault="00E172EB" w:rsidP="00E172EB">
          <w:pPr>
            <w:pStyle w:val="506B218DEB544D598C4113CC571F673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EB"/>
    <w:rsid w:val="0019111B"/>
    <w:rsid w:val="004873CF"/>
    <w:rsid w:val="00606B86"/>
    <w:rsid w:val="00A52AB9"/>
    <w:rsid w:val="00CA6C49"/>
    <w:rsid w:val="00E172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9577F57B1174811AEADFA27491EE243">
    <w:name w:val="69577F57B1174811AEADFA27491EE243"/>
    <w:rsid w:val="00E172EB"/>
  </w:style>
  <w:style w:type="paragraph" w:customStyle="1" w:styleId="F43DC74694A14596828870C0B8C98B1E">
    <w:name w:val="F43DC74694A14596828870C0B8C98B1E"/>
    <w:rsid w:val="00E172EB"/>
  </w:style>
  <w:style w:type="paragraph" w:customStyle="1" w:styleId="506B218DEB544D598C4113CC571F6736">
    <w:name w:val="506B218DEB544D598C4113CC571F6736"/>
    <w:rsid w:val="00E172EB"/>
  </w:style>
  <w:style w:type="paragraph" w:customStyle="1" w:styleId="76EBA1D45E7B43F797A9748859F3343B">
    <w:name w:val="76EBA1D45E7B43F797A9748859F3343B"/>
    <w:rsid w:val="00CA6C49"/>
  </w:style>
  <w:style w:type="paragraph" w:customStyle="1" w:styleId="3ECD077A7798410FA6F27A7DD4F47430">
    <w:name w:val="3ECD077A7798410FA6F27A7DD4F47430"/>
    <w:rsid w:val="00CA6C49"/>
  </w:style>
  <w:style w:type="paragraph" w:customStyle="1" w:styleId="266CE74CB79C4B2BB181DEAFFC3BDAC8">
    <w:name w:val="266CE74CB79C4B2BB181DEAFFC3BDAC8"/>
    <w:rsid w:val="00CA6C49"/>
  </w:style>
  <w:style w:type="paragraph" w:customStyle="1" w:styleId="E4813ED58B034A9792588E9BFA85DDD0">
    <w:name w:val="E4813ED58B034A9792588E9BFA85DDD0"/>
    <w:rsid w:val="00CA6C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8F751-D3B7-4FDA-BDAF-23193B4B5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11</Pages>
  <Words>1281</Words>
  <Characters>7046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Electricity Bill Management System API project documentation</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Electricity Bill Management System API project documentation</dc:title>
  <dc:subject/>
  <dc:creator>ZOUHIR KHALIL</dc:creator>
  <cp:keywords/>
  <dc:description/>
  <cp:lastModifiedBy>MSI</cp:lastModifiedBy>
  <cp:revision>6</cp:revision>
  <dcterms:created xsi:type="dcterms:W3CDTF">2023-12-07T10:23:00Z</dcterms:created>
  <dcterms:modified xsi:type="dcterms:W3CDTF">2023-12-07T19:57:00Z</dcterms:modified>
</cp:coreProperties>
</file>