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tareas de la carta gantt se han logrado avanzar con éxito, ya que se ha logrado una decente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organización de las tareas a llevar a cabo.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ahora no se han presentado problemas de tiempo o de otros tipos en la planificación del proyecto, pero por lo mismo se han asignado “tiempos extra” a las tareas existentes, para que este no presente problemas.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Evaluaría mi trabajo como bueno, por mis habilidades técnicas y experiencia en el rubro de hacer videojuegos, pero creo que una mejora obvia a mi método de trabajo es hacer elementos de documentación más temprano en el proceso de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ahora no encuentro dudas tras estar cerca de la finalización de la fase 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ahora no, la mayor parte están ya fueron preasignadas desde un inicio en la carta Gantt del proyecto.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Perfecto, principalmente la pasión que mi compañera está presentando en la parte de formar parte de un proyecto de este calibre lo recalco como positivo y no encuentro algo que deba mejorar en sí.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LCsJmcSP7yfGMo0O1XkI3R4o3Q==">CgMxLjAyCGguZ2pkZ3hzOAByITFMd2NZZ1I5NFBwaHFrUXdpbHRacU5zNU1rUDlwWUs3Wg==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