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ຄູ່ມືໃຊ້ງານ PiKaraoke</w:t>
      </w:r>
    </w:p>
    <w:p>
      <w:pPr>
        <w:jc w:val="center"/>
      </w:pPr>
      <w:r>
        <w:rPr>
          <w:sz w:val="28"/>
        </w:rPr>
        <w:t>ສຳລັບງານບຸນປີໃໝ່ລາວ 2026</w:t>
      </w:r>
    </w:p>
    <w:p/>
    <w:p>
      <w:pPr>
        <w:pStyle w:val="Heading1"/>
      </w:pPr>
      <w:r>
        <w:t>1. ການເລີ່ມລະບົບ (Admin)</w:t>
      </w:r>
    </w:p>
    <w:p>
      <w:r>
        <w:t>ຂັ້ນຕອນທີ 1: ເປີດ PowerShell ແລ້ວ run:</w:t>
      </w:r>
    </w:p>
    <w:p>
      <w:r>
        <w:rPr>
          <w:rFonts w:ascii="Courier New" w:hAnsi="Courier New"/>
        </w:rPr>
        <w:t xml:space="preserve">    cd C:\Users\sonyl\pikaraoke</w:t>
      </w:r>
    </w:p>
    <w:p>
      <w:r>
        <w:rPr>
          <w:rFonts w:ascii="Courier New" w:hAnsi="Courier New"/>
        </w:rPr>
        <w:t xml:space="preserve">    pikaraoke</w:t>
      </w:r>
    </w:p>
    <w:p>
      <w:r>
        <w:t>ຂັ້ນຕອນທີ 2: ລໍຖ້າ PiKaraoke logo ສະແດງໃນໜ້າ TV</w:t>
      </w:r>
    </w:p>
    <w:p>
      <w:r>
        <w:t>ຂັ້ນຕອນທີ 3: QR code ຈະສະແດງທີ່ມຸມຊ້າຍລຸ່ມ</w:t>
      </w:r>
    </w:p>
    <w:p/>
    <w:p>
      <w:pPr>
        <w:pStyle w:val="Heading1"/>
      </w:pPr>
      <w:r>
        <w:t>2. ວິທີ Guest ຂໍເພງ (ຜ່ານມືຖື)</w:t>
      </w:r>
    </w:p>
    <w:p>
      <w:r>
        <w:t xml:space="preserve">    1. ເຊື່ອມ WiFi ດຽວກັນກັບ TV</w:t>
      </w:r>
    </w:p>
    <w:p>
      <w:r>
        <w:t xml:space="preserve">    2. Scan QR code ທີ່ສະແດງໃນໜ້າ TV</w:t>
      </w:r>
    </w:p>
    <w:p>
      <w:r>
        <w:t xml:space="preserve">    3. ໜ້າ PiKaraoke ເປີດໃນ browser ມືຖື</w:t>
      </w:r>
    </w:p>
    <w:p>
      <w:r>
        <w:t xml:space="preserve">    4. ກົດ "Search" → ພິມຊື່ເພງ</w:t>
      </w:r>
    </w:p>
    <w:p>
      <w:r>
        <w:t xml:space="preserve">    5. ເລືອກເພງ → ກົດ "Queue"</w:t>
      </w:r>
    </w:p>
    <w:p>
      <w:r>
        <w:t xml:space="preserve">    6. ລໍຖ້າຄິວຂອງທ່ານ</w:t>
      </w:r>
    </w:p>
    <w:p/>
    <w:p>
      <w:pPr>
        <w:pStyle w:val="Heading1"/>
      </w:pPr>
      <w:r>
        <w:t>3. ການຄວບຄຸມໜ້າ TV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ຄຳສັ່ງ</w:t>
            </w:r>
          </w:p>
        </w:tc>
        <w:tc>
          <w:tcPr>
            <w:tcW w:type="dxa" w:w="4320"/>
          </w:tcPr>
          <w:p>
            <w:r>
              <w:t>ວິທີ</w:t>
            </w:r>
          </w:p>
        </w:tc>
      </w:tr>
      <w:tr>
        <w:tc>
          <w:tcPr>
            <w:tcW w:type="dxa" w:w="4320"/>
          </w:tcPr>
          <w:p>
            <w:r>
              <w:t>Play / Pause</w:t>
            </w:r>
          </w:p>
        </w:tc>
        <w:tc>
          <w:tcPr>
            <w:tcW w:type="dxa" w:w="4320"/>
          </w:tcPr>
          <w:p>
            <w:r>
              <w:t>Space bar</w:t>
            </w:r>
          </w:p>
        </w:tc>
      </w:tr>
      <w:tr>
        <w:tc>
          <w:tcPr>
            <w:tcW w:type="dxa" w:w="4320"/>
          </w:tcPr>
          <w:p>
            <w:r>
              <w:t>Skip ເພງ</w:t>
            </w:r>
          </w:p>
        </w:tc>
        <w:tc>
          <w:tcPr>
            <w:tcW w:type="dxa" w:w="4320"/>
          </w:tcPr>
          <w:p>
            <w:r>
              <w:t>Right arrow ຫຼື Skip button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Up/Down arrow</w:t>
            </w:r>
          </w:p>
        </w:tc>
      </w:tr>
      <w:tr>
        <w:tc>
          <w:tcPr>
            <w:tcW w:type="dxa" w:w="4320"/>
          </w:tcPr>
          <w:p>
            <w:r>
              <w:t>ຢຸດລະບົບ</w:t>
            </w:r>
          </w:p>
        </w:tc>
        <w:tc>
          <w:tcPr>
            <w:tcW w:type="dxa" w:w="4320"/>
          </w:tcPr>
          <w:p>
            <w:r>
              <w:t>Ctrl+C ໃນ terminal</w:t>
            </w:r>
          </w:p>
        </w:tc>
      </w:tr>
      <w:tr>
        <w:tc>
          <w:tcPr>
            <w:tcW w:type="dxa" w:w="4320"/>
          </w:tcPr>
          <w:p>
            <w:r>
              <w:t>Admin Panel</w:t>
            </w:r>
          </w:p>
        </w:tc>
        <w:tc>
          <w:tcPr>
            <w:tcW w:type="dxa" w:w="4320"/>
          </w:tcPr>
          <w:p>
            <w:r>
              <w:t>http://192.168.1.35:5555/admin</w:t>
            </w:r>
          </w:p>
        </w:tc>
      </w:tr>
    </w:tbl>
    <w:p/>
    <w:p>
      <w:pPr>
        <w:pStyle w:val="Heading1"/>
      </w:pPr>
      <w:r>
        <w:t>4. Admin Panel</w:t>
      </w:r>
    </w:p>
    <w:p>
      <w:r>
        <w:t>ເປີດ browser → http://192.168.1.35:5555</w:t>
      </w:r>
    </w:p>
    <w:p>
      <w:r>
        <w:t xml:space="preserve">    • ເຫັນ queue ທັງໝົດ</w:t>
      </w:r>
    </w:p>
    <w:p>
      <w:r>
        <w:t xml:space="preserve">    • ລຶບ/ປ່ຽນລຳດັບເພງ</w:t>
      </w:r>
    </w:p>
    <w:p>
      <w:r>
        <w:t xml:space="preserve">    • Skip ເພງ</w:t>
      </w:r>
    </w:p>
    <w:p>
      <w:r>
        <w:t xml:space="preserve">    • ຈັດການ library</w:t>
      </w:r>
    </w:p>
    <w:p/>
    <w:p>
      <w:pPr>
        <w:pStyle w:val="Heading1"/>
      </w:pPr>
      <w:r>
        <w:t>5. ຄຳຖາມທີ່ພົບເລື້ອຍ</w:t>
      </w:r>
    </w:p>
    <w:p>
      <w:r>
        <w:rPr>
          <w:b/>
        </w:rPr>
        <w:t xml:space="preserve">Q: ເພງ buffer ຊ້າ  →  </w:t>
      </w:r>
      <w:r>
        <w:t>ກວດ internet — PiKaraoke download ຈາກ YouTube</w:t>
      </w:r>
    </w:p>
    <w:p>
      <w:r>
        <w:rPr>
          <w:b/>
        </w:rPr>
        <w:t xml:space="preserve">Q: Guest ເຂົ້າ web ບໍ່ໄດ້  →  </w:t>
      </w:r>
      <w:r>
        <w:t>ຕ້ອງຢູ່ WiFi ດຽວກັນ</w:t>
      </w:r>
    </w:p>
    <w:p>
      <w:r>
        <w:rPr>
          <w:b/>
        </w:rPr>
        <w:t xml:space="preserve">Q: ສຽງບໍ່ອອກ  →  </w:t>
      </w:r>
      <w:r>
        <w:t>ກວດ volume PC + TV</w:t>
      </w:r>
    </w:p>
    <w:p/>
    <w:p>
      <w:pPr>
        <w:jc w:val="center"/>
      </w:pPr>
      <w:r>
        <w:t>ສຸ່ຂ ສັນ ວັນ ປີໃໝ່ລາວ 2026 — TBW System 1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