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E25D" w14:textId="28F24461" w:rsidR="00154A48" w:rsidRDefault="00A90B6D" w:rsidP="006F461A">
      <w:pPr>
        <w:pStyle w:val="Heading2"/>
        <w:jc w:val="both"/>
      </w:pPr>
      <w:r>
        <w:t xml:space="preserve">What is the </w:t>
      </w:r>
      <w:proofErr w:type="spellStart"/>
      <w:r>
        <w:t>main.hbs</w:t>
      </w:r>
      <w:proofErr w:type="spellEnd"/>
      <w:r>
        <w:t xml:space="preserve"> file &amp; why it is in the layouts folder?</w:t>
      </w:r>
    </w:p>
    <w:p w14:paraId="6B669EF6" w14:textId="30196578" w:rsidR="00A90B6D" w:rsidRDefault="00A90B6D" w:rsidP="00A90B6D">
      <w:pPr>
        <w:pStyle w:val="ListParagraph"/>
        <w:numPr>
          <w:ilvl w:val="0"/>
          <w:numId w:val="1"/>
        </w:numPr>
      </w:pPr>
      <w:proofErr w:type="spellStart"/>
      <w:r w:rsidRPr="00A90B6D">
        <w:t>main.hbs</w:t>
      </w:r>
      <w:proofErr w:type="spellEnd"/>
      <w:r w:rsidRPr="00A90B6D">
        <w:t xml:space="preserve"> is the main handlebars template file. It is typically located in the layouts folder because it serves as the layout template that other templates will be injected into. The other handlebars templates, such as ones for specific pages or components, are typically included within </w:t>
      </w:r>
      <w:proofErr w:type="spellStart"/>
      <w:r w:rsidRPr="00A90B6D">
        <w:t>main.hbs</w:t>
      </w:r>
      <w:proofErr w:type="spellEnd"/>
      <w:r w:rsidRPr="00A90B6D">
        <w:t xml:space="preserve"> using the handlebars {{{body}}} helper.</w:t>
      </w:r>
    </w:p>
    <w:p w14:paraId="59567114" w14:textId="3055B4BA" w:rsidR="00A90B6D" w:rsidRDefault="00A90B6D" w:rsidP="006F461A">
      <w:pPr>
        <w:pStyle w:val="Heading2"/>
        <w:jc w:val="both"/>
      </w:pPr>
      <w:r>
        <w:t xml:space="preserve">How would you use the </w:t>
      </w:r>
      <w:proofErr w:type="spellStart"/>
      <w:r>
        <w:t>main.hbs</w:t>
      </w:r>
      <w:proofErr w:type="spellEnd"/>
      <w:r>
        <w:t xml:space="preserve"> file with a template?</w:t>
      </w:r>
    </w:p>
    <w:p w14:paraId="63030D86" w14:textId="5CEC9FEA" w:rsidR="00A90B6D" w:rsidRPr="00A90B6D" w:rsidRDefault="00A90B6D" w:rsidP="00A90B6D">
      <w:pPr>
        <w:pStyle w:val="Heading3"/>
        <w:ind w:firstLine="720"/>
      </w:pPr>
      <w:r w:rsidRPr="00A90B6D">
        <w:rPr>
          <w:rStyle w:val="Heading3Char"/>
        </w:rPr>
        <w:t xml:space="preserve">This is the </w:t>
      </w:r>
      <w:proofErr w:type="spellStart"/>
      <w:r w:rsidRPr="00A90B6D">
        <w:rPr>
          <w:rStyle w:val="Heading3Char"/>
        </w:rPr>
        <w:t>main.hbs</w:t>
      </w:r>
      <w:proofErr w:type="spellEnd"/>
      <w:r w:rsidRPr="00A90B6D">
        <w:rPr>
          <w:rStyle w:val="Heading3Char"/>
        </w:rPr>
        <w:t xml:space="preserve"> file</w:t>
      </w:r>
      <w:r>
        <w:t>:</w:t>
      </w:r>
    </w:p>
    <w:p w14:paraId="74861019"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DOCTYPE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5624949A"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5465CC2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6056102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p>
    <w:p w14:paraId="60B72234"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6CA803E6"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04AA74B0"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1A4B273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502CCB1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proofErr w:type="spellStart"/>
      <w:r w:rsidRPr="00A90B6D">
        <w:rPr>
          <w:rFonts w:ascii="Courier New" w:eastAsia="Times New Roman" w:hAnsi="Courier New" w:cs="Courier New"/>
          <w:color w:val="000000"/>
          <w:sz w:val="20"/>
          <w:szCs w:val="20"/>
          <w:lang w:eastAsia="en-CA"/>
        </w:rPr>
        <w:t>href</w:t>
      </w:r>
      <w:proofErr w:type="spell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Home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6178F8B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proofErr w:type="spellStart"/>
      <w:r w:rsidRPr="00A90B6D">
        <w:rPr>
          <w:rFonts w:ascii="Courier New" w:eastAsia="Times New Roman" w:hAnsi="Courier New" w:cs="Courier New"/>
          <w:color w:val="000000"/>
          <w:sz w:val="20"/>
          <w:szCs w:val="20"/>
          <w:lang w:eastAsia="en-CA"/>
        </w:rPr>
        <w:t>href</w:t>
      </w:r>
      <w:proofErr w:type="spell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"/about"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About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78EA74DF"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proofErr w:type="spellStart"/>
      <w:r w:rsidRPr="00A90B6D">
        <w:rPr>
          <w:rFonts w:ascii="Courier New" w:eastAsia="Times New Roman" w:hAnsi="Courier New" w:cs="Courier New"/>
          <w:color w:val="000000"/>
          <w:sz w:val="20"/>
          <w:szCs w:val="20"/>
          <w:lang w:eastAsia="en-CA"/>
        </w:rPr>
        <w:t>href</w:t>
      </w:r>
      <w:proofErr w:type="spell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"/contact"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Contact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55927A8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6F73A66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42C4501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w:t>
      </w:r>
    </w:p>
    <w:p w14:paraId="0041F1C1"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7CE439B3"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Copyright</w:t>
      </w:r>
      <w:r w:rsidRPr="00A90B6D">
        <w:rPr>
          <w:rFonts w:ascii="@Malgun Gothic" w:eastAsia="@Malgun Gothic" w:hAnsi="@Malgun Gothic" w:cs="Courier New"/>
          <w:color w:val="000000"/>
          <w:sz w:val="20"/>
          <w:szCs w:val="20"/>
          <w:lang w:eastAsia="en-CA"/>
        </w:rPr>
        <w:t xml:space="preserve"> © </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year</w:t>
      </w:r>
      <w:r w:rsidRPr="00A90B6D">
        <w:rPr>
          <w:rFonts w:ascii="Courier New" w:eastAsia="Times New Roman" w:hAnsi="Courier New" w:cs="Courier New"/>
          <w:b/>
          <w:bCs/>
          <w:color w:val="000080"/>
          <w:sz w:val="20"/>
          <w:szCs w:val="20"/>
          <w:lang w:eastAsia="en-CA"/>
        </w:rPr>
        <w:t>}}</w:t>
      </w:r>
    </w:p>
    <w:p w14:paraId="5A8677E5"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73B27BC2"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2142AD13"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68294BBD" w14:textId="50EFDCA1" w:rsidR="00A90B6D" w:rsidRDefault="00A90B6D" w:rsidP="00A90B6D"/>
    <w:p w14:paraId="6AF15AF4" w14:textId="72522795" w:rsidR="00A90B6D" w:rsidRDefault="00A90B6D" w:rsidP="00A90B6D">
      <w:r>
        <w:t>In this example, {{{body}}} is where the other templates are included.</w:t>
      </w:r>
    </w:p>
    <w:p w14:paraId="54C56E8C" w14:textId="77777777" w:rsidR="00A90B6D" w:rsidRDefault="00A90B6D" w:rsidP="00A90B6D">
      <w:pPr>
        <w:pStyle w:val="ListParagraph"/>
      </w:pPr>
    </w:p>
    <w:p w14:paraId="1CEFDA6B" w14:textId="5D993494" w:rsidR="00A90B6D" w:rsidRDefault="00A90B6D" w:rsidP="00A90B6D">
      <w:pPr>
        <w:pStyle w:val="Heading3"/>
        <w:ind w:firstLine="720"/>
      </w:pPr>
      <w:r>
        <w:t xml:space="preserve">For example, let's say we have a template called </w:t>
      </w:r>
      <w:proofErr w:type="spellStart"/>
      <w:r>
        <w:t>home.hbs</w:t>
      </w:r>
      <w:proofErr w:type="spellEnd"/>
      <w:r>
        <w:t xml:space="preserve"> that looks like this:</w:t>
      </w:r>
    </w:p>
    <w:p w14:paraId="0EB229B1" w14:textId="77777777" w:rsidR="00A90B6D" w:rsidRDefault="00A90B6D" w:rsidP="00A90B6D">
      <w:pPr>
        <w:pStyle w:val="ListParagraph"/>
      </w:pPr>
    </w:p>
    <w:p w14:paraId="24B7085F"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class</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w:t>
      </w:r>
      <w:proofErr w:type="gramStart"/>
      <w:r w:rsidRPr="00A90B6D">
        <w:rPr>
          <w:rFonts w:ascii="Courier New" w:eastAsia="Times New Roman" w:hAnsi="Courier New" w:cs="Courier New"/>
          <w:color w:val="808080"/>
          <w:sz w:val="20"/>
          <w:szCs w:val="20"/>
          <w:lang w:eastAsia="en-CA"/>
        </w:rPr>
        <w:t>home-page</w:t>
      </w:r>
      <w:proofErr w:type="gramEnd"/>
      <w:r w:rsidRPr="00A90B6D">
        <w:rPr>
          <w:rFonts w:ascii="Courier New" w:eastAsia="Times New Roman" w:hAnsi="Courier New" w:cs="Courier New"/>
          <w:color w:val="808080"/>
          <w:sz w:val="20"/>
          <w:szCs w:val="20"/>
          <w:lang w:eastAsia="en-CA"/>
        </w:rPr>
        <w:t>"</w:t>
      </w:r>
      <w:r w:rsidRPr="00A90B6D">
        <w:rPr>
          <w:rFonts w:ascii="Courier New" w:eastAsia="Times New Roman" w:hAnsi="Courier New" w:cs="Courier New"/>
          <w:b/>
          <w:bCs/>
          <w:color w:val="000080"/>
          <w:sz w:val="20"/>
          <w:szCs w:val="20"/>
          <w:lang w:eastAsia="en-CA"/>
        </w:rPr>
        <w:t>&gt;</w:t>
      </w:r>
    </w:p>
    <w:p w14:paraId="1CC8F23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Welcome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to</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proofErr w:type="gramStart"/>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proofErr w:type="gram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p>
    <w:p w14:paraId="6400E951"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Here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you</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can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find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information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about</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and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proofErr w:type="gramStart"/>
      <w:r w:rsidRPr="00A90B6D">
        <w:rPr>
          <w:rFonts w:ascii="Courier New" w:eastAsia="Times New Roman" w:hAnsi="Courier New" w:cs="Courier New"/>
          <w:color w:val="000000"/>
          <w:sz w:val="20"/>
          <w:szCs w:val="20"/>
          <w:lang w:eastAsia="en-CA"/>
        </w:rPr>
        <w:t>projects</w:t>
      </w:r>
      <w:r w:rsidRPr="00A90B6D">
        <w:rPr>
          <w:rFonts w:ascii="Courier New" w:eastAsia="Times New Roman" w:hAnsi="Courier New" w:cs="Courier New"/>
          <w:b/>
          <w:bCs/>
          <w:color w:val="000080"/>
          <w:sz w:val="20"/>
          <w:szCs w:val="20"/>
          <w:lang w:eastAsia="en-CA"/>
        </w:rPr>
        <w:t>.&lt;</w:t>
      </w:r>
      <w:proofErr w:type="gram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p>
    <w:p w14:paraId="1203B141" w14:textId="77777777" w:rsidR="00A90B6D" w:rsidRPr="00A90B6D" w:rsidRDefault="00A90B6D" w:rsidP="00A90B6D">
      <w:pPr>
        <w:shd w:val="clear" w:color="auto" w:fill="FFFFFF"/>
        <w:spacing w:after="0" w:line="240" w:lineRule="auto"/>
        <w:rPr>
          <w:rFonts w:ascii="Times New Roman" w:eastAsia="Times New Roman" w:hAnsi="Times New Roman" w:cs="Times New Roman"/>
          <w:sz w:val="24"/>
          <w:szCs w:val="24"/>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Courier New" w:eastAsia="Times New Roman" w:hAnsi="Courier New" w:cs="Courier New"/>
          <w:b/>
          <w:bCs/>
          <w:color w:val="000080"/>
          <w:sz w:val="20"/>
          <w:szCs w:val="20"/>
          <w:lang w:eastAsia="en-CA"/>
        </w:rPr>
        <w:t>&gt;</w:t>
      </w:r>
    </w:p>
    <w:p w14:paraId="5982EC5A" w14:textId="7A0384B6" w:rsidR="00A90B6D" w:rsidRDefault="00A90B6D" w:rsidP="00A90B6D"/>
    <w:p w14:paraId="74074315" w14:textId="25F87586" w:rsidR="00A90B6D" w:rsidRDefault="00A90B6D" w:rsidP="00A90B6D">
      <w:pPr>
        <w:pStyle w:val="Heading3"/>
        <w:ind w:left="720"/>
      </w:pPr>
      <w:r w:rsidRPr="00A90B6D">
        <w:t xml:space="preserve">When the server renders the </w:t>
      </w:r>
      <w:proofErr w:type="spellStart"/>
      <w:r w:rsidRPr="00A90B6D">
        <w:t>home.hbs</w:t>
      </w:r>
      <w:proofErr w:type="spellEnd"/>
      <w:r w:rsidRPr="00A90B6D">
        <w:t xml:space="preserve"> template, it will be injected into the {{{body}}} section of </w:t>
      </w:r>
      <w:proofErr w:type="spellStart"/>
      <w:r w:rsidRPr="00A90B6D">
        <w:t>main.hbs</w:t>
      </w:r>
      <w:proofErr w:type="spellEnd"/>
      <w:r w:rsidRPr="00A90B6D">
        <w:t>, resulting in the following HTML being sent to the client:</w:t>
      </w:r>
    </w:p>
    <w:p w14:paraId="294E921A"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DOCTYPE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4647AEF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4710D496"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6BB84C91"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title</w:t>
      </w:r>
      <w:r w:rsidRPr="00A90B6D">
        <w:rPr>
          <w:rFonts w:ascii="Courier New" w:eastAsia="Times New Roman" w:hAnsi="Courier New" w:cs="Courier New"/>
          <w:b/>
          <w:bCs/>
          <w:color w:val="000080"/>
          <w:sz w:val="20"/>
          <w:szCs w:val="20"/>
          <w:lang w:eastAsia="en-CA"/>
        </w:rPr>
        <w:t>&gt;</w:t>
      </w:r>
    </w:p>
    <w:p w14:paraId="185E3AD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w:t>
      </w:r>
      <w:r w:rsidRPr="00A90B6D">
        <w:rPr>
          <w:rFonts w:ascii="Courier New" w:eastAsia="Times New Roman" w:hAnsi="Courier New" w:cs="Courier New"/>
          <w:b/>
          <w:bCs/>
          <w:color w:val="000080"/>
          <w:sz w:val="20"/>
          <w:szCs w:val="20"/>
          <w:lang w:eastAsia="en-CA"/>
        </w:rPr>
        <w:t>&gt;</w:t>
      </w:r>
    </w:p>
    <w:p w14:paraId="7204B7DA"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3A0E0D4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4820F40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333F6F9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proofErr w:type="spellStart"/>
      <w:r w:rsidRPr="00A90B6D">
        <w:rPr>
          <w:rFonts w:ascii="Courier New" w:eastAsia="Times New Roman" w:hAnsi="Courier New" w:cs="Courier New"/>
          <w:color w:val="000000"/>
          <w:sz w:val="20"/>
          <w:szCs w:val="20"/>
          <w:lang w:eastAsia="en-CA"/>
        </w:rPr>
        <w:t>href</w:t>
      </w:r>
      <w:proofErr w:type="spell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Home</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23A8B7AB"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proofErr w:type="spellStart"/>
      <w:r w:rsidRPr="00A90B6D">
        <w:rPr>
          <w:rFonts w:ascii="Courier New" w:eastAsia="Times New Roman" w:hAnsi="Courier New" w:cs="Courier New"/>
          <w:color w:val="000000"/>
          <w:sz w:val="20"/>
          <w:szCs w:val="20"/>
          <w:lang w:eastAsia="en-CA"/>
        </w:rPr>
        <w:t>href</w:t>
      </w:r>
      <w:proofErr w:type="spell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"/about"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About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1A9ADD5C"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Malgun Gothic" w:eastAsia="@Malgun Gothic" w:hAnsi="@Malgun Gothic" w:cs="Courier New"/>
          <w:color w:val="000000"/>
          <w:sz w:val="20"/>
          <w:szCs w:val="20"/>
          <w:lang w:eastAsia="en-CA"/>
        </w:rPr>
        <w:t xml:space="preserve"> </w:t>
      </w:r>
      <w:proofErr w:type="spellStart"/>
      <w:r w:rsidRPr="00A90B6D">
        <w:rPr>
          <w:rFonts w:ascii="Courier New" w:eastAsia="Times New Roman" w:hAnsi="Courier New" w:cs="Courier New"/>
          <w:color w:val="000000"/>
          <w:sz w:val="20"/>
          <w:szCs w:val="20"/>
          <w:lang w:eastAsia="en-CA"/>
        </w:rPr>
        <w:t>href</w:t>
      </w:r>
      <w:proofErr w:type="spell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"/contact"</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Contact</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a</w:t>
      </w:r>
      <w:r w:rsidRPr="00A90B6D">
        <w:rPr>
          <w:rFonts w:ascii="Courier New" w:eastAsia="Times New Roman" w:hAnsi="Courier New" w:cs="Courier New"/>
          <w:b/>
          <w:bCs/>
          <w:color w:val="000080"/>
          <w:sz w:val="20"/>
          <w:szCs w:val="20"/>
          <w:lang w:eastAsia="en-CA"/>
        </w:rPr>
        <w:t>&gt;</w:t>
      </w:r>
    </w:p>
    <w:p w14:paraId="422ADBC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nav</w:t>
      </w:r>
      <w:r w:rsidRPr="00A90B6D">
        <w:rPr>
          <w:rFonts w:ascii="Courier New" w:eastAsia="Times New Roman" w:hAnsi="Courier New" w:cs="Courier New"/>
          <w:b/>
          <w:bCs/>
          <w:color w:val="000080"/>
          <w:sz w:val="20"/>
          <w:szCs w:val="20"/>
          <w:lang w:eastAsia="en-CA"/>
        </w:rPr>
        <w:t>&gt;</w:t>
      </w:r>
    </w:p>
    <w:p w14:paraId="013E347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header</w:t>
      </w:r>
      <w:r w:rsidRPr="00A90B6D">
        <w:rPr>
          <w:rFonts w:ascii="Courier New" w:eastAsia="Times New Roman" w:hAnsi="Courier New" w:cs="Courier New"/>
          <w:b/>
          <w:bCs/>
          <w:color w:val="000080"/>
          <w:sz w:val="20"/>
          <w:szCs w:val="20"/>
          <w:lang w:eastAsia="en-CA"/>
        </w:rPr>
        <w:t>&gt;</w:t>
      </w:r>
    </w:p>
    <w:p w14:paraId="4A6F8488"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class</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808080"/>
          <w:sz w:val="20"/>
          <w:szCs w:val="20"/>
          <w:lang w:eastAsia="en-CA"/>
        </w:rPr>
        <w:t>"</w:t>
      </w:r>
      <w:proofErr w:type="gramStart"/>
      <w:r w:rsidRPr="00A90B6D">
        <w:rPr>
          <w:rFonts w:ascii="Courier New" w:eastAsia="Times New Roman" w:hAnsi="Courier New" w:cs="Courier New"/>
          <w:color w:val="808080"/>
          <w:sz w:val="20"/>
          <w:szCs w:val="20"/>
          <w:lang w:eastAsia="en-CA"/>
        </w:rPr>
        <w:t>home-page</w:t>
      </w:r>
      <w:proofErr w:type="gramEnd"/>
      <w:r w:rsidRPr="00A90B6D">
        <w:rPr>
          <w:rFonts w:ascii="Courier New" w:eastAsia="Times New Roman" w:hAnsi="Courier New" w:cs="Courier New"/>
          <w:color w:val="808080"/>
          <w:sz w:val="20"/>
          <w:szCs w:val="20"/>
          <w:lang w:eastAsia="en-CA"/>
        </w:rPr>
        <w:t>"</w:t>
      </w:r>
      <w:r w:rsidRPr="00A90B6D">
        <w:rPr>
          <w:rFonts w:ascii="Courier New" w:eastAsia="Times New Roman" w:hAnsi="Courier New" w:cs="Courier New"/>
          <w:b/>
          <w:bCs/>
          <w:color w:val="000080"/>
          <w:sz w:val="20"/>
          <w:szCs w:val="20"/>
          <w:lang w:eastAsia="en-CA"/>
        </w:rPr>
        <w:t>&gt;</w:t>
      </w:r>
    </w:p>
    <w:p w14:paraId="333C444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Welcome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to</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proofErr w:type="gramStart"/>
      <w:r w:rsidRPr="00A90B6D">
        <w:rPr>
          <w:rFonts w:ascii="Courier New" w:eastAsia="Times New Roman" w:hAnsi="Courier New" w:cs="Courier New"/>
          <w:color w:val="000000"/>
          <w:sz w:val="20"/>
          <w:szCs w:val="20"/>
          <w:lang w:eastAsia="en-CA"/>
        </w:rPr>
        <w:t>website</w:t>
      </w:r>
      <w:r w:rsidRPr="00A90B6D">
        <w:rPr>
          <w:rFonts w:ascii="Courier New" w:eastAsia="Times New Roman" w:hAnsi="Courier New" w:cs="Courier New"/>
          <w:b/>
          <w:bCs/>
          <w:color w:val="000080"/>
          <w:sz w:val="20"/>
          <w:szCs w:val="20"/>
          <w:lang w:eastAsia="en-CA"/>
        </w:rPr>
        <w:t>!&lt;</w:t>
      </w:r>
      <w:proofErr w:type="gram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h1</w:t>
      </w:r>
      <w:r w:rsidRPr="00A90B6D">
        <w:rPr>
          <w:rFonts w:ascii="Courier New" w:eastAsia="Times New Roman" w:hAnsi="Courier New" w:cs="Courier New"/>
          <w:b/>
          <w:bCs/>
          <w:color w:val="000080"/>
          <w:sz w:val="20"/>
          <w:szCs w:val="20"/>
          <w:lang w:eastAsia="en-CA"/>
        </w:rPr>
        <w:t>&gt;</w:t>
      </w:r>
    </w:p>
    <w:p w14:paraId="2A151CAF"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r w:rsidRPr="00A90B6D">
        <w:rPr>
          <w:rFonts w:ascii="Courier New" w:eastAsia="Times New Roman" w:hAnsi="Courier New" w:cs="Courier New"/>
          <w:color w:val="000000"/>
          <w:sz w:val="20"/>
          <w:szCs w:val="20"/>
          <w:lang w:eastAsia="en-CA"/>
        </w:rPr>
        <w:t>Here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you</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can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find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information</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about</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me</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FF"/>
          <w:sz w:val="20"/>
          <w:szCs w:val="20"/>
          <w:lang w:eastAsia="en-CA"/>
        </w:rPr>
        <w:t>and</w:t>
      </w: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my</w:t>
      </w:r>
      <w:r w:rsidRPr="00A90B6D">
        <w:rPr>
          <w:rFonts w:ascii="@Malgun Gothic" w:eastAsia="@Malgun Gothic" w:hAnsi="@Malgun Gothic" w:cs="Courier New"/>
          <w:color w:val="000000"/>
          <w:sz w:val="20"/>
          <w:szCs w:val="20"/>
          <w:lang w:eastAsia="en-CA"/>
        </w:rPr>
        <w:t xml:space="preserve"> </w:t>
      </w:r>
      <w:proofErr w:type="gramStart"/>
      <w:r w:rsidRPr="00A90B6D">
        <w:rPr>
          <w:rFonts w:ascii="Courier New" w:eastAsia="Times New Roman" w:hAnsi="Courier New" w:cs="Courier New"/>
          <w:color w:val="000000"/>
          <w:sz w:val="20"/>
          <w:szCs w:val="20"/>
          <w:lang w:eastAsia="en-CA"/>
        </w:rPr>
        <w:t>projects</w:t>
      </w:r>
      <w:r w:rsidRPr="00A90B6D">
        <w:rPr>
          <w:rFonts w:ascii="Courier New" w:eastAsia="Times New Roman" w:hAnsi="Courier New" w:cs="Courier New"/>
          <w:b/>
          <w:bCs/>
          <w:color w:val="000080"/>
          <w:sz w:val="20"/>
          <w:szCs w:val="20"/>
          <w:lang w:eastAsia="en-CA"/>
        </w:rPr>
        <w:t>.&lt;</w:t>
      </w:r>
      <w:proofErr w:type="gramEnd"/>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p</w:t>
      </w:r>
      <w:r w:rsidRPr="00A90B6D">
        <w:rPr>
          <w:rFonts w:ascii="Courier New" w:eastAsia="Times New Roman" w:hAnsi="Courier New" w:cs="Courier New"/>
          <w:b/>
          <w:bCs/>
          <w:color w:val="000080"/>
          <w:sz w:val="20"/>
          <w:szCs w:val="20"/>
          <w:lang w:eastAsia="en-CA"/>
        </w:rPr>
        <w:t>&gt;</w:t>
      </w:r>
    </w:p>
    <w:p w14:paraId="06FA2FD5"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div</w:t>
      </w:r>
      <w:r w:rsidRPr="00A90B6D">
        <w:rPr>
          <w:rFonts w:ascii="Courier New" w:eastAsia="Times New Roman" w:hAnsi="Courier New" w:cs="Courier New"/>
          <w:b/>
          <w:bCs/>
          <w:color w:val="000080"/>
          <w:sz w:val="20"/>
          <w:szCs w:val="20"/>
          <w:lang w:eastAsia="en-CA"/>
        </w:rPr>
        <w:t>&gt;</w:t>
      </w:r>
    </w:p>
    <w:p w14:paraId="4709B214"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5A018FD7"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color w:val="000000"/>
          <w:sz w:val="20"/>
          <w:szCs w:val="20"/>
          <w:lang w:eastAsia="en-CA"/>
        </w:rPr>
        <w:t>Copyright</w:t>
      </w:r>
      <w:r w:rsidRPr="00A90B6D">
        <w:rPr>
          <w:rFonts w:ascii="@Malgun Gothic" w:eastAsia="@Malgun Gothic" w:hAnsi="@Malgun Gothic" w:cs="Courier New"/>
          <w:color w:val="000000"/>
          <w:sz w:val="20"/>
          <w:szCs w:val="20"/>
          <w:lang w:eastAsia="en-CA"/>
        </w:rPr>
        <w:t xml:space="preserve"> © </w:t>
      </w:r>
      <w:r w:rsidRPr="00A90B6D">
        <w:rPr>
          <w:rFonts w:ascii="Courier New" w:eastAsia="Times New Roman" w:hAnsi="Courier New" w:cs="Courier New"/>
          <w:b/>
          <w:bCs/>
          <w:color w:val="000080"/>
          <w:sz w:val="20"/>
          <w:szCs w:val="20"/>
          <w:lang w:eastAsia="en-CA"/>
        </w:rPr>
        <w:t>{{</w:t>
      </w:r>
      <w:r w:rsidRPr="00A90B6D">
        <w:rPr>
          <w:rFonts w:ascii="Courier New" w:eastAsia="Times New Roman" w:hAnsi="Courier New" w:cs="Courier New"/>
          <w:color w:val="000000"/>
          <w:sz w:val="20"/>
          <w:szCs w:val="20"/>
          <w:lang w:eastAsia="en-CA"/>
        </w:rPr>
        <w:t>year</w:t>
      </w:r>
      <w:r w:rsidRPr="00A90B6D">
        <w:rPr>
          <w:rFonts w:ascii="Courier New" w:eastAsia="Times New Roman" w:hAnsi="Courier New" w:cs="Courier New"/>
          <w:b/>
          <w:bCs/>
          <w:color w:val="000080"/>
          <w:sz w:val="20"/>
          <w:szCs w:val="20"/>
          <w:lang w:eastAsia="en-CA"/>
        </w:rPr>
        <w:t>}}</w:t>
      </w:r>
    </w:p>
    <w:p w14:paraId="08F81E80"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footer</w:t>
      </w:r>
      <w:r w:rsidRPr="00A90B6D">
        <w:rPr>
          <w:rFonts w:ascii="Courier New" w:eastAsia="Times New Roman" w:hAnsi="Courier New" w:cs="Courier New"/>
          <w:b/>
          <w:bCs/>
          <w:color w:val="000080"/>
          <w:sz w:val="20"/>
          <w:szCs w:val="20"/>
          <w:lang w:eastAsia="en-CA"/>
        </w:rPr>
        <w:t>&gt;</w:t>
      </w:r>
    </w:p>
    <w:p w14:paraId="31B6BD7D"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Malgun Gothic" w:eastAsia="@Malgun Gothic" w:hAnsi="@Malgun Gothic" w:cs="Courier New"/>
          <w:color w:val="000000"/>
          <w:sz w:val="20"/>
          <w:szCs w:val="20"/>
          <w:lang w:eastAsia="en-CA"/>
        </w:rPr>
        <w:t xml:space="preserve">  </w:t>
      </w: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body</w:t>
      </w:r>
      <w:r w:rsidRPr="00A90B6D">
        <w:rPr>
          <w:rFonts w:ascii="Courier New" w:eastAsia="Times New Roman" w:hAnsi="Courier New" w:cs="Courier New"/>
          <w:b/>
          <w:bCs/>
          <w:color w:val="000080"/>
          <w:sz w:val="20"/>
          <w:szCs w:val="20"/>
          <w:lang w:eastAsia="en-CA"/>
        </w:rPr>
        <w:t>&gt;</w:t>
      </w:r>
    </w:p>
    <w:p w14:paraId="4A902599" w14:textId="77777777" w:rsidR="00A90B6D" w:rsidRPr="00A90B6D" w:rsidRDefault="00A90B6D" w:rsidP="00A90B6D">
      <w:pPr>
        <w:shd w:val="clear" w:color="auto" w:fill="FFFFFF"/>
        <w:spacing w:after="0" w:line="240" w:lineRule="auto"/>
        <w:rPr>
          <w:rFonts w:ascii="@Malgun Gothic" w:eastAsia="@Malgun Gothic" w:hAnsi="@Malgun Gothic" w:cs="Courier New"/>
          <w:color w:val="000000"/>
          <w:sz w:val="20"/>
          <w:szCs w:val="20"/>
          <w:lang w:eastAsia="en-CA"/>
        </w:rPr>
      </w:pPr>
      <w:r w:rsidRPr="00A90B6D">
        <w:rPr>
          <w:rFonts w:ascii="Courier New" w:eastAsia="Times New Roman" w:hAnsi="Courier New" w:cs="Courier New"/>
          <w:b/>
          <w:bCs/>
          <w:color w:val="000080"/>
          <w:sz w:val="20"/>
          <w:szCs w:val="20"/>
          <w:lang w:eastAsia="en-CA"/>
        </w:rPr>
        <w:t>&lt;/</w:t>
      </w:r>
      <w:r w:rsidRPr="00A90B6D">
        <w:rPr>
          <w:rFonts w:ascii="Courier New" w:eastAsia="Times New Roman" w:hAnsi="Courier New" w:cs="Courier New"/>
          <w:color w:val="000000"/>
          <w:sz w:val="20"/>
          <w:szCs w:val="20"/>
          <w:lang w:eastAsia="en-CA"/>
        </w:rPr>
        <w:t>html</w:t>
      </w:r>
      <w:r w:rsidRPr="00A90B6D">
        <w:rPr>
          <w:rFonts w:ascii="Courier New" w:eastAsia="Times New Roman" w:hAnsi="Courier New" w:cs="Courier New"/>
          <w:b/>
          <w:bCs/>
          <w:color w:val="000080"/>
          <w:sz w:val="20"/>
          <w:szCs w:val="20"/>
          <w:lang w:eastAsia="en-CA"/>
        </w:rPr>
        <w:t>&gt;</w:t>
      </w:r>
    </w:p>
    <w:p w14:paraId="47C16567" w14:textId="6AADB084" w:rsidR="00A90B6D" w:rsidRDefault="00A90B6D" w:rsidP="00A90B6D"/>
    <w:p w14:paraId="24599E3B" w14:textId="7CF4E38A" w:rsidR="00A90B6D" w:rsidRDefault="00A90B6D" w:rsidP="00A90B6D"/>
    <w:p w14:paraId="59CA178C" w14:textId="77777777" w:rsidR="006F461A" w:rsidRDefault="006F461A" w:rsidP="00A90B6D"/>
    <w:p w14:paraId="3FE88E1C" w14:textId="4545946E" w:rsidR="00A90B6D" w:rsidRDefault="00A90B6D" w:rsidP="006F461A">
      <w:pPr>
        <w:pStyle w:val="Heading2"/>
        <w:jc w:val="both"/>
      </w:pPr>
      <w:r w:rsidRPr="00A90B6D">
        <w:t>How would this work with multiple templates</w:t>
      </w:r>
      <w:r>
        <w:t>?</w:t>
      </w:r>
    </w:p>
    <w:p w14:paraId="0CDD5701" w14:textId="38F63DC9" w:rsidR="006F461A" w:rsidRDefault="006F461A" w:rsidP="006F461A">
      <w:r>
        <w:t xml:space="preserve">When you have multiple templates, you can use the same </w:t>
      </w:r>
      <w:proofErr w:type="spellStart"/>
      <w:r>
        <w:t>main.hbs</w:t>
      </w:r>
      <w:proofErr w:type="spellEnd"/>
      <w:r>
        <w:t xml:space="preserve"> layout template for all of them by including the {{{body}}} helper in the appropriate location, and then rendering the appropriate template in the route handler function of the server.js file.</w:t>
      </w:r>
    </w:p>
    <w:p w14:paraId="23403C2C" w14:textId="225F8387" w:rsidR="006F461A" w:rsidRDefault="006F461A" w:rsidP="006F461A">
      <w:pPr>
        <w:pStyle w:val="Heading3"/>
        <w:ind w:left="720"/>
      </w:pPr>
      <w:r>
        <w:t xml:space="preserve">For example, let's say you have two additional templates called </w:t>
      </w:r>
      <w:proofErr w:type="spellStart"/>
      <w:r>
        <w:t>about.hbs</w:t>
      </w:r>
      <w:proofErr w:type="spellEnd"/>
      <w:r>
        <w:t xml:space="preserve"> and </w:t>
      </w:r>
      <w:proofErr w:type="spellStart"/>
      <w:r>
        <w:t>contact.hbs</w:t>
      </w:r>
      <w:proofErr w:type="spellEnd"/>
      <w:r>
        <w:t xml:space="preserve">, in addition to </w:t>
      </w:r>
      <w:proofErr w:type="spellStart"/>
      <w:r>
        <w:t>home.hbs</w:t>
      </w:r>
      <w:proofErr w:type="spellEnd"/>
      <w:r>
        <w:t xml:space="preserve"> from the previous example. The </w:t>
      </w:r>
      <w:proofErr w:type="spellStart"/>
      <w:r>
        <w:t>about.hbs</w:t>
      </w:r>
      <w:proofErr w:type="spellEnd"/>
      <w:r>
        <w:t xml:space="preserve"> template might look like this:</w:t>
      </w:r>
    </w:p>
    <w:p w14:paraId="536C603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class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"about-page"</w:t>
      </w:r>
      <w:r w:rsidRPr="006F461A">
        <w:rPr>
          <w:rFonts w:ascii="Courier New" w:eastAsia="Times New Roman" w:hAnsi="Courier New" w:cs="Courier New"/>
          <w:b/>
          <w:bCs/>
          <w:color w:val="000080"/>
          <w:sz w:val="20"/>
          <w:szCs w:val="20"/>
          <w:lang w:eastAsia="en-CA"/>
        </w:rPr>
        <w:t>&gt;</w:t>
      </w:r>
    </w:p>
    <w:p w14:paraId="7FB4D3A8"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About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p>
    <w:p w14:paraId="5728C985"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I</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am</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software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developer</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with</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experience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in</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various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programming</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languages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and</w:t>
      </w:r>
      <w:r w:rsidRPr="006F461A">
        <w:rPr>
          <w:rFonts w:ascii="@Malgun Gothic" w:eastAsia="@Malgun Gothic" w:hAnsi="@Malgun Gothic" w:cs="Courier New"/>
          <w:color w:val="000000"/>
          <w:sz w:val="20"/>
          <w:szCs w:val="20"/>
          <w:lang w:eastAsia="en-CA"/>
        </w:rPr>
        <w:t xml:space="preserve"> </w:t>
      </w:r>
      <w:proofErr w:type="gramStart"/>
      <w:r w:rsidRPr="006F461A">
        <w:rPr>
          <w:rFonts w:ascii="Courier New" w:eastAsia="Times New Roman" w:hAnsi="Courier New" w:cs="Courier New"/>
          <w:color w:val="000000"/>
          <w:sz w:val="20"/>
          <w:szCs w:val="20"/>
          <w:lang w:eastAsia="en-CA"/>
        </w:rPr>
        <w:t>frameworks</w:t>
      </w:r>
      <w:r w:rsidRPr="006F461A">
        <w:rPr>
          <w:rFonts w:ascii="Courier New" w:eastAsia="Times New Roman" w:hAnsi="Courier New" w:cs="Courier New"/>
          <w:b/>
          <w:bCs/>
          <w:color w:val="000080"/>
          <w:sz w:val="20"/>
          <w:szCs w:val="20"/>
          <w:lang w:eastAsia="en-CA"/>
        </w:rPr>
        <w:t>.&lt;</w:t>
      </w:r>
      <w:proofErr w:type="gram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p>
    <w:p w14:paraId="52C7C5F6"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Courier New" w:eastAsia="Times New Roman" w:hAnsi="Courier New" w:cs="Courier New"/>
          <w:b/>
          <w:bCs/>
          <w:color w:val="000080"/>
          <w:sz w:val="20"/>
          <w:szCs w:val="20"/>
          <w:lang w:eastAsia="en-CA"/>
        </w:rPr>
        <w:t>&gt;</w:t>
      </w:r>
    </w:p>
    <w:p w14:paraId="311F8070" w14:textId="58E5150D" w:rsidR="006F461A" w:rsidRDefault="006F461A" w:rsidP="006F461A"/>
    <w:p w14:paraId="0E18AAD0" w14:textId="77777777" w:rsidR="006F461A" w:rsidRPr="006F461A" w:rsidRDefault="006F461A" w:rsidP="006F461A">
      <w:pPr>
        <w:pStyle w:val="Heading3"/>
        <w:ind w:firstLine="720"/>
      </w:pPr>
      <w:r w:rsidRPr="006F461A">
        <w:t xml:space="preserve">And the </w:t>
      </w:r>
      <w:proofErr w:type="spellStart"/>
      <w:r w:rsidRPr="006F461A">
        <w:t>contact.hbs</w:t>
      </w:r>
      <w:proofErr w:type="spellEnd"/>
      <w:r w:rsidRPr="006F461A">
        <w:t xml:space="preserve"> template might look like this:</w:t>
      </w:r>
    </w:p>
    <w:p w14:paraId="1E57F10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class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"contact-page"</w:t>
      </w:r>
      <w:r w:rsidRPr="006F461A">
        <w:rPr>
          <w:rFonts w:ascii="Courier New" w:eastAsia="Times New Roman" w:hAnsi="Courier New" w:cs="Courier New"/>
          <w:b/>
          <w:bCs/>
          <w:color w:val="000080"/>
          <w:sz w:val="20"/>
          <w:szCs w:val="20"/>
          <w:lang w:eastAsia="en-CA"/>
        </w:rPr>
        <w:t>&gt;</w:t>
      </w:r>
    </w:p>
    <w:p w14:paraId="2EC748A1"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Contact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p>
    <w:p w14:paraId="2E3A1837"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You</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can</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reach</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proofErr w:type="spellStart"/>
      <w:r w:rsidRPr="006F461A">
        <w:rPr>
          <w:rFonts w:ascii="Courier New" w:eastAsia="Times New Roman" w:hAnsi="Courier New" w:cs="Courier New"/>
          <w:color w:val="000000"/>
          <w:sz w:val="20"/>
          <w:szCs w:val="20"/>
          <w:lang w:eastAsia="en-CA"/>
        </w:rPr>
        <w:t>href</w:t>
      </w:r>
      <w:proofErr w:type="spell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"mailto:example@email.com"</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example</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email</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com</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proofErr w:type="gramStart"/>
      <w:r w:rsidRPr="006F461A">
        <w:rPr>
          <w:rFonts w:ascii="Courier New" w:eastAsia="Times New Roman" w:hAnsi="Courier New" w:cs="Courier New"/>
          <w:b/>
          <w:bCs/>
          <w:color w:val="000080"/>
          <w:sz w:val="20"/>
          <w:szCs w:val="20"/>
          <w:lang w:eastAsia="en-CA"/>
        </w:rPr>
        <w:t>&gt;.&lt;</w:t>
      </w:r>
      <w:proofErr w:type="gram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p>
    <w:p w14:paraId="05BFB3A6"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Courier New" w:eastAsia="Times New Roman" w:hAnsi="Courier New" w:cs="Courier New"/>
          <w:b/>
          <w:bCs/>
          <w:color w:val="000080"/>
          <w:sz w:val="20"/>
          <w:szCs w:val="20"/>
          <w:lang w:eastAsia="en-CA"/>
        </w:rPr>
        <w:t>&gt;</w:t>
      </w:r>
    </w:p>
    <w:p w14:paraId="265BAD97"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p>
    <w:p w14:paraId="0BE6ED70" w14:textId="7B6F1577" w:rsidR="006F461A" w:rsidRDefault="006F461A" w:rsidP="006F461A">
      <w:r>
        <w:t xml:space="preserve">In the server.js file, you would have route handler functions for each of the routes, such as '/', '/about', and '/contact', that render the appropriate template using the </w:t>
      </w:r>
      <w:proofErr w:type="spellStart"/>
      <w:proofErr w:type="gramStart"/>
      <w:r>
        <w:t>res.render</w:t>
      </w:r>
      <w:proofErr w:type="spellEnd"/>
      <w:proofErr w:type="gramEnd"/>
      <w:r>
        <w:t>() function, passing in the name of the template as the first argument.</w:t>
      </w:r>
    </w:p>
    <w:p w14:paraId="67657128" w14:textId="3BFE05EB" w:rsidR="006F461A" w:rsidRDefault="006F461A" w:rsidP="006F461A">
      <w:pPr>
        <w:pStyle w:val="Heading3"/>
        <w:ind w:firstLine="720"/>
      </w:pPr>
      <w:r>
        <w:t>For example, the handler function for the '/about' route might look like this:</w:t>
      </w:r>
    </w:p>
    <w:p w14:paraId="37C17630"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proofErr w:type="spellStart"/>
      <w:proofErr w:type="gramStart"/>
      <w:r w:rsidRPr="006F461A">
        <w:rPr>
          <w:rFonts w:ascii="Courier New" w:eastAsia="Times New Roman" w:hAnsi="Courier New" w:cs="Courier New"/>
          <w:color w:val="000000"/>
          <w:sz w:val="20"/>
          <w:szCs w:val="20"/>
          <w:lang w:eastAsia="en-CA"/>
        </w:rPr>
        <w:t>app</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get</w:t>
      </w:r>
      <w:proofErr w:type="spellEnd"/>
      <w:r w:rsidRPr="006F461A">
        <w:rPr>
          <w:rFonts w:ascii="Courier New" w:eastAsia="Times New Roman" w:hAnsi="Courier New" w:cs="Courier New"/>
          <w:b/>
          <w:bCs/>
          <w:color w:val="000080"/>
          <w:sz w:val="20"/>
          <w:szCs w:val="20"/>
          <w:lang w:eastAsia="en-CA"/>
        </w:rPr>
        <w:t>(</w:t>
      </w:r>
      <w:proofErr w:type="gramEnd"/>
      <w:r w:rsidRPr="006F461A">
        <w:rPr>
          <w:rFonts w:ascii="Courier New" w:eastAsia="Times New Roman" w:hAnsi="Courier New" w:cs="Courier New"/>
          <w:color w:val="808080"/>
          <w:sz w:val="20"/>
          <w:szCs w:val="20"/>
          <w:lang w:eastAsia="en-CA"/>
        </w:rPr>
        <w:t>'/about'</w:t>
      </w:r>
      <w:r w:rsidRPr="006F461A">
        <w:rPr>
          <w:rFonts w:ascii="Courier New" w:eastAsia="Times New Roman" w:hAnsi="Courier New" w:cs="Courier New"/>
          <w:b/>
          <w:bCs/>
          <w:color w:val="000080"/>
          <w:sz w:val="20"/>
          <w:szCs w:val="20"/>
          <w:lang w:eastAsia="en-CA"/>
        </w:rPr>
        <w: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req</w:t>
      </w:r>
      <w:r w:rsidRPr="006F461A">
        <w:rPr>
          <w:rFonts w:ascii="Courier New" w:eastAsia="Times New Roman" w:hAnsi="Courier New" w:cs="Courier New"/>
          <w:b/>
          <w:bCs/>
          <w:color w:val="000080"/>
          <w:sz w:val="20"/>
          <w:szCs w:val="20"/>
          <w:lang w:eastAsia="en-CA"/>
        </w:rPr>
        <w: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res</w:t>
      </w:r>
      <w:r w:rsidRPr="006F461A">
        <w:rPr>
          <w:rFonts w:ascii="Courier New" w:eastAsia="Times New Roman" w:hAnsi="Courier New" w:cs="Courier New"/>
          <w:b/>
          <w:bCs/>
          <w:color w:val="000080"/>
          <w:sz w:val="20"/>
          <w:szCs w:val="20"/>
          <w:lang w:eastAsia="en-CA"/>
        </w:rPr>
        <w: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=&gt;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w:t>
      </w:r>
    </w:p>
    <w:p w14:paraId="13DFD533"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proofErr w:type="spellStart"/>
      <w:proofErr w:type="gramStart"/>
      <w:r w:rsidRPr="006F461A">
        <w:rPr>
          <w:rFonts w:ascii="Courier New" w:eastAsia="Times New Roman" w:hAnsi="Courier New" w:cs="Courier New"/>
          <w:color w:val="000000"/>
          <w:sz w:val="20"/>
          <w:szCs w:val="20"/>
          <w:lang w:eastAsia="en-CA"/>
        </w:rPr>
        <w:t>res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render</w:t>
      </w:r>
      <w:proofErr w:type="spellEnd"/>
      <w:proofErr w:type="gram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w:t>
      </w:r>
      <w:r w:rsidRPr="006F461A">
        <w:rPr>
          <w:rFonts w:ascii="Courier New" w:eastAsia="Times New Roman" w:hAnsi="Courier New" w:cs="Courier New"/>
          <w:b/>
          <w:bCs/>
          <w:color w:val="000080"/>
          <w:sz w:val="20"/>
          <w:szCs w:val="20"/>
          <w:lang w:eastAsia="en-CA"/>
        </w:rPr>
        <w:t>);</w:t>
      </w:r>
    </w:p>
    <w:p w14:paraId="0D02BD21"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w:t>
      </w:r>
    </w:p>
    <w:p w14:paraId="1B35CC42" w14:textId="4992CE8F" w:rsidR="006F461A" w:rsidRDefault="006F461A" w:rsidP="006F461A"/>
    <w:p w14:paraId="200B2848" w14:textId="53EA40D8" w:rsidR="006F461A" w:rsidRDefault="006F461A" w:rsidP="006F461A">
      <w:pPr>
        <w:pStyle w:val="Heading3"/>
        <w:ind w:left="720"/>
      </w:pPr>
      <w:r w:rsidRPr="006F461A">
        <w:t xml:space="preserve">When a client makes a request to the '/about' route, the server will render the </w:t>
      </w:r>
      <w:proofErr w:type="spellStart"/>
      <w:r w:rsidRPr="006F461A">
        <w:t>about.hbs</w:t>
      </w:r>
      <w:proofErr w:type="spellEnd"/>
      <w:r w:rsidRPr="006F461A">
        <w:t xml:space="preserve"> template and inject it into the {{{body}}} section of </w:t>
      </w:r>
      <w:proofErr w:type="spellStart"/>
      <w:r w:rsidRPr="006F461A">
        <w:t>main.hbs</w:t>
      </w:r>
      <w:proofErr w:type="spellEnd"/>
      <w:r w:rsidRPr="006F461A">
        <w:t>, resulting in the following HTML being sent to the client:</w:t>
      </w:r>
    </w:p>
    <w:p w14:paraId="5A192CF2"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DOCTYPE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html</w:t>
      </w:r>
      <w:r w:rsidRPr="006F461A">
        <w:rPr>
          <w:rFonts w:ascii="Courier New" w:eastAsia="Times New Roman" w:hAnsi="Courier New" w:cs="Courier New"/>
          <w:b/>
          <w:bCs/>
          <w:color w:val="000080"/>
          <w:sz w:val="20"/>
          <w:szCs w:val="20"/>
          <w:lang w:eastAsia="en-CA"/>
        </w:rPr>
        <w:t>&gt;</w:t>
      </w:r>
    </w:p>
    <w:p w14:paraId="12DE1EB4"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html</w:t>
      </w:r>
      <w:r w:rsidRPr="006F461A">
        <w:rPr>
          <w:rFonts w:ascii="Courier New" w:eastAsia="Times New Roman" w:hAnsi="Courier New" w:cs="Courier New"/>
          <w:b/>
          <w:bCs/>
          <w:color w:val="000080"/>
          <w:sz w:val="20"/>
          <w:szCs w:val="20"/>
          <w:lang w:eastAsia="en-CA"/>
        </w:rPr>
        <w:t>&gt;</w:t>
      </w:r>
    </w:p>
    <w:p w14:paraId="6E4C8A3F"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w:t>
      </w:r>
      <w:r w:rsidRPr="006F461A">
        <w:rPr>
          <w:rFonts w:ascii="Courier New" w:eastAsia="Times New Roman" w:hAnsi="Courier New" w:cs="Courier New"/>
          <w:b/>
          <w:bCs/>
          <w:color w:val="000080"/>
          <w:sz w:val="20"/>
          <w:szCs w:val="20"/>
          <w:lang w:eastAsia="en-CA"/>
        </w:rPr>
        <w:t>&gt;</w:t>
      </w:r>
    </w:p>
    <w:p w14:paraId="09608F32"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title</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My</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Website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title</w:t>
      </w:r>
      <w:r w:rsidRPr="006F461A">
        <w:rPr>
          <w:rFonts w:ascii="Courier New" w:eastAsia="Times New Roman" w:hAnsi="Courier New" w:cs="Courier New"/>
          <w:b/>
          <w:bCs/>
          <w:color w:val="000080"/>
          <w:sz w:val="20"/>
          <w:szCs w:val="20"/>
          <w:lang w:eastAsia="en-CA"/>
        </w:rPr>
        <w:t>&gt;</w:t>
      </w:r>
    </w:p>
    <w:p w14:paraId="586231D3"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w:t>
      </w:r>
      <w:r w:rsidRPr="006F461A">
        <w:rPr>
          <w:rFonts w:ascii="Courier New" w:eastAsia="Times New Roman" w:hAnsi="Courier New" w:cs="Courier New"/>
          <w:b/>
          <w:bCs/>
          <w:color w:val="000080"/>
          <w:sz w:val="20"/>
          <w:szCs w:val="20"/>
          <w:lang w:eastAsia="en-CA"/>
        </w:rPr>
        <w:t>&gt;</w:t>
      </w:r>
    </w:p>
    <w:p w14:paraId="4A1E627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body</w:t>
      </w:r>
      <w:r w:rsidRPr="006F461A">
        <w:rPr>
          <w:rFonts w:ascii="Courier New" w:eastAsia="Times New Roman" w:hAnsi="Courier New" w:cs="Courier New"/>
          <w:b/>
          <w:bCs/>
          <w:color w:val="000080"/>
          <w:sz w:val="20"/>
          <w:szCs w:val="20"/>
          <w:lang w:eastAsia="en-CA"/>
        </w:rPr>
        <w:t>&gt;</w:t>
      </w:r>
    </w:p>
    <w:p w14:paraId="0AB53266"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header</w:t>
      </w:r>
      <w:r w:rsidRPr="006F461A">
        <w:rPr>
          <w:rFonts w:ascii="Courier New" w:eastAsia="Times New Roman" w:hAnsi="Courier New" w:cs="Courier New"/>
          <w:b/>
          <w:bCs/>
          <w:color w:val="000080"/>
          <w:sz w:val="20"/>
          <w:szCs w:val="20"/>
          <w:lang w:eastAsia="en-CA"/>
        </w:rPr>
        <w:t>&gt;</w:t>
      </w:r>
    </w:p>
    <w:p w14:paraId="645B367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nav</w:t>
      </w:r>
      <w:r w:rsidRPr="006F461A">
        <w:rPr>
          <w:rFonts w:ascii="Courier New" w:eastAsia="Times New Roman" w:hAnsi="Courier New" w:cs="Courier New"/>
          <w:b/>
          <w:bCs/>
          <w:color w:val="000080"/>
          <w:sz w:val="20"/>
          <w:szCs w:val="20"/>
          <w:lang w:eastAsia="en-CA"/>
        </w:rPr>
        <w:t>&gt;</w:t>
      </w:r>
    </w:p>
    <w:p w14:paraId="1A464589"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proofErr w:type="spellStart"/>
      <w:r w:rsidRPr="006F461A">
        <w:rPr>
          <w:rFonts w:ascii="Courier New" w:eastAsia="Times New Roman" w:hAnsi="Courier New" w:cs="Courier New"/>
          <w:color w:val="000000"/>
          <w:sz w:val="20"/>
          <w:szCs w:val="20"/>
          <w:lang w:eastAsia="en-CA"/>
        </w:rPr>
        <w:t>href</w:t>
      </w:r>
      <w:proofErr w:type="spell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Home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w:t>
      </w:r>
    </w:p>
    <w:p w14:paraId="14E6505F"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proofErr w:type="spellStart"/>
      <w:r w:rsidRPr="006F461A">
        <w:rPr>
          <w:rFonts w:ascii="Courier New" w:eastAsia="Times New Roman" w:hAnsi="Courier New" w:cs="Courier New"/>
          <w:color w:val="000000"/>
          <w:sz w:val="20"/>
          <w:szCs w:val="20"/>
          <w:lang w:eastAsia="en-CA"/>
        </w:rPr>
        <w:t>href</w:t>
      </w:r>
      <w:proofErr w:type="spell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About</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w:t>
      </w:r>
    </w:p>
    <w:p w14:paraId="62A5F772"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proofErr w:type="spellStart"/>
      <w:r w:rsidRPr="006F461A">
        <w:rPr>
          <w:rFonts w:ascii="Courier New" w:eastAsia="Times New Roman" w:hAnsi="Courier New" w:cs="Courier New"/>
          <w:color w:val="000000"/>
          <w:sz w:val="20"/>
          <w:szCs w:val="20"/>
          <w:lang w:eastAsia="en-CA"/>
        </w:rPr>
        <w:t>href</w:t>
      </w:r>
      <w:proofErr w:type="spell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"/contact"</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Contact</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a</w:t>
      </w:r>
      <w:r w:rsidRPr="006F461A">
        <w:rPr>
          <w:rFonts w:ascii="Courier New" w:eastAsia="Times New Roman" w:hAnsi="Courier New" w:cs="Courier New"/>
          <w:b/>
          <w:bCs/>
          <w:color w:val="000080"/>
          <w:sz w:val="20"/>
          <w:szCs w:val="20"/>
          <w:lang w:eastAsia="en-CA"/>
        </w:rPr>
        <w:t>&gt;</w:t>
      </w:r>
    </w:p>
    <w:p w14:paraId="1412AD54"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nav</w:t>
      </w:r>
      <w:r w:rsidRPr="006F461A">
        <w:rPr>
          <w:rFonts w:ascii="Courier New" w:eastAsia="Times New Roman" w:hAnsi="Courier New" w:cs="Courier New"/>
          <w:b/>
          <w:bCs/>
          <w:color w:val="000080"/>
          <w:sz w:val="20"/>
          <w:szCs w:val="20"/>
          <w:lang w:eastAsia="en-CA"/>
        </w:rPr>
        <w:t>&gt;</w:t>
      </w:r>
    </w:p>
    <w:p w14:paraId="2B902BFC"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header</w:t>
      </w:r>
      <w:r w:rsidRPr="006F461A">
        <w:rPr>
          <w:rFonts w:ascii="Courier New" w:eastAsia="Times New Roman" w:hAnsi="Courier New" w:cs="Courier New"/>
          <w:b/>
          <w:bCs/>
          <w:color w:val="000080"/>
          <w:sz w:val="20"/>
          <w:szCs w:val="20"/>
          <w:lang w:eastAsia="en-CA"/>
        </w:rPr>
        <w:t>&gt;</w:t>
      </w:r>
    </w:p>
    <w:p w14:paraId="54F42C6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class</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808080"/>
          <w:sz w:val="20"/>
          <w:szCs w:val="20"/>
          <w:lang w:eastAsia="en-CA"/>
        </w:rPr>
        <w:t>"about-page"</w:t>
      </w:r>
      <w:r w:rsidRPr="006F461A">
        <w:rPr>
          <w:rFonts w:ascii="Courier New" w:eastAsia="Times New Roman" w:hAnsi="Courier New" w:cs="Courier New"/>
          <w:b/>
          <w:bCs/>
          <w:color w:val="000080"/>
          <w:sz w:val="20"/>
          <w:szCs w:val="20"/>
          <w:lang w:eastAsia="en-CA"/>
        </w:rPr>
        <w:t>&gt;</w:t>
      </w:r>
    </w:p>
    <w:p w14:paraId="36592F2F"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About</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Me</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h1</w:t>
      </w:r>
      <w:r w:rsidRPr="006F461A">
        <w:rPr>
          <w:rFonts w:ascii="Courier New" w:eastAsia="Times New Roman" w:hAnsi="Courier New" w:cs="Courier New"/>
          <w:b/>
          <w:bCs/>
          <w:color w:val="000080"/>
          <w:sz w:val="20"/>
          <w:szCs w:val="20"/>
          <w:lang w:eastAsia="en-CA"/>
        </w:rPr>
        <w:t>&gt;</w:t>
      </w:r>
    </w:p>
    <w:p w14:paraId="1673F2E5"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r w:rsidRPr="006F461A">
        <w:rPr>
          <w:rFonts w:ascii="Courier New" w:eastAsia="Times New Roman" w:hAnsi="Courier New" w:cs="Courier New"/>
          <w:color w:val="000000"/>
          <w:sz w:val="20"/>
          <w:szCs w:val="20"/>
          <w:lang w:eastAsia="en-CA"/>
        </w:rPr>
        <w:t>I</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am</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a</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software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developer</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with</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experience</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in</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various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programming</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languages</w:t>
      </w: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FF"/>
          <w:sz w:val="20"/>
          <w:szCs w:val="20"/>
          <w:lang w:eastAsia="en-CA"/>
        </w:rPr>
        <w:t>and</w:t>
      </w:r>
      <w:r w:rsidRPr="006F461A">
        <w:rPr>
          <w:rFonts w:ascii="@Malgun Gothic" w:eastAsia="@Malgun Gothic" w:hAnsi="@Malgun Gothic" w:cs="Courier New"/>
          <w:color w:val="000000"/>
          <w:sz w:val="20"/>
          <w:szCs w:val="20"/>
          <w:lang w:eastAsia="en-CA"/>
        </w:rPr>
        <w:t xml:space="preserve"> </w:t>
      </w:r>
      <w:proofErr w:type="gramStart"/>
      <w:r w:rsidRPr="006F461A">
        <w:rPr>
          <w:rFonts w:ascii="Courier New" w:eastAsia="Times New Roman" w:hAnsi="Courier New" w:cs="Courier New"/>
          <w:color w:val="000000"/>
          <w:sz w:val="20"/>
          <w:szCs w:val="20"/>
          <w:lang w:eastAsia="en-CA"/>
        </w:rPr>
        <w:t>frameworks</w:t>
      </w:r>
      <w:r w:rsidRPr="006F461A">
        <w:rPr>
          <w:rFonts w:ascii="Courier New" w:eastAsia="Times New Roman" w:hAnsi="Courier New" w:cs="Courier New"/>
          <w:b/>
          <w:bCs/>
          <w:color w:val="000080"/>
          <w:sz w:val="20"/>
          <w:szCs w:val="20"/>
          <w:lang w:eastAsia="en-CA"/>
        </w:rPr>
        <w:t>.&lt;</w:t>
      </w:r>
      <w:proofErr w:type="gramEnd"/>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p</w:t>
      </w:r>
      <w:r w:rsidRPr="006F461A">
        <w:rPr>
          <w:rFonts w:ascii="Courier New" w:eastAsia="Times New Roman" w:hAnsi="Courier New" w:cs="Courier New"/>
          <w:b/>
          <w:bCs/>
          <w:color w:val="000080"/>
          <w:sz w:val="20"/>
          <w:szCs w:val="20"/>
          <w:lang w:eastAsia="en-CA"/>
        </w:rPr>
        <w:t>&gt;</w:t>
      </w:r>
    </w:p>
    <w:p w14:paraId="793A0657"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div</w:t>
      </w:r>
      <w:r w:rsidRPr="006F461A">
        <w:rPr>
          <w:rFonts w:ascii="Courier New" w:eastAsia="Times New Roman" w:hAnsi="Courier New" w:cs="Courier New"/>
          <w:b/>
          <w:bCs/>
          <w:color w:val="000080"/>
          <w:sz w:val="20"/>
          <w:szCs w:val="20"/>
          <w:lang w:eastAsia="en-CA"/>
        </w:rPr>
        <w:t>&gt;</w:t>
      </w:r>
    </w:p>
    <w:p w14:paraId="42123EED"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footer</w:t>
      </w:r>
      <w:r w:rsidRPr="006F461A">
        <w:rPr>
          <w:rFonts w:ascii="Courier New" w:eastAsia="Times New Roman" w:hAnsi="Courier New" w:cs="Courier New"/>
          <w:b/>
          <w:bCs/>
          <w:color w:val="000080"/>
          <w:sz w:val="20"/>
          <w:szCs w:val="20"/>
          <w:lang w:eastAsia="en-CA"/>
        </w:rPr>
        <w:t>&gt;</w:t>
      </w:r>
    </w:p>
    <w:p w14:paraId="5104E5BC"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color w:val="000000"/>
          <w:sz w:val="20"/>
          <w:szCs w:val="20"/>
          <w:lang w:eastAsia="en-CA"/>
        </w:rPr>
        <w:t>Copyright</w:t>
      </w:r>
      <w:r w:rsidRPr="006F461A">
        <w:rPr>
          <w:rFonts w:ascii="@Malgun Gothic" w:eastAsia="@Malgun Gothic" w:hAnsi="@Malgun Gothic" w:cs="Courier New"/>
          <w:color w:val="000000"/>
          <w:sz w:val="20"/>
          <w:szCs w:val="20"/>
          <w:lang w:eastAsia="en-CA"/>
        </w:rPr>
        <w:t xml:space="preserve"> © </w:t>
      </w:r>
      <w:r w:rsidRPr="006F461A">
        <w:rPr>
          <w:rFonts w:ascii="Courier New" w:eastAsia="Times New Roman" w:hAnsi="Courier New" w:cs="Courier New"/>
          <w:b/>
          <w:bCs/>
          <w:color w:val="000080"/>
          <w:sz w:val="20"/>
          <w:szCs w:val="20"/>
          <w:lang w:eastAsia="en-CA"/>
        </w:rPr>
        <w:t>{{</w:t>
      </w:r>
      <w:r w:rsidRPr="006F461A">
        <w:rPr>
          <w:rFonts w:ascii="Courier New" w:eastAsia="Times New Roman" w:hAnsi="Courier New" w:cs="Courier New"/>
          <w:color w:val="000000"/>
          <w:sz w:val="20"/>
          <w:szCs w:val="20"/>
          <w:lang w:eastAsia="en-CA"/>
        </w:rPr>
        <w:t>year</w:t>
      </w:r>
      <w:r w:rsidRPr="006F461A">
        <w:rPr>
          <w:rFonts w:ascii="Courier New" w:eastAsia="Times New Roman" w:hAnsi="Courier New" w:cs="Courier New"/>
          <w:b/>
          <w:bCs/>
          <w:color w:val="000080"/>
          <w:sz w:val="20"/>
          <w:szCs w:val="20"/>
          <w:lang w:eastAsia="en-CA"/>
        </w:rPr>
        <w:t>}}</w:t>
      </w:r>
    </w:p>
    <w:p w14:paraId="43EE3CC1"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footer</w:t>
      </w:r>
      <w:r w:rsidRPr="006F461A">
        <w:rPr>
          <w:rFonts w:ascii="Courier New" w:eastAsia="Times New Roman" w:hAnsi="Courier New" w:cs="Courier New"/>
          <w:b/>
          <w:bCs/>
          <w:color w:val="000080"/>
          <w:sz w:val="20"/>
          <w:szCs w:val="20"/>
          <w:lang w:eastAsia="en-CA"/>
        </w:rPr>
        <w:t>&gt;</w:t>
      </w:r>
    </w:p>
    <w:p w14:paraId="259DA1B0"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Malgun Gothic" w:eastAsia="@Malgun Gothic" w:hAnsi="@Malgun Gothic" w:cs="Courier New"/>
          <w:color w:val="000000"/>
          <w:sz w:val="20"/>
          <w:szCs w:val="20"/>
          <w:lang w:eastAsia="en-CA"/>
        </w:rPr>
        <w:t xml:space="preserve">  </w:t>
      </w: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body</w:t>
      </w:r>
      <w:r w:rsidRPr="006F461A">
        <w:rPr>
          <w:rFonts w:ascii="Courier New" w:eastAsia="Times New Roman" w:hAnsi="Courier New" w:cs="Courier New"/>
          <w:b/>
          <w:bCs/>
          <w:color w:val="000080"/>
          <w:sz w:val="20"/>
          <w:szCs w:val="20"/>
          <w:lang w:eastAsia="en-CA"/>
        </w:rPr>
        <w:t>&gt;</w:t>
      </w:r>
    </w:p>
    <w:p w14:paraId="2B50B428" w14:textId="77777777" w:rsidR="006F461A" w:rsidRPr="006F461A" w:rsidRDefault="006F461A" w:rsidP="006F461A">
      <w:pPr>
        <w:shd w:val="clear" w:color="auto" w:fill="FFFFFF"/>
        <w:spacing w:after="0" w:line="240" w:lineRule="auto"/>
        <w:rPr>
          <w:rFonts w:ascii="@Malgun Gothic" w:eastAsia="@Malgun Gothic" w:hAnsi="@Malgun Gothic" w:cs="Courier New"/>
          <w:color w:val="000000"/>
          <w:sz w:val="20"/>
          <w:szCs w:val="20"/>
          <w:lang w:eastAsia="en-CA"/>
        </w:rPr>
      </w:pPr>
      <w:r w:rsidRPr="006F461A">
        <w:rPr>
          <w:rFonts w:ascii="Courier New" w:eastAsia="Times New Roman" w:hAnsi="Courier New" w:cs="Courier New"/>
          <w:b/>
          <w:bCs/>
          <w:color w:val="000080"/>
          <w:sz w:val="20"/>
          <w:szCs w:val="20"/>
          <w:lang w:eastAsia="en-CA"/>
        </w:rPr>
        <w:t>&lt;/</w:t>
      </w:r>
      <w:r w:rsidRPr="006F461A">
        <w:rPr>
          <w:rFonts w:ascii="Courier New" w:eastAsia="Times New Roman" w:hAnsi="Courier New" w:cs="Courier New"/>
          <w:color w:val="000000"/>
          <w:sz w:val="20"/>
          <w:szCs w:val="20"/>
          <w:lang w:eastAsia="en-CA"/>
        </w:rPr>
        <w:t>html</w:t>
      </w:r>
      <w:r w:rsidRPr="006F461A">
        <w:rPr>
          <w:rFonts w:ascii="Courier New" w:eastAsia="Times New Roman" w:hAnsi="Courier New" w:cs="Courier New"/>
          <w:b/>
          <w:bCs/>
          <w:color w:val="000080"/>
          <w:sz w:val="20"/>
          <w:szCs w:val="20"/>
          <w:lang w:eastAsia="en-CA"/>
        </w:rPr>
        <w:t>&gt;</w:t>
      </w:r>
    </w:p>
    <w:p w14:paraId="5CC6711D" w14:textId="43484940" w:rsidR="006F461A" w:rsidRDefault="006F461A" w:rsidP="006F461A"/>
    <w:p w14:paraId="472EE861" w14:textId="3897530E" w:rsidR="006F461A" w:rsidRDefault="006F461A" w:rsidP="006F461A">
      <w:pPr>
        <w:pStyle w:val="Heading3"/>
        <w:ind w:left="720"/>
      </w:pPr>
      <w:r w:rsidRPr="006F461A">
        <w:t xml:space="preserve">Similarly, when a client makes a request to the '/contact' route, the server will render the </w:t>
      </w:r>
      <w:proofErr w:type="spellStart"/>
      <w:r w:rsidRPr="006F461A">
        <w:t>contact.hbs</w:t>
      </w:r>
      <w:proofErr w:type="spellEnd"/>
      <w:r w:rsidRPr="006F461A">
        <w:t xml:space="preserve"> template and inject it into the {{{body}}} section of </w:t>
      </w:r>
      <w:proofErr w:type="spellStart"/>
      <w:r w:rsidRPr="006F461A">
        <w:t>main.hbs</w:t>
      </w:r>
      <w:proofErr w:type="spellEnd"/>
      <w:r w:rsidRPr="006F461A">
        <w:t>.</w:t>
      </w:r>
    </w:p>
    <w:p w14:paraId="205A1655" w14:textId="3B1770FA" w:rsidR="00090F7F" w:rsidRDefault="00090F7F" w:rsidP="00090F7F"/>
    <w:p w14:paraId="0D560635" w14:textId="2308FA49" w:rsidR="00090F7F" w:rsidRDefault="00090F7F" w:rsidP="00090F7F">
      <w:pPr>
        <w:pStyle w:val="Heading2"/>
      </w:pPr>
      <w:r>
        <w:t>REFERENCES:</w:t>
      </w:r>
    </w:p>
    <w:p w14:paraId="2A767745" w14:textId="03DE2B8D" w:rsidR="00090F7F" w:rsidRDefault="00090F7F" w:rsidP="00090F7F">
      <w:pPr>
        <w:pStyle w:val="ListParagraph"/>
        <w:numPr>
          <w:ilvl w:val="0"/>
          <w:numId w:val="2"/>
        </w:numPr>
      </w:pPr>
      <w:hyperlink r:id="rId5" w:history="1">
        <w:r w:rsidRPr="007D71EE">
          <w:rPr>
            <w:rStyle w:val="Hyperlink"/>
          </w:rPr>
          <w:t>https://developers.google.com/maps/documentation/places/web-service/search-text</w:t>
        </w:r>
      </w:hyperlink>
    </w:p>
    <w:p w14:paraId="57F7CCF0" w14:textId="77777777" w:rsidR="00090F7F" w:rsidRPr="00090F7F" w:rsidRDefault="00090F7F" w:rsidP="00090F7F">
      <w:pPr>
        <w:pStyle w:val="ListParagraph"/>
        <w:numPr>
          <w:ilvl w:val="0"/>
          <w:numId w:val="2"/>
        </w:numPr>
      </w:pPr>
    </w:p>
    <w:sectPr w:rsidR="00090F7F" w:rsidRPr="00090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D55"/>
    <w:multiLevelType w:val="hybridMultilevel"/>
    <w:tmpl w:val="85FC78F2"/>
    <w:lvl w:ilvl="0" w:tplc="D390F6F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E7218F"/>
    <w:multiLevelType w:val="hybridMultilevel"/>
    <w:tmpl w:val="98EE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41338183">
    <w:abstractNumId w:val="0"/>
  </w:num>
  <w:num w:numId="2" w16cid:durableId="665865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1D"/>
    <w:rsid w:val="00090F7F"/>
    <w:rsid w:val="00154A48"/>
    <w:rsid w:val="006A341D"/>
    <w:rsid w:val="006F461A"/>
    <w:rsid w:val="00A90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F555"/>
  <w15:chartTrackingRefBased/>
  <w15:docId w15:val="{5129B7D6-B623-42AB-B8C8-4594D1ED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0B6D"/>
    <w:pPr>
      <w:ind w:left="720"/>
      <w:contextualSpacing/>
    </w:pPr>
  </w:style>
  <w:style w:type="character" w:customStyle="1" w:styleId="sc101">
    <w:name w:val="sc101"/>
    <w:basedOn w:val="DefaultParagraphFont"/>
    <w:rsid w:val="00A90B6D"/>
    <w:rPr>
      <w:rFonts w:ascii="Courier New" w:hAnsi="Courier New" w:cs="Courier New" w:hint="default"/>
      <w:b/>
      <w:bCs/>
      <w:color w:val="000080"/>
      <w:sz w:val="20"/>
      <w:szCs w:val="20"/>
    </w:rPr>
  </w:style>
  <w:style w:type="character" w:customStyle="1" w:styleId="sc11">
    <w:name w:val="sc11"/>
    <w:basedOn w:val="DefaultParagraphFont"/>
    <w:rsid w:val="00A90B6D"/>
    <w:rPr>
      <w:rFonts w:ascii="Courier New" w:hAnsi="Courier New" w:cs="Courier New" w:hint="default"/>
      <w:color w:val="000000"/>
      <w:sz w:val="20"/>
      <w:szCs w:val="20"/>
    </w:rPr>
  </w:style>
  <w:style w:type="character" w:customStyle="1" w:styleId="sc01">
    <w:name w:val="sc01"/>
    <w:basedOn w:val="DefaultParagraphFont"/>
    <w:rsid w:val="00A90B6D"/>
    <w:rPr>
      <w:rFonts w:ascii="@Malgun Gothic" w:eastAsia="@Malgun Gothic" w:hAnsi="@Malgun Gothic" w:cs="Courier New" w:hint="eastAsia"/>
      <w:color w:val="000000"/>
      <w:sz w:val="20"/>
      <w:szCs w:val="20"/>
    </w:rPr>
  </w:style>
  <w:style w:type="character" w:customStyle="1" w:styleId="sc31">
    <w:name w:val="sc31"/>
    <w:basedOn w:val="DefaultParagraphFont"/>
    <w:rsid w:val="00A90B6D"/>
    <w:rPr>
      <w:rFonts w:ascii="Courier New" w:hAnsi="Courier New" w:cs="Courier New" w:hint="default"/>
      <w:color w:val="808080"/>
      <w:sz w:val="20"/>
      <w:szCs w:val="20"/>
    </w:rPr>
  </w:style>
  <w:style w:type="character" w:customStyle="1" w:styleId="sc51">
    <w:name w:val="sc51"/>
    <w:basedOn w:val="DefaultParagraphFont"/>
    <w:rsid w:val="00A90B6D"/>
    <w:rPr>
      <w:rFonts w:ascii="Courier New" w:hAnsi="Courier New" w:cs="Courier New" w:hint="default"/>
      <w:b/>
      <w:bCs/>
      <w:color w:val="0000FF"/>
      <w:sz w:val="20"/>
      <w:szCs w:val="20"/>
    </w:rPr>
  </w:style>
  <w:style w:type="character" w:customStyle="1" w:styleId="Heading3Char">
    <w:name w:val="Heading 3 Char"/>
    <w:basedOn w:val="DefaultParagraphFont"/>
    <w:link w:val="Heading3"/>
    <w:uiPriority w:val="9"/>
    <w:rsid w:val="00A90B6D"/>
    <w:rPr>
      <w:rFonts w:asciiTheme="majorHAnsi" w:eastAsiaTheme="majorEastAsia" w:hAnsiTheme="majorHAnsi" w:cstheme="majorBidi"/>
      <w:color w:val="1F3763" w:themeColor="accent1" w:themeShade="7F"/>
      <w:sz w:val="24"/>
      <w:szCs w:val="24"/>
    </w:rPr>
  </w:style>
  <w:style w:type="character" w:customStyle="1" w:styleId="sc41">
    <w:name w:val="sc41"/>
    <w:basedOn w:val="DefaultParagraphFont"/>
    <w:rsid w:val="006F461A"/>
    <w:rPr>
      <w:rFonts w:ascii="Courier New" w:hAnsi="Courier New" w:cs="Courier New" w:hint="default"/>
      <w:color w:val="808080"/>
      <w:sz w:val="20"/>
      <w:szCs w:val="20"/>
    </w:rPr>
  </w:style>
  <w:style w:type="character" w:styleId="Hyperlink">
    <w:name w:val="Hyperlink"/>
    <w:basedOn w:val="DefaultParagraphFont"/>
    <w:uiPriority w:val="99"/>
    <w:unhideWhenUsed/>
    <w:rsid w:val="00090F7F"/>
    <w:rPr>
      <w:color w:val="0563C1" w:themeColor="hyperlink"/>
      <w:u w:val="single"/>
    </w:rPr>
  </w:style>
  <w:style w:type="character" w:styleId="UnresolvedMention">
    <w:name w:val="Unresolved Mention"/>
    <w:basedOn w:val="DefaultParagraphFont"/>
    <w:uiPriority w:val="99"/>
    <w:semiHidden/>
    <w:unhideWhenUsed/>
    <w:rsid w:val="00090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37">
      <w:bodyDiv w:val="1"/>
      <w:marLeft w:val="0"/>
      <w:marRight w:val="0"/>
      <w:marTop w:val="0"/>
      <w:marBottom w:val="0"/>
      <w:divBdr>
        <w:top w:val="none" w:sz="0" w:space="0" w:color="auto"/>
        <w:left w:val="none" w:sz="0" w:space="0" w:color="auto"/>
        <w:bottom w:val="none" w:sz="0" w:space="0" w:color="auto"/>
        <w:right w:val="none" w:sz="0" w:space="0" w:color="auto"/>
      </w:divBdr>
      <w:divsChild>
        <w:div w:id="1275671639">
          <w:marLeft w:val="0"/>
          <w:marRight w:val="0"/>
          <w:marTop w:val="0"/>
          <w:marBottom w:val="0"/>
          <w:divBdr>
            <w:top w:val="none" w:sz="0" w:space="0" w:color="auto"/>
            <w:left w:val="none" w:sz="0" w:space="0" w:color="auto"/>
            <w:bottom w:val="none" w:sz="0" w:space="0" w:color="auto"/>
            <w:right w:val="none" w:sz="0" w:space="0" w:color="auto"/>
          </w:divBdr>
        </w:div>
      </w:divsChild>
    </w:div>
    <w:div w:id="417337476">
      <w:bodyDiv w:val="1"/>
      <w:marLeft w:val="0"/>
      <w:marRight w:val="0"/>
      <w:marTop w:val="0"/>
      <w:marBottom w:val="0"/>
      <w:divBdr>
        <w:top w:val="none" w:sz="0" w:space="0" w:color="auto"/>
        <w:left w:val="none" w:sz="0" w:space="0" w:color="auto"/>
        <w:bottom w:val="none" w:sz="0" w:space="0" w:color="auto"/>
        <w:right w:val="none" w:sz="0" w:space="0" w:color="auto"/>
      </w:divBdr>
      <w:divsChild>
        <w:div w:id="840465170">
          <w:marLeft w:val="0"/>
          <w:marRight w:val="0"/>
          <w:marTop w:val="0"/>
          <w:marBottom w:val="0"/>
          <w:divBdr>
            <w:top w:val="none" w:sz="0" w:space="0" w:color="auto"/>
            <w:left w:val="none" w:sz="0" w:space="0" w:color="auto"/>
            <w:bottom w:val="none" w:sz="0" w:space="0" w:color="auto"/>
            <w:right w:val="none" w:sz="0" w:space="0" w:color="auto"/>
          </w:divBdr>
        </w:div>
      </w:divsChild>
    </w:div>
    <w:div w:id="538933574">
      <w:bodyDiv w:val="1"/>
      <w:marLeft w:val="0"/>
      <w:marRight w:val="0"/>
      <w:marTop w:val="0"/>
      <w:marBottom w:val="0"/>
      <w:divBdr>
        <w:top w:val="none" w:sz="0" w:space="0" w:color="auto"/>
        <w:left w:val="none" w:sz="0" w:space="0" w:color="auto"/>
        <w:bottom w:val="none" w:sz="0" w:space="0" w:color="auto"/>
        <w:right w:val="none" w:sz="0" w:space="0" w:color="auto"/>
      </w:divBdr>
      <w:divsChild>
        <w:div w:id="2082630227">
          <w:marLeft w:val="0"/>
          <w:marRight w:val="0"/>
          <w:marTop w:val="0"/>
          <w:marBottom w:val="0"/>
          <w:divBdr>
            <w:top w:val="none" w:sz="0" w:space="0" w:color="auto"/>
            <w:left w:val="none" w:sz="0" w:space="0" w:color="auto"/>
            <w:bottom w:val="none" w:sz="0" w:space="0" w:color="auto"/>
            <w:right w:val="none" w:sz="0" w:space="0" w:color="auto"/>
          </w:divBdr>
        </w:div>
      </w:divsChild>
    </w:div>
    <w:div w:id="733161137">
      <w:bodyDiv w:val="1"/>
      <w:marLeft w:val="0"/>
      <w:marRight w:val="0"/>
      <w:marTop w:val="0"/>
      <w:marBottom w:val="0"/>
      <w:divBdr>
        <w:top w:val="none" w:sz="0" w:space="0" w:color="auto"/>
        <w:left w:val="none" w:sz="0" w:space="0" w:color="auto"/>
        <w:bottom w:val="none" w:sz="0" w:space="0" w:color="auto"/>
        <w:right w:val="none" w:sz="0" w:space="0" w:color="auto"/>
      </w:divBdr>
    </w:div>
    <w:div w:id="973556528">
      <w:bodyDiv w:val="1"/>
      <w:marLeft w:val="0"/>
      <w:marRight w:val="0"/>
      <w:marTop w:val="0"/>
      <w:marBottom w:val="0"/>
      <w:divBdr>
        <w:top w:val="none" w:sz="0" w:space="0" w:color="auto"/>
        <w:left w:val="none" w:sz="0" w:space="0" w:color="auto"/>
        <w:bottom w:val="none" w:sz="0" w:space="0" w:color="auto"/>
        <w:right w:val="none" w:sz="0" w:space="0" w:color="auto"/>
      </w:divBdr>
      <w:divsChild>
        <w:div w:id="723411199">
          <w:marLeft w:val="0"/>
          <w:marRight w:val="0"/>
          <w:marTop w:val="0"/>
          <w:marBottom w:val="0"/>
          <w:divBdr>
            <w:top w:val="none" w:sz="0" w:space="0" w:color="auto"/>
            <w:left w:val="none" w:sz="0" w:space="0" w:color="auto"/>
            <w:bottom w:val="none" w:sz="0" w:space="0" w:color="auto"/>
            <w:right w:val="none" w:sz="0" w:space="0" w:color="auto"/>
          </w:divBdr>
        </w:div>
      </w:divsChild>
    </w:div>
    <w:div w:id="1586721915">
      <w:bodyDiv w:val="1"/>
      <w:marLeft w:val="0"/>
      <w:marRight w:val="0"/>
      <w:marTop w:val="0"/>
      <w:marBottom w:val="0"/>
      <w:divBdr>
        <w:top w:val="none" w:sz="0" w:space="0" w:color="auto"/>
        <w:left w:val="none" w:sz="0" w:space="0" w:color="auto"/>
        <w:bottom w:val="none" w:sz="0" w:space="0" w:color="auto"/>
        <w:right w:val="none" w:sz="0" w:space="0" w:color="auto"/>
      </w:divBdr>
      <w:divsChild>
        <w:div w:id="668017982">
          <w:marLeft w:val="0"/>
          <w:marRight w:val="0"/>
          <w:marTop w:val="0"/>
          <w:marBottom w:val="0"/>
          <w:divBdr>
            <w:top w:val="none" w:sz="0" w:space="0" w:color="auto"/>
            <w:left w:val="none" w:sz="0" w:space="0" w:color="auto"/>
            <w:bottom w:val="none" w:sz="0" w:space="0" w:color="auto"/>
            <w:right w:val="none" w:sz="0" w:space="0" w:color="auto"/>
          </w:divBdr>
        </w:div>
      </w:divsChild>
    </w:div>
    <w:div w:id="1846481372">
      <w:bodyDiv w:val="1"/>
      <w:marLeft w:val="0"/>
      <w:marRight w:val="0"/>
      <w:marTop w:val="0"/>
      <w:marBottom w:val="0"/>
      <w:divBdr>
        <w:top w:val="none" w:sz="0" w:space="0" w:color="auto"/>
        <w:left w:val="none" w:sz="0" w:space="0" w:color="auto"/>
        <w:bottom w:val="none" w:sz="0" w:space="0" w:color="auto"/>
        <w:right w:val="none" w:sz="0" w:space="0" w:color="auto"/>
      </w:divBdr>
      <w:divsChild>
        <w:div w:id="1758667905">
          <w:marLeft w:val="0"/>
          <w:marRight w:val="0"/>
          <w:marTop w:val="0"/>
          <w:marBottom w:val="0"/>
          <w:divBdr>
            <w:top w:val="none" w:sz="0" w:space="0" w:color="auto"/>
            <w:left w:val="none" w:sz="0" w:space="0" w:color="auto"/>
            <w:bottom w:val="none" w:sz="0" w:space="0" w:color="auto"/>
            <w:right w:val="none" w:sz="0" w:space="0" w:color="auto"/>
          </w:divBdr>
        </w:div>
      </w:divsChild>
    </w:div>
    <w:div w:id="2064057364">
      <w:bodyDiv w:val="1"/>
      <w:marLeft w:val="0"/>
      <w:marRight w:val="0"/>
      <w:marTop w:val="0"/>
      <w:marBottom w:val="0"/>
      <w:divBdr>
        <w:top w:val="none" w:sz="0" w:space="0" w:color="auto"/>
        <w:left w:val="none" w:sz="0" w:space="0" w:color="auto"/>
        <w:bottom w:val="none" w:sz="0" w:space="0" w:color="auto"/>
        <w:right w:val="none" w:sz="0" w:space="0" w:color="auto"/>
      </w:divBdr>
      <w:divsChild>
        <w:div w:id="2063864289">
          <w:marLeft w:val="0"/>
          <w:marRight w:val="0"/>
          <w:marTop w:val="0"/>
          <w:marBottom w:val="0"/>
          <w:divBdr>
            <w:top w:val="none" w:sz="0" w:space="0" w:color="auto"/>
            <w:left w:val="none" w:sz="0" w:space="0" w:color="auto"/>
            <w:bottom w:val="none" w:sz="0" w:space="0" w:color="auto"/>
            <w:right w:val="none" w:sz="0" w:space="0" w:color="auto"/>
          </w:divBdr>
        </w:div>
      </w:divsChild>
    </w:div>
    <w:div w:id="2093812977">
      <w:bodyDiv w:val="1"/>
      <w:marLeft w:val="0"/>
      <w:marRight w:val="0"/>
      <w:marTop w:val="0"/>
      <w:marBottom w:val="0"/>
      <w:divBdr>
        <w:top w:val="none" w:sz="0" w:space="0" w:color="auto"/>
        <w:left w:val="none" w:sz="0" w:space="0" w:color="auto"/>
        <w:bottom w:val="none" w:sz="0" w:space="0" w:color="auto"/>
        <w:right w:val="none" w:sz="0" w:space="0" w:color="auto"/>
      </w:divBdr>
      <w:divsChild>
        <w:div w:id="96030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ps/documentation/places/web-service/search-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3</cp:revision>
  <dcterms:created xsi:type="dcterms:W3CDTF">2023-01-23T01:49:00Z</dcterms:created>
  <dcterms:modified xsi:type="dcterms:W3CDTF">2023-01-23T02:09:00Z</dcterms:modified>
</cp:coreProperties>
</file>