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0"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be honest, I just see the non-functional requirements just for the machine learning system.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it’s interesting because all these non-functional requirements, you can use them for machine learning or system based on machine learning.</w:t>
      </w:r>
    </w:p>
    <w:p w:rsidR="00000000" w:rsidDel="00000000" w:rsidP="00000000" w:rsidRDefault="00000000" w:rsidRPr="00000000" w14:paraId="00000006">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Well, I guess it depends on your phase then you would have some for the machine learning part and I guess if there other parts included in the system. Then you need to have parts part of the system, It depends on really how you should have them quite a concrete right for the specific part of the system.</w:t>
      </w:r>
    </w:p>
    <w:p w:rsidR="00000000" w:rsidDel="00000000" w:rsidP="00000000" w:rsidRDefault="00000000" w:rsidRPr="00000000" w14:paraId="00000008">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guess you can also combine different methods to have the result and then top of that you could have non-functional requirements, like you can could combine I don’t know data mining or something else you could even have like different techniques for doing the same job and then compering and the see which one performs best that result you will choose, so depending on the implementation.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P-7</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Machine learning projects also software project. So, I guess they all match all over. But I’m just having a little bit different experience with that, since my projects are smaller.</w:t>
      </w:r>
    </w:p>
    <w:p w:rsidR="00000000" w:rsidDel="00000000" w:rsidP="00000000" w:rsidRDefault="00000000" w:rsidRPr="00000000" w14:paraId="0000000D">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It’s bit of both, some of them may be applied for all of it including the software or machine learning models or parts. And then some of them may be risky, maybe because of my experience.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P-9</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my experience, when you work for non-functional requirement you work top bottom principle. So, you have a very abstract view first, in functional safety we have this safety goals that you define and that is defined in the overall system that deploy certain functional that we want to put into the market. Then we break it down into these functional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requirements which 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system view and then we break down into the technical safety in requirements which are already component-based and software component based. I think we will have to do the same with non-functional requirements of Machine Learning. so you have to have a more holistic view at first, and then you break it down until you arrive to the requirements you want. For example, the structure of the Neural Network.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8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depends on the system. In most cases, the values due to machine learning, nobody goes to Google because they have a very nice logo. They go to search. On the other hand, if you have autocompleted feature and later it will work very bad or even once work, you come for the editor. So, for writing text, autocomplete is not that important. So, the importance of the nonfunctional requirements of the machine learning part are derived from the importance of the machine learning in the system.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can place it all areas. All contribute with each other like some kind of hierarchical model. So, there are some NFRs associated with the data, some NFRs are associated with the model and these are part of the overall system. So, the system would have certain NFRs associated with both data and model.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there are different requirements if it is whole system or if you take the machine learning component. For ML components reliability, transparency, explainability, correctness etc. and for the whole software there are more general requirements like usability.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P-6</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I have to consider a product, the product is including all the software normally. ML could be relevant part or marginal part. For that, the quality of machine learning model could have the affect on the quality of the whole software.</w:t>
      </w:r>
    </w:p>
    <w:p w:rsidR="00000000" w:rsidDel="00000000" w:rsidP="00000000" w:rsidRDefault="00000000" w:rsidRPr="00000000" w14:paraId="0000001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weight of this module depends on the importance of the prediction part. I am selling a product that is just assigned to generate the predictions and the qualities of the software are almost same for ML part. Otherwise, if my software is just like statistical database, but the prediction could be an extra feature. If the quality of prediction is not so good, as a customer you have to continue to buy who purchased software, may be this module will be less used. In other case, if the prediction is not reliable, as the main goal of software to make prediction, the customers may not buy. That is why we can say that it depends on the functions.</w:t>
      </w:r>
    </w:p>
    <w:p w:rsidR="00000000" w:rsidDel="00000000" w:rsidP="00000000" w:rsidRDefault="00000000" w:rsidRPr="00000000" w14:paraId="0000002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a computer engineer, I will consider this non-functional requirement for sure for this module alone for my design because I need usability, portability which are important for the design part as a developer or a designer or an architect.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bHDhi2jX5gkF7Zg7qH1gm6ji5w==">AMUW2mWkafuWKTloDzRt1JrcQeVWpfxX8NxXAtXLS2FmPYJnR6Y7yocDkGCZUbQAEQdldgN59BZRwVYhCvj942l6nR0d8lsz8nMn3WrQtWDj0h/USTtb3RU=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