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would say maybe flexibility a bit or like reusability. It is not as important maybe. Because you have created the project then the, from my point of view few understand it is not going to be as easy just to slop out of blending new different data. You will still need to do some maintenance, you will need to prepare the data a lot, so that may not be as important anymore for machine learning models. Because at that moment there are other important non-functional requirements like efficiency and correctness.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same with reusability. I think as AI is not so much mature yet so we are not considering it yet.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scalability and reusability are important part as well. If your machine learning algorithm is important for your business and this algorithm is scalable, you can relate data that you can feed this algorithm.</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vtUenaTJo9DxYLUrVLZaBPzh3w==">AMUW2mV10ohJqd+90DVzedUFNSDIsCkQbkZx9fvk11oUn5EASrLHegYIaDCxF+albsdPsdHZx25y5hPepujQvu6NEWU5hDEL08VZu0tJSDZPShHi8fBeYXE=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