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887F7" w14:textId="77777777" w:rsidR="00AB4E5A" w:rsidRDefault="00AB4E5A" w:rsidP="00B22C98">
      <w:pPr>
        <w:pStyle w:val="Default"/>
        <w:spacing w:line="360" w:lineRule="auto"/>
        <w:jc w:val="center"/>
        <w:rPr>
          <w:b/>
          <w:bCs/>
          <w:color w:val="auto"/>
          <w:sz w:val="32"/>
          <w:szCs w:val="32"/>
        </w:rPr>
      </w:pPr>
      <w:bookmarkStart w:id="0" w:name="_GoBack"/>
      <w:bookmarkEnd w:id="0"/>
      <w:r>
        <w:rPr>
          <w:b/>
          <w:bCs/>
          <w:color w:val="auto"/>
          <w:sz w:val="32"/>
          <w:szCs w:val="32"/>
        </w:rPr>
        <w:t>Kin-Keepers.com</w:t>
      </w:r>
    </w:p>
    <w:p w14:paraId="152586CD" w14:textId="0DB3BED3" w:rsidR="00B22C98" w:rsidRDefault="00AB4E5A" w:rsidP="00B22C98">
      <w:pPr>
        <w:pStyle w:val="Default"/>
        <w:spacing w:line="360" w:lineRule="auto"/>
        <w:jc w:val="center"/>
        <w:rPr>
          <w:b/>
          <w:bCs/>
          <w:color w:val="auto"/>
          <w:sz w:val="32"/>
          <w:szCs w:val="32"/>
        </w:rPr>
      </w:pPr>
      <w:r>
        <w:rPr>
          <w:b/>
          <w:bCs/>
          <w:color w:val="auto"/>
          <w:sz w:val="32"/>
          <w:szCs w:val="32"/>
        </w:rPr>
        <w:t>Machine Learning Projects</w:t>
      </w:r>
    </w:p>
    <w:p w14:paraId="41B5D411" w14:textId="667C6935" w:rsidR="00B22C98" w:rsidRDefault="00B22C98" w:rsidP="00B22C98">
      <w:pPr>
        <w:pStyle w:val="Default"/>
        <w:spacing w:line="360" w:lineRule="auto"/>
        <w:jc w:val="center"/>
        <w:rPr>
          <w:b/>
          <w:bCs/>
          <w:i/>
          <w:color w:val="auto"/>
          <w:sz w:val="32"/>
          <w:szCs w:val="32"/>
        </w:rPr>
      </w:pPr>
    </w:p>
    <w:p w14:paraId="4DDCF51D" w14:textId="7506B35E" w:rsidR="00B22C98" w:rsidRDefault="00B22C98" w:rsidP="00B22C98">
      <w:pPr>
        <w:pStyle w:val="Default"/>
        <w:spacing w:line="360" w:lineRule="auto"/>
        <w:jc w:val="center"/>
        <w:rPr>
          <w:b/>
          <w:bCs/>
          <w:i/>
          <w:color w:val="auto"/>
          <w:sz w:val="32"/>
          <w:szCs w:val="32"/>
        </w:rPr>
      </w:pPr>
    </w:p>
    <w:p w14:paraId="1D1C14E3" w14:textId="595A0621" w:rsidR="00AB4E5A" w:rsidRDefault="00AB4E5A" w:rsidP="00B22C98">
      <w:pPr>
        <w:pStyle w:val="Default"/>
        <w:spacing w:line="360" w:lineRule="auto"/>
        <w:jc w:val="center"/>
        <w:rPr>
          <w:b/>
          <w:bCs/>
          <w:i/>
          <w:color w:val="auto"/>
          <w:sz w:val="32"/>
          <w:szCs w:val="32"/>
        </w:rPr>
      </w:pPr>
    </w:p>
    <w:p w14:paraId="6DAA0CA2" w14:textId="77777777" w:rsidR="00AB4E5A" w:rsidRDefault="00AB4E5A" w:rsidP="00B22C98">
      <w:pPr>
        <w:pStyle w:val="Default"/>
        <w:spacing w:line="360" w:lineRule="auto"/>
        <w:jc w:val="center"/>
        <w:rPr>
          <w:b/>
          <w:bCs/>
          <w:i/>
          <w:color w:val="auto"/>
          <w:sz w:val="32"/>
          <w:szCs w:val="32"/>
        </w:rPr>
      </w:pPr>
    </w:p>
    <w:p w14:paraId="0BE47E65" w14:textId="77777777" w:rsidR="00B22C98" w:rsidRDefault="00B22C98" w:rsidP="00B22C98">
      <w:pPr>
        <w:pStyle w:val="Default"/>
        <w:spacing w:line="360" w:lineRule="auto"/>
        <w:jc w:val="center"/>
        <w:rPr>
          <w:b/>
          <w:bCs/>
          <w:i/>
          <w:color w:val="auto"/>
          <w:sz w:val="32"/>
          <w:szCs w:val="32"/>
        </w:rPr>
      </w:pPr>
    </w:p>
    <w:p w14:paraId="7F131B5B" w14:textId="5BB12F87" w:rsidR="00B22C98" w:rsidRPr="00B22C98" w:rsidRDefault="00B22C98" w:rsidP="00B22C98">
      <w:pPr>
        <w:pStyle w:val="Default"/>
        <w:spacing w:line="360" w:lineRule="auto"/>
        <w:jc w:val="center"/>
        <w:rPr>
          <w:b/>
          <w:bCs/>
          <w:i/>
          <w:color w:val="auto"/>
          <w:sz w:val="32"/>
          <w:szCs w:val="32"/>
        </w:rPr>
      </w:pPr>
      <w:r>
        <w:rPr>
          <w:b/>
          <w:bCs/>
          <w:color w:val="auto"/>
          <w:sz w:val="28"/>
          <w:szCs w:val="28"/>
        </w:rPr>
        <w:t>DESIGN OF A MACHINE LEARNING BASED MODEL TO TRANSLATE FOR APHASIA AND/OR ALZHEIMER’S DISEASES</w:t>
      </w:r>
    </w:p>
    <w:p w14:paraId="1B0D7915" w14:textId="57D1A9A7" w:rsidR="00B22C98" w:rsidRDefault="00B22C98" w:rsidP="00B22C98">
      <w:pPr>
        <w:pStyle w:val="Default"/>
        <w:spacing w:line="360" w:lineRule="auto"/>
        <w:jc w:val="center"/>
        <w:rPr>
          <w:b/>
          <w:bCs/>
          <w:color w:val="auto"/>
          <w:sz w:val="28"/>
          <w:szCs w:val="28"/>
        </w:rPr>
      </w:pPr>
    </w:p>
    <w:p w14:paraId="5772EC88" w14:textId="61C15005" w:rsidR="00AB4E5A" w:rsidRDefault="00AB4E5A" w:rsidP="00AB4E5A">
      <w:pPr>
        <w:pStyle w:val="Default"/>
        <w:spacing w:line="360" w:lineRule="auto"/>
        <w:rPr>
          <w:b/>
          <w:bCs/>
          <w:color w:val="auto"/>
          <w:sz w:val="28"/>
          <w:szCs w:val="28"/>
        </w:rPr>
      </w:pPr>
    </w:p>
    <w:p w14:paraId="6EEADA64" w14:textId="77777777" w:rsidR="00B22C98" w:rsidRDefault="00B22C98" w:rsidP="00B22C98">
      <w:pPr>
        <w:pStyle w:val="Default"/>
        <w:spacing w:line="360" w:lineRule="auto"/>
        <w:jc w:val="center"/>
        <w:rPr>
          <w:color w:val="auto"/>
          <w:sz w:val="28"/>
          <w:szCs w:val="28"/>
        </w:rPr>
      </w:pPr>
    </w:p>
    <w:p w14:paraId="42C91E45" w14:textId="37792BB4" w:rsidR="00B22C98" w:rsidRDefault="00B22C98" w:rsidP="00B22C98">
      <w:pPr>
        <w:pStyle w:val="Default"/>
        <w:spacing w:line="360" w:lineRule="auto"/>
        <w:jc w:val="center"/>
        <w:rPr>
          <w:b/>
          <w:bCs/>
          <w:i/>
          <w:iCs/>
          <w:color w:val="auto"/>
          <w:sz w:val="28"/>
          <w:szCs w:val="28"/>
        </w:rPr>
      </w:pPr>
      <w:r>
        <w:rPr>
          <w:b/>
          <w:bCs/>
          <w:i/>
          <w:iCs/>
          <w:color w:val="auto"/>
          <w:sz w:val="28"/>
          <w:szCs w:val="28"/>
        </w:rPr>
        <w:t>Researchers</w:t>
      </w:r>
    </w:p>
    <w:p w14:paraId="389B254B" w14:textId="3E8E742E" w:rsidR="00B22C98" w:rsidRPr="00AB4E5A" w:rsidRDefault="00B22C98" w:rsidP="00B22C98">
      <w:pPr>
        <w:pStyle w:val="Default"/>
        <w:spacing w:line="360" w:lineRule="auto"/>
        <w:jc w:val="center"/>
        <w:rPr>
          <w:b/>
          <w:bCs/>
          <w:color w:val="auto"/>
          <w:szCs w:val="28"/>
        </w:rPr>
      </w:pPr>
      <w:r w:rsidRPr="00AB4E5A">
        <w:rPr>
          <w:b/>
          <w:bCs/>
          <w:color w:val="auto"/>
          <w:szCs w:val="28"/>
        </w:rPr>
        <w:t xml:space="preserve"> Mr. Sudi Murindanyi       </w:t>
      </w:r>
    </w:p>
    <w:p w14:paraId="7A0BCFBD" w14:textId="364D57E8" w:rsidR="00B22C98" w:rsidRPr="00AB4E5A" w:rsidRDefault="00B22C98" w:rsidP="00B22C98">
      <w:pPr>
        <w:pStyle w:val="Default"/>
        <w:spacing w:line="360" w:lineRule="auto"/>
        <w:jc w:val="center"/>
        <w:rPr>
          <w:b/>
          <w:bCs/>
          <w:color w:val="auto"/>
          <w:szCs w:val="28"/>
        </w:rPr>
      </w:pPr>
      <w:r w:rsidRPr="00AB4E5A">
        <w:rPr>
          <w:b/>
          <w:bCs/>
          <w:color w:val="auto"/>
          <w:szCs w:val="28"/>
        </w:rPr>
        <w:t>Mr. Sulaiman Kagumire</w:t>
      </w:r>
    </w:p>
    <w:p w14:paraId="32F27B20" w14:textId="74418938" w:rsidR="00B22C98" w:rsidRDefault="00B22C98" w:rsidP="00B22C98">
      <w:pPr>
        <w:pStyle w:val="Default"/>
        <w:spacing w:line="360" w:lineRule="auto"/>
        <w:jc w:val="center"/>
        <w:rPr>
          <w:b/>
          <w:bCs/>
          <w:color w:val="auto"/>
          <w:sz w:val="28"/>
          <w:szCs w:val="28"/>
        </w:rPr>
      </w:pPr>
    </w:p>
    <w:p w14:paraId="15F10AF6" w14:textId="02E2ABA7" w:rsidR="00AB4E5A" w:rsidRDefault="00AB4E5A" w:rsidP="00AB4E5A"/>
    <w:p w14:paraId="31339288" w14:textId="08C7D36D" w:rsidR="00B22C98" w:rsidRPr="00AB4E5A" w:rsidRDefault="00B22C98" w:rsidP="00B22C98">
      <w:pPr>
        <w:rPr>
          <w:rFonts w:ascii="Times New Roman" w:hAnsi="Times New Roman" w:cs="Times New Roman"/>
          <w:sz w:val="36"/>
        </w:rPr>
      </w:pPr>
    </w:p>
    <w:p w14:paraId="3618D7B7" w14:textId="77777777" w:rsidR="00B22C98" w:rsidRPr="00AB4E5A" w:rsidRDefault="00B22C98" w:rsidP="00B22C98">
      <w:pPr>
        <w:jc w:val="center"/>
        <w:rPr>
          <w:rFonts w:ascii="Times New Roman" w:hAnsi="Times New Roman" w:cs="Times New Roman"/>
          <w:b/>
          <w:sz w:val="36"/>
        </w:rPr>
      </w:pPr>
      <w:r w:rsidRPr="00AB4E5A">
        <w:rPr>
          <w:rFonts w:ascii="Times New Roman" w:hAnsi="Times New Roman" w:cs="Times New Roman"/>
          <w:b/>
          <w:sz w:val="36"/>
        </w:rPr>
        <w:t>Volume One</w:t>
      </w:r>
    </w:p>
    <w:p w14:paraId="042196DE" w14:textId="5027B797" w:rsidR="00B22C98" w:rsidRDefault="00B22C98" w:rsidP="00B22C98">
      <w:pPr>
        <w:jc w:val="center"/>
        <w:rPr>
          <w:rFonts w:ascii="Times New Roman" w:hAnsi="Times New Roman" w:cs="Times New Roman"/>
          <w:b/>
          <w:sz w:val="36"/>
          <w:szCs w:val="40"/>
        </w:rPr>
      </w:pPr>
      <w:r w:rsidRPr="00AB4E5A">
        <w:rPr>
          <w:rFonts w:ascii="Times New Roman" w:hAnsi="Times New Roman" w:cs="Times New Roman"/>
          <w:b/>
          <w:sz w:val="36"/>
        </w:rPr>
        <w:t xml:space="preserve">Dementia </w:t>
      </w:r>
      <w:r w:rsidR="00487328" w:rsidRPr="00AB4E5A">
        <w:rPr>
          <w:rFonts w:ascii="Times New Roman" w:hAnsi="Times New Roman" w:cs="Times New Roman"/>
          <w:b/>
          <w:sz w:val="36"/>
          <w:szCs w:val="40"/>
        </w:rPr>
        <w:t>Prediction</w:t>
      </w:r>
    </w:p>
    <w:p w14:paraId="1EBB0BA7" w14:textId="08BAB972" w:rsidR="00AB4E5A" w:rsidRDefault="00AB4E5A" w:rsidP="00B22C98">
      <w:pPr>
        <w:jc w:val="center"/>
        <w:rPr>
          <w:rFonts w:ascii="Times New Roman" w:hAnsi="Times New Roman" w:cs="Times New Roman"/>
          <w:b/>
          <w:sz w:val="36"/>
          <w:szCs w:val="40"/>
        </w:rPr>
      </w:pPr>
    </w:p>
    <w:p w14:paraId="7E691198" w14:textId="1FD4E37D" w:rsidR="00AB4E5A" w:rsidRDefault="00AB4E5A" w:rsidP="00B22C98">
      <w:pPr>
        <w:jc w:val="center"/>
        <w:rPr>
          <w:rFonts w:ascii="Times New Roman" w:hAnsi="Times New Roman" w:cs="Times New Roman"/>
          <w:b/>
          <w:sz w:val="36"/>
          <w:szCs w:val="40"/>
        </w:rPr>
      </w:pPr>
    </w:p>
    <w:p w14:paraId="45280235" w14:textId="2AE99641" w:rsidR="00AB4E5A" w:rsidRPr="00AB4E5A" w:rsidRDefault="00AB4E5A" w:rsidP="00AB4E5A">
      <w:pPr>
        <w:jc w:val="center"/>
        <w:rPr>
          <w:rFonts w:ascii="Times New Roman" w:hAnsi="Times New Roman" w:cs="Times New Roman"/>
          <w:b/>
          <w:sz w:val="40"/>
          <w:szCs w:val="40"/>
        </w:rPr>
      </w:pPr>
    </w:p>
    <w:p w14:paraId="5E35FDC6" w14:textId="1441C675" w:rsidR="00AB4E5A" w:rsidRPr="00AB4E5A" w:rsidRDefault="00AB4E5A" w:rsidP="00AB4E5A">
      <w:pPr>
        <w:jc w:val="center"/>
        <w:rPr>
          <w:rFonts w:ascii="Times New Roman" w:hAnsi="Times New Roman" w:cs="Times New Roman"/>
          <w:b/>
          <w:sz w:val="40"/>
        </w:rPr>
      </w:pPr>
      <w:r w:rsidRPr="00AB4E5A">
        <w:rPr>
          <w:rFonts w:ascii="Times New Roman" w:hAnsi="Times New Roman" w:cs="Times New Roman"/>
          <w:b/>
          <w:bCs/>
          <w:color w:val="000000"/>
          <w:sz w:val="24"/>
        </w:rPr>
        <w:t xml:space="preserve">DISCLAIMER: </w:t>
      </w:r>
      <w:r w:rsidRPr="00AB4E5A">
        <w:rPr>
          <w:rFonts w:ascii="Times New Roman" w:hAnsi="Times New Roman" w:cs="Times New Roman"/>
          <w:bCs/>
          <w:color w:val="000000"/>
          <w:sz w:val="24"/>
        </w:rPr>
        <w:t>This document is strictly private, confidential and personal to its recipients and should not be copied, distributed or reproduced in whole or in part, nor passed to any third party</w:t>
      </w:r>
      <w:r w:rsidRPr="00AB4E5A">
        <w:rPr>
          <w:rFonts w:ascii="Times New Roman" w:hAnsi="Times New Roman" w:cs="Times New Roman"/>
          <w:b/>
          <w:bCs/>
          <w:color w:val="000000"/>
          <w:sz w:val="24"/>
        </w:rPr>
        <w:t>.</w:t>
      </w:r>
    </w:p>
    <w:p w14:paraId="595029F4" w14:textId="3DE40067" w:rsidR="00B22C98" w:rsidRPr="00AB4E5A" w:rsidRDefault="00B22C98" w:rsidP="00AB4E5A">
      <w:pPr>
        <w:jc w:val="center"/>
        <w:rPr>
          <w:rFonts w:ascii="Times New Roman" w:hAnsi="Times New Roman" w:cs="Times New Roman"/>
          <w:sz w:val="24"/>
        </w:rPr>
      </w:pPr>
    </w:p>
    <w:p w14:paraId="7C903228" w14:textId="75E68969" w:rsidR="00FC6278" w:rsidRPr="00B53A81" w:rsidRDefault="00B27824" w:rsidP="00FC6278">
      <w:pPr>
        <w:pStyle w:val="Heading1"/>
        <w:rPr>
          <w:rFonts w:ascii="Times New Roman" w:hAnsi="Times New Roman" w:cs="Times New Roman"/>
          <w:b/>
          <w:bCs/>
        </w:rPr>
      </w:pPr>
      <w:bookmarkStart w:id="1" w:name="_Toc78850819"/>
      <w:r w:rsidRPr="00B53A81">
        <w:rPr>
          <w:rFonts w:ascii="Times New Roman" w:hAnsi="Times New Roman" w:cs="Times New Roman"/>
          <w:b/>
          <w:bCs/>
        </w:rPr>
        <w:lastRenderedPageBreak/>
        <w:t>Abstract</w:t>
      </w:r>
      <w:bookmarkEnd w:id="1"/>
    </w:p>
    <w:p w14:paraId="283280AD" w14:textId="77777777" w:rsidR="00B22C98" w:rsidRPr="00B22C98" w:rsidRDefault="00B22C98" w:rsidP="00B22C98"/>
    <w:p w14:paraId="2311A258" w14:textId="0CEDD77B" w:rsidR="00BB094F" w:rsidRPr="00B22C98" w:rsidRDefault="00B27824" w:rsidP="00B22C98">
      <w:pPr>
        <w:spacing w:line="360" w:lineRule="auto"/>
        <w:jc w:val="both"/>
        <w:rPr>
          <w:rFonts w:ascii="Times New Roman" w:hAnsi="Times New Roman" w:cs="Times New Roman"/>
          <w:sz w:val="24"/>
          <w:szCs w:val="24"/>
        </w:rPr>
      </w:pPr>
      <w:r w:rsidRPr="00B22C98">
        <w:rPr>
          <w:rFonts w:ascii="Times New Roman" w:hAnsi="Times New Roman" w:cs="Times New Roman"/>
          <w:sz w:val="24"/>
          <w:szCs w:val="24"/>
        </w:rPr>
        <w:t xml:space="preserve">Dementia being a major cause of creating dependency among aged people also has an inevitable impact on people suffering from it and the families around them. Since the symptoms are gradual and may overlap, diagnosing dementia and identifying its type is risky. The main purpose is to develop a machine learning-based method </w:t>
      </w:r>
      <w:r w:rsidR="00432373" w:rsidRPr="00B22C98">
        <w:rPr>
          <w:rFonts w:ascii="Times New Roman" w:hAnsi="Times New Roman" w:cs="Times New Roman"/>
          <w:sz w:val="24"/>
          <w:szCs w:val="24"/>
        </w:rPr>
        <w:t xml:space="preserve">to early diagnose </w:t>
      </w:r>
      <w:r w:rsidRPr="00B22C98">
        <w:rPr>
          <w:rFonts w:ascii="Times New Roman" w:hAnsi="Times New Roman" w:cs="Times New Roman"/>
          <w:sz w:val="24"/>
          <w:szCs w:val="24"/>
        </w:rPr>
        <w:t>dementia using the dataset obtained from OASIS.</w:t>
      </w:r>
      <w:r w:rsidR="00B5363D" w:rsidRPr="00B22C98">
        <w:rPr>
          <w:rFonts w:ascii="Times New Roman" w:hAnsi="Times New Roman" w:cs="Times New Roman"/>
          <w:sz w:val="24"/>
          <w:szCs w:val="24"/>
        </w:rPr>
        <w:t xml:space="preserve"> Classification algorithms</w:t>
      </w:r>
      <w:r w:rsidRPr="00B22C98">
        <w:rPr>
          <w:rFonts w:ascii="Times New Roman" w:hAnsi="Times New Roman" w:cs="Times New Roman"/>
          <w:sz w:val="24"/>
          <w:szCs w:val="24"/>
        </w:rPr>
        <w:t xml:space="preserve"> such as</w:t>
      </w:r>
      <w:r w:rsidR="00BB5362" w:rsidRPr="00B22C98">
        <w:rPr>
          <w:rFonts w:ascii="Times New Roman" w:hAnsi="Times New Roman" w:cs="Times New Roman"/>
          <w:sz w:val="24"/>
          <w:szCs w:val="24"/>
        </w:rPr>
        <w:t xml:space="preserve"> </w:t>
      </w:r>
      <w:r w:rsidR="00B5363D" w:rsidRPr="00B22C98">
        <w:rPr>
          <w:rFonts w:ascii="Times New Roman" w:hAnsi="Times New Roman" w:cs="Times New Roman"/>
          <w:sz w:val="24"/>
          <w:szCs w:val="24"/>
        </w:rPr>
        <w:t>GaussianNB</w:t>
      </w:r>
      <w:r w:rsidRPr="00B22C98">
        <w:rPr>
          <w:rFonts w:ascii="Times New Roman" w:hAnsi="Times New Roman" w:cs="Times New Roman"/>
          <w:sz w:val="24"/>
          <w:szCs w:val="24"/>
        </w:rPr>
        <w:t xml:space="preserve">, K-Nearest Neighbors, </w:t>
      </w:r>
      <w:r w:rsidR="00B5363D" w:rsidRPr="00B22C98">
        <w:rPr>
          <w:rFonts w:ascii="Times New Roman" w:hAnsi="Times New Roman" w:cs="Times New Roman"/>
          <w:sz w:val="24"/>
          <w:szCs w:val="24"/>
        </w:rPr>
        <w:t>Random Forest</w:t>
      </w:r>
      <w:r w:rsidRPr="00B22C98">
        <w:rPr>
          <w:rFonts w:ascii="Times New Roman" w:hAnsi="Times New Roman" w:cs="Times New Roman"/>
          <w:sz w:val="24"/>
          <w:szCs w:val="24"/>
        </w:rPr>
        <w:t>,</w:t>
      </w:r>
      <w:r w:rsidR="00B5363D" w:rsidRPr="00B22C98">
        <w:rPr>
          <w:rFonts w:ascii="Times New Roman" w:hAnsi="Times New Roman" w:cs="Times New Roman"/>
          <w:sz w:val="24"/>
          <w:szCs w:val="24"/>
        </w:rPr>
        <w:t xml:space="preserve"> </w:t>
      </w:r>
      <w:r w:rsidRPr="00B22C98">
        <w:rPr>
          <w:rFonts w:ascii="Times New Roman" w:hAnsi="Times New Roman" w:cs="Times New Roman"/>
          <w:sz w:val="24"/>
          <w:szCs w:val="24"/>
        </w:rPr>
        <w:t>X</w:t>
      </w:r>
      <w:r w:rsidR="00B5363D" w:rsidRPr="00B22C98">
        <w:rPr>
          <w:rFonts w:ascii="Times New Roman" w:hAnsi="Times New Roman" w:cs="Times New Roman"/>
          <w:sz w:val="24"/>
          <w:szCs w:val="24"/>
        </w:rPr>
        <w:t>G</w:t>
      </w:r>
      <w:r w:rsidRPr="00B22C98">
        <w:rPr>
          <w:rFonts w:ascii="Times New Roman" w:hAnsi="Times New Roman" w:cs="Times New Roman"/>
          <w:sz w:val="24"/>
          <w:szCs w:val="24"/>
        </w:rPr>
        <w:t>Boost</w:t>
      </w:r>
      <w:r w:rsidR="00B5363D" w:rsidRPr="00B22C98">
        <w:rPr>
          <w:rFonts w:ascii="Times New Roman" w:hAnsi="Times New Roman" w:cs="Times New Roman"/>
          <w:sz w:val="24"/>
          <w:szCs w:val="24"/>
        </w:rPr>
        <w:t>,</w:t>
      </w:r>
      <w:r w:rsidR="007A5159" w:rsidRPr="00B22C98">
        <w:rPr>
          <w:rFonts w:ascii="Times New Roman" w:hAnsi="Times New Roman" w:cs="Times New Roman"/>
          <w:sz w:val="24"/>
          <w:szCs w:val="24"/>
        </w:rPr>
        <w:t xml:space="preserve"> </w:t>
      </w:r>
      <w:r w:rsidR="00D56606" w:rsidRPr="00B22C98">
        <w:rPr>
          <w:rFonts w:ascii="Times New Roman" w:hAnsi="Times New Roman" w:cs="Times New Roman"/>
          <w:sz w:val="24"/>
          <w:szCs w:val="24"/>
        </w:rPr>
        <w:t>LGBMClassifier</w:t>
      </w:r>
      <w:r w:rsidR="00B5363D" w:rsidRPr="00B22C98">
        <w:rPr>
          <w:rFonts w:ascii="Times New Roman" w:hAnsi="Times New Roman" w:cs="Times New Roman"/>
          <w:sz w:val="24"/>
          <w:szCs w:val="24"/>
        </w:rPr>
        <w:t xml:space="preserve">, CatBoost, and GradientBoosting </w:t>
      </w:r>
      <w:r w:rsidRPr="00B22C98">
        <w:rPr>
          <w:rFonts w:ascii="Times New Roman" w:hAnsi="Times New Roman" w:cs="Times New Roman"/>
          <w:sz w:val="24"/>
          <w:szCs w:val="24"/>
        </w:rPr>
        <w:t xml:space="preserve">are used to find accuracy, recall, </w:t>
      </w:r>
      <w:r w:rsidR="00B5363D" w:rsidRPr="00B22C98">
        <w:rPr>
          <w:rFonts w:ascii="Times New Roman" w:hAnsi="Times New Roman" w:cs="Times New Roman"/>
          <w:sz w:val="24"/>
          <w:szCs w:val="24"/>
        </w:rPr>
        <w:t xml:space="preserve">precision </w:t>
      </w:r>
      <w:r w:rsidRPr="00B22C98">
        <w:rPr>
          <w:rFonts w:ascii="Times New Roman" w:hAnsi="Times New Roman" w:cs="Times New Roman"/>
          <w:sz w:val="24"/>
          <w:szCs w:val="24"/>
        </w:rPr>
        <w:t>and confusion matrix. Implementation of the following algorithms provides accuracy in the range of 8</w:t>
      </w:r>
      <w:r w:rsidR="00B5363D" w:rsidRPr="00B22C98">
        <w:rPr>
          <w:rFonts w:ascii="Times New Roman" w:hAnsi="Times New Roman" w:cs="Times New Roman"/>
          <w:sz w:val="24"/>
          <w:szCs w:val="24"/>
        </w:rPr>
        <w:t>0</w:t>
      </w:r>
      <w:r w:rsidRPr="00B22C98">
        <w:rPr>
          <w:rFonts w:ascii="Times New Roman" w:hAnsi="Times New Roman" w:cs="Times New Roman"/>
          <w:sz w:val="24"/>
          <w:szCs w:val="24"/>
        </w:rPr>
        <w:t xml:space="preserve"> to 90 percent</w:t>
      </w:r>
      <w:r w:rsidR="00432373" w:rsidRPr="00B22C98">
        <w:rPr>
          <w:rFonts w:ascii="Times New Roman" w:hAnsi="Times New Roman" w:cs="Times New Roman"/>
          <w:sz w:val="24"/>
          <w:szCs w:val="24"/>
        </w:rPr>
        <w:t xml:space="preserve">. </w:t>
      </w:r>
      <w:r w:rsidRPr="00B22C98">
        <w:rPr>
          <w:rFonts w:ascii="Times New Roman" w:hAnsi="Times New Roman" w:cs="Times New Roman"/>
          <w:sz w:val="24"/>
          <w:szCs w:val="24"/>
        </w:rPr>
        <w:t>KNN gives out accuracy of 8</w:t>
      </w:r>
      <w:r w:rsidR="00B5363D" w:rsidRPr="00B22C98">
        <w:rPr>
          <w:rFonts w:ascii="Times New Roman" w:hAnsi="Times New Roman" w:cs="Times New Roman"/>
          <w:sz w:val="24"/>
          <w:szCs w:val="24"/>
        </w:rPr>
        <w:t>1</w:t>
      </w:r>
      <w:r w:rsidRPr="00B22C98">
        <w:rPr>
          <w:rFonts w:ascii="Times New Roman" w:hAnsi="Times New Roman" w:cs="Times New Roman"/>
          <w:sz w:val="24"/>
          <w:szCs w:val="24"/>
        </w:rPr>
        <w:t xml:space="preserve">%, </w:t>
      </w:r>
      <w:r w:rsidR="00B5363D" w:rsidRPr="00B22C98">
        <w:rPr>
          <w:rFonts w:ascii="Times New Roman" w:hAnsi="Times New Roman" w:cs="Times New Roman"/>
          <w:sz w:val="24"/>
          <w:szCs w:val="24"/>
        </w:rPr>
        <w:t xml:space="preserve">GaussianNB </w:t>
      </w:r>
      <w:r w:rsidRPr="00B22C98">
        <w:rPr>
          <w:rFonts w:ascii="Times New Roman" w:hAnsi="Times New Roman" w:cs="Times New Roman"/>
          <w:sz w:val="24"/>
          <w:szCs w:val="24"/>
        </w:rPr>
        <w:t xml:space="preserve">give an accuracy of 83%, </w:t>
      </w:r>
      <w:r w:rsidR="00D56606" w:rsidRPr="00B22C98">
        <w:rPr>
          <w:rFonts w:ascii="Times New Roman" w:hAnsi="Times New Roman" w:cs="Times New Roman"/>
          <w:sz w:val="24"/>
          <w:szCs w:val="24"/>
        </w:rPr>
        <w:t>Random Forest</w:t>
      </w:r>
      <w:r w:rsidRPr="00B22C98">
        <w:rPr>
          <w:rFonts w:ascii="Times New Roman" w:hAnsi="Times New Roman" w:cs="Times New Roman"/>
          <w:sz w:val="24"/>
          <w:szCs w:val="24"/>
        </w:rPr>
        <w:t xml:space="preserve"> gives an accuracy of 8</w:t>
      </w:r>
      <w:r w:rsidR="00E016D7" w:rsidRPr="00B22C98">
        <w:rPr>
          <w:rFonts w:ascii="Times New Roman" w:hAnsi="Times New Roman" w:cs="Times New Roman"/>
          <w:sz w:val="24"/>
          <w:szCs w:val="24"/>
        </w:rPr>
        <w:t>9</w:t>
      </w:r>
      <w:r w:rsidR="00B5363D" w:rsidRPr="00B22C98">
        <w:rPr>
          <w:rFonts w:ascii="Times New Roman" w:hAnsi="Times New Roman" w:cs="Times New Roman"/>
          <w:sz w:val="24"/>
          <w:szCs w:val="24"/>
        </w:rPr>
        <w:t>.</w:t>
      </w:r>
      <w:r w:rsidR="00E016D7" w:rsidRPr="00B22C98">
        <w:rPr>
          <w:rFonts w:ascii="Times New Roman" w:hAnsi="Times New Roman" w:cs="Times New Roman"/>
          <w:sz w:val="24"/>
          <w:szCs w:val="24"/>
        </w:rPr>
        <w:t>3</w:t>
      </w:r>
      <w:r w:rsidRPr="00B22C98">
        <w:rPr>
          <w:rFonts w:ascii="Times New Roman" w:hAnsi="Times New Roman" w:cs="Times New Roman"/>
          <w:sz w:val="24"/>
          <w:szCs w:val="24"/>
        </w:rPr>
        <w:t>%,</w:t>
      </w:r>
      <w:r w:rsidR="00B0404F" w:rsidRPr="00B22C98">
        <w:rPr>
          <w:rFonts w:ascii="Times New Roman" w:hAnsi="Times New Roman" w:cs="Times New Roman"/>
          <w:sz w:val="24"/>
          <w:szCs w:val="24"/>
        </w:rPr>
        <w:t xml:space="preserve"> </w:t>
      </w:r>
      <w:r w:rsidRPr="00B22C98">
        <w:rPr>
          <w:rFonts w:ascii="Times New Roman" w:hAnsi="Times New Roman" w:cs="Times New Roman"/>
          <w:sz w:val="24"/>
          <w:szCs w:val="24"/>
        </w:rPr>
        <w:t>and X</w:t>
      </w:r>
      <w:r w:rsidR="00B5363D" w:rsidRPr="00B22C98">
        <w:rPr>
          <w:rFonts w:ascii="Times New Roman" w:hAnsi="Times New Roman" w:cs="Times New Roman"/>
          <w:sz w:val="24"/>
          <w:szCs w:val="24"/>
        </w:rPr>
        <w:t>G</w:t>
      </w:r>
      <w:r w:rsidRPr="00B22C98">
        <w:rPr>
          <w:rFonts w:ascii="Times New Roman" w:hAnsi="Times New Roman" w:cs="Times New Roman"/>
          <w:sz w:val="24"/>
          <w:szCs w:val="24"/>
        </w:rPr>
        <w:t xml:space="preserve">Boost gives </w:t>
      </w:r>
      <w:r w:rsidR="00D56606" w:rsidRPr="00B22C98">
        <w:rPr>
          <w:rFonts w:ascii="Times New Roman" w:hAnsi="Times New Roman" w:cs="Times New Roman"/>
          <w:sz w:val="24"/>
          <w:szCs w:val="24"/>
        </w:rPr>
        <w:t>88.4</w:t>
      </w:r>
      <w:r w:rsidRPr="00B22C98">
        <w:rPr>
          <w:rFonts w:ascii="Times New Roman" w:hAnsi="Times New Roman" w:cs="Times New Roman"/>
          <w:sz w:val="24"/>
          <w:szCs w:val="24"/>
        </w:rPr>
        <w:t>%</w:t>
      </w:r>
      <w:r w:rsidR="00D56606" w:rsidRPr="00B22C98">
        <w:rPr>
          <w:rFonts w:ascii="Times New Roman" w:hAnsi="Times New Roman" w:cs="Times New Roman"/>
          <w:sz w:val="24"/>
          <w:szCs w:val="24"/>
        </w:rPr>
        <w:t>, and LGBMClassifier gives 88%.</w:t>
      </w:r>
      <w:r w:rsidR="00432373" w:rsidRPr="00B22C98">
        <w:rPr>
          <w:rFonts w:ascii="Times New Roman" w:hAnsi="Times New Roman" w:cs="Times New Roman"/>
          <w:sz w:val="24"/>
          <w:szCs w:val="24"/>
        </w:rPr>
        <w:t xml:space="preserve"> </w:t>
      </w:r>
      <w:r w:rsidR="00E016D7" w:rsidRPr="00B22C98">
        <w:rPr>
          <w:rFonts w:ascii="Times New Roman" w:hAnsi="Times New Roman" w:cs="Times New Roman"/>
          <w:sz w:val="24"/>
          <w:szCs w:val="24"/>
        </w:rPr>
        <w:t>Random Forest</w:t>
      </w:r>
      <w:r w:rsidR="00432373" w:rsidRPr="00B22C98">
        <w:rPr>
          <w:rFonts w:ascii="Times New Roman" w:hAnsi="Times New Roman" w:cs="Times New Roman"/>
          <w:sz w:val="24"/>
          <w:szCs w:val="24"/>
        </w:rPr>
        <w:t xml:space="preserve"> performs better than all other models considered.</w:t>
      </w:r>
    </w:p>
    <w:p w14:paraId="1CF391F4" w14:textId="4732F949" w:rsidR="00BC6DB2" w:rsidRPr="00E06C37" w:rsidRDefault="00BC6DB2" w:rsidP="00B27824">
      <w:pPr>
        <w:spacing w:line="240" w:lineRule="auto"/>
        <w:rPr>
          <w:rFonts w:ascii="CMU Concrete" w:hAnsi="CMU Concrete" w:cs="CMU Concrete"/>
          <w:sz w:val="24"/>
          <w:szCs w:val="24"/>
        </w:rPr>
      </w:pPr>
    </w:p>
    <w:p w14:paraId="09922F7A" w14:textId="48341983" w:rsidR="00BC6DB2" w:rsidRPr="00E06C37" w:rsidRDefault="00BC6DB2" w:rsidP="00B27824">
      <w:pPr>
        <w:spacing w:line="240" w:lineRule="auto"/>
        <w:rPr>
          <w:rFonts w:ascii="CMU Concrete" w:hAnsi="CMU Concrete" w:cs="CMU Concrete"/>
          <w:sz w:val="24"/>
          <w:szCs w:val="24"/>
        </w:rPr>
      </w:pPr>
    </w:p>
    <w:p w14:paraId="11C3874A" w14:textId="1529ED6A" w:rsidR="00BC6DB2" w:rsidRPr="00E06C37" w:rsidRDefault="00BC6DB2" w:rsidP="00B27824">
      <w:pPr>
        <w:spacing w:line="240" w:lineRule="auto"/>
        <w:rPr>
          <w:rFonts w:ascii="CMU Concrete" w:hAnsi="CMU Concrete" w:cs="CMU Concrete"/>
          <w:sz w:val="24"/>
          <w:szCs w:val="24"/>
        </w:rPr>
      </w:pPr>
    </w:p>
    <w:p w14:paraId="0485B296" w14:textId="1820C504" w:rsidR="00BC6DB2" w:rsidRPr="00E06C37" w:rsidRDefault="00BC6DB2" w:rsidP="00B27824">
      <w:pPr>
        <w:spacing w:line="240" w:lineRule="auto"/>
        <w:rPr>
          <w:rFonts w:ascii="CMU Concrete" w:hAnsi="CMU Concrete" w:cs="CMU Concrete"/>
          <w:sz w:val="24"/>
          <w:szCs w:val="24"/>
        </w:rPr>
      </w:pPr>
    </w:p>
    <w:p w14:paraId="3C32D77C" w14:textId="05819042" w:rsidR="00BC6DB2" w:rsidRPr="00E06C37" w:rsidRDefault="00BC6DB2" w:rsidP="00B27824">
      <w:pPr>
        <w:spacing w:line="240" w:lineRule="auto"/>
        <w:rPr>
          <w:rFonts w:ascii="CMU Concrete" w:hAnsi="CMU Concrete" w:cs="CMU Concrete"/>
          <w:sz w:val="24"/>
          <w:szCs w:val="24"/>
        </w:rPr>
      </w:pPr>
    </w:p>
    <w:p w14:paraId="5687F025" w14:textId="38148FD0" w:rsidR="00BC6DB2" w:rsidRPr="00E06C37" w:rsidRDefault="00BC6DB2" w:rsidP="00B27824">
      <w:pPr>
        <w:spacing w:line="240" w:lineRule="auto"/>
        <w:rPr>
          <w:rFonts w:ascii="CMU Concrete" w:hAnsi="CMU Concrete" w:cs="CMU Concrete"/>
          <w:sz w:val="24"/>
          <w:szCs w:val="24"/>
        </w:rPr>
      </w:pPr>
    </w:p>
    <w:p w14:paraId="07DDE646" w14:textId="66D7B862" w:rsidR="00BC6DB2" w:rsidRPr="00E06C37" w:rsidRDefault="00BC6DB2" w:rsidP="00B27824">
      <w:pPr>
        <w:spacing w:line="240" w:lineRule="auto"/>
        <w:rPr>
          <w:rFonts w:ascii="CMU Concrete" w:hAnsi="CMU Concrete" w:cs="CMU Concrete"/>
          <w:sz w:val="24"/>
          <w:szCs w:val="24"/>
        </w:rPr>
      </w:pPr>
    </w:p>
    <w:p w14:paraId="7CC98733" w14:textId="5A54BC8B" w:rsidR="00BC6DB2" w:rsidRPr="00E06C37" w:rsidRDefault="00BC6DB2" w:rsidP="00B27824">
      <w:pPr>
        <w:spacing w:line="240" w:lineRule="auto"/>
        <w:rPr>
          <w:rFonts w:ascii="CMU Concrete" w:hAnsi="CMU Concrete" w:cs="CMU Concrete"/>
          <w:sz w:val="24"/>
          <w:szCs w:val="24"/>
        </w:rPr>
      </w:pPr>
    </w:p>
    <w:p w14:paraId="7FD1F4A3" w14:textId="34A310BE" w:rsidR="00BC6DB2" w:rsidRPr="00E06C37" w:rsidRDefault="00BC6DB2" w:rsidP="00B27824">
      <w:pPr>
        <w:spacing w:line="240" w:lineRule="auto"/>
        <w:rPr>
          <w:rFonts w:ascii="CMU Concrete" w:hAnsi="CMU Concrete" w:cs="CMU Concrete"/>
          <w:sz w:val="24"/>
          <w:szCs w:val="24"/>
        </w:rPr>
      </w:pPr>
    </w:p>
    <w:p w14:paraId="6EC628DB" w14:textId="431A3F9C" w:rsidR="00BC6DB2" w:rsidRPr="00E06C37" w:rsidRDefault="00BC6DB2" w:rsidP="00B27824">
      <w:pPr>
        <w:spacing w:line="240" w:lineRule="auto"/>
        <w:rPr>
          <w:rFonts w:ascii="CMU Concrete" w:hAnsi="CMU Concrete" w:cs="CMU Concrete"/>
          <w:sz w:val="24"/>
          <w:szCs w:val="24"/>
        </w:rPr>
      </w:pPr>
    </w:p>
    <w:p w14:paraId="61072CCB" w14:textId="6B4E61E0" w:rsidR="00BC6DB2" w:rsidRPr="00E06C37" w:rsidRDefault="00BC6DB2" w:rsidP="00B27824">
      <w:pPr>
        <w:spacing w:line="240" w:lineRule="auto"/>
        <w:rPr>
          <w:rFonts w:ascii="CMU Concrete" w:hAnsi="CMU Concrete" w:cs="CMU Concrete"/>
          <w:sz w:val="24"/>
          <w:szCs w:val="24"/>
        </w:rPr>
      </w:pPr>
    </w:p>
    <w:p w14:paraId="390DD16D" w14:textId="62281099" w:rsidR="00BC6DB2" w:rsidRPr="00E06C37" w:rsidRDefault="00BC6DB2" w:rsidP="00B27824">
      <w:pPr>
        <w:spacing w:line="240" w:lineRule="auto"/>
        <w:rPr>
          <w:rFonts w:ascii="CMU Concrete" w:hAnsi="CMU Concrete" w:cs="CMU Concrete"/>
          <w:sz w:val="24"/>
          <w:szCs w:val="24"/>
        </w:rPr>
      </w:pPr>
    </w:p>
    <w:p w14:paraId="36119ACB" w14:textId="5C6C3616" w:rsidR="00BC6DB2" w:rsidRPr="00E06C37" w:rsidRDefault="00BC6DB2" w:rsidP="00B27824">
      <w:pPr>
        <w:spacing w:line="240" w:lineRule="auto"/>
        <w:rPr>
          <w:rFonts w:ascii="CMU Concrete" w:hAnsi="CMU Concrete" w:cs="CMU Concrete"/>
          <w:sz w:val="24"/>
          <w:szCs w:val="24"/>
        </w:rPr>
      </w:pPr>
    </w:p>
    <w:p w14:paraId="3E63C9C0" w14:textId="153FA9D6" w:rsidR="00BC6DB2" w:rsidRPr="00E06C37" w:rsidRDefault="00BC6DB2" w:rsidP="00B27824">
      <w:pPr>
        <w:spacing w:line="240" w:lineRule="auto"/>
        <w:rPr>
          <w:rFonts w:ascii="CMU Concrete" w:hAnsi="CMU Concrete" w:cs="CMU Concrete"/>
          <w:sz w:val="24"/>
          <w:szCs w:val="24"/>
        </w:rPr>
      </w:pPr>
    </w:p>
    <w:p w14:paraId="2EDEC1C5" w14:textId="32BC749D" w:rsidR="00BC6DB2" w:rsidRPr="00E06C37" w:rsidRDefault="00BC6DB2" w:rsidP="00B27824">
      <w:pPr>
        <w:spacing w:line="240" w:lineRule="auto"/>
        <w:rPr>
          <w:rFonts w:ascii="CMU Concrete" w:hAnsi="CMU Concrete" w:cs="CMU Concrete"/>
          <w:sz w:val="24"/>
          <w:szCs w:val="24"/>
        </w:rPr>
      </w:pPr>
    </w:p>
    <w:p w14:paraId="02D280E8" w14:textId="60A7FDE6" w:rsidR="00BC6DB2" w:rsidRPr="00E06C37" w:rsidRDefault="00BC6DB2" w:rsidP="00B27824">
      <w:pPr>
        <w:spacing w:line="240" w:lineRule="auto"/>
        <w:rPr>
          <w:rFonts w:ascii="CMU Concrete" w:hAnsi="CMU Concrete" w:cs="CMU Concrete"/>
          <w:sz w:val="24"/>
          <w:szCs w:val="24"/>
        </w:rPr>
      </w:pPr>
    </w:p>
    <w:p w14:paraId="27C4548C" w14:textId="31EC503C" w:rsidR="00BC6DB2" w:rsidRPr="00E06C37" w:rsidRDefault="00BC6DB2" w:rsidP="00B27824">
      <w:pPr>
        <w:spacing w:line="240" w:lineRule="auto"/>
        <w:rPr>
          <w:rFonts w:ascii="CMU Concrete" w:hAnsi="CMU Concrete" w:cs="CMU Concrete"/>
          <w:sz w:val="24"/>
          <w:szCs w:val="24"/>
        </w:rPr>
      </w:pPr>
    </w:p>
    <w:p w14:paraId="51CECB50" w14:textId="57B315FC" w:rsidR="00BC6DB2" w:rsidRDefault="00BC6DB2" w:rsidP="00B27824">
      <w:pPr>
        <w:spacing w:line="240" w:lineRule="auto"/>
        <w:rPr>
          <w:rFonts w:ascii="CMU Concrete" w:hAnsi="CMU Concrete" w:cs="CMU Concrete"/>
          <w:sz w:val="24"/>
          <w:szCs w:val="24"/>
        </w:rPr>
      </w:pPr>
    </w:p>
    <w:p w14:paraId="0C5F365F" w14:textId="3BB59B7A" w:rsidR="00B53A81" w:rsidRDefault="00B53A81" w:rsidP="00B27824">
      <w:pPr>
        <w:spacing w:line="240" w:lineRule="auto"/>
        <w:rPr>
          <w:rFonts w:ascii="CMU Concrete" w:hAnsi="CMU Concrete" w:cs="CMU Concrete"/>
          <w:sz w:val="24"/>
          <w:szCs w:val="24"/>
        </w:rPr>
      </w:pPr>
    </w:p>
    <w:sdt>
      <w:sdtPr>
        <w:rPr>
          <w:rFonts w:asciiTheme="minorHAnsi" w:eastAsiaTheme="minorHAnsi" w:hAnsiTheme="minorHAnsi" w:cstheme="minorBidi"/>
          <w:color w:val="auto"/>
          <w:sz w:val="22"/>
          <w:szCs w:val="22"/>
        </w:rPr>
        <w:id w:val="-1673783540"/>
        <w:docPartObj>
          <w:docPartGallery w:val="Table of Contents"/>
          <w:docPartUnique/>
        </w:docPartObj>
      </w:sdtPr>
      <w:sdtEndPr>
        <w:rPr>
          <w:b/>
          <w:bCs/>
          <w:noProof/>
        </w:rPr>
      </w:sdtEndPr>
      <w:sdtContent>
        <w:p w14:paraId="1915B6A5" w14:textId="7A881511" w:rsidR="00361DE5" w:rsidRPr="00361DE5" w:rsidRDefault="00361DE5">
          <w:pPr>
            <w:pStyle w:val="TOCHeading"/>
            <w:rPr>
              <w:b/>
              <w:color w:val="auto"/>
            </w:rPr>
          </w:pPr>
          <w:r w:rsidRPr="00361DE5">
            <w:rPr>
              <w:b/>
              <w:color w:val="auto"/>
            </w:rPr>
            <w:t>Contents</w:t>
          </w:r>
        </w:p>
        <w:p w14:paraId="519D2656" w14:textId="77777777" w:rsidR="00361DE5" w:rsidRPr="00361DE5" w:rsidRDefault="00361DE5" w:rsidP="00361DE5"/>
        <w:p w14:paraId="0C8B1912" w14:textId="2CD461EB" w:rsidR="00533965" w:rsidRDefault="00361DE5">
          <w:pPr>
            <w:pStyle w:val="TOC1"/>
            <w:tabs>
              <w:tab w:val="right" w:leader="dot" w:pos="9016"/>
            </w:tabs>
            <w:rPr>
              <w:rFonts w:eastAsiaTheme="minorEastAsia"/>
              <w:noProof/>
            </w:rPr>
          </w:pPr>
          <w:r w:rsidRPr="00361DE5">
            <w:rPr>
              <w:rFonts w:ascii="Times New Roman" w:hAnsi="Times New Roman" w:cs="Times New Roman"/>
              <w:sz w:val="24"/>
              <w:szCs w:val="24"/>
            </w:rPr>
            <w:fldChar w:fldCharType="begin"/>
          </w:r>
          <w:r w:rsidRPr="00361DE5">
            <w:rPr>
              <w:rFonts w:ascii="Times New Roman" w:hAnsi="Times New Roman" w:cs="Times New Roman"/>
              <w:sz w:val="24"/>
              <w:szCs w:val="24"/>
            </w:rPr>
            <w:instrText xml:space="preserve"> TOC \o "1-3" \h \z \u </w:instrText>
          </w:r>
          <w:r w:rsidRPr="00361DE5">
            <w:rPr>
              <w:rFonts w:ascii="Times New Roman" w:hAnsi="Times New Roman" w:cs="Times New Roman"/>
              <w:sz w:val="24"/>
              <w:szCs w:val="24"/>
            </w:rPr>
            <w:fldChar w:fldCharType="separate"/>
          </w:r>
          <w:hyperlink w:anchor="_Toc78850819" w:history="1">
            <w:r w:rsidR="00533965" w:rsidRPr="00F807D0">
              <w:rPr>
                <w:rStyle w:val="Hyperlink"/>
                <w:rFonts w:ascii="Times New Roman" w:hAnsi="Times New Roman" w:cs="Times New Roman"/>
                <w:b/>
                <w:bCs/>
                <w:noProof/>
              </w:rPr>
              <w:t>Abstract</w:t>
            </w:r>
            <w:r w:rsidR="00533965">
              <w:rPr>
                <w:noProof/>
                <w:webHidden/>
              </w:rPr>
              <w:tab/>
            </w:r>
            <w:r w:rsidR="00533965">
              <w:rPr>
                <w:noProof/>
                <w:webHidden/>
              </w:rPr>
              <w:fldChar w:fldCharType="begin"/>
            </w:r>
            <w:r w:rsidR="00533965">
              <w:rPr>
                <w:noProof/>
                <w:webHidden/>
              </w:rPr>
              <w:instrText xml:space="preserve"> PAGEREF _Toc78850819 \h </w:instrText>
            </w:r>
            <w:r w:rsidR="00533965">
              <w:rPr>
                <w:noProof/>
                <w:webHidden/>
              </w:rPr>
            </w:r>
            <w:r w:rsidR="00533965">
              <w:rPr>
                <w:noProof/>
                <w:webHidden/>
              </w:rPr>
              <w:fldChar w:fldCharType="separate"/>
            </w:r>
            <w:r w:rsidR="00367136">
              <w:rPr>
                <w:noProof/>
                <w:webHidden/>
              </w:rPr>
              <w:t>2</w:t>
            </w:r>
            <w:r w:rsidR="00533965">
              <w:rPr>
                <w:noProof/>
                <w:webHidden/>
              </w:rPr>
              <w:fldChar w:fldCharType="end"/>
            </w:r>
          </w:hyperlink>
        </w:p>
        <w:p w14:paraId="4F4D79F7" w14:textId="65382A6D" w:rsidR="00533965" w:rsidRDefault="00650CD0">
          <w:pPr>
            <w:pStyle w:val="TOC1"/>
            <w:tabs>
              <w:tab w:val="right" w:leader="dot" w:pos="9016"/>
            </w:tabs>
            <w:rPr>
              <w:rFonts w:eastAsiaTheme="minorEastAsia"/>
              <w:noProof/>
            </w:rPr>
          </w:pPr>
          <w:hyperlink w:anchor="_Toc78850820" w:history="1">
            <w:r w:rsidR="00533965" w:rsidRPr="00F807D0">
              <w:rPr>
                <w:rStyle w:val="Hyperlink"/>
                <w:rFonts w:ascii="Times New Roman" w:hAnsi="Times New Roman" w:cs="Times New Roman"/>
                <w:b/>
                <w:noProof/>
              </w:rPr>
              <w:t>Chapter one: Introduction</w:t>
            </w:r>
            <w:r w:rsidR="00533965">
              <w:rPr>
                <w:noProof/>
                <w:webHidden/>
              </w:rPr>
              <w:tab/>
            </w:r>
            <w:r w:rsidR="00533965">
              <w:rPr>
                <w:noProof/>
                <w:webHidden/>
              </w:rPr>
              <w:fldChar w:fldCharType="begin"/>
            </w:r>
            <w:r w:rsidR="00533965">
              <w:rPr>
                <w:noProof/>
                <w:webHidden/>
              </w:rPr>
              <w:instrText xml:space="preserve"> PAGEREF _Toc78850820 \h </w:instrText>
            </w:r>
            <w:r w:rsidR="00533965">
              <w:rPr>
                <w:noProof/>
                <w:webHidden/>
              </w:rPr>
            </w:r>
            <w:r w:rsidR="00533965">
              <w:rPr>
                <w:noProof/>
                <w:webHidden/>
              </w:rPr>
              <w:fldChar w:fldCharType="separate"/>
            </w:r>
            <w:r w:rsidR="00367136">
              <w:rPr>
                <w:noProof/>
                <w:webHidden/>
              </w:rPr>
              <w:t>4</w:t>
            </w:r>
            <w:r w:rsidR="00533965">
              <w:rPr>
                <w:noProof/>
                <w:webHidden/>
              </w:rPr>
              <w:fldChar w:fldCharType="end"/>
            </w:r>
          </w:hyperlink>
        </w:p>
        <w:p w14:paraId="6A4CDBEF" w14:textId="1305A23F" w:rsidR="00533965" w:rsidRDefault="00650CD0">
          <w:pPr>
            <w:pStyle w:val="TOC1"/>
            <w:tabs>
              <w:tab w:val="right" w:leader="dot" w:pos="9016"/>
            </w:tabs>
            <w:rPr>
              <w:rFonts w:eastAsiaTheme="minorEastAsia"/>
              <w:noProof/>
            </w:rPr>
          </w:pPr>
          <w:hyperlink w:anchor="_Toc78850821" w:history="1">
            <w:r w:rsidR="00533965" w:rsidRPr="00F807D0">
              <w:rPr>
                <w:rStyle w:val="Hyperlink"/>
                <w:rFonts w:ascii="Times New Roman" w:hAnsi="Times New Roman" w:cs="Times New Roman"/>
                <w:b/>
                <w:bCs/>
                <w:noProof/>
              </w:rPr>
              <w:t>Chapter two: Exploratory Data Analysis</w:t>
            </w:r>
            <w:r w:rsidR="00533965">
              <w:rPr>
                <w:noProof/>
                <w:webHidden/>
              </w:rPr>
              <w:tab/>
            </w:r>
            <w:r w:rsidR="00533965">
              <w:rPr>
                <w:noProof/>
                <w:webHidden/>
              </w:rPr>
              <w:fldChar w:fldCharType="begin"/>
            </w:r>
            <w:r w:rsidR="00533965">
              <w:rPr>
                <w:noProof/>
                <w:webHidden/>
              </w:rPr>
              <w:instrText xml:space="preserve"> PAGEREF _Toc78850821 \h </w:instrText>
            </w:r>
            <w:r w:rsidR="00533965">
              <w:rPr>
                <w:noProof/>
                <w:webHidden/>
              </w:rPr>
            </w:r>
            <w:r w:rsidR="00533965">
              <w:rPr>
                <w:noProof/>
                <w:webHidden/>
              </w:rPr>
              <w:fldChar w:fldCharType="separate"/>
            </w:r>
            <w:r w:rsidR="00367136">
              <w:rPr>
                <w:noProof/>
                <w:webHidden/>
              </w:rPr>
              <w:t>6</w:t>
            </w:r>
            <w:r w:rsidR="00533965">
              <w:rPr>
                <w:noProof/>
                <w:webHidden/>
              </w:rPr>
              <w:fldChar w:fldCharType="end"/>
            </w:r>
          </w:hyperlink>
        </w:p>
        <w:p w14:paraId="219E4C8C" w14:textId="326CDCFC" w:rsidR="00533965" w:rsidRDefault="00650CD0">
          <w:pPr>
            <w:pStyle w:val="TOC2"/>
            <w:tabs>
              <w:tab w:val="right" w:leader="dot" w:pos="9016"/>
            </w:tabs>
            <w:rPr>
              <w:rFonts w:eastAsiaTheme="minorEastAsia"/>
              <w:noProof/>
            </w:rPr>
          </w:pPr>
          <w:hyperlink w:anchor="_Toc78850822" w:history="1">
            <w:r w:rsidR="00533965" w:rsidRPr="00F807D0">
              <w:rPr>
                <w:rStyle w:val="Hyperlink"/>
                <w:rFonts w:ascii="Times New Roman" w:hAnsi="Times New Roman" w:cs="Times New Roman"/>
                <w:b/>
                <w:bCs/>
                <w:noProof/>
              </w:rPr>
              <w:t>The Dataset</w:t>
            </w:r>
            <w:r w:rsidR="00533965">
              <w:rPr>
                <w:noProof/>
                <w:webHidden/>
              </w:rPr>
              <w:tab/>
            </w:r>
            <w:r w:rsidR="00533965">
              <w:rPr>
                <w:noProof/>
                <w:webHidden/>
              </w:rPr>
              <w:fldChar w:fldCharType="begin"/>
            </w:r>
            <w:r w:rsidR="00533965">
              <w:rPr>
                <w:noProof/>
                <w:webHidden/>
              </w:rPr>
              <w:instrText xml:space="preserve"> PAGEREF _Toc78850822 \h </w:instrText>
            </w:r>
            <w:r w:rsidR="00533965">
              <w:rPr>
                <w:noProof/>
                <w:webHidden/>
              </w:rPr>
            </w:r>
            <w:r w:rsidR="00533965">
              <w:rPr>
                <w:noProof/>
                <w:webHidden/>
              </w:rPr>
              <w:fldChar w:fldCharType="separate"/>
            </w:r>
            <w:r w:rsidR="00367136">
              <w:rPr>
                <w:noProof/>
                <w:webHidden/>
              </w:rPr>
              <w:t>6</w:t>
            </w:r>
            <w:r w:rsidR="00533965">
              <w:rPr>
                <w:noProof/>
                <w:webHidden/>
              </w:rPr>
              <w:fldChar w:fldCharType="end"/>
            </w:r>
          </w:hyperlink>
        </w:p>
        <w:p w14:paraId="50EB5FD7" w14:textId="15983BD8" w:rsidR="00533965" w:rsidRDefault="00650CD0">
          <w:pPr>
            <w:pStyle w:val="TOC2"/>
            <w:tabs>
              <w:tab w:val="right" w:leader="dot" w:pos="9016"/>
            </w:tabs>
            <w:rPr>
              <w:rFonts w:eastAsiaTheme="minorEastAsia"/>
              <w:noProof/>
            </w:rPr>
          </w:pPr>
          <w:hyperlink w:anchor="_Toc78850823" w:history="1">
            <w:r w:rsidR="00533965" w:rsidRPr="00F807D0">
              <w:rPr>
                <w:rStyle w:val="Hyperlink"/>
                <w:rFonts w:ascii="Times New Roman" w:hAnsi="Times New Roman" w:cs="Times New Roman"/>
                <w:b/>
                <w:bCs/>
                <w:noProof/>
              </w:rPr>
              <w:t>Data Analysis and Feature Engineering</w:t>
            </w:r>
            <w:r w:rsidR="00533965">
              <w:rPr>
                <w:noProof/>
                <w:webHidden/>
              </w:rPr>
              <w:tab/>
            </w:r>
            <w:r w:rsidR="00533965">
              <w:rPr>
                <w:noProof/>
                <w:webHidden/>
              </w:rPr>
              <w:fldChar w:fldCharType="begin"/>
            </w:r>
            <w:r w:rsidR="00533965">
              <w:rPr>
                <w:noProof/>
                <w:webHidden/>
              </w:rPr>
              <w:instrText xml:space="preserve"> PAGEREF _Toc78850823 \h </w:instrText>
            </w:r>
            <w:r w:rsidR="00533965">
              <w:rPr>
                <w:noProof/>
                <w:webHidden/>
              </w:rPr>
            </w:r>
            <w:r w:rsidR="00533965">
              <w:rPr>
                <w:noProof/>
                <w:webHidden/>
              </w:rPr>
              <w:fldChar w:fldCharType="separate"/>
            </w:r>
            <w:r w:rsidR="00367136">
              <w:rPr>
                <w:noProof/>
                <w:webHidden/>
              </w:rPr>
              <w:t>7</w:t>
            </w:r>
            <w:r w:rsidR="00533965">
              <w:rPr>
                <w:noProof/>
                <w:webHidden/>
              </w:rPr>
              <w:fldChar w:fldCharType="end"/>
            </w:r>
          </w:hyperlink>
        </w:p>
        <w:p w14:paraId="70C891CB" w14:textId="094DE887" w:rsidR="00533965" w:rsidRDefault="00650CD0">
          <w:pPr>
            <w:pStyle w:val="TOC1"/>
            <w:tabs>
              <w:tab w:val="right" w:leader="dot" w:pos="9016"/>
            </w:tabs>
            <w:rPr>
              <w:rFonts w:eastAsiaTheme="minorEastAsia"/>
              <w:noProof/>
            </w:rPr>
          </w:pPr>
          <w:hyperlink w:anchor="_Toc78850824" w:history="1">
            <w:r w:rsidR="00533965" w:rsidRPr="00F807D0">
              <w:rPr>
                <w:rStyle w:val="Hyperlink"/>
                <w:rFonts w:ascii="Times New Roman" w:hAnsi="Times New Roman" w:cs="Times New Roman"/>
                <w:b/>
                <w:bCs/>
                <w:noProof/>
              </w:rPr>
              <w:t>Chapter four: Modeling and Evaluation</w:t>
            </w:r>
            <w:r w:rsidR="00533965">
              <w:rPr>
                <w:noProof/>
                <w:webHidden/>
              </w:rPr>
              <w:tab/>
            </w:r>
            <w:r w:rsidR="00533965">
              <w:rPr>
                <w:noProof/>
                <w:webHidden/>
              </w:rPr>
              <w:fldChar w:fldCharType="begin"/>
            </w:r>
            <w:r w:rsidR="00533965">
              <w:rPr>
                <w:noProof/>
                <w:webHidden/>
              </w:rPr>
              <w:instrText xml:space="preserve"> PAGEREF _Toc78850824 \h </w:instrText>
            </w:r>
            <w:r w:rsidR="00533965">
              <w:rPr>
                <w:noProof/>
                <w:webHidden/>
              </w:rPr>
            </w:r>
            <w:r w:rsidR="00533965">
              <w:rPr>
                <w:noProof/>
                <w:webHidden/>
              </w:rPr>
              <w:fldChar w:fldCharType="separate"/>
            </w:r>
            <w:r w:rsidR="00367136">
              <w:rPr>
                <w:noProof/>
                <w:webHidden/>
              </w:rPr>
              <w:t>11</w:t>
            </w:r>
            <w:r w:rsidR="00533965">
              <w:rPr>
                <w:noProof/>
                <w:webHidden/>
              </w:rPr>
              <w:fldChar w:fldCharType="end"/>
            </w:r>
          </w:hyperlink>
        </w:p>
        <w:p w14:paraId="598E1F04" w14:textId="44AA74CE" w:rsidR="00533965" w:rsidRDefault="00650CD0">
          <w:pPr>
            <w:pStyle w:val="TOC2"/>
            <w:tabs>
              <w:tab w:val="right" w:leader="dot" w:pos="9016"/>
            </w:tabs>
            <w:rPr>
              <w:rFonts w:eastAsiaTheme="minorEastAsia"/>
              <w:noProof/>
            </w:rPr>
          </w:pPr>
          <w:hyperlink w:anchor="_Toc78850825" w:history="1">
            <w:r w:rsidR="00533965" w:rsidRPr="00F807D0">
              <w:rPr>
                <w:rStyle w:val="Hyperlink"/>
                <w:rFonts w:ascii="Times New Roman" w:hAnsi="Times New Roman" w:cs="Times New Roman"/>
                <w:b/>
                <w:bCs/>
                <w:noProof/>
              </w:rPr>
              <w:t>Metrics</w:t>
            </w:r>
            <w:r w:rsidR="00533965">
              <w:rPr>
                <w:noProof/>
                <w:webHidden/>
              </w:rPr>
              <w:tab/>
            </w:r>
            <w:r w:rsidR="00533965">
              <w:rPr>
                <w:noProof/>
                <w:webHidden/>
              </w:rPr>
              <w:fldChar w:fldCharType="begin"/>
            </w:r>
            <w:r w:rsidR="00533965">
              <w:rPr>
                <w:noProof/>
                <w:webHidden/>
              </w:rPr>
              <w:instrText xml:space="preserve"> PAGEREF _Toc78850825 \h </w:instrText>
            </w:r>
            <w:r w:rsidR="00533965">
              <w:rPr>
                <w:noProof/>
                <w:webHidden/>
              </w:rPr>
            </w:r>
            <w:r w:rsidR="00533965">
              <w:rPr>
                <w:noProof/>
                <w:webHidden/>
              </w:rPr>
              <w:fldChar w:fldCharType="separate"/>
            </w:r>
            <w:r w:rsidR="00367136">
              <w:rPr>
                <w:noProof/>
                <w:webHidden/>
              </w:rPr>
              <w:t>11</w:t>
            </w:r>
            <w:r w:rsidR="00533965">
              <w:rPr>
                <w:noProof/>
                <w:webHidden/>
              </w:rPr>
              <w:fldChar w:fldCharType="end"/>
            </w:r>
          </w:hyperlink>
        </w:p>
        <w:p w14:paraId="3C48C979" w14:textId="46E57298" w:rsidR="00533965" w:rsidRDefault="00650CD0">
          <w:pPr>
            <w:pStyle w:val="TOC1"/>
            <w:tabs>
              <w:tab w:val="right" w:leader="dot" w:pos="9016"/>
            </w:tabs>
            <w:rPr>
              <w:rFonts w:eastAsiaTheme="minorEastAsia"/>
              <w:noProof/>
            </w:rPr>
          </w:pPr>
          <w:hyperlink w:anchor="_Toc78850826" w:history="1">
            <w:r w:rsidR="00533965" w:rsidRPr="00F807D0">
              <w:rPr>
                <w:rStyle w:val="Hyperlink"/>
                <w:rFonts w:ascii="Times New Roman" w:hAnsi="Times New Roman" w:cs="Times New Roman"/>
                <w:b/>
                <w:bCs/>
                <w:noProof/>
              </w:rPr>
              <w:t>Chapter five: Conclusion, Next Task, and Challenge</w:t>
            </w:r>
            <w:r w:rsidR="00533965">
              <w:rPr>
                <w:noProof/>
                <w:webHidden/>
              </w:rPr>
              <w:tab/>
            </w:r>
            <w:r w:rsidR="00533965">
              <w:rPr>
                <w:noProof/>
                <w:webHidden/>
              </w:rPr>
              <w:fldChar w:fldCharType="begin"/>
            </w:r>
            <w:r w:rsidR="00533965">
              <w:rPr>
                <w:noProof/>
                <w:webHidden/>
              </w:rPr>
              <w:instrText xml:space="preserve"> PAGEREF _Toc78850826 \h </w:instrText>
            </w:r>
            <w:r w:rsidR="00533965">
              <w:rPr>
                <w:noProof/>
                <w:webHidden/>
              </w:rPr>
            </w:r>
            <w:r w:rsidR="00533965">
              <w:rPr>
                <w:noProof/>
                <w:webHidden/>
              </w:rPr>
              <w:fldChar w:fldCharType="separate"/>
            </w:r>
            <w:r w:rsidR="00367136">
              <w:rPr>
                <w:noProof/>
                <w:webHidden/>
              </w:rPr>
              <w:t>13</w:t>
            </w:r>
            <w:r w:rsidR="00533965">
              <w:rPr>
                <w:noProof/>
                <w:webHidden/>
              </w:rPr>
              <w:fldChar w:fldCharType="end"/>
            </w:r>
          </w:hyperlink>
        </w:p>
        <w:p w14:paraId="4F660BCF" w14:textId="5EE0A87D" w:rsidR="00533965" w:rsidRDefault="00650CD0">
          <w:pPr>
            <w:pStyle w:val="TOC2"/>
            <w:tabs>
              <w:tab w:val="right" w:leader="dot" w:pos="9016"/>
            </w:tabs>
            <w:rPr>
              <w:rFonts w:eastAsiaTheme="minorEastAsia"/>
              <w:noProof/>
            </w:rPr>
          </w:pPr>
          <w:hyperlink w:anchor="_Toc78850827" w:history="1">
            <w:r w:rsidR="00533965" w:rsidRPr="00F807D0">
              <w:rPr>
                <w:rStyle w:val="Hyperlink"/>
                <w:rFonts w:ascii="Times New Roman" w:hAnsi="Times New Roman" w:cs="Times New Roman"/>
                <w:b/>
                <w:noProof/>
              </w:rPr>
              <w:t>Conclusion</w:t>
            </w:r>
            <w:r w:rsidR="00533965">
              <w:rPr>
                <w:noProof/>
                <w:webHidden/>
              </w:rPr>
              <w:tab/>
            </w:r>
            <w:r w:rsidR="00533965">
              <w:rPr>
                <w:noProof/>
                <w:webHidden/>
              </w:rPr>
              <w:fldChar w:fldCharType="begin"/>
            </w:r>
            <w:r w:rsidR="00533965">
              <w:rPr>
                <w:noProof/>
                <w:webHidden/>
              </w:rPr>
              <w:instrText xml:space="preserve"> PAGEREF _Toc78850827 \h </w:instrText>
            </w:r>
            <w:r w:rsidR="00533965">
              <w:rPr>
                <w:noProof/>
                <w:webHidden/>
              </w:rPr>
            </w:r>
            <w:r w:rsidR="00533965">
              <w:rPr>
                <w:noProof/>
                <w:webHidden/>
              </w:rPr>
              <w:fldChar w:fldCharType="separate"/>
            </w:r>
            <w:r w:rsidR="00367136">
              <w:rPr>
                <w:noProof/>
                <w:webHidden/>
              </w:rPr>
              <w:t>13</w:t>
            </w:r>
            <w:r w:rsidR="00533965">
              <w:rPr>
                <w:noProof/>
                <w:webHidden/>
              </w:rPr>
              <w:fldChar w:fldCharType="end"/>
            </w:r>
          </w:hyperlink>
        </w:p>
        <w:p w14:paraId="18DFF0C6" w14:textId="5BD986BA" w:rsidR="00533965" w:rsidRDefault="00650CD0">
          <w:pPr>
            <w:pStyle w:val="TOC2"/>
            <w:tabs>
              <w:tab w:val="right" w:leader="dot" w:pos="9016"/>
            </w:tabs>
            <w:rPr>
              <w:rFonts w:eastAsiaTheme="minorEastAsia"/>
              <w:noProof/>
            </w:rPr>
          </w:pPr>
          <w:hyperlink w:anchor="_Toc78850828" w:history="1">
            <w:r w:rsidR="00533965" w:rsidRPr="00F807D0">
              <w:rPr>
                <w:rStyle w:val="Hyperlink"/>
                <w:rFonts w:ascii="Times New Roman" w:hAnsi="Times New Roman" w:cs="Times New Roman"/>
                <w:b/>
                <w:noProof/>
              </w:rPr>
              <w:t>Next Task</w:t>
            </w:r>
            <w:r w:rsidR="00533965">
              <w:rPr>
                <w:noProof/>
                <w:webHidden/>
              </w:rPr>
              <w:tab/>
            </w:r>
            <w:r w:rsidR="00533965">
              <w:rPr>
                <w:noProof/>
                <w:webHidden/>
              </w:rPr>
              <w:fldChar w:fldCharType="begin"/>
            </w:r>
            <w:r w:rsidR="00533965">
              <w:rPr>
                <w:noProof/>
                <w:webHidden/>
              </w:rPr>
              <w:instrText xml:space="preserve"> PAGEREF _Toc78850828 \h </w:instrText>
            </w:r>
            <w:r w:rsidR="00533965">
              <w:rPr>
                <w:noProof/>
                <w:webHidden/>
              </w:rPr>
            </w:r>
            <w:r w:rsidR="00533965">
              <w:rPr>
                <w:noProof/>
                <w:webHidden/>
              </w:rPr>
              <w:fldChar w:fldCharType="separate"/>
            </w:r>
            <w:r w:rsidR="00367136">
              <w:rPr>
                <w:noProof/>
                <w:webHidden/>
              </w:rPr>
              <w:t>13</w:t>
            </w:r>
            <w:r w:rsidR="00533965">
              <w:rPr>
                <w:noProof/>
                <w:webHidden/>
              </w:rPr>
              <w:fldChar w:fldCharType="end"/>
            </w:r>
          </w:hyperlink>
        </w:p>
        <w:p w14:paraId="622496F9" w14:textId="668FD401" w:rsidR="00533965" w:rsidRDefault="00650CD0">
          <w:pPr>
            <w:pStyle w:val="TOC2"/>
            <w:tabs>
              <w:tab w:val="right" w:leader="dot" w:pos="9016"/>
            </w:tabs>
            <w:rPr>
              <w:rFonts w:eastAsiaTheme="minorEastAsia"/>
              <w:noProof/>
            </w:rPr>
          </w:pPr>
          <w:hyperlink w:anchor="_Toc78850829" w:history="1">
            <w:r w:rsidR="00533965" w:rsidRPr="00F807D0">
              <w:rPr>
                <w:rStyle w:val="Hyperlink"/>
                <w:rFonts w:ascii="Times New Roman" w:hAnsi="Times New Roman" w:cs="Times New Roman"/>
                <w:b/>
                <w:noProof/>
              </w:rPr>
              <w:t>Challenge</w:t>
            </w:r>
            <w:r w:rsidR="00533965">
              <w:rPr>
                <w:noProof/>
                <w:webHidden/>
              </w:rPr>
              <w:tab/>
            </w:r>
            <w:r w:rsidR="00533965">
              <w:rPr>
                <w:noProof/>
                <w:webHidden/>
              </w:rPr>
              <w:fldChar w:fldCharType="begin"/>
            </w:r>
            <w:r w:rsidR="00533965">
              <w:rPr>
                <w:noProof/>
                <w:webHidden/>
              </w:rPr>
              <w:instrText xml:space="preserve"> PAGEREF _Toc78850829 \h </w:instrText>
            </w:r>
            <w:r w:rsidR="00533965">
              <w:rPr>
                <w:noProof/>
                <w:webHidden/>
              </w:rPr>
              <w:fldChar w:fldCharType="separate"/>
            </w:r>
            <w:r w:rsidR="00367136">
              <w:rPr>
                <w:b/>
                <w:bCs/>
                <w:noProof/>
                <w:webHidden/>
              </w:rPr>
              <w:t>Error! Bookmark not defined.</w:t>
            </w:r>
            <w:r w:rsidR="00533965">
              <w:rPr>
                <w:noProof/>
                <w:webHidden/>
              </w:rPr>
              <w:fldChar w:fldCharType="end"/>
            </w:r>
          </w:hyperlink>
        </w:p>
        <w:p w14:paraId="30C0AD64" w14:textId="42136FF9" w:rsidR="00533965" w:rsidRDefault="00650CD0">
          <w:pPr>
            <w:pStyle w:val="TOC1"/>
            <w:tabs>
              <w:tab w:val="right" w:leader="dot" w:pos="9016"/>
            </w:tabs>
            <w:rPr>
              <w:rFonts w:eastAsiaTheme="minorEastAsia"/>
              <w:noProof/>
            </w:rPr>
          </w:pPr>
          <w:hyperlink w:anchor="_Toc78850830" w:history="1">
            <w:r w:rsidR="00533965" w:rsidRPr="00F807D0">
              <w:rPr>
                <w:rStyle w:val="Hyperlink"/>
                <w:rFonts w:ascii="Times New Roman" w:hAnsi="Times New Roman" w:cs="Times New Roman"/>
                <w:b/>
                <w:noProof/>
              </w:rPr>
              <w:t>References</w:t>
            </w:r>
            <w:r w:rsidR="00533965">
              <w:rPr>
                <w:noProof/>
                <w:webHidden/>
              </w:rPr>
              <w:tab/>
            </w:r>
            <w:r w:rsidR="00533965">
              <w:rPr>
                <w:noProof/>
                <w:webHidden/>
              </w:rPr>
              <w:fldChar w:fldCharType="begin"/>
            </w:r>
            <w:r w:rsidR="00533965">
              <w:rPr>
                <w:noProof/>
                <w:webHidden/>
              </w:rPr>
              <w:instrText xml:space="preserve"> PAGEREF _Toc78850830 \h </w:instrText>
            </w:r>
            <w:r w:rsidR="00533965">
              <w:rPr>
                <w:noProof/>
                <w:webHidden/>
              </w:rPr>
            </w:r>
            <w:r w:rsidR="00533965">
              <w:rPr>
                <w:noProof/>
                <w:webHidden/>
              </w:rPr>
              <w:fldChar w:fldCharType="separate"/>
            </w:r>
            <w:r w:rsidR="00367136">
              <w:rPr>
                <w:noProof/>
                <w:webHidden/>
              </w:rPr>
              <w:t>14</w:t>
            </w:r>
            <w:r w:rsidR="00533965">
              <w:rPr>
                <w:noProof/>
                <w:webHidden/>
              </w:rPr>
              <w:fldChar w:fldCharType="end"/>
            </w:r>
          </w:hyperlink>
        </w:p>
        <w:p w14:paraId="710C8EDC" w14:textId="06F1FD32" w:rsidR="00361DE5" w:rsidRDefault="00361DE5" w:rsidP="00361DE5">
          <w:pPr>
            <w:spacing w:line="360" w:lineRule="auto"/>
          </w:pPr>
          <w:r w:rsidRPr="00361DE5">
            <w:rPr>
              <w:rFonts w:ascii="Times New Roman" w:hAnsi="Times New Roman" w:cs="Times New Roman"/>
              <w:b/>
              <w:bCs/>
              <w:noProof/>
              <w:sz w:val="24"/>
              <w:szCs w:val="24"/>
            </w:rPr>
            <w:fldChar w:fldCharType="end"/>
          </w:r>
        </w:p>
      </w:sdtContent>
    </w:sdt>
    <w:p w14:paraId="411A5D4E" w14:textId="65DD8EB7" w:rsidR="00B53A81" w:rsidRDefault="00B53A81" w:rsidP="00B27824">
      <w:pPr>
        <w:spacing w:line="240" w:lineRule="auto"/>
        <w:rPr>
          <w:rFonts w:ascii="CMU Concrete" w:hAnsi="CMU Concrete" w:cs="CMU Concrete"/>
          <w:sz w:val="24"/>
          <w:szCs w:val="24"/>
        </w:rPr>
      </w:pPr>
    </w:p>
    <w:p w14:paraId="7FB8E47C" w14:textId="7322595D" w:rsidR="00361DE5" w:rsidRDefault="00361DE5" w:rsidP="00B27824">
      <w:pPr>
        <w:spacing w:line="240" w:lineRule="auto"/>
        <w:rPr>
          <w:rFonts w:ascii="CMU Concrete" w:hAnsi="CMU Concrete" w:cs="CMU Concrete"/>
          <w:sz w:val="24"/>
          <w:szCs w:val="24"/>
        </w:rPr>
      </w:pPr>
    </w:p>
    <w:p w14:paraId="07CB296B" w14:textId="18009F40" w:rsidR="00361DE5" w:rsidRDefault="00361DE5" w:rsidP="00B27824">
      <w:pPr>
        <w:spacing w:line="240" w:lineRule="auto"/>
        <w:rPr>
          <w:rFonts w:ascii="CMU Concrete" w:hAnsi="CMU Concrete" w:cs="CMU Concrete"/>
          <w:sz w:val="24"/>
          <w:szCs w:val="24"/>
        </w:rPr>
      </w:pPr>
    </w:p>
    <w:p w14:paraId="6AEA289F" w14:textId="34255BD1" w:rsidR="00361DE5" w:rsidRDefault="00361DE5" w:rsidP="00B27824">
      <w:pPr>
        <w:spacing w:line="240" w:lineRule="auto"/>
        <w:rPr>
          <w:rFonts w:ascii="CMU Concrete" w:hAnsi="CMU Concrete" w:cs="CMU Concrete"/>
          <w:sz w:val="24"/>
          <w:szCs w:val="24"/>
        </w:rPr>
      </w:pPr>
    </w:p>
    <w:p w14:paraId="184024BD" w14:textId="533F65E4" w:rsidR="00361DE5" w:rsidRDefault="00361DE5" w:rsidP="00B27824">
      <w:pPr>
        <w:spacing w:line="240" w:lineRule="auto"/>
        <w:rPr>
          <w:rFonts w:ascii="CMU Concrete" w:hAnsi="CMU Concrete" w:cs="CMU Concrete"/>
          <w:sz w:val="24"/>
          <w:szCs w:val="24"/>
        </w:rPr>
      </w:pPr>
    </w:p>
    <w:p w14:paraId="4234AE19" w14:textId="7A07DFDA" w:rsidR="00361DE5" w:rsidRDefault="00361DE5" w:rsidP="00B27824">
      <w:pPr>
        <w:spacing w:line="240" w:lineRule="auto"/>
        <w:rPr>
          <w:rFonts w:ascii="CMU Concrete" w:hAnsi="CMU Concrete" w:cs="CMU Concrete"/>
          <w:sz w:val="24"/>
          <w:szCs w:val="24"/>
        </w:rPr>
      </w:pPr>
    </w:p>
    <w:p w14:paraId="1B23A82E" w14:textId="41F7BB76" w:rsidR="00361DE5" w:rsidRDefault="00361DE5" w:rsidP="00B27824">
      <w:pPr>
        <w:spacing w:line="240" w:lineRule="auto"/>
        <w:rPr>
          <w:rFonts w:ascii="CMU Concrete" w:hAnsi="CMU Concrete" w:cs="CMU Concrete"/>
          <w:sz w:val="24"/>
          <w:szCs w:val="24"/>
        </w:rPr>
      </w:pPr>
    </w:p>
    <w:p w14:paraId="57DF7409" w14:textId="327352C4" w:rsidR="00361DE5" w:rsidRDefault="00361DE5" w:rsidP="00B27824">
      <w:pPr>
        <w:spacing w:line="240" w:lineRule="auto"/>
        <w:rPr>
          <w:rFonts w:ascii="CMU Concrete" w:hAnsi="CMU Concrete" w:cs="CMU Concrete"/>
          <w:sz w:val="24"/>
          <w:szCs w:val="24"/>
        </w:rPr>
      </w:pPr>
    </w:p>
    <w:p w14:paraId="0D3AE659" w14:textId="27A3A034" w:rsidR="00361DE5" w:rsidRDefault="00361DE5" w:rsidP="00B27824">
      <w:pPr>
        <w:spacing w:line="240" w:lineRule="auto"/>
        <w:rPr>
          <w:rFonts w:ascii="CMU Concrete" w:hAnsi="CMU Concrete" w:cs="CMU Concrete"/>
          <w:sz w:val="24"/>
          <w:szCs w:val="24"/>
        </w:rPr>
      </w:pPr>
    </w:p>
    <w:p w14:paraId="4B45A363" w14:textId="7EB5C105" w:rsidR="00361DE5" w:rsidRDefault="00361DE5" w:rsidP="00B27824">
      <w:pPr>
        <w:spacing w:line="240" w:lineRule="auto"/>
        <w:rPr>
          <w:rFonts w:ascii="CMU Concrete" w:hAnsi="CMU Concrete" w:cs="CMU Concrete"/>
          <w:sz w:val="24"/>
          <w:szCs w:val="24"/>
        </w:rPr>
      </w:pPr>
    </w:p>
    <w:p w14:paraId="1DBAC92A" w14:textId="21C41CE9" w:rsidR="00361DE5" w:rsidRDefault="00361DE5" w:rsidP="00B27824">
      <w:pPr>
        <w:spacing w:line="240" w:lineRule="auto"/>
        <w:rPr>
          <w:rFonts w:ascii="CMU Concrete" w:hAnsi="CMU Concrete" w:cs="CMU Concrete"/>
          <w:sz w:val="24"/>
          <w:szCs w:val="24"/>
        </w:rPr>
      </w:pPr>
    </w:p>
    <w:p w14:paraId="7B95E983" w14:textId="412C42BF" w:rsidR="00361DE5" w:rsidRDefault="00361DE5" w:rsidP="00B27824">
      <w:pPr>
        <w:spacing w:line="240" w:lineRule="auto"/>
        <w:rPr>
          <w:rFonts w:ascii="CMU Concrete" w:hAnsi="CMU Concrete" w:cs="CMU Concrete"/>
          <w:sz w:val="24"/>
          <w:szCs w:val="24"/>
        </w:rPr>
      </w:pPr>
    </w:p>
    <w:p w14:paraId="5A09727A" w14:textId="37798B09" w:rsidR="00361DE5" w:rsidRDefault="00361DE5" w:rsidP="00B27824">
      <w:pPr>
        <w:spacing w:line="240" w:lineRule="auto"/>
        <w:rPr>
          <w:rFonts w:ascii="CMU Concrete" w:hAnsi="CMU Concrete" w:cs="CMU Concrete"/>
          <w:sz w:val="24"/>
          <w:szCs w:val="24"/>
        </w:rPr>
      </w:pPr>
    </w:p>
    <w:p w14:paraId="4CD7B481" w14:textId="0A34A9B5" w:rsidR="00361DE5" w:rsidRDefault="00361DE5" w:rsidP="00B27824">
      <w:pPr>
        <w:spacing w:line="240" w:lineRule="auto"/>
        <w:rPr>
          <w:rFonts w:ascii="CMU Concrete" w:hAnsi="CMU Concrete" w:cs="CMU Concrete"/>
          <w:sz w:val="24"/>
          <w:szCs w:val="24"/>
        </w:rPr>
      </w:pPr>
    </w:p>
    <w:p w14:paraId="215F4D5D" w14:textId="60279CA2" w:rsidR="00361DE5" w:rsidRDefault="00361DE5" w:rsidP="00B27824">
      <w:pPr>
        <w:spacing w:line="240" w:lineRule="auto"/>
        <w:rPr>
          <w:rFonts w:ascii="CMU Concrete" w:hAnsi="CMU Concrete" w:cs="CMU Concrete"/>
          <w:sz w:val="24"/>
          <w:szCs w:val="24"/>
        </w:rPr>
      </w:pPr>
    </w:p>
    <w:p w14:paraId="6AB0E75D" w14:textId="1FA8C5EF" w:rsidR="00361DE5" w:rsidRDefault="00361DE5" w:rsidP="00B27824">
      <w:pPr>
        <w:spacing w:line="240" w:lineRule="auto"/>
        <w:rPr>
          <w:rFonts w:ascii="CMU Concrete" w:hAnsi="CMU Concrete" w:cs="CMU Concrete"/>
          <w:sz w:val="24"/>
          <w:szCs w:val="24"/>
        </w:rPr>
      </w:pPr>
    </w:p>
    <w:p w14:paraId="28BE31ED" w14:textId="77777777" w:rsidR="00361DE5" w:rsidRPr="00E06C37" w:rsidRDefault="00361DE5" w:rsidP="00B27824">
      <w:pPr>
        <w:spacing w:line="240" w:lineRule="auto"/>
        <w:rPr>
          <w:rFonts w:ascii="CMU Concrete" w:hAnsi="CMU Concrete" w:cs="CMU Concrete"/>
          <w:sz w:val="24"/>
          <w:szCs w:val="24"/>
        </w:rPr>
      </w:pPr>
    </w:p>
    <w:p w14:paraId="2EB1EDDE" w14:textId="72051362" w:rsidR="00B27824" w:rsidRDefault="00487328" w:rsidP="00FC6278">
      <w:pPr>
        <w:pStyle w:val="Heading1"/>
        <w:rPr>
          <w:rFonts w:ascii="Times New Roman" w:hAnsi="Times New Roman" w:cs="Times New Roman"/>
          <w:b/>
          <w:szCs w:val="24"/>
        </w:rPr>
      </w:pPr>
      <w:bookmarkStart w:id="2" w:name="_Toc78850820"/>
      <w:r>
        <w:rPr>
          <w:rFonts w:ascii="Times New Roman" w:hAnsi="Times New Roman" w:cs="Times New Roman"/>
          <w:b/>
          <w:szCs w:val="24"/>
        </w:rPr>
        <w:lastRenderedPageBreak/>
        <w:t xml:space="preserve">Chapter one: </w:t>
      </w:r>
      <w:r w:rsidR="00B53A81" w:rsidRPr="00B53A81">
        <w:rPr>
          <w:rFonts w:ascii="Times New Roman" w:hAnsi="Times New Roman" w:cs="Times New Roman"/>
          <w:b/>
          <w:szCs w:val="24"/>
        </w:rPr>
        <w:t>Introduction</w:t>
      </w:r>
      <w:bookmarkEnd w:id="2"/>
    </w:p>
    <w:p w14:paraId="00EB949D" w14:textId="77777777" w:rsidR="00B53A81" w:rsidRPr="00B53A81" w:rsidRDefault="00B53A81" w:rsidP="00B53A81"/>
    <w:p w14:paraId="51B1E595" w14:textId="0AAF1D9F" w:rsidR="00B27824" w:rsidRPr="00B53A81" w:rsidRDefault="00B53A81" w:rsidP="00B53A81">
      <w:pPr>
        <w:spacing w:line="360" w:lineRule="auto"/>
        <w:jc w:val="both"/>
        <w:rPr>
          <w:rFonts w:ascii="Times New Roman" w:hAnsi="Times New Roman" w:cs="Times New Roman"/>
          <w:sz w:val="24"/>
          <w:szCs w:val="24"/>
        </w:rPr>
      </w:pPr>
      <w:r>
        <w:rPr>
          <w:rFonts w:ascii="Times New Roman" w:hAnsi="Times New Roman" w:cs="Times New Roman"/>
          <w:sz w:val="24"/>
          <w:szCs w:val="24"/>
        </w:rPr>
        <w:t>Dementia is</w:t>
      </w:r>
      <w:r w:rsidR="00B27824" w:rsidRPr="00B53A81">
        <w:rPr>
          <w:rFonts w:ascii="Times New Roman" w:hAnsi="Times New Roman" w:cs="Times New Roman"/>
          <w:sz w:val="24"/>
          <w:szCs w:val="24"/>
        </w:rPr>
        <w:t xml:space="preserve"> a devastating illness that results in gradual loss of memory and other cognitive ability which is mostly identified in people more than 60 age groups, but this does not mean young people are not affected by it. Various types of dementia include Alzheimer’s, Lewy Body Disease, Frontotemporal dementia, Vascular dementia and more.</w:t>
      </w:r>
    </w:p>
    <w:p w14:paraId="6869708E" w14:textId="48493B6D" w:rsidR="00B27824" w:rsidRPr="00B53A81" w:rsidRDefault="00B27824" w:rsidP="00B53A81">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t>Alzheimer's disease (AD) is the most common type of dementia disease involving degeneration of the brain which is irreversible and gradually ends up with the complete brain failure. According to the statistics of Alzheimer's Association, AD accounts for 60–80% of the dementia cases</w:t>
      </w:r>
      <w:sdt>
        <w:sdtPr>
          <w:rPr>
            <w:rFonts w:ascii="Times New Roman" w:hAnsi="Times New Roman" w:cs="Times New Roman"/>
            <w:sz w:val="24"/>
            <w:szCs w:val="24"/>
          </w:rPr>
          <w:id w:val="637999554"/>
          <w:citation/>
        </w:sdtPr>
        <w:sdtEndPr/>
        <w:sdtContent>
          <w:r w:rsidR="00432373" w:rsidRPr="00B53A81">
            <w:rPr>
              <w:rFonts w:ascii="Times New Roman" w:hAnsi="Times New Roman" w:cs="Times New Roman"/>
              <w:sz w:val="24"/>
              <w:szCs w:val="24"/>
            </w:rPr>
            <w:fldChar w:fldCharType="begin"/>
          </w:r>
          <w:r w:rsidR="00432373" w:rsidRPr="00B53A81">
            <w:rPr>
              <w:rFonts w:ascii="Times New Roman" w:hAnsi="Times New Roman" w:cs="Times New Roman"/>
              <w:sz w:val="24"/>
              <w:szCs w:val="24"/>
            </w:rPr>
            <w:instrText xml:space="preserve"> CITATION Alz21 \l 1033 </w:instrText>
          </w:r>
          <w:r w:rsidR="00432373" w:rsidRPr="00B53A81">
            <w:rPr>
              <w:rFonts w:ascii="Times New Roman" w:hAnsi="Times New Roman" w:cs="Times New Roman"/>
              <w:sz w:val="24"/>
              <w:szCs w:val="24"/>
            </w:rPr>
            <w:fldChar w:fldCharType="separate"/>
          </w:r>
          <w:r w:rsidR="00C2630F" w:rsidRPr="00B53A81">
            <w:rPr>
              <w:rFonts w:ascii="Times New Roman" w:hAnsi="Times New Roman" w:cs="Times New Roman"/>
              <w:noProof/>
              <w:sz w:val="24"/>
              <w:szCs w:val="24"/>
            </w:rPr>
            <w:t xml:space="preserve"> [1]</w:t>
          </w:r>
          <w:r w:rsidR="00432373" w:rsidRPr="00B53A81">
            <w:rPr>
              <w:rFonts w:ascii="Times New Roman" w:hAnsi="Times New Roman" w:cs="Times New Roman"/>
              <w:sz w:val="24"/>
              <w:szCs w:val="24"/>
            </w:rPr>
            <w:fldChar w:fldCharType="end"/>
          </w:r>
        </w:sdtContent>
      </w:sdt>
      <w:r w:rsidRPr="00B53A81">
        <w:rPr>
          <w:rFonts w:ascii="Times New Roman" w:hAnsi="Times New Roman" w:cs="Times New Roman"/>
          <w:sz w:val="24"/>
          <w:szCs w:val="24"/>
        </w:rPr>
        <w:t>. In 2006, there were 26.6 million suﬀerers worldwide, and is expected to double by 2030 and triple by 2050 as projected by world health organization. AD is predicted to aﬀect 1 in 85 people globally by 2050, and at least 43% of prevalent cases need a high level of care</w:t>
      </w:r>
      <w:sdt>
        <w:sdtPr>
          <w:rPr>
            <w:rFonts w:ascii="Times New Roman" w:hAnsi="Times New Roman" w:cs="Times New Roman"/>
            <w:sz w:val="24"/>
            <w:szCs w:val="24"/>
          </w:rPr>
          <w:id w:val="-417412515"/>
          <w:citation/>
        </w:sdtPr>
        <w:sdtEndPr/>
        <w:sdtContent>
          <w:r w:rsidR="0094183C" w:rsidRPr="00B53A81">
            <w:rPr>
              <w:rFonts w:ascii="Times New Roman" w:hAnsi="Times New Roman" w:cs="Times New Roman"/>
              <w:sz w:val="24"/>
              <w:szCs w:val="24"/>
            </w:rPr>
            <w:fldChar w:fldCharType="begin"/>
          </w:r>
          <w:r w:rsidR="00C2630F" w:rsidRPr="00B53A81">
            <w:rPr>
              <w:rFonts w:ascii="Times New Roman" w:hAnsi="Times New Roman" w:cs="Times New Roman"/>
              <w:sz w:val="24"/>
              <w:szCs w:val="24"/>
            </w:rPr>
            <w:instrText xml:space="preserve">CITATION Eli17 \l 1033 </w:instrText>
          </w:r>
          <w:r w:rsidR="0094183C" w:rsidRPr="00B53A81">
            <w:rPr>
              <w:rFonts w:ascii="Times New Roman" w:hAnsi="Times New Roman" w:cs="Times New Roman"/>
              <w:sz w:val="24"/>
              <w:szCs w:val="24"/>
            </w:rPr>
            <w:fldChar w:fldCharType="separate"/>
          </w:r>
          <w:r w:rsidR="00C2630F" w:rsidRPr="00B53A81">
            <w:rPr>
              <w:rFonts w:ascii="Times New Roman" w:hAnsi="Times New Roman" w:cs="Times New Roman"/>
              <w:noProof/>
              <w:sz w:val="24"/>
              <w:szCs w:val="24"/>
            </w:rPr>
            <w:t xml:space="preserve"> [2]</w:t>
          </w:r>
          <w:r w:rsidR="0094183C" w:rsidRPr="00B53A81">
            <w:rPr>
              <w:rFonts w:ascii="Times New Roman" w:hAnsi="Times New Roman" w:cs="Times New Roman"/>
              <w:sz w:val="24"/>
              <w:szCs w:val="24"/>
            </w:rPr>
            <w:fldChar w:fldCharType="end"/>
          </w:r>
        </w:sdtContent>
      </w:sdt>
      <w:r w:rsidRPr="00B53A81">
        <w:rPr>
          <w:rFonts w:ascii="Times New Roman" w:hAnsi="Times New Roman" w:cs="Times New Roman"/>
          <w:sz w:val="24"/>
          <w:szCs w:val="24"/>
        </w:rPr>
        <w:t>. Aging and other factors increase the possibility of neuron degeneration and can lead to AD. As the world is evolving into an aging society, the burdens and impacts caused by AD on families and the society will be increasingly pronounced</w:t>
      </w:r>
      <w:r w:rsidR="002D4B4B" w:rsidRPr="00B53A81">
        <w:rPr>
          <w:rFonts w:ascii="Times New Roman" w:hAnsi="Times New Roman" w:cs="Times New Roman"/>
          <w:sz w:val="24"/>
          <w:szCs w:val="24"/>
        </w:rPr>
        <w:t>.</w:t>
      </w:r>
    </w:p>
    <w:p w14:paraId="32AE8DDE" w14:textId="0E56DCEB" w:rsidR="00EE463C" w:rsidRPr="00B53A81" w:rsidRDefault="002D4B4B" w:rsidP="00B53A81">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t>Studies have shown that AD is inﬂuenced by several factors such as age, education and socio-economic status. In normal aging, whole-brain volume decline begins in early adult hood and accelerates in advanced aging</w:t>
      </w:r>
      <w:sdt>
        <w:sdtPr>
          <w:rPr>
            <w:rFonts w:ascii="Times New Roman" w:hAnsi="Times New Roman" w:cs="Times New Roman"/>
            <w:sz w:val="24"/>
            <w:szCs w:val="24"/>
          </w:rPr>
          <w:id w:val="1476879939"/>
          <w:citation/>
        </w:sdtPr>
        <w:sdtEndPr/>
        <w:sdtContent>
          <w:r w:rsidR="00EA11D1" w:rsidRPr="00B53A81">
            <w:rPr>
              <w:rFonts w:ascii="Times New Roman" w:hAnsi="Times New Roman" w:cs="Times New Roman"/>
              <w:sz w:val="24"/>
              <w:szCs w:val="24"/>
            </w:rPr>
            <w:fldChar w:fldCharType="begin"/>
          </w:r>
          <w:r w:rsidR="00C2630F" w:rsidRPr="00B53A81">
            <w:rPr>
              <w:rFonts w:ascii="Times New Roman" w:hAnsi="Times New Roman" w:cs="Times New Roman"/>
              <w:sz w:val="24"/>
              <w:szCs w:val="24"/>
            </w:rPr>
            <w:instrText xml:space="preserve">CITATION Cha15 \l 1033 </w:instrText>
          </w:r>
          <w:r w:rsidR="00EA11D1" w:rsidRPr="00B53A81">
            <w:rPr>
              <w:rFonts w:ascii="Times New Roman" w:hAnsi="Times New Roman" w:cs="Times New Roman"/>
              <w:sz w:val="24"/>
              <w:szCs w:val="24"/>
            </w:rPr>
            <w:fldChar w:fldCharType="separate"/>
          </w:r>
          <w:r w:rsidR="00C2630F" w:rsidRPr="00B53A81">
            <w:rPr>
              <w:rFonts w:ascii="Times New Roman" w:hAnsi="Times New Roman" w:cs="Times New Roman"/>
              <w:noProof/>
              <w:sz w:val="24"/>
              <w:szCs w:val="24"/>
            </w:rPr>
            <w:t xml:space="preserve"> [3]</w:t>
          </w:r>
          <w:r w:rsidR="00EA11D1" w:rsidRPr="00B53A81">
            <w:rPr>
              <w:rFonts w:ascii="Times New Roman" w:hAnsi="Times New Roman" w:cs="Times New Roman"/>
              <w:sz w:val="24"/>
              <w:szCs w:val="24"/>
            </w:rPr>
            <w:fldChar w:fldCharType="end"/>
          </w:r>
        </w:sdtContent>
      </w:sdt>
      <w:sdt>
        <w:sdtPr>
          <w:rPr>
            <w:rFonts w:ascii="Times New Roman" w:hAnsi="Times New Roman" w:cs="Times New Roman"/>
            <w:sz w:val="24"/>
            <w:szCs w:val="24"/>
          </w:rPr>
          <w:id w:val="-747968163"/>
          <w:citation/>
        </w:sdtPr>
        <w:sdtEndPr/>
        <w:sdtContent>
          <w:r w:rsidR="00EA11D1" w:rsidRPr="00B53A81">
            <w:rPr>
              <w:rFonts w:ascii="Times New Roman" w:hAnsi="Times New Roman" w:cs="Times New Roman"/>
              <w:sz w:val="24"/>
              <w:szCs w:val="24"/>
            </w:rPr>
            <w:fldChar w:fldCharType="begin"/>
          </w:r>
          <w:r w:rsidR="00E06C37" w:rsidRPr="00B53A81">
            <w:rPr>
              <w:rFonts w:ascii="Times New Roman" w:hAnsi="Times New Roman" w:cs="Times New Roman"/>
              <w:sz w:val="24"/>
              <w:szCs w:val="24"/>
            </w:rPr>
            <w:instrText xml:space="preserve">CITATION Nor05 \l 1033 </w:instrText>
          </w:r>
          <w:r w:rsidR="00EA11D1" w:rsidRPr="00B53A81">
            <w:rPr>
              <w:rFonts w:ascii="Times New Roman" w:hAnsi="Times New Roman" w:cs="Times New Roman"/>
              <w:sz w:val="24"/>
              <w:szCs w:val="24"/>
            </w:rPr>
            <w:fldChar w:fldCharType="separate"/>
          </w:r>
          <w:r w:rsidR="00C2630F" w:rsidRPr="00B53A81">
            <w:rPr>
              <w:rFonts w:ascii="Times New Roman" w:hAnsi="Times New Roman" w:cs="Times New Roman"/>
              <w:noProof/>
              <w:sz w:val="24"/>
              <w:szCs w:val="24"/>
            </w:rPr>
            <w:t xml:space="preserve"> [4]</w:t>
          </w:r>
          <w:r w:rsidR="00EA11D1" w:rsidRPr="00B53A81">
            <w:rPr>
              <w:rFonts w:ascii="Times New Roman" w:hAnsi="Times New Roman" w:cs="Times New Roman"/>
              <w:sz w:val="24"/>
              <w:szCs w:val="24"/>
            </w:rPr>
            <w:fldChar w:fldCharType="end"/>
          </w:r>
        </w:sdtContent>
      </w:sdt>
      <w:sdt>
        <w:sdtPr>
          <w:rPr>
            <w:rFonts w:ascii="Times New Roman" w:hAnsi="Times New Roman" w:cs="Times New Roman"/>
            <w:sz w:val="24"/>
            <w:szCs w:val="24"/>
          </w:rPr>
          <w:id w:val="1521750341"/>
          <w:citation/>
        </w:sdtPr>
        <w:sdtEndPr/>
        <w:sdtContent>
          <w:r w:rsidR="00AE5198" w:rsidRPr="00B53A81">
            <w:rPr>
              <w:rFonts w:ascii="Times New Roman" w:hAnsi="Times New Roman" w:cs="Times New Roman"/>
              <w:sz w:val="24"/>
              <w:szCs w:val="24"/>
            </w:rPr>
            <w:fldChar w:fldCharType="begin"/>
          </w:r>
          <w:r w:rsidR="00C2630F" w:rsidRPr="00B53A81">
            <w:rPr>
              <w:rFonts w:ascii="Times New Roman" w:hAnsi="Times New Roman" w:cs="Times New Roman"/>
              <w:sz w:val="24"/>
              <w:szCs w:val="24"/>
            </w:rPr>
            <w:instrText xml:space="preserve">CITATION Eli \l 1033 </w:instrText>
          </w:r>
          <w:r w:rsidR="00AE5198" w:rsidRPr="00B53A81">
            <w:rPr>
              <w:rFonts w:ascii="Times New Roman" w:hAnsi="Times New Roman" w:cs="Times New Roman"/>
              <w:sz w:val="24"/>
              <w:szCs w:val="24"/>
            </w:rPr>
            <w:fldChar w:fldCharType="separate"/>
          </w:r>
          <w:r w:rsidR="00C2630F" w:rsidRPr="00B53A81">
            <w:rPr>
              <w:rFonts w:ascii="Times New Roman" w:hAnsi="Times New Roman" w:cs="Times New Roman"/>
              <w:noProof/>
              <w:sz w:val="24"/>
              <w:szCs w:val="24"/>
            </w:rPr>
            <w:t xml:space="preserve"> [5]</w:t>
          </w:r>
          <w:r w:rsidR="00AE5198" w:rsidRPr="00B53A81">
            <w:rPr>
              <w:rFonts w:ascii="Times New Roman" w:hAnsi="Times New Roman" w:cs="Times New Roman"/>
              <w:sz w:val="24"/>
              <w:szCs w:val="24"/>
            </w:rPr>
            <w:fldChar w:fldCharType="end"/>
          </w:r>
        </w:sdtContent>
      </w:sdt>
      <w:sdt>
        <w:sdtPr>
          <w:rPr>
            <w:rFonts w:ascii="Times New Roman" w:hAnsi="Times New Roman" w:cs="Times New Roman"/>
            <w:sz w:val="24"/>
            <w:szCs w:val="24"/>
          </w:rPr>
          <w:id w:val="-1076364211"/>
          <w:citation/>
        </w:sdtPr>
        <w:sdtEndPr/>
        <w:sdtContent>
          <w:r w:rsidR="00AE5198" w:rsidRPr="00B53A81">
            <w:rPr>
              <w:rFonts w:ascii="Times New Roman" w:hAnsi="Times New Roman" w:cs="Times New Roman"/>
              <w:sz w:val="24"/>
              <w:szCs w:val="24"/>
            </w:rPr>
            <w:fldChar w:fldCharType="begin"/>
          </w:r>
          <w:r w:rsidR="00E06C37" w:rsidRPr="00B53A81">
            <w:rPr>
              <w:rFonts w:ascii="Times New Roman" w:hAnsi="Times New Roman" w:cs="Times New Roman"/>
              <w:sz w:val="24"/>
              <w:szCs w:val="24"/>
            </w:rPr>
            <w:instrText xml:space="preserve">CITATION Dur03 \l 1033 </w:instrText>
          </w:r>
          <w:r w:rsidR="00AE5198" w:rsidRPr="00B53A81">
            <w:rPr>
              <w:rFonts w:ascii="Times New Roman" w:hAnsi="Times New Roman" w:cs="Times New Roman"/>
              <w:sz w:val="24"/>
              <w:szCs w:val="24"/>
            </w:rPr>
            <w:fldChar w:fldCharType="separate"/>
          </w:r>
          <w:r w:rsidR="00C2630F" w:rsidRPr="00B53A81">
            <w:rPr>
              <w:rFonts w:ascii="Times New Roman" w:hAnsi="Times New Roman" w:cs="Times New Roman"/>
              <w:noProof/>
              <w:sz w:val="24"/>
              <w:szCs w:val="24"/>
            </w:rPr>
            <w:t xml:space="preserve"> [6]</w:t>
          </w:r>
          <w:r w:rsidR="00AE5198" w:rsidRPr="00B53A81">
            <w:rPr>
              <w:rFonts w:ascii="Times New Roman" w:hAnsi="Times New Roman" w:cs="Times New Roman"/>
              <w:sz w:val="24"/>
              <w:szCs w:val="24"/>
            </w:rPr>
            <w:fldChar w:fldCharType="end"/>
          </w:r>
        </w:sdtContent>
      </w:sdt>
      <w:r w:rsidRPr="00B53A81">
        <w:rPr>
          <w:rFonts w:ascii="Times New Roman" w:hAnsi="Times New Roman" w:cs="Times New Roman"/>
          <w:sz w:val="24"/>
          <w:szCs w:val="24"/>
        </w:rPr>
        <w:t xml:space="preserve"> .</w:t>
      </w:r>
      <w:r w:rsidR="00B53A81">
        <w:rPr>
          <w:rFonts w:ascii="Times New Roman" w:hAnsi="Times New Roman" w:cs="Times New Roman"/>
          <w:sz w:val="24"/>
          <w:szCs w:val="24"/>
        </w:rPr>
        <w:t xml:space="preserve"> </w:t>
      </w:r>
      <w:r w:rsidRPr="00B53A81">
        <w:rPr>
          <w:rFonts w:ascii="Times New Roman" w:hAnsi="Times New Roman" w:cs="Times New Roman"/>
          <w:sz w:val="24"/>
          <w:szCs w:val="24"/>
        </w:rPr>
        <w:t xml:space="preserve">Preferential volume loss of gray matter </w:t>
      </w:r>
      <w:sdt>
        <w:sdtPr>
          <w:rPr>
            <w:rFonts w:ascii="Times New Roman" w:hAnsi="Times New Roman" w:cs="Times New Roman"/>
            <w:sz w:val="24"/>
            <w:szCs w:val="24"/>
          </w:rPr>
          <w:id w:val="-1562403546"/>
          <w:citation/>
        </w:sdtPr>
        <w:sdtEndPr/>
        <w:sdtContent>
          <w:r w:rsidR="00AE5198" w:rsidRPr="00B53A81">
            <w:rPr>
              <w:rFonts w:ascii="Times New Roman" w:hAnsi="Times New Roman" w:cs="Times New Roman"/>
              <w:sz w:val="24"/>
              <w:szCs w:val="24"/>
            </w:rPr>
            <w:fldChar w:fldCharType="begin"/>
          </w:r>
          <w:r w:rsidR="00C2630F" w:rsidRPr="00B53A81">
            <w:rPr>
              <w:rFonts w:ascii="Times New Roman" w:hAnsi="Times New Roman" w:cs="Times New Roman"/>
              <w:sz w:val="24"/>
              <w:szCs w:val="24"/>
            </w:rPr>
            <w:instrText xml:space="preserve">CITATION Raz \l 1033 </w:instrText>
          </w:r>
          <w:r w:rsidR="00AE5198" w:rsidRPr="00B53A81">
            <w:rPr>
              <w:rFonts w:ascii="Times New Roman" w:hAnsi="Times New Roman" w:cs="Times New Roman"/>
              <w:sz w:val="24"/>
              <w:szCs w:val="24"/>
            </w:rPr>
            <w:fldChar w:fldCharType="separate"/>
          </w:r>
          <w:r w:rsidR="00C2630F" w:rsidRPr="00B53A81">
            <w:rPr>
              <w:rFonts w:ascii="Times New Roman" w:hAnsi="Times New Roman" w:cs="Times New Roman"/>
              <w:noProof/>
              <w:sz w:val="24"/>
              <w:szCs w:val="24"/>
            </w:rPr>
            <w:t>[7]</w:t>
          </w:r>
          <w:r w:rsidR="00AE5198" w:rsidRPr="00B53A81">
            <w:rPr>
              <w:rFonts w:ascii="Times New Roman" w:hAnsi="Times New Roman" w:cs="Times New Roman"/>
              <w:sz w:val="24"/>
              <w:szCs w:val="24"/>
            </w:rPr>
            <w:fldChar w:fldCharType="end"/>
          </w:r>
        </w:sdtContent>
      </w:sdt>
      <w:r w:rsidRPr="00B53A81">
        <w:rPr>
          <w:rFonts w:ascii="Times New Roman" w:hAnsi="Times New Roman" w:cs="Times New Roman"/>
          <w:sz w:val="24"/>
          <w:szCs w:val="24"/>
        </w:rPr>
        <w:t xml:space="preserve"> and regionally speciﬁc</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 xml:space="preserve">thinning of the cortex are also noted </w:t>
      </w:r>
      <w:sdt>
        <w:sdtPr>
          <w:rPr>
            <w:rFonts w:ascii="Times New Roman" w:hAnsi="Times New Roman" w:cs="Times New Roman"/>
            <w:sz w:val="24"/>
            <w:szCs w:val="24"/>
          </w:rPr>
          <w:id w:val="761255856"/>
          <w:citation/>
        </w:sdtPr>
        <w:sdtEndPr/>
        <w:sdtContent>
          <w:r w:rsidR="009A2E0B" w:rsidRPr="00B53A81">
            <w:rPr>
              <w:rFonts w:ascii="Times New Roman" w:hAnsi="Times New Roman" w:cs="Times New Roman"/>
              <w:sz w:val="24"/>
              <w:szCs w:val="24"/>
            </w:rPr>
            <w:fldChar w:fldCharType="begin"/>
          </w:r>
          <w:r w:rsidR="009A2E0B" w:rsidRPr="00B53A81">
            <w:rPr>
              <w:rFonts w:ascii="Times New Roman" w:hAnsi="Times New Roman" w:cs="Times New Roman"/>
              <w:sz w:val="24"/>
              <w:szCs w:val="24"/>
            </w:rPr>
            <w:instrText xml:space="preserve"> CITATION Sal04 \l 1033 </w:instrText>
          </w:r>
          <w:r w:rsidR="009A2E0B" w:rsidRPr="00B53A81">
            <w:rPr>
              <w:rFonts w:ascii="Times New Roman" w:hAnsi="Times New Roman" w:cs="Times New Roman"/>
              <w:sz w:val="24"/>
              <w:szCs w:val="24"/>
            </w:rPr>
            <w:fldChar w:fldCharType="separate"/>
          </w:r>
          <w:r w:rsidR="00C2630F" w:rsidRPr="00B53A81">
            <w:rPr>
              <w:rFonts w:ascii="Times New Roman" w:hAnsi="Times New Roman" w:cs="Times New Roman"/>
              <w:noProof/>
              <w:sz w:val="24"/>
              <w:szCs w:val="24"/>
            </w:rPr>
            <w:t>[8]</w:t>
          </w:r>
          <w:r w:rsidR="009A2E0B" w:rsidRPr="00B53A81">
            <w:rPr>
              <w:rFonts w:ascii="Times New Roman" w:hAnsi="Times New Roman" w:cs="Times New Roman"/>
              <w:sz w:val="24"/>
              <w:szCs w:val="24"/>
            </w:rPr>
            <w:fldChar w:fldCharType="end"/>
          </w:r>
        </w:sdtContent>
      </w:sdt>
      <w:r w:rsidRPr="00B53A81">
        <w:rPr>
          <w:rFonts w:ascii="Times New Roman" w:hAnsi="Times New Roman" w:cs="Times New Roman"/>
          <w:sz w:val="24"/>
          <w:szCs w:val="24"/>
        </w:rPr>
        <w:t>. Level of education, sex, socioeconomic status, and</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cardiovascular health have been identiﬁed as</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contributing factors in volume decline in advanced aging, suggesting</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that subclinical health conditions contribute to age related changes in</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 xml:space="preserve">brain structure </w:t>
      </w:r>
      <w:sdt>
        <w:sdtPr>
          <w:rPr>
            <w:rFonts w:ascii="Times New Roman" w:hAnsi="Times New Roman" w:cs="Times New Roman"/>
            <w:sz w:val="24"/>
            <w:szCs w:val="24"/>
          </w:rPr>
          <w:id w:val="1097609426"/>
          <w:citation/>
        </w:sdtPr>
        <w:sdtEndPr/>
        <w:sdtContent>
          <w:r w:rsidR="006E135F" w:rsidRPr="00B53A81">
            <w:rPr>
              <w:rFonts w:ascii="Times New Roman" w:hAnsi="Times New Roman" w:cs="Times New Roman"/>
              <w:sz w:val="24"/>
              <w:szCs w:val="24"/>
            </w:rPr>
            <w:fldChar w:fldCharType="begin"/>
          </w:r>
          <w:r w:rsidR="00E5007C" w:rsidRPr="00B53A81">
            <w:rPr>
              <w:rFonts w:ascii="Times New Roman" w:hAnsi="Times New Roman" w:cs="Times New Roman"/>
              <w:sz w:val="24"/>
              <w:szCs w:val="24"/>
            </w:rPr>
            <w:instrText xml:space="preserve">CITATION Ant08 \l 1033 </w:instrText>
          </w:r>
          <w:r w:rsidR="006E135F" w:rsidRPr="00B53A81">
            <w:rPr>
              <w:rFonts w:ascii="Times New Roman" w:hAnsi="Times New Roman" w:cs="Times New Roman"/>
              <w:sz w:val="24"/>
              <w:szCs w:val="24"/>
            </w:rPr>
            <w:fldChar w:fldCharType="separate"/>
          </w:r>
          <w:r w:rsidR="00C2630F" w:rsidRPr="00B53A81">
            <w:rPr>
              <w:rFonts w:ascii="Times New Roman" w:hAnsi="Times New Roman" w:cs="Times New Roman"/>
              <w:noProof/>
              <w:sz w:val="24"/>
              <w:szCs w:val="24"/>
            </w:rPr>
            <w:t>[9]</w:t>
          </w:r>
          <w:r w:rsidR="006E135F" w:rsidRPr="00B53A81">
            <w:rPr>
              <w:rFonts w:ascii="Times New Roman" w:hAnsi="Times New Roman" w:cs="Times New Roman"/>
              <w:sz w:val="24"/>
              <w:szCs w:val="24"/>
            </w:rPr>
            <w:fldChar w:fldCharType="end"/>
          </w:r>
        </w:sdtContent>
      </w:sdt>
      <w:r w:rsidRPr="00B53A81">
        <w:rPr>
          <w:rFonts w:ascii="Times New Roman" w:hAnsi="Times New Roman" w:cs="Times New Roman"/>
          <w:sz w:val="24"/>
          <w:szCs w:val="24"/>
        </w:rPr>
        <w:t>. Individuals with clinically diagnosed AD show</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substantially reduced over all brain volumes relative to age matched</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peers as well as regional volume loss that has been well documented in</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 xml:space="preserve">the hippocampal formation, among other regions </w:t>
      </w:r>
      <w:sdt>
        <w:sdtPr>
          <w:rPr>
            <w:rFonts w:ascii="Times New Roman" w:hAnsi="Times New Roman" w:cs="Times New Roman"/>
            <w:sz w:val="24"/>
            <w:szCs w:val="24"/>
          </w:rPr>
          <w:id w:val="-171799902"/>
          <w:citation/>
        </w:sdtPr>
        <w:sdtEndPr/>
        <w:sdtContent>
          <w:r w:rsidR="006E135F" w:rsidRPr="00B53A81">
            <w:rPr>
              <w:rFonts w:ascii="Times New Roman" w:hAnsi="Times New Roman" w:cs="Times New Roman"/>
              <w:sz w:val="24"/>
              <w:szCs w:val="24"/>
            </w:rPr>
            <w:fldChar w:fldCharType="begin"/>
          </w:r>
          <w:r w:rsidR="00E5007C" w:rsidRPr="00B53A81">
            <w:rPr>
              <w:rFonts w:ascii="Times New Roman" w:hAnsi="Times New Roman" w:cs="Times New Roman"/>
              <w:sz w:val="24"/>
              <w:szCs w:val="24"/>
            </w:rPr>
            <w:instrText xml:space="preserve">CITATION Nic19 \l 1033 </w:instrText>
          </w:r>
          <w:r w:rsidR="006E135F" w:rsidRPr="00B53A81">
            <w:rPr>
              <w:rFonts w:ascii="Times New Roman" w:hAnsi="Times New Roman" w:cs="Times New Roman"/>
              <w:sz w:val="24"/>
              <w:szCs w:val="24"/>
            </w:rPr>
            <w:fldChar w:fldCharType="separate"/>
          </w:r>
          <w:r w:rsidR="00C2630F" w:rsidRPr="00B53A81">
            <w:rPr>
              <w:rFonts w:ascii="Times New Roman" w:hAnsi="Times New Roman" w:cs="Times New Roman"/>
              <w:noProof/>
              <w:sz w:val="24"/>
              <w:szCs w:val="24"/>
            </w:rPr>
            <w:t>[10]</w:t>
          </w:r>
          <w:r w:rsidR="006E135F" w:rsidRPr="00B53A81">
            <w:rPr>
              <w:rFonts w:ascii="Times New Roman" w:hAnsi="Times New Roman" w:cs="Times New Roman"/>
              <w:sz w:val="24"/>
              <w:szCs w:val="24"/>
            </w:rPr>
            <w:fldChar w:fldCharType="end"/>
          </w:r>
        </w:sdtContent>
      </w:sdt>
      <w:r w:rsidRPr="00B53A81">
        <w:rPr>
          <w:rFonts w:ascii="Times New Roman" w:hAnsi="Times New Roman" w:cs="Times New Roman"/>
          <w:sz w:val="24"/>
          <w:szCs w:val="24"/>
        </w:rPr>
        <w:t>.</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Various biological and neuropsychological studies discover</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that AD can be predicted at its early stage and useful to take</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treatment in an efficient direction It starts from a speci</w:t>
      </w:r>
      <w:r w:rsidR="00EE463C" w:rsidRPr="00B53A81">
        <w:rPr>
          <w:rFonts w:ascii="Times New Roman" w:hAnsi="Times New Roman" w:cs="Times New Roman"/>
          <w:sz w:val="24"/>
          <w:szCs w:val="24"/>
        </w:rPr>
        <w:t>fi</w:t>
      </w:r>
      <w:r w:rsidRPr="00B53A81">
        <w:rPr>
          <w:rFonts w:ascii="Times New Roman" w:hAnsi="Times New Roman" w:cs="Times New Roman"/>
          <w:sz w:val="24"/>
          <w:szCs w:val="24"/>
        </w:rPr>
        <w:t>c</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subcortical region and</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increases to the cortical mantle with</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the passage of time. The most common effect of AD is</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memory loss and slows down the ability to do any task. It is</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found that MCI, a highly heterogeneous phenotypic spectrum,</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has very less considerable memory de</w:t>
      </w:r>
      <w:r w:rsidR="00EE463C" w:rsidRPr="00B53A81">
        <w:rPr>
          <w:rFonts w:ascii="Times New Roman" w:hAnsi="Times New Roman" w:cs="Times New Roman"/>
          <w:sz w:val="24"/>
          <w:szCs w:val="24"/>
        </w:rPr>
        <w:t>fi</w:t>
      </w:r>
      <w:r w:rsidRPr="00B53A81">
        <w:rPr>
          <w:rFonts w:ascii="Times New Roman" w:hAnsi="Times New Roman" w:cs="Times New Roman"/>
          <w:sz w:val="24"/>
          <w:szCs w:val="24"/>
        </w:rPr>
        <w:t>cits than AD.</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These MCI may convert to AD</w:t>
      </w:r>
      <w:r w:rsidR="004A48F9" w:rsidRPr="00B53A81">
        <w:rPr>
          <w:rFonts w:ascii="Times New Roman" w:hAnsi="Times New Roman" w:cs="Times New Roman"/>
          <w:sz w:val="24"/>
          <w:szCs w:val="24"/>
        </w:rPr>
        <w:t>.</w:t>
      </w:r>
      <w:r w:rsidRPr="00B53A81">
        <w:rPr>
          <w:rFonts w:ascii="Times New Roman" w:hAnsi="Times New Roman" w:cs="Times New Roman"/>
          <w:sz w:val="24"/>
          <w:szCs w:val="24"/>
        </w:rPr>
        <w:t xml:space="preserve"> </w:t>
      </w:r>
      <w:r w:rsidR="004A48F9" w:rsidRPr="00B53A81">
        <w:rPr>
          <w:rFonts w:ascii="Times New Roman" w:hAnsi="Times New Roman" w:cs="Times New Roman"/>
          <w:sz w:val="24"/>
          <w:szCs w:val="24"/>
        </w:rPr>
        <w:t>I</w:t>
      </w:r>
      <w:r w:rsidRPr="00B53A81">
        <w:rPr>
          <w:rFonts w:ascii="Times New Roman" w:hAnsi="Times New Roman" w:cs="Times New Roman"/>
          <w:sz w:val="24"/>
          <w:szCs w:val="24"/>
        </w:rPr>
        <w:t>t was discovered</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that 10%-15% MCI patients converted to AD within a short</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span of time. So</w:t>
      </w:r>
      <w:r w:rsidR="006E135F" w:rsidRPr="00B53A81">
        <w:rPr>
          <w:rFonts w:ascii="Times New Roman" w:hAnsi="Times New Roman" w:cs="Times New Roman"/>
          <w:sz w:val="24"/>
          <w:szCs w:val="24"/>
        </w:rPr>
        <w:t xml:space="preserve">, </w:t>
      </w:r>
      <w:r w:rsidRPr="00B53A81">
        <w:rPr>
          <w:rFonts w:ascii="Times New Roman" w:hAnsi="Times New Roman" w:cs="Times New Roman"/>
          <w:sz w:val="24"/>
          <w:szCs w:val="24"/>
        </w:rPr>
        <w:t>MCI needs to be taken care with special</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 xml:space="preserve">attention in order to stabilize the chance of AD </w:t>
      </w:r>
      <w:sdt>
        <w:sdtPr>
          <w:rPr>
            <w:rFonts w:ascii="Times New Roman" w:hAnsi="Times New Roman" w:cs="Times New Roman"/>
            <w:sz w:val="24"/>
            <w:szCs w:val="24"/>
          </w:rPr>
          <w:id w:val="-388653992"/>
          <w:citation/>
        </w:sdtPr>
        <w:sdtEndPr/>
        <w:sdtContent>
          <w:r w:rsidR="006E135F" w:rsidRPr="00B53A81">
            <w:rPr>
              <w:rFonts w:ascii="Times New Roman" w:hAnsi="Times New Roman" w:cs="Times New Roman"/>
              <w:sz w:val="24"/>
              <w:szCs w:val="24"/>
            </w:rPr>
            <w:fldChar w:fldCharType="begin"/>
          </w:r>
          <w:r w:rsidR="00E5007C" w:rsidRPr="00B53A81">
            <w:rPr>
              <w:rFonts w:ascii="Times New Roman" w:hAnsi="Times New Roman" w:cs="Times New Roman"/>
              <w:sz w:val="24"/>
              <w:szCs w:val="24"/>
            </w:rPr>
            <w:instrText xml:space="preserve">CITATION Joh15 \l 1033 </w:instrText>
          </w:r>
          <w:r w:rsidR="006E135F" w:rsidRPr="00B53A81">
            <w:rPr>
              <w:rFonts w:ascii="Times New Roman" w:hAnsi="Times New Roman" w:cs="Times New Roman"/>
              <w:sz w:val="24"/>
              <w:szCs w:val="24"/>
            </w:rPr>
            <w:fldChar w:fldCharType="separate"/>
          </w:r>
          <w:r w:rsidR="00C2630F" w:rsidRPr="00B53A81">
            <w:rPr>
              <w:rFonts w:ascii="Times New Roman" w:hAnsi="Times New Roman" w:cs="Times New Roman"/>
              <w:noProof/>
              <w:sz w:val="24"/>
              <w:szCs w:val="24"/>
            </w:rPr>
            <w:t>[11]</w:t>
          </w:r>
          <w:r w:rsidR="006E135F" w:rsidRPr="00B53A81">
            <w:rPr>
              <w:rFonts w:ascii="Times New Roman" w:hAnsi="Times New Roman" w:cs="Times New Roman"/>
              <w:sz w:val="24"/>
              <w:szCs w:val="24"/>
            </w:rPr>
            <w:fldChar w:fldCharType="end"/>
          </w:r>
        </w:sdtContent>
      </w:sdt>
      <w:r w:rsidRPr="00B53A81">
        <w:rPr>
          <w:rFonts w:ascii="Times New Roman" w:hAnsi="Times New Roman" w:cs="Times New Roman"/>
          <w:sz w:val="24"/>
          <w:szCs w:val="24"/>
        </w:rPr>
        <w:t>. The</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development of AD can be predicted several years before, which is helpful in controlling the progress of AD.</w:t>
      </w:r>
    </w:p>
    <w:p w14:paraId="16E57907" w14:textId="1A4521DE" w:rsidR="002D4B4B" w:rsidRPr="00B53A81" w:rsidRDefault="002D4B4B" w:rsidP="00B53A81">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lastRenderedPageBreak/>
        <w:t xml:space="preserve"> </w:t>
      </w:r>
      <w:r w:rsidR="00C517A3" w:rsidRPr="00B53A81">
        <w:rPr>
          <w:rFonts w:ascii="Times New Roman" w:hAnsi="Times New Roman" w:cs="Times New Roman"/>
          <w:sz w:val="24"/>
          <w:szCs w:val="24"/>
        </w:rPr>
        <w:t>MRI provides multi-mode information for the</w:t>
      </w:r>
      <w:r w:rsidR="00EE463C" w:rsidRPr="00B53A81">
        <w:rPr>
          <w:rFonts w:ascii="Times New Roman" w:hAnsi="Times New Roman" w:cs="Times New Roman"/>
          <w:sz w:val="24"/>
          <w:szCs w:val="24"/>
        </w:rPr>
        <w:t xml:space="preserve"> </w:t>
      </w:r>
      <w:r w:rsidR="00C517A3" w:rsidRPr="00B53A81">
        <w:rPr>
          <w:rFonts w:ascii="Times New Roman" w:hAnsi="Times New Roman" w:cs="Times New Roman"/>
          <w:sz w:val="24"/>
          <w:szCs w:val="24"/>
        </w:rPr>
        <w:t>brain's structure and function. MRI works successfully in</w:t>
      </w:r>
      <w:r w:rsidR="00EE463C" w:rsidRPr="00B53A81">
        <w:rPr>
          <w:rFonts w:ascii="Times New Roman" w:hAnsi="Times New Roman" w:cs="Times New Roman"/>
          <w:sz w:val="24"/>
          <w:szCs w:val="24"/>
        </w:rPr>
        <w:t xml:space="preserve"> </w:t>
      </w:r>
      <w:r w:rsidR="00C517A3" w:rsidRPr="00B53A81">
        <w:rPr>
          <w:rFonts w:ascii="Times New Roman" w:hAnsi="Times New Roman" w:cs="Times New Roman"/>
          <w:sz w:val="24"/>
          <w:szCs w:val="24"/>
        </w:rPr>
        <w:t>distinguishing healthy people with AD survivors. MRI results</w:t>
      </w:r>
      <w:r w:rsidR="00EE463C" w:rsidRPr="00B53A81">
        <w:rPr>
          <w:rFonts w:ascii="Times New Roman" w:hAnsi="Times New Roman" w:cs="Times New Roman"/>
          <w:sz w:val="24"/>
          <w:szCs w:val="24"/>
        </w:rPr>
        <w:t xml:space="preserve"> </w:t>
      </w:r>
      <w:r w:rsidR="00C517A3" w:rsidRPr="00B53A81">
        <w:rPr>
          <w:rFonts w:ascii="Times New Roman" w:hAnsi="Times New Roman" w:cs="Times New Roman"/>
          <w:sz w:val="24"/>
          <w:szCs w:val="24"/>
        </w:rPr>
        <w:t>can identify the sMCI (stable MCI) and pMCI (progressive</w:t>
      </w:r>
      <w:r w:rsidR="00EE463C" w:rsidRPr="00B53A81">
        <w:rPr>
          <w:rFonts w:ascii="Times New Roman" w:hAnsi="Times New Roman" w:cs="Times New Roman"/>
          <w:sz w:val="24"/>
          <w:szCs w:val="24"/>
        </w:rPr>
        <w:t xml:space="preserve"> </w:t>
      </w:r>
      <w:r w:rsidR="00C517A3" w:rsidRPr="00B53A81">
        <w:rPr>
          <w:rFonts w:ascii="Times New Roman" w:hAnsi="Times New Roman" w:cs="Times New Roman"/>
          <w:sz w:val="24"/>
          <w:szCs w:val="24"/>
        </w:rPr>
        <w:t>MCI)</w:t>
      </w:r>
      <w:r w:rsidR="006E135F" w:rsidRPr="00B53A81">
        <w:rPr>
          <w:rFonts w:ascii="Times New Roman" w:hAnsi="Times New Roman" w:cs="Times New Roman"/>
          <w:sz w:val="24"/>
          <w:szCs w:val="24"/>
        </w:rPr>
        <w:t xml:space="preserve"> </w:t>
      </w:r>
      <w:sdt>
        <w:sdtPr>
          <w:rPr>
            <w:rFonts w:ascii="Times New Roman" w:hAnsi="Times New Roman" w:cs="Times New Roman"/>
            <w:sz w:val="24"/>
            <w:szCs w:val="24"/>
          </w:rPr>
          <w:id w:val="1107237655"/>
          <w:citation/>
        </w:sdtPr>
        <w:sdtEndPr/>
        <w:sdtContent>
          <w:r w:rsidR="006E135F" w:rsidRPr="00B53A81">
            <w:rPr>
              <w:rFonts w:ascii="Times New Roman" w:hAnsi="Times New Roman" w:cs="Times New Roman"/>
              <w:sz w:val="24"/>
              <w:szCs w:val="24"/>
            </w:rPr>
            <w:fldChar w:fldCharType="begin"/>
          </w:r>
          <w:r w:rsidR="00E5007C" w:rsidRPr="00B53A81">
            <w:rPr>
              <w:rFonts w:ascii="Times New Roman" w:hAnsi="Times New Roman" w:cs="Times New Roman"/>
              <w:sz w:val="24"/>
              <w:szCs w:val="24"/>
            </w:rPr>
            <w:instrText xml:space="preserve">CITATION Joh15 \l 1033 </w:instrText>
          </w:r>
          <w:r w:rsidR="006E135F" w:rsidRPr="00B53A81">
            <w:rPr>
              <w:rFonts w:ascii="Times New Roman" w:hAnsi="Times New Roman" w:cs="Times New Roman"/>
              <w:sz w:val="24"/>
              <w:szCs w:val="24"/>
            </w:rPr>
            <w:fldChar w:fldCharType="separate"/>
          </w:r>
          <w:r w:rsidR="00C2630F" w:rsidRPr="00B53A81">
            <w:rPr>
              <w:rFonts w:ascii="Times New Roman" w:hAnsi="Times New Roman" w:cs="Times New Roman"/>
              <w:noProof/>
              <w:sz w:val="24"/>
              <w:szCs w:val="24"/>
            </w:rPr>
            <w:t>[11]</w:t>
          </w:r>
          <w:r w:rsidR="006E135F" w:rsidRPr="00B53A81">
            <w:rPr>
              <w:rFonts w:ascii="Times New Roman" w:hAnsi="Times New Roman" w:cs="Times New Roman"/>
              <w:sz w:val="24"/>
              <w:szCs w:val="24"/>
            </w:rPr>
            <w:fldChar w:fldCharType="end"/>
          </w:r>
        </w:sdtContent>
      </w:sdt>
      <w:r w:rsidR="00C517A3" w:rsidRPr="00B53A81">
        <w:rPr>
          <w:rFonts w:ascii="Times New Roman" w:hAnsi="Times New Roman" w:cs="Times New Roman"/>
          <w:sz w:val="24"/>
          <w:szCs w:val="24"/>
        </w:rPr>
        <w:t>. Neuroimaging techniques</w:t>
      </w:r>
      <w:r w:rsidR="00EE463C" w:rsidRPr="00B53A81">
        <w:rPr>
          <w:rFonts w:ascii="Times New Roman" w:hAnsi="Times New Roman" w:cs="Times New Roman"/>
          <w:sz w:val="24"/>
          <w:szCs w:val="24"/>
        </w:rPr>
        <w:t xml:space="preserve"> </w:t>
      </w:r>
      <w:r w:rsidR="00C517A3" w:rsidRPr="00B53A81">
        <w:rPr>
          <w:rFonts w:ascii="Times New Roman" w:hAnsi="Times New Roman" w:cs="Times New Roman"/>
          <w:sz w:val="24"/>
          <w:szCs w:val="24"/>
        </w:rPr>
        <w:t>are progressing very fast that makes it dif</w:t>
      </w:r>
      <w:r w:rsidR="004A48F9" w:rsidRPr="00B53A81">
        <w:rPr>
          <w:rFonts w:ascii="Times New Roman" w:hAnsi="Times New Roman" w:cs="Times New Roman"/>
          <w:sz w:val="24"/>
          <w:szCs w:val="24"/>
        </w:rPr>
        <w:t>fi</w:t>
      </w:r>
      <w:r w:rsidR="00C517A3" w:rsidRPr="00B53A81">
        <w:rPr>
          <w:rFonts w:ascii="Times New Roman" w:hAnsi="Times New Roman" w:cs="Times New Roman"/>
          <w:sz w:val="24"/>
          <w:szCs w:val="24"/>
        </w:rPr>
        <w:t>cult to integrate</w:t>
      </w:r>
      <w:r w:rsidR="00EE463C" w:rsidRPr="00B53A81">
        <w:rPr>
          <w:rFonts w:ascii="Times New Roman" w:hAnsi="Times New Roman" w:cs="Times New Roman"/>
          <w:sz w:val="24"/>
          <w:szCs w:val="24"/>
        </w:rPr>
        <w:t xml:space="preserve"> </w:t>
      </w:r>
      <w:r w:rsidR="00C517A3" w:rsidRPr="00B53A81">
        <w:rPr>
          <w:rFonts w:ascii="Times New Roman" w:hAnsi="Times New Roman" w:cs="Times New Roman"/>
          <w:sz w:val="24"/>
          <w:szCs w:val="24"/>
        </w:rPr>
        <w:t>large scale high dimensional multimodal neuroimaging</w:t>
      </w:r>
      <w:r w:rsidR="00EE463C" w:rsidRPr="00B53A81">
        <w:rPr>
          <w:rFonts w:ascii="Times New Roman" w:hAnsi="Times New Roman" w:cs="Times New Roman"/>
          <w:sz w:val="24"/>
          <w:szCs w:val="24"/>
        </w:rPr>
        <w:t xml:space="preserve"> </w:t>
      </w:r>
      <w:r w:rsidR="00C517A3" w:rsidRPr="00B53A81">
        <w:rPr>
          <w:rFonts w:ascii="Times New Roman" w:hAnsi="Times New Roman" w:cs="Times New Roman"/>
          <w:sz w:val="24"/>
          <w:szCs w:val="24"/>
        </w:rPr>
        <w:t xml:space="preserve">data. </w:t>
      </w:r>
      <w:r w:rsidR="00EE463C" w:rsidRPr="00B53A81">
        <w:rPr>
          <w:rFonts w:ascii="Times New Roman" w:hAnsi="Times New Roman" w:cs="Times New Roman"/>
          <w:sz w:val="24"/>
          <w:szCs w:val="24"/>
        </w:rPr>
        <w:t>Thus,</w:t>
      </w:r>
      <w:r w:rsidR="00C517A3" w:rsidRPr="00B53A81">
        <w:rPr>
          <w:rFonts w:ascii="Times New Roman" w:hAnsi="Times New Roman" w:cs="Times New Roman"/>
          <w:sz w:val="24"/>
          <w:szCs w:val="24"/>
        </w:rPr>
        <w:t xml:space="preserve"> computer aided machine learning approaches</w:t>
      </w:r>
      <w:r w:rsidR="00EE463C" w:rsidRPr="00B53A81">
        <w:rPr>
          <w:rFonts w:ascii="Times New Roman" w:hAnsi="Times New Roman" w:cs="Times New Roman"/>
          <w:sz w:val="24"/>
          <w:szCs w:val="24"/>
        </w:rPr>
        <w:t xml:space="preserve"> </w:t>
      </w:r>
      <w:r w:rsidR="00C517A3" w:rsidRPr="00B53A81">
        <w:rPr>
          <w:rFonts w:ascii="Times New Roman" w:hAnsi="Times New Roman" w:cs="Times New Roman"/>
          <w:sz w:val="24"/>
          <w:szCs w:val="24"/>
        </w:rPr>
        <w:t xml:space="preserve">are adopted for integrative analysis </w:t>
      </w:r>
      <w:sdt>
        <w:sdtPr>
          <w:rPr>
            <w:rFonts w:ascii="Times New Roman" w:hAnsi="Times New Roman" w:cs="Times New Roman"/>
            <w:sz w:val="24"/>
            <w:szCs w:val="24"/>
          </w:rPr>
          <w:id w:val="-768695807"/>
          <w:citation/>
        </w:sdtPr>
        <w:sdtEndPr/>
        <w:sdtContent>
          <w:r w:rsidR="006E135F" w:rsidRPr="00B53A81">
            <w:rPr>
              <w:rFonts w:ascii="Times New Roman" w:hAnsi="Times New Roman" w:cs="Times New Roman"/>
              <w:sz w:val="24"/>
              <w:szCs w:val="24"/>
            </w:rPr>
            <w:fldChar w:fldCharType="begin"/>
          </w:r>
          <w:r w:rsidR="00E5007C" w:rsidRPr="00B53A81">
            <w:rPr>
              <w:rFonts w:ascii="Times New Roman" w:hAnsi="Times New Roman" w:cs="Times New Roman"/>
              <w:sz w:val="24"/>
              <w:szCs w:val="24"/>
            </w:rPr>
            <w:instrText xml:space="preserve">CITATION Siq14 \l 1033 </w:instrText>
          </w:r>
          <w:r w:rsidR="006E135F" w:rsidRPr="00B53A81">
            <w:rPr>
              <w:rFonts w:ascii="Times New Roman" w:hAnsi="Times New Roman" w:cs="Times New Roman"/>
              <w:sz w:val="24"/>
              <w:szCs w:val="24"/>
            </w:rPr>
            <w:fldChar w:fldCharType="separate"/>
          </w:r>
          <w:r w:rsidR="00C2630F" w:rsidRPr="00B53A81">
            <w:rPr>
              <w:rFonts w:ascii="Times New Roman" w:hAnsi="Times New Roman" w:cs="Times New Roman"/>
              <w:noProof/>
              <w:sz w:val="24"/>
              <w:szCs w:val="24"/>
            </w:rPr>
            <w:t>[12]</w:t>
          </w:r>
          <w:r w:rsidR="006E135F" w:rsidRPr="00B53A81">
            <w:rPr>
              <w:rFonts w:ascii="Times New Roman" w:hAnsi="Times New Roman" w:cs="Times New Roman"/>
              <w:sz w:val="24"/>
              <w:szCs w:val="24"/>
            </w:rPr>
            <w:fldChar w:fldCharType="end"/>
          </w:r>
        </w:sdtContent>
      </w:sdt>
      <w:r w:rsidR="00C517A3" w:rsidRPr="00B53A81">
        <w:rPr>
          <w:rFonts w:ascii="Times New Roman" w:hAnsi="Times New Roman" w:cs="Times New Roman"/>
          <w:sz w:val="24"/>
          <w:szCs w:val="24"/>
        </w:rPr>
        <w:t xml:space="preserve">. </w:t>
      </w:r>
    </w:p>
    <w:p w14:paraId="01F125D7" w14:textId="2E8DAC84" w:rsidR="004A48F9" w:rsidRPr="00B53A81" w:rsidRDefault="004A48F9" w:rsidP="00B53A81">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t xml:space="preserve">In this </w:t>
      </w:r>
      <w:r w:rsidR="00EE463C" w:rsidRPr="00B53A81">
        <w:rPr>
          <w:rFonts w:ascii="Times New Roman" w:hAnsi="Times New Roman" w:cs="Times New Roman"/>
          <w:sz w:val="24"/>
          <w:szCs w:val="24"/>
        </w:rPr>
        <w:t>report</w:t>
      </w:r>
      <w:r w:rsidRPr="00B53A81">
        <w:rPr>
          <w:rFonts w:ascii="Times New Roman" w:hAnsi="Times New Roman" w:cs="Times New Roman"/>
          <w:sz w:val="24"/>
          <w:szCs w:val="24"/>
        </w:rPr>
        <w:t xml:space="preserve">, machine learning techniques are applied on OASIS dataset that has the data </w:t>
      </w:r>
      <w:r w:rsidR="00EE463C" w:rsidRPr="00B53A81">
        <w:rPr>
          <w:rFonts w:ascii="Times New Roman" w:hAnsi="Times New Roman" w:cs="Times New Roman"/>
          <w:sz w:val="24"/>
          <w:szCs w:val="24"/>
        </w:rPr>
        <w:t>of demented</w:t>
      </w:r>
      <w:r w:rsidRPr="00B53A81">
        <w:rPr>
          <w:rFonts w:ascii="Times New Roman" w:hAnsi="Times New Roman" w:cs="Times New Roman"/>
          <w:sz w:val="24"/>
          <w:szCs w:val="24"/>
        </w:rPr>
        <w:t>, non-demented individuals. Machine learning has been implemented in various fields for the</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betterment of analyses and results, the health sector is the major area where the contribution of machine</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learning is found to be most useful. The main aim is to build a machine learning model that can diagnose</w:t>
      </w:r>
      <w:r w:rsidR="00EE463C" w:rsidRPr="00B53A81">
        <w:rPr>
          <w:rFonts w:ascii="Times New Roman" w:hAnsi="Times New Roman" w:cs="Times New Roman"/>
          <w:sz w:val="24"/>
          <w:szCs w:val="24"/>
        </w:rPr>
        <w:t xml:space="preserve"> </w:t>
      </w:r>
      <w:r w:rsidRPr="00B53A81">
        <w:rPr>
          <w:rFonts w:ascii="Times New Roman" w:hAnsi="Times New Roman" w:cs="Times New Roman"/>
          <w:sz w:val="24"/>
          <w:szCs w:val="24"/>
        </w:rPr>
        <w:t xml:space="preserve">dementia with better accuracy. In this </w:t>
      </w:r>
      <w:r w:rsidR="00EE463C" w:rsidRPr="00B53A81">
        <w:rPr>
          <w:rFonts w:ascii="Times New Roman" w:hAnsi="Times New Roman" w:cs="Times New Roman"/>
          <w:sz w:val="24"/>
          <w:szCs w:val="24"/>
        </w:rPr>
        <w:t>report</w:t>
      </w:r>
      <w:r w:rsidRPr="00B53A81">
        <w:rPr>
          <w:rFonts w:ascii="Times New Roman" w:hAnsi="Times New Roman" w:cs="Times New Roman"/>
          <w:sz w:val="24"/>
          <w:szCs w:val="24"/>
        </w:rPr>
        <w:t>,</w:t>
      </w:r>
      <w:r w:rsidR="00E06C37" w:rsidRPr="00B53A81">
        <w:rPr>
          <w:rFonts w:ascii="Times New Roman" w:hAnsi="Times New Roman" w:cs="Times New Roman"/>
          <w:sz w:val="24"/>
          <w:szCs w:val="24"/>
        </w:rPr>
        <w:t xml:space="preserve"> </w:t>
      </w:r>
      <w:r w:rsidRPr="00B53A81">
        <w:rPr>
          <w:rFonts w:ascii="Times New Roman" w:hAnsi="Times New Roman" w:cs="Times New Roman"/>
          <w:sz w:val="24"/>
          <w:szCs w:val="24"/>
        </w:rPr>
        <w:t>KNN, Random</w:t>
      </w:r>
      <w:r w:rsidR="00E06C37" w:rsidRPr="00B53A81">
        <w:rPr>
          <w:rFonts w:ascii="Times New Roman" w:hAnsi="Times New Roman" w:cs="Times New Roman"/>
          <w:sz w:val="24"/>
          <w:szCs w:val="24"/>
        </w:rPr>
        <w:t xml:space="preserve"> </w:t>
      </w:r>
      <w:r w:rsidRPr="00B53A81">
        <w:rPr>
          <w:rFonts w:ascii="Times New Roman" w:hAnsi="Times New Roman" w:cs="Times New Roman"/>
          <w:sz w:val="24"/>
          <w:szCs w:val="24"/>
        </w:rPr>
        <w:t>Forest,</w:t>
      </w:r>
      <w:r w:rsidR="00E06C37" w:rsidRPr="00B53A81">
        <w:rPr>
          <w:rFonts w:ascii="Times New Roman" w:hAnsi="Times New Roman" w:cs="Times New Roman"/>
          <w:sz w:val="24"/>
          <w:szCs w:val="24"/>
        </w:rPr>
        <w:t xml:space="preserve"> </w:t>
      </w:r>
      <w:r w:rsidRPr="00B53A81">
        <w:rPr>
          <w:rFonts w:ascii="Times New Roman" w:hAnsi="Times New Roman" w:cs="Times New Roman"/>
          <w:sz w:val="24"/>
          <w:szCs w:val="24"/>
        </w:rPr>
        <w:t>XGBoost</w:t>
      </w:r>
      <w:r w:rsidR="00E06C37" w:rsidRPr="00B53A81">
        <w:rPr>
          <w:rFonts w:ascii="Times New Roman" w:hAnsi="Times New Roman" w:cs="Times New Roman"/>
          <w:sz w:val="24"/>
          <w:szCs w:val="24"/>
        </w:rPr>
        <w:t>, GaussianNB, and Light GBM</w:t>
      </w:r>
      <w:r w:rsidRPr="00B53A81">
        <w:rPr>
          <w:rFonts w:ascii="Times New Roman" w:hAnsi="Times New Roman" w:cs="Times New Roman"/>
          <w:sz w:val="24"/>
          <w:szCs w:val="24"/>
        </w:rPr>
        <w:t xml:space="preserve"> </w:t>
      </w:r>
      <w:r w:rsidR="00EE463C" w:rsidRPr="00B53A81">
        <w:rPr>
          <w:rFonts w:ascii="Times New Roman" w:hAnsi="Times New Roman" w:cs="Times New Roman"/>
          <w:sz w:val="24"/>
          <w:szCs w:val="24"/>
        </w:rPr>
        <w:t>are</w:t>
      </w:r>
      <w:r w:rsidRPr="00B53A81">
        <w:rPr>
          <w:rFonts w:ascii="Times New Roman" w:hAnsi="Times New Roman" w:cs="Times New Roman"/>
          <w:sz w:val="24"/>
          <w:szCs w:val="24"/>
        </w:rPr>
        <w:t xml:space="preserve"> implemented.</w:t>
      </w:r>
    </w:p>
    <w:p w14:paraId="22F2AE96" w14:textId="238E0B3E" w:rsidR="004A48F9" w:rsidRDefault="004A48F9" w:rsidP="002D4B4B">
      <w:pPr>
        <w:spacing w:line="240" w:lineRule="auto"/>
        <w:rPr>
          <w:rFonts w:ascii="CMU Concrete" w:hAnsi="CMU Concrete" w:cs="CMU Concrete"/>
          <w:sz w:val="24"/>
          <w:szCs w:val="24"/>
        </w:rPr>
      </w:pPr>
    </w:p>
    <w:p w14:paraId="1B522191" w14:textId="3CE80F8D" w:rsidR="00361DE5" w:rsidRDefault="00361DE5" w:rsidP="002D4B4B">
      <w:pPr>
        <w:spacing w:line="240" w:lineRule="auto"/>
        <w:rPr>
          <w:rFonts w:ascii="CMU Concrete" w:hAnsi="CMU Concrete" w:cs="CMU Concrete"/>
          <w:sz w:val="24"/>
          <w:szCs w:val="24"/>
        </w:rPr>
      </w:pPr>
    </w:p>
    <w:p w14:paraId="2DA967C5" w14:textId="56FEB859" w:rsidR="00361DE5" w:rsidRDefault="00361DE5" w:rsidP="002D4B4B">
      <w:pPr>
        <w:spacing w:line="240" w:lineRule="auto"/>
        <w:rPr>
          <w:rFonts w:ascii="CMU Concrete" w:hAnsi="CMU Concrete" w:cs="CMU Concrete"/>
          <w:sz w:val="24"/>
          <w:szCs w:val="24"/>
        </w:rPr>
      </w:pPr>
    </w:p>
    <w:p w14:paraId="04F308A0" w14:textId="7A9E90E1" w:rsidR="00361DE5" w:rsidRDefault="00361DE5" w:rsidP="002D4B4B">
      <w:pPr>
        <w:spacing w:line="240" w:lineRule="auto"/>
        <w:rPr>
          <w:rFonts w:ascii="CMU Concrete" w:hAnsi="CMU Concrete" w:cs="CMU Concrete"/>
          <w:sz w:val="24"/>
          <w:szCs w:val="24"/>
        </w:rPr>
      </w:pPr>
    </w:p>
    <w:p w14:paraId="3028EEC4" w14:textId="2D5CA5C1" w:rsidR="00361DE5" w:rsidRDefault="00361DE5" w:rsidP="002D4B4B">
      <w:pPr>
        <w:spacing w:line="240" w:lineRule="auto"/>
        <w:rPr>
          <w:rFonts w:ascii="CMU Concrete" w:hAnsi="CMU Concrete" w:cs="CMU Concrete"/>
          <w:sz w:val="24"/>
          <w:szCs w:val="24"/>
        </w:rPr>
      </w:pPr>
    </w:p>
    <w:p w14:paraId="564F9AB4" w14:textId="46EED111" w:rsidR="00361DE5" w:rsidRDefault="00361DE5" w:rsidP="002D4B4B">
      <w:pPr>
        <w:spacing w:line="240" w:lineRule="auto"/>
        <w:rPr>
          <w:rFonts w:ascii="CMU Concrete" w:hAnsi="CMU Concrete" w:cs="CMU Concrete"/>
          <w:sz w:val="24"/>
          <w:szCs w:val="24"/>
        </w:rPr>
      </w:pPr>
    </w:p>
    <w:p w14:paraId="52D765AC" w14:textId="2C6451ED" w:rsidR="00361DE5" w:rsidRDefault="00361DE5" w:rsidP="002D4B4B">
      <w:pPr>
        <w:spacing w:line="240" w:lineRule="auto"/>
        <w:rPr>
          <w:rFonts w:ascii="CMU Concrete" w:hAnsi="CMU Concrete" w:cs="CMU Concrete"/>
          <w:sz w:val="24"/>
          <w:szCs w:val="24"/>
        </w:rPr>
      </w:pPr>
    </w:p>
    <w:p w14:paraId="1FA7ADCB" w14:textId="7EC2FD2A" w:rsidR="00361DE5" w:rsidRDefault="00361DE5" w:rsidP="002D4B4B">
      <w:pPr>
        <w:spacing w:line="240" w:lineRule="auto"/>
        <w:rPr>
          <w:rFonts w:ascii="CMU Concrete" w:hAnsi="CMU Concrete" w:cs="CMU Concrete"/>
          <w:sz w:val="24"/>
          <w:szCs w:val="24"/>
        </w:rPr>
      </w:pPr>
    </w:p>
    <w:p w14:paraId="19772BD9" w14:textId="0BD9D36A" w:rsidR="00361DE5" w:rsidRDefault="00361DE5" w:rsidP="002D4B4B">
      <w:pPr>
        <w:spacing w:line="240" w:lineRule="auto"/>
        <w:rPr>
          <w:rFonts w:ascii="CMU Concrete" w:hAnsi="CMU Concrete" w:cs="CMU Concrete"/>
          <w:sz w:val="24"/>
          <w:szCs w:val="24"/>
        </w:rPr>
      </w:pPr>
    </w:p>
    <w:p w14:paraId="3E904A19" w14:textId="13822002" w:rsidR="00361DE5" w:rsidRDefault="00361DE5" w:rsidP="002D4B4B">
      <w:pPr>
        <w:spacing w:line="240" w:lineRule="auto"/>
        <w:rPr>
          <w:rFonts w:ascii="CMU Concrete" w:hAnsi="CMU Concrete" w:cs="CMU Concrete"/>
          <w:sz w:val="24"/>
          <w:szCs w:val="24"/>
        </w:rPr>
      </w:pPr>
    </w:p>
    <w:p w14:paraId="0212B603" w14:textId="22DD36EE" w:rsidR="00361DE5" w:rsidRDefault="00361DE5" w:rsidP="002D4B4B">
      <w:pPr>
        <w:spacing w:line="240" w:lineRule="auto"/>
        <w:rPr>
          <w:rFonts w:ascii="CMU Concrete" w:hAnsi="CMU Concrete" w:cs="CMU Concrete"/>
          <w:sz w:val="24"/>
          <w:szCs w:val="24"/>
        </w:rPr>
      </w:pPr>
    </w:p>
    <w:p w14:paraId="1B9117E4" w14:textId="284E3EA0" w:rsidR="00361DE5" w:rsidRDefault="00361DE5" w:rsidP="002D4B4B">
      <w:pPr>
        <w:spacing w:line="240" w:lineRule="auto"/>
        <w:rPr>
          <w:rFonts w:ascii="CMU Concrete" w:hAnsi="CMU Concrete" w:cs="CMU Concrete"/>
          <w:sz w:val="24"/>
          <w:szCs w:val="24"/>
        </w:rPr>
      </w:pPr>
    </w:p>
    <w:p w14:paraId="5CC54DD3" w14:textId="18477F5B" w:rsidR="00361DE5" w:rsidRDefault="00361DE5" w:rsidP="002D4B4B">
      <w:pPr>
        <w:spacing w:line="240" w:lineRule="auto"/>
        <w:rPr>
          <w:rFonts w:ascii="CMU Concrete" w:hAnsi="CMU Concrete" w:cs="CMU Concrete"/>
          <w:sz w:val="24"/>
          <w:szCs w:val="24"/>
        </w:rPr>
      </w:pPr>
    </w:p>
    <w:p w14:paraId="09ED8886" w14:textId="789B3493" w:rsidR="00361DE5" w:rsidRDefault="00361DE5" w:rsidP="002D4B4B">
      <w:pPr>
        <w:spacing w:line="240" w:lineRule="auto"/>
        <w:rPr>
          <w:rFonts w:ascii="CMU Concrete" w:hAnsi="CMU Concrete" w:cs="CMU Concrete"/>
          <w:sz w:val="24"/>
          <w:szCs w:val="24"/>
        </w:rPr>
      </w:pPr>
    </w:p>
    <w:p w14:paraId="753CD892" w14:textId="3A4D4BE8" w:rsidR="00361DE5" w:rsidRDefault="00361DE5" w:rsidP="002D4B4B">
      <w:pPr>
        <w:spacing w:line="240" w:lineRule="auto"/>
        <w:rPr>
          <w:rFonts w:ascii="CMU Concrete" w:hAnsi="CMU Concrete" w:cs="CMU Concrete"/>
          <w:sz w:val="24"/>
          <w:szCs w:val="24"/>
        </w:rPr>
      </w:pPr>
    </w:p>
    <w:p w14:paraId="4265C84A" w14:textId="55C1A3E3" w:rsidR="00361DE5" w:rsidRDefault="00361DE5" w:rsidP="002D4B4B">
      <w:pPr>
        <w:spacing w:line="240" w:lineRule="auto"/>
        <w:rPr>
          <w:rFonts w:ascii="CMU Concrete" w:hAnsi="CMU Concrete" w:cs="CMU Concrete"/>
          <w:sz w:val="24"/>
          <w:szCs w:val="24"/>
        </w:rPr>
      </w:pPr>
    </w:p>
    <w:p w14:paraId="00B90F9D" w14:textId="5698ACD6" w:rsidR="00361DE5" w:rsidRDefault="00361DE5" w:rsidP="002D4B4B">
      <w:pPr>
        <w:spacing w:line="240" w:lineRule="auto"/>
        <w:rPr>
          <w:rFonts w:ascii="CMU Concrete" w:hAnsi="CMU Concrete" w:cs="CMU Concrete"/>
          <w:sz w:val="24"/>
          <w:szCs w:val="24"/>
        </w:rPr>
      </w:pPr>
    </w:p>
    <w:p w14:paraId="3A2B6D6D" w14:textId="77777777" w:rsidR="00361DE5" w:rsidRPr="00E06C37" w:rsidRDefault="00361DE5" w:rsidP="002D4B4B">
      <w:pPr>
        <w:spacing w:line="240" w:lineRule="auto"/>
        <w:rPr>
          <w:rFonts w:ascii="CMU Concrete" w:hAnsi="CMU Concrete" w:cs="CMU Concrete"/>
          <w:sz w:val="24"/>
          <w:szCs w:val="24"/>
        </w:rPr>
      </w:pPr>
    </w:p>
    <w:p w14:paraId="26C817FA" w14:textId="6A66A3CC" w:rsidR="00B53A81" w:rsidRDefault="00487328" w:rsidP="00361DE5">
      <w:pPr>
        <w:pStyle w:val="Heading1"/>
        <w:spacing w:line="360" w:lineRule="auto"/>
        <w:rPr>
          <w:rFonts w:ascii="Times New Roman" w:hAnsi="Times New Roman" w:cs="Times New Roman"/>
          <w:b/>
          <w:bCs/>
        </w:rPr>
      </w:pPr>
      <w:bookmarkStart w:id="3" w:name="_Toc78850821"/>
      <w:r>
        <w:rPr>
          <w:rFonts w:ascii="Times New Roman" w:hAnsi="Times New Roman" w:cs="Times New Roman"/>
          <w:b/>
          <w:bCs/>
        </w:rPr>
        <w:lastRenderedPageBreak/>
        <w:t xml:space="preserve">Chapter two: </w:t>
      </w:r>
      <w:r w:rsidR="00E06C37" w:rsidRPr="00B53A81">
        <w:rPr>
          <w:rFonts w:ascii="Times New Roman" w:hAnsi="Times New Roman" w:cs="Times New Roman"/>
          <w:b/>
          <w:bCs/>
        </w:rPr>
        <w:t>Exploratory Data Analysis</w:t>
      </w:r>
      <w:bookmarkEnd w:id="3"/>
    </w:p>
    <w:p w14:paraId="1A242F44" w14:textId="77777777" w:rsidR="00361DE5" w:rsidRPr="00361DE5" w:rsidRDefault="00361DE5" w:rsidP="00361DE5"/>
    <w:p w14:paraId="79434299" w14:textId="15E7BB80" w:rsidR="00FC6278" w:rsidRPr="00B53A81" w:rsidRDefault="00FC6278" w:rsidP="00B53A81">
      <w:pPr>
        <w:pStyle w:val="Heading2"/>
        <w:spacing w:line="360" w:lineRule="auto"/>
        <w:rPr>
          <w:rFonts w:ascii="Times New Roman" w:hAnsi="Times New Roman" w:cs="Times New Roman"/>
          <w:b/>
          <w:bCs/>
          <w:color w:val="auto"/>
          <w:sz w:val="28"/>
          <w:szCs w:val="28"/>
        </w:rPr>
      </w:pPr>
      <w:bookmarkStart w:id="4" w:name="_Toc78850822"/>
      <w:r w:rsidRPr="00B53A81">
        <w:rPr>
          <w:rFonts w:ascii="Times New Roman" w:hAnsi="Times New Roman" w:cs="Times New Roman"/>
          <w:b/>
          <w:bCs/>
          <w:color w:val="auto"/>
          <w:sz w:val="28"/>
          <w:szCs w:val="28"/>
        </w:rPr>
        <w:t>The Dataset</w:t>
      </w:r>
      <w:bookmarkEnd w:id="4"/>
    </w:p>
    <w:p w14:paraId="33A70228" w14:textId="438C2D70" w:rsidR="00FC6278" w:rsidRPr="00B53A81" w:rsidRDefault="004A48F9" w:rsidP="00B53A81">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t>The ML models were evaluated on data obtained from the Open</w:t>
      </w:r>
      <w:r w:rsidR="005F24DE" w:rsidRPr="00B53A81">
        <w:rPr>
          <w:rFonts w:ascii="Times New Roman" w:hAnsi="Times New Roman" w:cs="Times New Roman"/>
          <w:sz w:val="24"/>
          <w:szCs w:val="24"/>
        </w:rPr>
        <w:t xml:space="preserve"> </w:t>
      </w:r>
      <w:r w:rsidRPr="00B53A81">
        <w:rPr>
          <w:rFonts w:ascii="Times New Roman" w:hAnsi="Times New Roman" w:cs="Times New Roman"/>
          <w:sz w:val="24"/>
          <w:szCs w:val="24"/>
        </w:rPr>
        <w:t>Access Series of Imaging Studies</w:t>
      </w:r>
      <w:r w:rsidR="005F24DE" w:rsidRPr="00B53A81">
        <w:rPr>
          <w:rFonts w:ascii="Times New Roman" w:hAnsi="Times New Roman" w:cs="Times New Roman"/>
          <w:sz w:val="24"/>
          <w:szCs w:val="24"/>
        </w:rPr>
        <w:t xml:space="preserve"> (OASIS). </w:t>
      </w:r>
      <w:r w:rsidR="005F24DE" w:rsidRPr="00B53A81">
        <w:rPr>
          <w:rFonts w:ascii="Times New Roman" w:hAnsi="Times New Roman" w:cs="Times New Roman"/>
          <w:sz w:val="24"/>
          <w:szCs w:val="24"/>
          <w:shd w:val="clear" w:color="auto" w:fill="FFFFFF"/>
        </w:rPr>
        <w:t xml:space="preserve">OASIS is a series of neuroimaging data sets that is publicly </w:t>
      </w:r>
      <w:r w:rsidR="00FC6278" w:rsidRPr="00B53A81">
        <w:rPr>
          <w:rFonts w:ascii="Times New Roman" w:hAnsi="Times New Roman" w:cs="Times New Roman"/>
          <w:sz w:val="24"/>
          <w:szCs w:val="24"/>
          <w:shd w:val="clear" w:color="auto" w:fill="FFFFFF"/>
        </w:rPr>
        <w:t>available for study and analysis</w:t>
      </w:r>
      <w:r w:rsidR="00FC6278" w:rsidRPr="00B53A81">
        <w:rPr>
          <w:rFonts w:ascii="Times New Roman" w:hAnsi="Times New Roman" w:cs="Times New Roman"/>
          <w:sz w:val="24"/>
          <w:szCs w:val="24"/>
        </w:rPr>
        <w:t xml:space="preserve">. </w:t>
      </w:r>
    </w:p>
    <w:p w14:paraId="71539D14" w14:textId="77777777" w:rsidR="00FC6278" w:rsidRPr="00B53A81" w:rsidRDefault="00FC6278" w:rsidP="00B53A81">
      <w:pPr>
        <w:spacing w:line="360" w:lineRule="auto"/>
        <w:jc w:val="both"/>
        <w:rPr>
          <w:rFonts w:ascii="Times New Roman" w:hAnsi="Times New Roman" w:cs="Times New Roman"/>
          <w:sz w:val="24"/>
          <w:szCs w:val="24"/>
          <w:shd w:val="clear" w:color="auto" w:fill="FFFFFF"/>
        </w:rPr>
      </w:pPr>
      <w:r w:rsidRPr="00B53A81">
        <w:rPr>
          <w:rFonts w:ascii="Times New Roman" w:hAnsi="Times New Roman" w:cs="Times New Roman"/>
          <w:sz w:val="24"/>
          <w:szCs w:val="24"/>
          <w:shd w:val="clear" w:color="auto" w:fill="FFFFFF"/>
        </w:rPr>
        <w:t>The dataset used consists of a longitudinal collection of 150 subjects aged 60 to 96. Each subject was scanned on two or more visits, separated by at least one year for a total of 373 imaging sessions. For each subject, 3 or 4 individual T1-weighted MRI scans obtained in single scan sessions are included. The subjects are all right-handed and include both men and women. 72 of the subjects were characterized as nondemented throughout the study. 64 of the included subjects were characterized as demented at the time of their initial visits and remained so for subsequent scans, including 51 individuals with mild to moderate Alzheimer’s disease. Another 14 subjects (labelled converted) were characterized as nondemented at the time of their initial visit and were subsequently characterized as demented at a later visit.</w:t>
      </w:r>
    </w:p>
    <w:p w14:paraId="383FA4D6" w14:textId="2C607528" w:rsidR="00E70FB7" w:rsidRPr="00E70FB7" w:rsidRDefault="005F24DE" w:rsidP="00B53A81">
      <w:pPr>
        <w:spacing w:line="360" w:lineRule="auto"/>
        <w:jc w:val="both"/>
        <w:rPr>
          <w:rFonts w:ascii="Times New Roman" w:hAnsi="Times New Roman" w:cs="Times New Roman"/>
          <w:sz w:val="24"/>
          <w:szCs w:val="24"/>
          <w:shd w:val="clear" w:color="auto" w:fill="FFFFFF"/>
        </w:rPr>
      </w:pPr>
      <w:r w:rsidRPr="00B53A81">
        <w:rPr>
          <w:rFonts w:ascii="Times New Roman" w:hAnsi="Times New Roman" w:cs="Times New Roman"/>
          <w:sz w:val="24"/>
          <w:szCs w:val="24"/>
        </w:rPr>
        <w:t>The features in</w:t>
      </w:r>
      <w:r w:rsidR="00AA1552" w:rsidRPr="00B53A81">
        <w:rPr>
          <w:rFonts w:ascii="Times New Roman" w:hAnsi="Times New Roman" w:cs="Times New Roman"/>
          <w:sz w:val="24"/>
          <w:szCs w:val="24"/>
        </w:rPr>
        <w:t>cluded in</w:t>
      </w:r>
      <w:r w:rsidRPr="00B53A81">
        <w:rPr>
          <w:rFonts w:ascii="Times New Roman" w:hAnsi="Times New Roman" w:cs="Times New Roman"/>
          <w:sz w:val="24"/>
          <w:szCs w:val="24"/>
        </w:rPr>
        <w:t xml:space="preserve"> the dataset are explained in </w:t>
      </w:r>
      <w:r w:rsidRPr="00487328">
        <w:rPr>
          <w:rFonts w:ascii="Times New Roman" w:hAnsi="Times New Roman" w:cs="Times New Roman"/>
          <w:b/>
          <w:i/>
          <w:sz w:val="24"/>
          <w:szCs w:val="24"/>
        </w:rPr>
        <w:t>Table 1</w:t>
      </w:r>
      <w:r w:rsidRPr="00B53A81">
        <w:rPr>
          <w:rFonts w:ascii="Times New Roman" w:hAnsi="Times New Roman" w:cs="Times New Roman"/>
          <w:sz w:val="24"/>
          <w:szCs w:val="24"/>
        </w:rPr>
        <w:t>.</w:t>
      </w:r>
      <w:r w:rsidR="00AA1552" w:rsidRPr="00B53A81">
        <w:rPr>
          <w:rFonts w:ascii="Times New Roman" w:hAnsi="Times New Roman" w:cs="Times New Roman"/>
          <w:sz w:val="24"/>
          <w:szCs w:val="24"/>
        </w:rPr>
        <w:t xml:space="preserve"> </w:t>
      </w:r>
      <w:r w:rsidR="00AA1552" w:rsidRPr="00B53A81">
        <w:rPr>
          <w:rFonts w:ascii="Times New Roman" w:hAnsi="Times New Roman" w:cs="Times New Roman"/>
          <w:sz w:val="24"/>
          <w:szCs w:val="24"/>
          <w:shd w:val="clear" w:color="auto" w:fill="FFFFFF"/>
        </w:rPr>
        <w:t>Additional details of the directory structure, file naming scheme, and image characteristics can be found at </w:t>
      </w:r>
      <w:hyperlink r:id="rId8" w:tgtFrame="_blank" w:history="1">
        <w:r w:rsidR="00AA1552" w:rsidRPr="00B53A81">
          <w:rPr>
            <w:rStyle w:val="Hyperlink"/>
            <w:rFonts w:ascii="Times New Roman" w:hAnsi="Times New Roman" w:cs="Times New Roman"/>
            <w:color w:val="auto"/>
            <w:sz w:val="24"/>
            <w:szCs w:val="24"/>
            <w:shd w:val="clear" w:color="auto" w:fill="FFFFFF"/>
          </w:rPr>
          <w:t>http://www.oasis-brains.org/longitudinal_facts.html</w:t>
        </w:r>
      </w:hyperlink>
      <w:r w:rsidR="00AA1552" w:rsidRPr="00B53A81">
        <w:rPr>
          <w:rFonts w:ascii="Times New Roman" w:hAnsi="Times New Roman" w:cs="Times New Roman"/>
          <w:sz w:val="24"/>
          <w:szCs w:val="24"/>
          <w:shd w:val="clear" w:color="auto" w:fill="FFFFFF"/>
        </w:rPr>
        <w:t xml:space="preserve">. </w:t>
      </w:r>
    </w:p>
    <w:p w14:paraId="4B9F5A73" w14:textId="230A613E" w:rsidR="00E70FB7" w:rsidRPr="00E70FB7" w:rsidRDefault="00E70FB7" w:rsidP="00E70FB7">
      <w:pPr>
        <w:pStyle w:val="Caption"/>
        <w:keepNext/>
        <w:jc w:val="center"/>
        <w:rPr>
          <w:b/>
          <w:i w:val="0"/>
          <w:color w:val="auto"/>
          <w:sz w:val="24"/>
          <w:szCs w:val="24"/>
        </w:rPr>
      </w:pPr>
      <w:r w:rsidRPr="00E70FB7">
        <w:rPr>
          <w:b/>
          <w:i w:val="0"/>
          <w:color w:val="auto"/>
          <w:sz w:val="24"/>
          <w:szCs w:val="24"/>
        </w:rPr>
        <w:t xml:space="preserve">Table </w:t>
      </w:r>
      <w:r w:rsidRPr="00E70FB7">
        <w:rPr>
          <w:b/>
          <w:i w:val="0"/>
          <w:color w:val="auto"/>
          <w:sz w:val="24"/>
          <w:szCs w:val="24"/>
        </w:rPr>
        <w:fldChar w:fldCharType="begin"/>
      </w:r>
      <w:r w:rsidRPr="00E70FB7">
        <w:rPr>
          <w:b/>
          <w:i w:val="0"/>
          <w:color w:val="auto"/>
          <w:sz w:val="24"/>
          <w:szCs w:val="24"/>
        </w:rPr>
        <w:instrText xml:space="preserve"> SEQ Table \* ARABIC </w:instrText>
      </w:r>
      <w:r w:rsidRPr="00E70FB7">
        <w:rPr>
          <w:b/>
          <w:i w:val="0"/>
          <w:color w:val="auto"/>
          <w:sz w:val="24"/>
          <w:szCs w:val="24"/>
        </w:rPr>
        <w:fldChar w:fldCharType="separate"/>
      </w:r>
      <w:r w:rsidR="00367136">
        <w:rPr>
          <w:b/>
          <w:i w:val="0"/>
          <w:noProof/>
          <w:color w:val="auto"/>
          <w:sz w:val="24"/>
          <w:szCs w:val="24"/>
        </w:rPr>
        <w:t>1</w:t>
      </w:r>
      <w:r w:rsidRPr="00E70FB7">
        <w:rPr>
          <w:b/>
          <w:i w:val="0"/>
          <w:color w:val="auto"/>
          <w:sz w:val="24"/>
          <w:szCs w:val="24"/>
        </w:rPr>
        <w:fldChar w:fldCharType="end"/>
      </w:r>
      <w:r w:rsidRPr="00E70FB7">
        <w:rPr>
          <w:b/>
          <w:i w:val="0"/>
          <w:color w:val="auto"/>
          <w:sz w:val="24"/>
          <w:szCs w:val="24"/>
        </w:rPr>
        <w:t>: Features and description</w:t>
      </w:r>
    </w:p>
    <w:tbl>
      <w:tblPr>
        <w:tblStyle w:val="TableGrid"/>
        <w:tblW w:w="9096" w:type="dxa"/>
        <w:tblLook w:val="04A0" w:firstRow="1" w:lastRow="0" w:firstColumn="1" w:lastColumn="0" w:noHBand="0" w:noVBand="1"/>
      </w:tblPr>
      <w:tblGrid>
        <w:gridCol w:w="2567"/>
        <w:gridCol w:w="6529"/>
      </w:tblGrid>
      <w:tr w:rsidR="00232222" w:rsidRPr="00B53A81" w14:paraId="1C0B72A1" w14:textId="77777777" w:rsidTr="00617B82">
        <w:trPr>
          <w:trHeight w:val="327"/>
        </w:trPr>
        <w:tc>
          <w:tcPr>
            <w:tcW w:w="2567" w:type="dxa"/>
          </w:tcPr>
          <w:p w14:paraId="0979480B" w14:textId="6486A64B" w:rsidR="00617B82" w:rsidRPr="00B53A81" w:rsidRDefault="00617B82" w:rsidP="00B53A81">
            <w:pPr>
              <w:spacing w:line="360" w:lineRule="auto"/>
              <w:rPr>
                <w:rFonts w:ascii="Times New Roman" w:hAnsi="Times New Roman" w:cs="Times New Roman"/>
                <w:b/>
                <w:bCs/>
                <w:sz w:val="24"/>
                <w:szCs w:val="24"/>
              </w:rPr>
            </w:pPr>
            <w:r w:rsidRPr="00B53A81">
              <w:rPr>
                <w:rFonts w:ascii="Times New Roman" w:hAnsi="Times New Roman" w:cs="Times New Roman"/>
                <w:b/>
                <w:bCs/>
                <w:sz w:val="24"/>
                <w:szCs w:val="24"/>
              </w:rPr>
              <w:t>Feature</w:t>
            </w:r>
          </w:p>
        </w:tc>
        <w:tc>
          <w:tcPr>
            <w:tcW w:w="6529" w:type="dxa"/>
          </w:tcPr>
          <w:p w14:paraId="0CCD7B7B" w14:textId="0BE02B70" w:rsidR="00617B82" w:rsidRPr="00B53A81" w:rsidRDefault="00617B82" w:rsidP="00B53A81">
            <w:pPr>
              <w:spacing w:line="360" w:lineRule="auto"/>
              <w:rPr>
                <w:rFonts w:ascii="Times New Roman" w:hAnsi="Times New Roman" w:cs="Times New Roman"/>
                <w:b/>
                <w:bCs/>
                <w:sz w:val="24"/>
                <w:szCs w:val="24"/>
              </w:rPr>
            </w:pPr>
            <w:r w:rsidRPr="00B53A81">
              <w:rPr>
                <w:rFonts w:ascii="Times New Roman" w:hAnsi="Times New Roman" w:cs="Times New Roman"/>
                <w:b/>
                <w:bCs/>
                <w:sz w:val="24"/>
                <w:szCs w:val="24"/>
              </w:rPr>
              <w:t xml:space="preserve">Description </w:t>
            </w:r>
          </w:p>
        </w:tc>
      </w:tr>
      <w:tr w:rsidR="00232222" w:rsidRPr="00B53A81" w14:paraId="1BA6DF9A" w14:textId="77777777" w:rsidTr="00617B82">
        <w:trPr>
          <w:trHeight w:val="297"/>
        </w:trPr>
        <w:tc>
          <w:tcPr>
            <w:tcW w:w="2567" w:type="dxa"/>
          </w:tcPr>
          <w:p w14:paraId="1779B78F" w14:textId="763EB6F0" w:rsidR="00617B82" w:rsidRPr="00B53A81"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Group</w:t>
            </w:r>
          </w:p>
        </w:tc>
        <w:tc>
          <w:tcPr>
            <w:tcW w:w="6529" w:type="dxa"/>
          </w:tcPr>
          <w:p w14:paraId="7E35FF02" w14:textId="77777777" w:rsidR="00617B82"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Class Label</w:t>
            </w:r>
            <w:r w:rsidR="00FB06AF" w:rsidRPr="00B53A81">
              <w:rPr>
                <w:rFonts w:ascii="Times New Roman" w:hAnsi="Times New Roman" w:cs="Times New Roman"/>
                <w:sz w:val="24"/>
                <w:szCs w:val="24"/>
              </w:rPr>
              <w:t xml:space="preserve"> (Non-demented, Demented, Converted)</w:t>
            </w:r>
          </w:p>
          <w:p w14:paraId="33839DB3" w14:textId="0AAF32A1" w:rsidR="00E70FB7" w:rsidRPr="00B53A81" w:rsidRDefault="00E70FB7" w:rsidP="00B53A81">
            <w:pPr>
              <w:spacing w:line="360" w:lineRule="auto"/>
              <w:rPr>
                <w:rFonts w:ascii="Times New Roman" w:hAnsi="Times New Roman" w:cs="Times New Roman"/>
                <w:sz w:val="24"/>
                <w:szCs w:val="24"/>
              </w:rPr>
            </w:pPr>
          </w:p>
        </w:tc>
      </w:tr>
      <w:tr w:rsidR="00232222" w:rsidRPr="00B53A81" w14:paraId="29280C2C" w14:textId="77777777" w:rsidTr="00617B82">
        <w:trPr>
          <w:trHeight w:val="297"/>
        </w:trPr>
        <w:tc>
          <w:tcPr>
            <w:tcW w:w="2567" w:type="dxa"/>
          </w:tcPr>
          <w:p w14:paraId="4D5A8ABF" w14:textId="2957AC83" w:rsidR="00617B82" w:rsidRPr="00B53A81"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CDR</w:t>
            </w:r>
          </w:p>
        </w:tc>
        <w:tc>
          <w:tcPr>
            <w:tcW w:w="6529" w:type="dxa"/>
          </w:tcPr>
          <w:p w14:paraId="20DB1947" w14:textId="77777777" w:rsidR="00617B82"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Clinical Dementia Rating</w:t>
            </w:r>
            <w:r w:rsidR="00123DA9" w:rsidRPr="00B53A81">
              <w:rPr>
                <w:rFonts w:ascii="Times New Roman" w:hAnsi="Times New Roman" w:cs="Times New Roman"/>
                <w:sz w:val="24"/>
                <w:szCs w:val="24"/>
              </w:rPr>
              <w:t xml:space="preserve"> </w:t>
            </w:r>
            <w:r w:rsidR="00FB06AF" w:rsidRPr="00B53A81">
              <w:rPr>
                <w:rFonts w:ascii="Times New Roman" w:hAnsi="Times New Roman" w:cs="Times New Roman"/>
                <w:sz w:val="24"/>
                <w:szCs w:val="24"/>
              </w:rPr>
              <w:t>[0=no dementia, 0.5=very mild AD 1=mild AD, 2=moderate AD]</w:t>
            </w:r>
          </w:p>
          <w:p w14:paraId="2589A86A" w14:textId="7884FC97" w:rsidR="00E70FB7" w:rsidRPr="00B53A81" w:rsidRDefault="00E70FB7" w:rsidP="00B53A81">
            <w:pPr>
              <w:spacing w:line="360" w:lineRule="auto"/>
              <w:rPr>
                <w:rFonts w:ascii="Times New Roman" w:hAnsi="Times New Roman" w:cs="Times New Roman"/>
                <w:sz w:val="24"/>
                <w:szCs w:val="24"/>
              </w:rPr>
            </w:pPr>
          </w:p>
        </w:tc>
      </w:tr>
      <w:tr w:rsidR="00232222" w:rsidRPr="00B53A81" w14:paraId="1FC87A7C" w14:textId="77777777" w:rsidTr="00617B82">
        <w:trPr>
          <w:trHeight w:val="312"/>
        </w:trPr>
        <w:tc>
          <w:tcPr>
            <w:tcW w:w="2567" w:type="dxa"/>
          </w:tcPr>
          <w:p w14:paraId="0067B76D" w14:textId="275448A2" w:rsidR="00617B82" w:rsidRPr="00B53A81"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M/F</w:t>
            </w:r>
          </w:p>
        </w:tc>
        <w:tc>
          <w:tcPr>
            <w:tcW w:w="6529" w:type="dxa"/>
          </w:tcPr>
          <w:p w14:paraId="22C5AD64" w14:textId="77777777" w:rsidR="00617B82"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Gender of subject</w:t>
            </w:r>
            <w:r w:rsidR="00AA1552" w:rsidRPr="00B53A81">
              <w:rPr>
                <w:rFonts w:ascii="Times New Roman" w:hAnsi="Times New Roman" w:cs="Times New Roman"/>
                <w:sz w:val="24"/>
                <w:szCs w:val="24"/>
              </w:rPr>
              <w:t xml:space="preserve"> (M or F)</w:t>
            </w:r>
          </w:p>
          <w:p w14:paraId="25F46FFF" w14:textId="10658C57" w:rsidR="00E70FB7" w:rsidRPr="00B53A81" w:rsidRDefault="00E70FB7" w:rsidP="00B53A81">
            <w:pPr>
              <w:spacing w:line="360" w:lineRule="auto"/>
              <w:rPr>
                <w:rFonts w:ascii="Times New Roman" w:hAnsi="Times New Roman" w:cs="Times New Roman"/>
                <w:sz w:val="24"/>
                <w:szCs w:val="24"/>
              </w:rPr>
            </w:pPr>
          </w:p>
        </w:tc>
      </w:tr>
      <w:tr w:rsidR="00232222" w:rsidRPr="00B53A81" w14:paraId="6CCABB8D" w14:textId="77777777" w:rsidTr="00617B82">
        <w:trPr>
          <w:trHeight w:val="297"/>
        </w:trPr>
        <w:tc>
          <w:tcPr>
            <w:tcW w:w="2567" w:type="dxa"/>
          </w:tcPr>
          <w:p w14:paraId="690F98CC" w14:textId="5F485987" w:rsidR="00617B82" w:rsidRPr="00B53A81"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Age</w:t>
            </w:r>
          </w:p>
        </w:tc>
        <w:tc>
          <w:tcPr>
            <w:tcW w:w="6529" w:type="dxa"/>
          </w:tcPr>
          <w:p w14:paraId="613357BB" w14:textId="77777777" w:rsidR="00617B82"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Age of subject</w:t>
            </w:r>
          </w:p>
          <w:p w14:paraId="1665BB54" w14:textId="14998942" w:rsidR="00E70FB7" w:rsidRPr="00B53A81" w:rsidRDefault="00E70FB7" w:rsidP="00B53A81">
            <w:pPr>
              <w:spacing w:line="360" w:lineRule="auto"/>
              <w:rPr>
                <w:rFonts w:ascii="Times New Roman" w:hAnsi="Times New Roman" w:cs="Times New Roman"/>
                <w:sz w:val="24"/>
                <w:szCs w:val="24"/>
              </w:rPr>
            </w:pPr>
          </w:p>
        </w:tc>
      </w:tr>
      <w:tr w:rsidR="00232222" w:rsidRPr="00B53A81" w14:paraId="437EAB2B" w14:textId="77777777" w:rsidTr="00617B82">
        <w:trPr>
          <w:trHeight w:val="297"/>
        </w:trPr>
        <w:tc>
          <w:tcPr>
            <w:tcW w:w="2567" w:type="dxa"/>
          </w:tcPr>
          <w:p w14:paraId="388A069C" w14:textId="7AD1A198" w:rsidR="00617B82" w:rsidRPr="00B53A81"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EDUC</w:t>
            </w:r>
          </w:p>
        </w:tc>
        <w:tc>
          <w:tcPr>
            <w:tcW w:w="6529" w:type="dxa"/>
          </w:tcPr>
          <w:p w14:paraId="2DA1B8D7" w14:textId="77777777" w:rsidR="00617B82"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Education level of test</w:t>
            </w:r>
            <w:r w:rsidR="00FB06AF" w:rsidRPr="00B53A81">
              <w:rPr>
                <w:rFonts w:ascii="Times New Roman" w:hAnsi="Times New Roman" w:cs="Times New Roman"/>
                <w:sz w:val="24"/>
                <w:szCs w:val="24"/>
              </w:rPr>
              <w:t xml:space="preserve"> </w:t>
            </w:r>
          </w:p>
          <w:p w14:paraId="222C6837" w14:textId="09B987F7" w:rsidR="00E70FB7" w:rsidRPr="00B53A81" w:rsidRDefault="00E70FB7" w:rsidP="00B53A81">
            <w:pPr>
              <w:spacing w:line="360" w:lineRule="auto"/>
              <w:rPr>
                <w:rFonts w:ascii="Times New Roman" w:hAnsi="Times New Roman" w:cs="Times New Roman"/>
                <w:sz w:val="24"/>
                <w:szCs w:val="24"/>
              </w:rPr>
            </w:pPr>
          </w:p>
        </w:tc>
      </w:tr>
      <w:tr w:rsidR="00232222" w:rsidRPr="00B53A81" w14:paraId="5AD28C4A" w14:textId="77777777" w:rsidTr="00617B82">
        <w:trPr>
          <w:trHeight w:val="297"/>
        </w:trPr>
        <w:tc>
          <w:tcPr>
            <w:tcW w:w="2567" w:type="dxa"/>
          </w:tcPr>
          <w:p w14:paraId="6D795D58" w14:textId="6CF5E7C6" w:rsidR="00617B82" w:rsidRPr="00B53A81"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lastRenderedPageBreak/>
              <w:t>SES</w:t>
            </w:r>
          </w:p>
        </w:tc>
        <w:tc>
          <w:tcPr>
            <w:tcW w:w="6529" w:type="dxa"/>
          </w:tcPr>
          <w:p w14:paraId="15D44030" w14:textId="77777777" w:rsidR="00617B82"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Socio-Economic Status</w:t>
            </w:r>
            <w:r w:rsidR="00AA1552" w:rsidRPr="00B53A81">
              <w:rPr>
                <w:rFonts w:ascii="Times New Roman" w:hAnsi="Times New Roman" w:cs="Times New Roman"/>
                <w:sz w:val="24"/>
                <w:szCs w:val="24"/>
              </w:rPr>
              <w:t>,</w:t>
            </w:r>
            <w:r w:rsidRPr="00B53A81">
              <w:rPr>
                <w:rFonts w:ascii="Times New Roman" w:hAnsi="Times New Roman" w:cs="Times New Roman"/>
                <w:sz w:val="24"/>
                <w:szCs w:val="24"/>
              </w:rPr>
              <w:t xml:space="preserve"> </w:t>
            </w:r>
            <w:r w:rsidR="00AA1552" w:rsidRPr="00B53A81">
              <w:rPr>
                <w:rFonts w:ascii="Times New Roman" w:hAnsi="Times New Roman" w:cs="Times New Roman"/>
                <w:sz w:val="24"/>
                <w:szCs w:val="24"/>
              </w:rPr>
              <w:t xml:space="preserve">as assessed by the Hollingshead index of social position </w:t>
            </w:r>
            <w:r w:rsidR="00FB06AF" w:rsidRPr="00B53A81">
              <w:rPr>
                <w:rFonts w:ascii="Times New Roman" w:hAnsi="Times New Roman" w:cs="Times New Roman"/>
                <w:sz w:val="24"/>
                <w:szCs w:val="24"/>
              </w:rPr>
              <w:t>[(1(highest) to 5 (lowest)]</w:t>
            </w:r>
          </w:p>
          <w:p w14:paraId="63FEF92B" w14:textId="3B5DBACE" w:rsidR="00E70FB7" w:rsidRPr="00B53A81" w:rsidRDefault="00E70FB7" w:rsidP="00B53A81">
            <w:pPr>
              <w:spacing w:line="360" w:lineRule="auto"/>
              <w:rPr>
                <w:rFonts w:ascii="Times New Roman" w:hAnsi="Times New Roman" w:cs="Times New Roman"/>
                <w:sz w:val="24"/>
                <w:szCs w:val="24"/>
              </w:rPr>
            </w:pPr>
          </w:p>
        </w:tc>
      </w:tr>
      <w:tr w:rsidR="00232222" w:rsidRPr="00B53A81" w14:paraId="666F6072" w14:textId="77777777" w:rsidTr="00617B82">
        <w:trPr>
          <w:trHeight w:val="297"/>
        </w:trPr>
        <w:tc>
          <w:tcPr>
            <w:tcW w:w="2567" w:type="dxa"/>
          </w:tcPr>
          <w:p w14:paraId="5A5CE359" w14:textId="1300BC96" w:rsidR="00617B82" w:rsidRPr="00B53A81"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MMSE</w:t>
            </w:r>
          </w:p>
        </w:tc>
        <w:tc>
          <w:tcPr>
            <w:tcW w:w="6529" w:type="dxa"/>
          </w:tcPr>
          <w:p w14:paraId="702DB7FB" w14:textId="77777777" w:rsidR="00AA1552" w:rsidRPr="00B53A81"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Mini Mental Status Examination</w:t>
            </w:r>
            <w:r w:rsidR="00AA1552" w:rsidRPr="00B53A81">
              <w:rPr>
                <w:rFonts w:ascii="Times New Roman" w:hAnsi="Times New Roman" w:cs="Times New Roman"/>
                <w:sz w:val="24"/>
                <w:szCs w:val="24"/>
              </w:rPr>
              <w:t xml:space="preserve"> score</w:t>
            </w:r>
            <w:r w:rsidR="00FB06AF" w:rsidRPr="00B53A81">
              <w:rPr>
                <w:rFonts w:ascii="Times New Roman" w:hAnsi="Times New Roman" w:cs="Times New Roman"/>
                <w:sz w:val="24"/>
                <w:szCs w:val="24"/>
              </w:rPr>
              <w:t xml:space="preserve"> </w:t>
            </w:r>
          </w:p>
          <w:p w14:paraId="16D13C1E" w14:textId="77777777" w:rsidR="00617B82" w:rsidRDefault="00FB06AF"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 xml:space="preserve">[0(worst) </w:t>
            </w:r>
            <w:r w:rsidR="00AA1552" w:rsidRPr="00B53A81">
              <w:rPr>
                <w:rFonts w:ascii="Times New Roman" w:hAnsi="Times New Roman" w:cs="Times New Roman"/>
                <w:sz w:val="24"/>
                <w:szCs w:val="24"/>
              </w:rPr>
              <w:t>to</w:t>
            </w:r>
            <w:r w:rsidRPr="00B53A81">
              <w:rPr>
                <w:rFonts w:ascii="Times New Roman" w:hAnsi="Times New Roman" w:cs="Times New Roman"/>
                <w:sz w:val="24"/>
                <w:szCs w:val="24"/>
              </w:rPr>
              <w:t xml:space="preserve"> 30(best)]</w:t>
            </w:r>
          </w:p>
          <w:p w14:paraId="388ABFD3" w14:textId="01D300C5" w:rsidR="00E70FB7" w:rsidRPr="00B53A81" w:rsidRDefault="00E70FB7" w:rsidP="00B53A81">
            <w:pPr>
              <w:spacing w:line="360" w:lineRule="auto"/>
              <w:rPr>
                <w:rFonts w:ascii="Times New Roman" w:hAnsi="Times New Roman" w:cs="Times New Roman"/>
                <w:sz w:val="24"/>
                <w:szCs w:val="24"/>
              </w:rPr>
            </w:pPr>
          </w:p>
        </w:tc>
      </w:tr>
      <w:tr w:rsidR="00232222" w:rsidRPr="00B53A81" w14:paraId="70B80E5B" w14:textId="77777777" w:rsidTr="00617B82">
        <w:trPr>
          <w:trHeight w:val="312"/>
        </w:trPr>
        <w:tc>
          <w:tcPr>
            <w:tcW w:w="2567" w:type="dxa"/>
          </w:tcPr>
          <w:p w14:paraId="59D3F22B" w14:textId="56643ED2" w:rsidR="00617B82" w:rsidRPr="00B53A81"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 xml:space="preserve">eTIV </w:t>
            </w:r>
          </w:p>
        </w:tc>
        <w:tc>
          <w:tcPr>
            <w:tcW w:w="6529" w:type="dxa"/>
          </w:tcPr>
          <w:p w14:paraId="26B38208" w14:textId="77777777" w:rsidR="00617B82"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Estimated total intracranial volume</w:t>
            </w:r>
          </w:p>
          <w:p w14:paraId="32FE4605" w14:textId="73FC075D" w:rsidR="00E70FB7" w:rsidRPr="00B53A81" w:rsidRDefault="00E70FB7" w:rsidP="00B53A81">
            <w:pPr>
              <w:spacing w:line="360" w:lineRule="auto"/>
              <w:rPr>
                <w:rFonts w:ascii="Times New Roman" w:hAnsi="Times New Roman" w:cs="Times New Roman"/>
                <w:sz w:val="24"/>
                <w:szCs w:val="24"/>
              </w:rPr>
            </w:pPr>
          </w:p>
        </w:tc>
      </w:tr>
      <w:tr w:rsidR="00232222" w:rsidRPr="00B53A81" w14:paraId="2F946CCC" w14:textId="77777777" w:rsidTr="00617B82">
        <w:trPr>
          <w:trHeight w:val="297"/>
        </w:trPr>
        <w:tc>
          <w:tcPr>
            <w:tcW w:w="2567" w:type="dxa"/>
          </w:tcPr>
          <w:p w14:paraId="600BB3B7" w14:textId="53B07E36" w:rsidR="00617B82" w:rsidRPr="00B53A81"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nWBV</w:t>
            </w:r>
          </w:p>
        </w:tc>
        <w:tc>
          <w:tcPr>
            <w:tcW w:w="6529" w:type="dxa"/>
          </w:tcPr>
          <w:p w14:paraId="3BFA5AA8" w14:textId="77D2E735" w:rsidR="00E70FB7" w:rsidRPr="00B53A81"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Normalized whole-brain volume</w:t>
            </w:r>
            <w:r w:rsidR="00AA1552" w:rsidRPr="00B53A81">
              <w:rPr>
                <w:rFonts w:ascii="Times New Roman" w:hAnsi="Times New Roman" w:cs="Times New Roman"/>
                <w:sz w:val="24"/>
                <w:szCs w:val="24"/>
              </w:rPr>
              <w:t>, expressed as a percent of all voxels in the atlas-masked image that are labelled as gray or white by the automated tissue segmentation process</w:t>
            </w:r>
          </w:p>
        </w:tc>
      </w:tr>
      <w:tr w:rsidR="00617B82" w:rsidRPr="00B53A81" w14:paraId="7E21B0B0" w14:textId="77777777" w:rsidTr="00617B82">
        <w:trPr>
          <w:trHeight w:val="297"/>
        </w:trPr>
        <w:tc>
          <w:tcPr>
            <w:tcW w:w="2567" w:type="dxa"/>
          </w:tcPr>
          <w:p w14:paraId="6C1E924B" w14:textId="705C804F" w:rsidR="00617B82" w:rsidRPr="00B53A81"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ASF</w:t>
            </w:r>
          </w:p>
        </w:tc>
        <w:tc>
          <w:tcPr>
            <w:tcW w:w="6529" w:type="dxa"/>
          </w:tcPr>
          <w:p w14:paraId="6BDF2C52" w14:textId="1AE2482E" w:rsidR="00617B82" w:rsidRPr="00B53A81" w:rsidRDefault="00617B82"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Atlas scale Factor</w:t>
            </w:r>
            <w:r w:rsidR="00AA1552" w:rsidRPr="00B53A81">
              <w:rPr>
                <w:rFonts w:ascii="Times New Roman" w:hAnsi="Times New Roman" w:cs="Times New Roman"/>
                <w:sz w:val="24"/>
                <w:szCs w:val="24"/>
              </w:rPr>
              <w:t>, scaling factor that transforms native-space brain and skull to the atlas target (i.e., the determinant of the transform matrix)</w:t>
            </w:r>
          </w:p>
        </w:tc>
      </w:tr>
    </w:tbl>
    <w:p w14:paraId="62431FDF" w14:textId="3FB08F86" w:rsidR="006760D0" w:rsidRPr="00B53A81" w:rsidRDefault="006760D0" w:rsidP="00B53A81">
      <w:pPr>
        <w:spacing w:line="360" w:lineRule="auto"/>
        <w:rPr>
          <w:rFonts w:ascii="Times New Roman" w:hAnsi="Times New Roman" w:cs="Times New Roman"/>
          <w:sz w:val="24"/>
          <w:szCs w:val="24"/>
        </w:rPr>
      </w:pPr>
    </w:p>
    <w:p w14:paraId="3F0FC795" w14:textId="55DFFCCC" w:rsidR="00EE463C" w:rsidRPr="00361DE5" w:rsidRDefault="00FC6278" w:rsidP="00B53A81">
      <w:pPr>
        <w:pStyle w:val="Heading2"/>
        <w:spacing w:line="360" w:lineRule="auto"/>
        <w:rPr>
          <w:rFonts w:ascii="Times New Roman" w:hAnsi="Times New Roman" w:cs="Times New Roman"/>
          <w:b/>
          <w:bCs/>
          <w:color w:val="auto"/>
          <w:sz w:val="28"/>
          <w:szCs w:val="28"/>
        </w:rPr>
      </w:pPr>
      <w:bookmarkStart w:id="5" w:name="_Toc78850823"/>
      <w:r w:rsidRPr="00361DE5">
        <w:rPr>
          <w:rFonts w:ascii="Times New Roman" w:hAnsi="Times New Roman" w:cs="Times New Roman"/>
          <w:b/>
          <w:bCs/>
          <w:color w:val="auto"/>
          <w:sz w:val="28"/>
          <w:szCs w:val="28"/>
        </w:rPr>
        <w:t>Data Analysis</w:t>
      </w:r>
      <w:r w:rsidR="00F448BC" w:rsidRPr="00361DE5">
        <w:rPr>
          <w:rFonts w:ascii="Times New Roman" w:hAnsi="Times New Roman" w:cs="Times New Roman"/>
          <w:b/>
          <w:bCs/>
          <w:color w:val="auto"/>
          <w:sz w:val="28"/>
          <w:szCs w:val="28"/>
        </w:rPr>
        <w:t xml:space="preserve"> and Feature Engineering</w:t>
      </w:r>
      <w:bookmarkEnd w:id="5"/>
    </w:p>
    <w:p w14:paraId="26A2C900" w14:textId="0CF20570" w:rsidR="00FC6278" w:rsidRPr="00B53A81" w:rsidRDefault="005B0F9E" w:rsidP="00361DE5">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t>Data Analysis (DA) is understanding the datasets by summarizing their main characteristics often plotting them visually. This step is very important especially when we arrive at modeling the data in order to apply Machine learning. Plotting in EDA consists of Histograms, Box plot, Scatter plot and many more. EDA, is essentially a type of storytelling for statisticians. It allows us to uncover patterns and insights, often with visual methods, within data.</w:t>
      </w:r>
    </w:p>
    <w:p w14:paraId="3BC75FAC" w14:textId="018D2A79" w:rsidR="00F448BC" w:rsidRPr="00B53A81" w:rsidRDefault="00F448BC" w:rsidP="00361DE5">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t xml:space="preserve">Feature Engineering is the process of transforming raw data into features that better represent the underlying problem to the predictive models, resulting in improved model accuracy on unseen data. This involves techniques like Label encoding, imputation, feature selection, and feature extraction. The features in your data will directly influence the predictive models you use and the results you can achieve. You can say that: the better the features that you prepare and choose, the better the results you will achieve. </w:t>
      </w:r>
    </w:p>
    <w:p w14:paraId="4CCE7D75" w14:textId="0476587D" w:rsidR="00C94D1A" w:rsidRPr="00B53A81" w:rsidRDefault="005B0F9E" w:rsidP="00361DE5">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t>The dataset has a shape of 373 rows and 10 columns (373</w:t>
      </w:r>
      <w:r w:rsidR="00F448BC" w:rsidRPr="00B53A81">
        <w:rPr>
          <w:rFonts w:ascii="Times New Roman" w:hAnsi="Times New Roman" w:cs="Times New Roman"/>
          <w:sz w:val="24"/>
          <w:szCs w:val="24"/>
        </w:rPr>
        <w:t xml:space="preserve"> X 10</w:t>
      </w:r>
      <w:r w:rsidRPr="00B53A81">
        <w:rPr>
          <w:rFonts w:ascii="Times New Roman" w:hAnsi="Times New Roman" w:cs="Times New Roman"/>
          <w:sz w:val="24"/>
          <w:szCs w:val="24"/>
        </w:rPr>
        <w:t>)</w:t>
      </w:r>
      <w:r w:rsidR="00F448BC" w:rsidRPr="00B53A81">
        <w:rPr>
          <w:rFonts w:ascii="Times New Roman" w:hAnsi="Times New Roman" w:cs="Times New Roman"/>
          <w:sz w:val="24"/>
          <w:szCs w:val="24"/>
        </w:rPr>
        <w:t xml:space="preserve"> including the target label, ‘Group’. Features ‘Group’ and ‘M/F’ consist categorical data, hence calling for Label Encoding.  Features ‘MMSE’ and ‘SES’ have missing values, hence calling for imputation using the mean value for each feature.</w:t>
      </w:r>
      <w:r w:rsidR="00E15A84" w:rsidRPr="00B53A81">
        <w:rPr>
          <w:rFonts w:ascii="Times New Roman" w:hAnsi="Times New Roman" w:cs="Times New Roman"/>
          <w:sz w:val="24"/>
          <w:szCs w:val="24"/>
        </w:rPr>
        <w:t xml:space="preserve"> </w:t>
      </w:r>
      <w:r w:rsidR="00C94D1A" w:rsidRPr="00B53A81">
        <w:rPr>
          <w:rFonts w:ascii="Times New Roman" w:hAnsi="Times New Roman" w:cs="Times New Roman"/>
          <w:sz w:val="24"/>
          <w:szCs w:val="24"/>
        </w:rPr>
        <w:t xml:space="preserve">As shown in </w:t>
      </w:r>
      <w:r w:rsidR="00C94D1A" w:rsidRPr="00361DE5">
        <w:rPr>
          <w:rFonts w:ascii="Times New Roman" w:hAnsi="Times New Roman" w:cs="Times New Roman"/>
          <w:i/>
          <w:sz w:val="24"/>
          <w:szCs w:val="24"/>
        </w:rPr>
        <w:t>figure</w:t>
      </w:r>
      <w:r w:rsidR="00F1543E" w:rsidRPr="00361DE5">
        <w:rPr>
          <w:rFonts w:ascii="Times New Roman" w:hAnsi="Times New Roman" w:cs="Times New Roman"/>
          <w:i/>
          <w:sz w:val="24"/>
          <w:szCs w:val="24"/>
        </w:rPr>
        <w:t xml:space="preserve"> 1</w:t>
      </w:r>
      <w:r w:rsidR="00F1543E" w:rsidRPr="00B53A81">
        <w:rPr>
          <w:rFonts w:ascii="Times New Roman" w:hAnsi="Times New Roman" w:cs="Times New Roman"/>
          <w:sz w:val="24"/>
          <w:szCs w:val="24"/>
        </w:rPr>
        <w:t xml:space="preserve"> below, </w:t>
      </w:r>
      <w:r w:rsidR="00C94D1A" w:rsidRPr="00B53A81">
        <w:rPr>
          <w:rFonts w:ascii="Times New Roman" w:hAnsi="Times New Roman" w:cs="Times New Roman"/>
          <w:sz w:val="24"/>
          <w:szCs w:val="24"/>
        </w:rPr>
        <w:t>Dementia is more common in men than women</w:t>
      </w:r>
      <w:r w:rsidR="00F1543E" w:rsidRPr="00B53A81">
        <w:rPr>
          <w:rFonts w:ascii="Times New Roman" w:hAnsi="Times New Roman" w:cs="Times New Roman"/>
          <w:sz w:val="24"/>
          <w:szCs w:val="24"/>
        </w:rPr>
        <w:t xml:space="preserve"> and more women turned out to have Dementia on subsequent visits. </w:t>
      </w:r>
    </w:p>
    <w:p w14:paraId="144E464B" w14:textId="77777777" w:rsidR="00F1543E" w:rsidRPr="00B53A81" w:rsidRDefault="00F1543E" w:rsidP="00361DE5">
      <w:pPr>
        <w:keepNext/>
        <w:spacing w:line="360" w:lineRule="auto"/>
        <w:jc w:val="center"/>
        <w:rPr>
          <w:rFonts w:ascii="Times New Roman" w:hAnsi="Times New Roman" w:cs="Times New Roman"/>
          <w:sz w:val="24"/>
          <w:szCs w:val="24"/>
        </w:rPr>
      </w:pPr>
      <w:r w:rsidRPr="00B53A81">
        <w:rPr>
          <w:rFonts w:ascii="Times New Roman" w:hAnsi="Times New Roman" w:cs="Times New Roman"/>
          <w:noProof/>
          <w:sz w:val="24"/>
          <w:szCs w:val="24"/>
        </w:rPr>
        <w:lastRenderedPageBreak/>
        <w:drawing>
          <wp:inline distT="0" distB="0" distL="0" distR="0" wp14:anchorId="5F9DDE7E" wp14:editId="6954A2AE">
            <wp:extent cx="48933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893310" cy="3057525"/>
                    </a:xfrm>
                    <a:prstGeom prst="rect">
                      <a:avLst/>
                    </a:prstGeom>
                  </pic:spPr>
                </pic:pic>
              </a:graphicData>
            </a:graphic>
          </wp:inline>
        </w:drawing>
      </w:r>
    </w:p>
    <w:p w14:paraId="175D751A" w14:textId="45E6E1CF" w:rsidR="00F1543E" w:rsidRPr="00B53A81" w:rsidRDefault="00F1543E" w:rsidP="00B53A81">
      <w:pPr>
        <w:pStyle w:val="Caption"/>
        <w:spacing w:line="360" w:lineRule="auto"/>
        <w:jc w:val="center"/>
        <w:rPr>
          <w:rFonts w:ascii="Times New Roman" w:hAnsi="Times New Roman" w:cs="Times New Roman"/>
          <w:b/>
          <w:bCs/>
          <w:i w:val="0"/>
          <w:iCs w:val="0"/>
          <w:color w:val="auto"/>
          <w:sz w:val="24"/>
          <w:szCs w:val="24"/>
        </w:rPr>
      </w:pPr>
      <w:r w:rsidRPr="00B53A81">
        <w:rPr>
          <w:rFonts w:ascii="Times New Roman" w:hAnsi="Times New Roman" w:cs="Times New Roman"/>
          <w:b/>
          <w:bCs/>
          <w:i w:val="0"/>
          <w:iCs w:val="0"/>
          <w:color w:val="auto"/>
          <w:sz w:val="24"/>
          <w:szCs w:val="24"/>
        </w:rPr>
        <w:t xml:space="preserve">Figure </w:t>
      </w:r>
      <w:r w:rsidRPr="00B53A81">
        <w:rPr>
          <w:rFonts w:ascii="Times New Roman" w:hAnsi="Times New Roman" w:cs="Times New Roman"/>
          <w:b/>
          <w:bCs/>
          <w:i w:val="0"/>
          <w:iCs w:val="0"/>
          <w:color w:val="auto"/>
          <w:sz w:val="24"/>
          <w:szCs w:val="24"/>
        </w:rPr>
        <w:fldChar w:fldCharType="begin"/>
      </w:r>
      <w:r w:rsidRPr="00B53A81">
        <w:rPr>
          <w:rFonts w:ascii="Times New Roman" w:hAnsi="Times New Roman" w:cs="Times New Roman"/>
          <w:b/>
          <w:bCs/>
          <w:i w:val="0"/>
          <w:iCs w:val="0"/>
          <w:color w:val="auto"/>
          <w:sz w:val="24"/>
          <w:szCs w:val="24"/>
        </w:rPr>
        <w:instrText xml:space="preserve"> SEQ Figure \* ARABIC </w:instrText>
      </w:r>
      <w:r w:rsidRPr="00B53A81">
        <w:rPr>
          <w:rFonts w:ascii="Times New Roman" w:hAnsi="Times New Roman" w:cs="Times New Roman"/>
          <w:b/>
          <w:bCs/>
          <w:i w:val="0"/>
          <w:iCs w:val="0"/>
          <w:color w:val="auto"/>
          <w:sz w:val="24"/>
          <w:szCs w:val="24"/>
        </w:rPr>
        <w:fldChar w:fldCharType="separate"/>
      </w:r>
      <w:r w:rsidR="00367136">
        <w:rPr>
          <w:rFonts w:ascii="Times New Roman" w:hAnsi="Times New Roman" w:cs="Times New Roman"/>
          <w:b/>
          <w:bCs/>
          <w:i w:val="0"/>
          <w:iCs w:val="0"/>
          <w:noProof/>
          <w:color w:val="auto"/>
          <w:sz w:val="24"/>
          <w:szCs w:val="24"/>
        </w:rPr>
        <w:t>1</w:t>
      </w:r>
      <w:r w:rsidRPr="00B53A81">
        <w:rPr>
          <w:rFonts w:ascii="Times New Roman" w:hAnsi="Times New Roman" w:cs="Times New Roman"/>
          <w:b/>
          <w:bCs/>
          <w:i w:val="0"/>
          <w:iCs w:val="0"/>
          <w:color w:val="auto"/>
          <w:sz w:val="24"/>
          <w:szCs w:val="24"/>
        </w:rPr>
        <w:fldChar w:fldCharType="end"/>
      </w:r>
      <w:r w:rsidRPr="00B53A81">
        <w:rPr>
          <w:rFonts w:ascii="Times New Roman" w:hAnsi="Times New Roman" w:cs="Times New Roman"/>
          <w:b/>
          <w:bCs/>
          <w:i w:val="0"/>
          <w:iCs w:val="0"/>
          <w:color w:val="auto"/>
          <w:sz w:val="24"/>
          <w:szCs w:val="24"/>
        </w:rPr>
        <w:t>: Gender and Dementia rate</w:t>
      </w:r>
    </w:p>
    <w:p w14:paraId="6B379729" w14:textId="73FA6845" w:rsidR="00F1543E" w:rsidRPr="00B53A81" w:rsidRDefault="00732FBC" w:rsidP="00361DE5">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t xml:space="preserve">The </w:t>
      </w:r>
      <w:r w:rsidR="00E15A84" w:rsidRPr="00B53A81">
        <w:rPr>
          <w:rFonts w:ascii="Times New Roman" w:hAnsi="Times New Roman" w:cs="Times New Roman"/>
          <w:sz w:val="24"/>
          <w:szCs w:val="24"/>
        </w:rPr>
        <w:t>kde</w:t>
      </w:r>
      <w:r w:rsidRPr="00B53A81">
        <w:rPr>
          <w:rFonts w:ascii="Times New Roman" w:hAnsi="Times New Roman" w:cs="Times New Roman"/>
          <w:sz w:val="24"/>
          <w:szCs w:val="24"/>
        </w:rPr>
        <w:t xml:space="preserve">plot in </w:t>
      </w:r>
      <w:r w:rsidRPr="00487328">
        <w:rPr>
          <w:rFonts w:ascii="Times New Roman" w:hAnsi="Times New Roman" w:cs="Times New Roman"/>
          <w:b/>
          <w:i/>
          <w:sz w:val="24"/>
          <w:szCs w:val="24"/>
        </w:rPr>
        <w:t>figure 2</w:t>
      </w:r>
      <w:r w:rsidRPr="00B53A81">
        <w:rPr>
          <w:rFonts w:ascii="Times New Roman" w:hAnsi="Times New Roman" w:cs="Times New Roman"/>
          <w:sz w:val="24"/>
          <w:szCs w:val="24"/>
        </w:rPr>
        <w:t xml:space="preserve"> shows that t</w:t>
      </w:r>
      <w:r w:rsidR="009A6140" w:rsidRPr="00B53A81">
        <w:rPr>
          <w:rFonts w:ascii="Times New Roman" w:hAnsi="Times New Roman" w:cs="Times New Roman"/>
          <w:sz w:val="24"/>
          <w:szCs w:val="24"/>
        </w:rPr>
        <w:t>he mean age</w:t>
      </w:r>
      <w:r w:rsidRPr="00B53A81">
        <w:rPr>
          <w:rFonts w:ascii="Times New Roman" w:hAnsi="Times New Roman" w:cs="Times New Roman"/>
          <w:sz w:val="24"/>
          <w:szCs w:val="24"/>
        </w:rPr>
        <w:t xml:space="preserve"> </w:t>
      </w:r>
      <w:r w:rsidR="009A6140" w:rsidRPr="00B53A81">
        <w:rPr>
          <w:rFonts w:ascii="Times New Roman" w:hAnsi="Times New Roman" w:cs="Times New Roman"/>
          <w:sz w:val="24"/>
          <w:szCs w:val="24"/>
        </w:rPr>
        <w:t>in all the three</w:t>
      </w:r>
      <w:r w:rsidRPr="00B53A81">
        <w:rPr>
          <w:rFonts w:ascii="Times New Roman" w:hAnsi="Times New Roman" w:cs="Times New Roman"/>
          <w:sz w:val="24"/>
          <w:szCs w:val="24"/>
        </w:rPr>
        <w:t xml:space="preserve"> </w:t>
      </w:r>
      <w:r w:rsidR="009A6140" w:rsidRPr="00B53A81">
        <w:rPr>
          <w:rFonts w:ascii="Times New Roman" w:hAnsi="Times New Roman" w:cs="Times New Roman"/>
          <w:sz w:val="24"/>
          <w:szCs w:val="24"/>
        </w:rPr>
        <w:t>classes</w:t>
      </w:r>
      <w:r w:rsidRPr="00B53A81">
        <w:rPr>
          <w:rFonts w:ascii="Times New Roman" w:hAnsi="Times New Roman" w:cs="Times New Roman"/>
          <w:sz w:val="24"/>
          <w:szCs w:val="24"/>
        </w:rPr>
        <w:t>, is 79 for Converted, 76 for Demented, and 77 for non-demented.</w:t>
      </w:r>
      <w:r w:rsidR="00E15A84" w:rsidRPr="00B53A81">
        <w:rPr>
          <w:rFonts w:ascii="Times New Roman" w:hAnsi="Times New Roman" w:cs="Times New Roman"/>
          <w:sz w:val="24"/>
          <w:szCs w:val="24"/>
        </w:rPr>
        <w:t xml:space="preserve"> KDE Plot (Kernel Density Estimate plot) is used for visualizing the Probability Density of a continuous variable. It depicts the probability density at different values in a continuous variable. Kernel density estimation (KDE) is a non-parametric way to estimate the probability density function of a random variable</w:t>
      </w:r>
      <w:r w:rsidRPr="00B53A81">
        <w:rPr>
          <w:rFonts w:ascii="Times New Roman" w:hAnsi="Times New Roman" w:cs="Times New Roman"/>
          <w:sz w:val="24"/>
          <w:szCs w:val="24"/>
        </w:rPr>
        <w:t>.</w:t>
      </w:r>
      <w:r w:rsidR="008A1B30" w:rsidRPr="00B53A81">
        <w:rPr>
          <w:rFonts w:ascii="Times New Roman" w:hAnsi="Times New Roman" w:cs="Times New Roman"/>
          <w:sz w:val="24"/>
          <w:szCs w:val="24"/>
        </w:rPr>
        <w:t xml:space="preserve"> </w:t>
      </w:r>
      <w:r w:rsidRPr="00B53A81">
        <w:rPr>
          <w:rFonts w:ascii="Times New Roman" w:hAnsi="Times New Roman" w:cs="Times New Roman"/>
          <w:sz w:val="24"/>
          <w:szCs w:val="24"/>
        </w:rPr>
        <w:t xml:space="preserve">This also shows that </w:t>
      </w:r>
      <w:r w:rsidR="008A1B30" w:rsidRPr="00B53A81">
        <w:rPr>
          <w:rFonts w:ascii="Times New Roman" w:hAnsi="Times New Roman" w:cs="Times New Roman"/>
          <w:sz w:val="24"/>
          <w:szCs w:val="24"/>
        </w:rPr>
        <w:t xml:space="preserve">patients age is normally distributed with minimum of 60 and maximum of 98. </w:t>
      </w:r>
    </w:p>
    <w:p w14:paraId="02F4B7AB" w14:textId="77777777" w:rsidR="00E70FB7" w:rsidRDefault="008A1B30" w:rsidP="00E70FB7">
      <w:pPr>
        <w:keepNext/>
        <w:spacing w:line="360" w:lineRule="auto"/>
        <w:jc w:val="center"/>
      </w:pPr>
      <w:r w:rsidRPr="00B53A81">
        <w:rPr>
          <w:rFonts w:ascii="Times New Roman" w:hAnsi="Times New Roman" w:cs="Times New Roman"/>
          <w:noProof/>
          <w:sz w:val="24"/>
          <w:szCs w:val="24"/>
        </w:rPr>
        <w:drawing>
          <wp:inline distT="0" distB="0" distL="0" distR="0" wp14:anchorId="7D48F1E5" wp14:editId="15AA0651">
            <wp:extent cx="5277035"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278531" cy="3029809"/>
                    </a:xfrm>
                    <a:prstGeom prst="rect">
                      <a:avLst/>
                    </a:prstGeom>
                  </pic:spPr>
                </pic:pic>
              </a:graphicData>
            </a:graphic>
          </wp:inline>
        </w:drawing>
      </w:r>
    </w:p>
    <w:p w14:paraId="41161846" w14:textId="5E16ADA3" w:rsidR="008A1B30" w:rsidRPr="00E70FB7" w:rsidRDefault="00E70FB7" w:rsidP="00E70FB7">
      <w:pPr>
        <w:pStyle w:val="Caption"/>
        <w:jc w:val="center"/>
        <w:rPr>
          <w:rFonts w:ascii="Times New Roman" w:hAnsi="Times New Roman" w:cs="Times New Roman"/>
          <w:b/>
          <w:i w:val="0"/>
          <w:color w:val="auto"/>
          <w:sz w:val="24"/>
          <w:szCs w:val="24"/>
        </w:rPr>
      </w:pPr>
      <w:r w:rsidRPr="00E70FB7">
        <w:rPr>
          <w:rFonts w:ascii="Times New Roman" w:hAnsi="Times New Roman" w:cs="Times New Roman"/>
          <w:b/>
          <w:i w:val="0"/>
          <w:color w:val="auto"/>
          <w:sz w:val="24"/>
          <w:szCs w:val="24"/>
        </w:rPr>
        <w:t xml:space="preserve">Figure </w:t>
      </w:r>
      <w:r w:rsidRPr="00E70FB7">
        <w:rPr>
          <w:rFonts w:ascii="Times New Roman" w:hAnsi="Times New Roman" w:cs="Times New Roman"/>
          <w:b/>
          <w:i w:val="0"/>
          <w:color w:val="auto"/>
          <w:sz w:val="24"/>
          <w:szCs w:val="24"/>
        </w:rPr>
        <w:fldChar w:fldCharType="begin"/>
      </w:r>
      <w:r w:rsidRPr="00E70FB7">
        <w:rPr>
          <w:rFonts w:ascii="Times New Roman" w:hAnsi="Times New Roman" w:cs="Times New Roman"/>
          <w:b/>
          <w:i w:val="0"/>
          <w:color w:val="auto"/>
          <w:sz w:val="24"/>
          <w:szCs w:val="24"/>
        </w:rPr>
        <w:instrText xml:space="preserve"> SEQ Figure \* ARABIC </w:instrText>
      </w:r>
      <w:r w:rsidRPr="00E70FB7">
        <w:rPr>
          <w:rFonts w:ascii="Times New Roman" w:hAnsi="Times New Roman" w:cs="Times New Roman"/>
          <w:b/>
          <w:i w:val="0"/>
          <w:color w:val="auto"/>
          <w:sz w:val="24"/>
          <w:szCs w:val="24"/>
        </w:rPr>
        <w:fldChar w:fldCharType="separate"/>
      </w:r>
      <w:r w:rsidR="00367136">
        <w:rPr>
          <w:rFonts w:ascii="Times New Roman" w:hAnsi="Times New Roman" w:cs="Times New Roman"/>
          <w:b/>
          <w:i w:val="0"/>
          <w:noProof/>
          <w:color w:val="auto"/>
          <w:sz w:val="24"/>
          <w:szCs w:val="24"/>
        </w:rPr>
        <w:t>2</w:t>
      </w:r>
      <w:r w:rsidRPr="00E70FB7">
        <w:rPr>
          <w:rFonts w:ascii="Times New Roman" w:hAnsi="Times New Roman" w:cs="Times New Roman"/>
          <w:b/>
          <w:i w:val="0"/>
          <w:color w:val="auto"/>
          <w:sz w:val="24"/>
          <w:szCs w:val="24"/>
        </w:rPr>
        <w:fldChar w:fldCharType="end"/>
      </w:r>
      <w:r w:rsidRPr="00E70FB7">
        <w:rPr>
          <w:rFonts w:ascii="Times New Roman" w:hAnsi="Times New Roman" w:cs="Times New Roman"/>
          <w:b/>
          <w:i w:val="0"/>
          <w:color w:val="auto"/>
          <w:sz w:val="24"/>
          <w:szCs w:val="24"/>
        </w:rPr>
        <w:t>: Probability density and Group</w:t>
      </w:r>
    </w:p>
    <w:p w14:paraId="35E0FA3F" w14:textId="0A860B7A" w:rsidR="008A1B30" w:rsidRPr="00B53A81" w:rsidRDefault="008A1B30" w:rsidP="00E70FB7">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lastRenderedPageBreak/>
        <w:t>Dementia is observed as per age and discovered that the chance of dementia is more at an age of 70-80 and of course age plays a significant role.</w:t>
      </w:r>
      <w:r w:rsidR="00E15A84" w:rsidRPr="00B53A81">
        <w:rPr>
          <w:rFonts w:ascii="Times New Roman" w:hAnsi="Times New Roman" w:cs="Times New Roman"/>
          <w:sz w:val="24"/>
          <w:szCs w:val="24"/>
        </w:rPr>
        <w:t xml:space="preserve"> </w:t>
      </w:r>
      <w:r w:rsidR="00E15A84" w:rsidRPr="00487328">
        <w:rPr>
          <w:rFonts w:ascii="Times New Roman" w:hAnsi="Times New Roman" w:cs="Times New Roman"/>
          <w:b/>
          <w:i/>
          <w:sz w:val="24"/>
          <w:szCs w:val="24"/>
        </w:rPr>
        <w:t>Figure 3</w:t>
      </w:r>
      <w:r w:rsidR="00E15A84" w:rsidRPr="00B53A81">
        <w:rPr>
          <w:rFonts w:ascii="Times New Roman" w:hAnsi="Times New Roman" w:cs="Times New Roman"/>
          <w:sz w:val="24"/>
          <w:szCs w:val="24"/>
        </w:rPr>
        <w:t xml:space="preserve"> illustrates a </w:t>
      </w:r>
      <w:r w:rsidRPr="00B53A81">
        <w:rPr>
          <w:rFonts w:ascii="Times New Roman" w:hAnsi="Times New Roman" w:cs="Times New Roman"/>
          <w:sz w:val="24"/>
          <w:szCs w:val="24"/>
        </w:rPr>
        <w:t>violin plot</w:t>
      </w:r>
      <w:r w:rsidR="00E15A84" w:rsidRPr="00B53A81">
        <w:rPr>
          <w:rFonts w:ascii="Times New Roman" w:hAnsi="Times New Roman" w:cs="Times New Roman"/>
          <w:sz w:val="24"/>
          <w:szCs w:val="24"/>
        </w:rPr>
        <w:t xml:space="preserve"> </w:t>
      </w:r>
      <w:r w:rsidRPr="00B53A81">
        <w:rPr>
          <w:rFonts w:ascii="Times New Roman" w:hAnsi="Times New Roman" w:cs="Times New Roman"/>
          <w:sz w:val="24"/>
          <w:szCs w:val="24"/>
        </w:rPr>
        <w:t>of Age and Clinical Dementia ratings.</w:t>
      </w:r>
      <w:r w:rsidR="00D77672" w:rsidRPr="00B53A81">
        <w:rPr>
          <w:rFonts w:ascii="Times New Roman" w:hAnsi="Times New Roman" w:cs="Times New Roman"/>
          <w:sz w:val="24"/>
          <w:szCs w:val="24"/>
        </w:rPr>
        <w:t xml:space="preserve"> Violin plots use kernel density estimation for displaying underlying distribution</w:t>
      </w:r>
    </w:p>
    <w:p w14:paraId="7F2D97E9" w14:textId="77777777" w:rsidR="00E70FB7" w:rsidRDefault="00D77672" w:rsidP="00E70FB7">
      <w:pPr>
        <w:keepNext/>
        <w:spacing w:line="360" w:lineRule="auto"/>
        <w:jc w:val="center"/>
      </w:pPr>
      <w:r w:rsidRPr="00B53A81">
        <w:rPr>
          <w:rFonts w:ascii="Times New Roman" w:hAnsi="Times New Roman" w:cs="Times New Roman"/>
          <w:noProof/>
          <w:sz w:val="24"/>
          <w:szCs w:val="24"/>
        </w:rPr>
        <w:drawing>
          <wp:inline distT="0" distB="0" distL="0" distR="0" wp14:anchorId="5996F9B8" wp14:editId="602CF1E3">
            <wp:extent cx="4979035"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979035" cy="2609850"/>
                    </a:xfrm>
                    <a:prstGeom prst="rect">
                      <a:avLst/>
                    </a:prstGeom>
                  </pic:spPr>
                </pic:pic>
              </a:graphicData>
            </a:graphic>
          </wp:inline>
        </w:drawing>
      </w:r>
    </w:p>
    <w:p w14:paraId="429A35C7" w14:textId="6782ED25" w:rsidR="00D77672" w:rsidRPr="00E70FB7" w:rsidRDefault="00E70FB7" w:rsidP="00E70FB7">
      <w:pPr>
        <w:pStyle w:val="Caption"/>
        <w:jc w:val="center"/>
        <w:rPr>
          <w:rFonts w:ascii="Times New Roman" w:hAnsi="Times New Roman" w:cs="Times New Roman"/>
          <w:b/>
          <w:i w:val="0"/>
          <w:color w:val="auto"/>
          <w:sz w:val="24"/>
          <w:szCs w:val="24"/>
        </w:rPr>
      </w:pPr>
      <w:r w:rsidRPr="00E70FB7">
        <w:rPr>
          <w:rFonts w:ascii="Times New Roman" w:hAnsi="Times New Roman" w:cs="Times New Roman"/>
          <w:b/>
          <w:i w:val="0"/>
          <w:color w:val="auto"/>
          <w:sz w:val="24"/>
          <w:szCs w:val="24"/>
        </w:rPr>
        <w:t xml:space="preserve">Figure </w:t>
      </w:r>
      <w:r w:rsidRPr="00E70FB7">
        <w:rPr>
          <w:rFonts w:ascii="Times New Roman" w:hAnsi="Times New Roman" w:cs="Times New Roman"/>
          <w:b/>
          <w:i w:val="0"/>
          <w:color w:val="auto"/>
          <w:sz w:val="24"/>
          <w:szCs w:val="24"/>
        </w:rPr>
        <w:fldChar w:fldCharType="begin"/>
      </w:r>
      <w:r w:rsidRPr="00E70FB7">
        <w:rPr>
          <w:rFonts w:ascii="Times New Roman" w:hAnsi="Times New Roman" w:cs="Times New Roman"/>
          <w:b/>
          <w:i w:val="0"/>
          <w:color w:val="auto"/>
          <w:sz w:val="24"/>
          <w:szCs w:val="24"/>
        </w:rPr>
        <w:instrText xml:space="preserve"> SEQ Figure \* ARABIC </w:instrText>
      </w:r>
      <w:r w:rsidRPr="00E70FB7">
        <w:rPr>
          <w:rFonts w:ascii="Times New Roman" w:hAnsi="Times New Roman" w:cs="Times New Roman"/>
          <w:b/>
          <w:i w:val="0"/>
          <w:color w:val="auto"/>
          <w:sz w:val="24"/>
          <w:szCs w:val="24"/>
        </w:rPr>
        <w:fldChar w:fldCharType="separate"/>
      </w:r>
      <w:r w:rsidR="00367136">
        <w:rPr>
          <w:rFonts w:ascii="Times New Roman" w:hAnsi="Times New Roman" w:cs="Times New Roman"/>
          <w:b/>
          <w:i w:val="0"/>
          <w:noProof/>
          <w:color w:val="auto"/>
          <w:sz w:val="24"/>
          <w:szCs w:val="24"/>
        </w:rPr>
        <w:t>3</w:t>
      </w:r>
      <w:r w:rsidRPr="00E70FB7">
        <w:rPr>
          <w:rFonts w:ascii="Times New Roman" w:hAnsi="Times New Roman" w:cs="Times New Roman"/>
          <w:b/>
          <w:i w:val="0"/>
          <w:color w:val="auto"/>
          <w:sz w:val="24"/>
          <w:szCs w:val="24"/>
        </w:rPr>
        <w:fldChar w:fldCharType="end"/>
      </w:r>
      <w:r w:rsidRPr="00E70FB7">
        <w:rPr>
          <w:rFonts w:ascii="Times New Roman" w:hAnsi="Times New Roman" w:cs="Times New Roman"/>
          <w:b/>
          <w:i w:val="0"/>
          <w:color w:val="auto"/>
          <w:sz w:val="24"/>
          <w:szCs w:val="24"/>
        </w:rPr>
        <w:t>: Age and Clinical Dementia rate</w:t>
      </w:r>
    </w:p>
    <w:p w14:paraId="1191E9A4" w14:textId="3E99EDD9" w:rsidR="00C76E10" w:rsidRPr="00B53A81" w:rsidRDefault="00E15A84" w:rsidP="00487328">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t xml:space="preserve">The scatterplot shown in </w:t>
      </w:r>
      <w:r w:rsidRPr="00487328">
        <w:rPr>
          <w:rFonts w:ascii="Times New Roman" w:hAnsi="Times New Roman" w:cs="Times New Roman"/>
          <w:b/>
          <w:i/>
          <w:sz w:val="24"/>
          <w:szCs w:val="24"/>
        </w:rPr>
        <w:t>figure 4</w:t>
      </w:r>
      <w:r w:rsidRPr="00B53A81">
        <w:rPr>
          <w:rFonts w:ascii="Times New Roman" w:hAnsi="Times New Roman" w:cs="Times New Roman"/>
          <w:sz w:val="24"/>
          <w:szCs w:val="24"/>
        </w:rPr>
        <w:t xml:space="preserve"> illustrates the </w:t>
      </w:r>
      <w:r w:rsidR="00C76E10" w:rsidRPr="00B53A81">
        <w:rPr>
          <w:rFonts w:ascii="Times New Roman" w:hAnsi="Times New Roman" w:cs="Times New Roman"/>
          <w:sz w:val="24"/>
          <w:szCs w:val="24"/>
        </w:rPr>
        <w:t xml:space="preserve">relationship between the brain volume and Age. We notice that there’s a high negative correlation between Age and ‘nWBV’ because normalized whole brain volume reduces with increase in age. We also notice that </w:t>
      </w:r>
      <w:r w:rsidR="00BC6DB2" w:rsidRPr="00B53A81">
        <w:rPr>
          <w:rFonts w:ascii="Times New Roman" w:hAnsi="Times New Roman" w:cs="Times New Roman"/>
          <w:sz w:val="24"/>
          <w:szCs w:val="24"/>
        </w:rPr>
        <w:t>more patients with Dementia tend to have a low brain volume compared to the non-demented.</w:t>
      </w:r>
    </w:p>
    <w:p w14:paraId="0943679C" w14:textId="77777777" w:rsidR="00487328" w:rsidRDefault="00BC6DB2" w:rsidP="00487328">
      <w:pPr>
        <w:keepNext/>
        <w:spacing w:line="360" w:lineRule="auto"/>
        <w:jc w:val="center"/>
      </w:pPr>
      <w:r w:rsidRPr="00B53A81">
        <w:rPr>
          <w:rFonts w:ascii="Times New Roman" w:hAnsi="Times New Roman" w:cs="Times New Roman"/>
          <w:noProof/>
          <w:sz w:val="24"/>
          <w:szCs w:val="24"/>
        </w:rPr>
        <w:drawing>
          <wp:inline distT="0" distB="0" distL="0" distR="0" wp14:anchorId="48759CED" wp14:editId="2D76CC52">
            <wp:extent cx="4495165" cy="26765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500236" cy="2679544"/>
                    </a:xfrm>
                    <a:prstGeom prst="rect">
                      <a:avLst/>
                    </a:prstGeom>
                  </pic:spPr>
                </pic:pic>
              </a:graphicData>
            </a:graphic>
          </wp:inline>
        </w:drawing>
      </w:r>
    </w:p>
    <w:p w14:paraId="2048E6A6" w14:textId="0D0844DF" w:rsidR="00BC6DB2" w:rsidRPr="00487328" w:rsidRDefault="00487328" w:rsidP="00487328">
      <w:pPr>
        <w:pStyle w:val="Caption"/>
        <w:jc w:val="center"/>
        <w:rPr>
          <w:rFonts w:ascii="Times New Roman" w:hAnsi="Times New Roman" w:cs="Times New Roman"/>
          <w:b/>
          <w:i w:val="0"/>
          <w:color w:val="auto"/>
          <w:sz w:val="24"/>
          <w:szCs w:val="24"/>
        </w:rPr>
      </w:pPr>
      <w:r w:rsidRPr="00487328">
        <w:rPr>
          <w:rFonts w:ascii="Times New Roman" w:hAnsi="Times New Roman" w:cs="Times New Roman"/>
          <w:b/>
          <w:i w:val="0"/>
          <w:color w:val="auto"/>
          <w:sz w:val="24"/>
          <w:szCs w:val="24"/>
        </w:rPr>
        <w:t xml:space="preserve">Figure </w:t>
      </w:r>
      <w:r w:rsidRPr="00487328">
        <w:rPr>
          <w:rFonts w:ascii="Times New Roman" w:hAnsi="Times New Roman" w:cs="Times New Roman"/>
          <w:b/>
          <w:i w:val="0"/>
          <w:color w:val="auto"/>
          <w:sz w:val="24"/>
          <w:szCs w:val="24"/>
        </w:rPr>
        <w:fldChar w:fldCharType="begin"/>
      </w:r>
      <w:r w:rsidRPr="00487328">
        <w:rPr>
          <w:rFonts w:ascii="Times New Roman" w:hAnsi="Times New Roman" w:cs="Times New Roman"/>
          <w:b/>
          <w:i w:val="0"/>
          <w:color w:val="auto"/>
          <w:sz w:val="24"/>
          <w:szCs w:val="24"/>
        </w:rPr>
        <w:instrText xml:space="preserve"> SEQ Figure \* ARABIC </w:instrText>
      </w:r>
      <w:r w:rsidRPr="00487328">
        <w:rPr>
          <w:rFonts w:ascii="Times New Roman" w:hAnsi="Times New Roman" w:cs="Times New Roman"/>
          <w:b/>
          <w:i w:val="0"/>
          <w:color w:val="auto"/>
          <w:sz w:val="24"/>
          <w:szCs w:val="24"/>
        </w:rPr>
        <w:fldChar w:fldCharType="separate"/>
      </w:r>
      <w:r w:rsidR="00367136">
        <w:rPr>
          <w:rFonts w:ascii="Times New Roman" w:hAnsi="Times New Roman" w:cs="Times New Roman"/>
          <w:b/>
          <w:i w:val="0"/>
          <w:noProof/>
          <w:color w:val="auto"/>
          <w:sz w:val="24"/>
          <w:szCs w:val="24"/>
        </w:rPr>
        <w:t>4</w:t>
      </w:r>
      <w:r w:rsidRPr="00487328">
        <w:rPr>
          <w:rFonts w:ascii="Times New Roman" w:hAnsi="Times New Roman" w:cs="Times New Roman"/>
          <w:b/>
          <w:i w:val="0"/>
          <w:color w:val="auto"/>
          <w:sz w:val="24"/>
          <w:szCs w:val="24"/>
        </w:rPr>
        <w:fldChar w:fldCharType="end"/>
      </w:r>
      <w:r w:rsidRPr="00487328">
        <w:rPr>
          <w:rFonts w:ascii="Times New Roman" w:hAnsi="Times New Roman" w:cs="Times New Roman"/>
          <w:b/>
          <w:i w:val="0"/>
          <w:color w:val="auto"/>
          <w:sz w:val="24"/>
          <w:szCs w:val="24"/>
        </w:rPr>
        <w:t>: Brain volume and Age</w:t>
      </w:r>
    </w:p>
    <w:p w14:paraId="0F92948A" w14:textId="2BE58C6C" w:rsidR="00D539B0" w:rsidRPr="00B53A81" w:rsidRDefault="00D539B0" w:rsidP="00487328">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lastRenderedPageBreak/>
        <w:t xml:space="preserve">The correlation matrix in </w:t>
      </w:r>
      <w:r w:rsidRPr="00487328">
        <w:rPr>
          <w:rFonts w:ascii="Times New Roman" w:hAnsi="Times New Roman" w:cs="Times New Roman"/>
          <w:b/>
          <w:i/>
          <w:sz w:val="24"/>
          <w:szCs w:val="24"/>
        </w:rPr>
        <w:t xml:space="preserve">figure </w:t>
      </w:r>
      <w:r w:rsidR="00E15A84" w:rsidRPr="00487328">
        <w:rPr>
          <w:rFonts w:ascii="Times New Roman" w:hAnsi="Times New Roman" w:cs="Times New Roman"/>
          <w:b/>
          <w:i/>
          <w:sz w:val="24"/>
          <w:szCs w:val="24"/>
        </w:rPr>
        <w:t>5</w:t>
      </w:r>
      <w:r w:rsidRPr="00B53A81">
        <w:rPr>
          <w:rFonts w:ascii="Times New Roman" w:hAnsi="Times New Roman" w:cs="Times New Roman"/>
          <w:sz w:val="24"/>
          <w:szCs w:val="24"/>
        </w:rPr>
        <w:t xml:space="preserve"> shows the correlation coefficients that indicate the strength of the linear relationship between two different features. A linear correlation coefficient that is greater than zero indicates a positive relationship. A value that is less than zero signifies a negative relationship. However, when interpreting correlation, it's important to remember that just because two variables are correlated, it does not mean that one causes the other. </w:t>
      </w:r>
    </w:p>
    <w:p w14:paraId="3EDE8979" w14:textId="77777777" w:rsidR="00487328" w:rsidRDefault="00D539B0" w:rsidP="00487328">
      <w:pPr>
        <w:keepNext/>
        <w:spacing w:line="360" w:lineRule="auto"/>
        <w:jc w:val="center"/>
      </w:pPr>
      <w:r w:rsidRPr="00B53A81">
        <w:rPr>
          <w:rFonts w:ascii="Times New Roman" w:hAnsi="Times New Roman" w:cs="Times New Roman"/>
          <w:noProof/>
          <w:sz w:val="24"/>
          <w:szCs w:val="24"/>
        </w:rPr>
        <w:drawing>
          <wp:inline distT="0" distB="0" distL="0" distR="0" wp14:anchorId="018E4FE0" wp14:editId="25EECBEA">
            <wp:extent cx="5610225" cy="3619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624608" cy="3628779"/>
                    </a:xfrm>
                    <a:prstGeom prst="rect">
                      <a:avLst/>
                    </a:prstGeom>
                  </pic:spPr>
                </pic:pic>
              </a:graphicData>
            </a:graphic>
          </wp:inline>
        </w:drawing>
      </w:r>
    </w:p>
    <w:p w14:paraId="4EF55EA5" w14:textId="593C8F78" w:rsidR="00D539B0" w:rsidRPr="00487328" w:rsidRDefault="00487328" w:rsidP="00487328">
      <w:pPr>
        <w:pStyle w:val="Caption"/>
        <w:jc w:val="center"/>
        <w:rPr>
          <w:rFonts w:ascii="Times New Roman" w:hAnsi="Times New Roman" w:cs="Times New Roman"/>
          <w:b/>
          <w:i w:val="0"/>
          <w:color w:val="auto"/>
          <w:sz w:val="24"/>
          <w:szCs w:val="24"/>
        </w:rPr>
      </w:pPr>
      <w:r w:rsidRPr="00487328">
        <w:rPr>
          <w:rFonts w:ascii="Times New Roman" w:hAnsi="Times New Roman" w:cs="Times New Roman"/>
          <w:b/>
          <w:i w:val="0"/>
          <w:color w:val="auto"/>
          <w:sz w:val="24"/>
          <w:szCs w:val="24"/>
        </w:rPr>
        <w:t xml:space="preserve">Figure </w:t>
      </w:r>
      <w:r w:rsidRPr="00487328">
        <w:rPr>
          <w:rFonts w:ascii="Times New Roman" w:hAnsi="Times New Roman" w:cs="Times New Roman"/>
          <w:b/>
          <w:i w:val="0"/>
          <w:color w:val="auto"/>
          <w:sz w:val="24"/>
          <w:szCs w:val="24"/>
        </w:rPr>
        <w:fldChar w:fldCharType="begin"/>
      </w:r>
      <w:r w:rsidRPr="00487328">
        <w:rPr>
          <w:rFonts w:ascii="Times New Roman" w:hAnsi="Times New Roman" w:cs="Times New Roman"/>
          <w:b/>
          <w:i w:val="0"/>
          <w:color w:val="auto"/>
          <w:sz w:val="24"/>
          <w:szCs w:val="24"/>
        </w:rPr>
        <w:instrText xml:space="preserve"> SEQ Figure \* ARABIC </w:instrText>
      </w:r>
      <w:r w:rsidRPr="00487328">
        <w:rPr>
          <w:rFonts w:ascii="Times New Roman" w:hAnsi="Times New Roman" w:cs="Times New Roman"/>
          <w:b/>
          <w:i w:val="0"/>
          <w:color w:val="auto"/>
          <w:sz w:val="24"/>
          <w:szCs w:val="24"/>
        </w:rPr>
        <w:fldChar w:fldCharType="separate"/>
      </w:r>
      <w:r w:rsidR="00367136">
        <w:rPr>
          <w:rFonts w:ascii="Times New Roman" w:hAnsi="Times New Roman" w:cs="Times New Roman"/>
          <w:b/>
          <w:i w:val="0"/>
          <w:noProof/>
          <w:color w:val="auto"/>
          <w:sz w:val="24"/>
          <w:szCs w:val="24"/>
        </w:rPr>
        <w:t>5</w:t>
      </w:r>
      <w:r w:rsidRPr="00487328">
        <w:rPr>
          <w:rFonts w:ascii="Times New Roman" w:hAnsi="Times New Roman" w:cs="Times New Roman"/>
          <w:b/>
          <w:i w:val="0"/>
          <w:color w:val="auto"/>
          <w:sz w:val="24"/>
          <w:szCs w:val="24"/>
        </w:rPr>
        <w:fldChar w:fldCharType="end"/>
      </w:r>
      <w:r w:rsidRPr="00487328">
        <w:rPr>
          <w:rFonts w:ascii="Times New Roman" w:hAnsi="Times New Roman" w:cs="Times New Roman"/>
          <w:b/>
          <w:i w:val="0"/>
          <w:color w:val="auto"/>
          <w:sz w:val="24"/>
          <w:szCs w:val="24"/>
        </w:rPr>
        <w:t>: Correlation coefficients between features</w:t>
      </w:r>
    </w:p>
    <w:p w14:paraId="2DAB43FF" w14:textId="74CDC076" w:rsidR="00D77672" w:rsidRPr="00B53A81" w:rsidRDefault="00D539B0" w:rsidP="00487328">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t xml:space="preserve">We notice a high negative linear relationship between socio-economic status and level of education. This makes senses because the </w:t>
      </w:r>
      <w:r w:rsidR="0005766A" w:rsidRPr="00B53A81">
        <w:rPr>
          <w:rFonts w:ascii="Times New Roman" w:hAnsi="Times New Roman" w:cs="Times New Roman"/>
          <w:sz w:val="24"/>
          <w:szCs w:val="24"/>
        </w:rPr>
        <w:t>lower</w:t>
      </w:r>
      <w:r w:rsidRPr="00B53A81">
        <w:rPr>
          <w:rFonts w:ascii="Times New Roman" w:hAnsi="Times New Roman" w:cs="Times New Roman"/>
          <w:sz w:val="24"/>
          <w:szCs w:val="24"/>
        </w:rPr>
        <w:t xml:space="preserve"> the economic status (5 is the lowest), the </w:t>
      </w:r>
      <w:r w:rsidR="0005766A" w:rsidRPr="00B53A81">
        <w:rPr>
          <w:rFonts w:ascii="Times New Roman" w:hAnsi="Times New Roman" w:cs="Times New Roman"/>
          <w:sz w:val="24"/>
          <w:szCs w:val="24"/>
        </w:rPr>
        <w:t>lower</w:t>
      </w:r>
      <w:r w:rsidRPr="00B53A81">
        <w:rPr>
          <w:rFonts w:ascii="Times New Roman" w:hAnsi="Times New Roman" w:cs="Times New Roman"/>
          <w:sz w:val="24"/>
          <w:szCs w:val="24"/>
        </w:rPr>
        <w:t xml:space="preserve"> the level of education</w:t>
      </w:r>
      <w:r w:rsidR="0005766A" w:rsidRPr="00B53A81">
        <w:rPr>
          <w:rFonts w:ascii="Times New Roman" w:hAnsi="Times New Roman" w:cs="Times New Roman"/>
          <w:sz w:val="24"/>
          <w:szCs w:val="24"/>
        </w:rPr>
        <w:t xml:space="preserve">. ‘ASF’ and ‘eTIV’ are also highly corelated negatively. Clinical Dementia ratings and Mini mental examination score are other two highly correlated features, which also makes sense because patients with high scores in the MMSE are actually non-demented compared to demented patients who performed poorly in this examination. </w:t>
      </w:r>
    </w:p>
    <w:p w14:paraId="145D772A" w14:textId="60B14951" w:rsidR="00E06C37" w:rsidRPr="00B53A81" w:rsidRDefault="00E06C37" w:rsidP="00B53A81">
      <w:pPr>
        <w:spacing w:line="360" w:lineRule="auto"/>
        <w:rPr>
          <w:rFonts w:ascii="Times New Roman" w:hAnsi="Times New Roman" w:cs="Times New Roman"/>
          <w:sz w:val="24"/>
          <w:szCs w:val="24"/>
        </w:rPr>
      </w:pPr>
    </w:p>
    <w:p w14:paraId="0C569813" w14:textId="7114B6BD" w:rsidR="00E06C37" w:rsidRPr="00B53A81" w:rsidRDefault="00E06C37" w:rsidP="00B53A81">
      <w:pPr>
        <w:spacing w:line="360" w:lineRule="auto"/>
        <w:rPr>
          <w:rFonts w:ascii="Times New Roman" w:hAnsi="Times New Roman" w:cs="Times New Roman"/>
          <w:sz w:val="24"/>
          <w:szCs w:val="24"/>
        </w:rPr>
      </w:pPr>
    </w:p>
    <w:p w14:paraId="42B36673" w14:textId="776E11EE" w:rsidR="00E06C37" w:rsidRPr="00B53A81" w:rsidRDefault="00E06C37" w:rsidP="00B53A81">
      <w:pPr>
        <w:spacing w:line="360" w:lineRule="auto"/>
        <w:rPr>
          <w:rFonts w:ascii="Times New Roman" w:hAnsi="Times New Roman" w:cs="Times New Roman"/>
          <w:sz w:val="24"/>
          <w:szCs w:val="24"/>
        </w:rPr>
      </w:pPr>
    </w:p>
    <w:p w14:paraId="54B2D497" w14:textId="6B928BE1" w:rsidR="00E06C37" w:rsidRPr="00B53A81" w:rsidRDefault="00E06C37" w:rsidP="00B53A81">
      <w:pPr>
        <w:spacing w:line="360" w:lineRule="auto"/>
        <w:rPr>
          <w:rFonts w:ascii="Times New Roman" w:hAnsi="Times New Roman" w:cs="Times New Roman"/>
          <w:sz w:val="24"/>
          <w:szCs w:val="24"/>
        </w:rPr>
      </w:pPr>
    </w:p>
    <w:p w14:paraId="2A8325F3" w14:textId="51664239" w:rsidR="00E06C37" w:rsidRPr="00B53A81" w:rsidRDefault="00E06C37" w:rsidP="00B53A81">
      <w:pPr>
        <w:spacing w:line="360" w:lineRule="auto"/>
        <w:rPr>
          <w:rFonts w:ascii="Times New Roman" w:hAnsi="Times New Roman" w:cs="Times New Roman"/>
          <w:sz w:val="24"/>
          <w:szCs w:val="24"/>
        </w:rPr>
      </w:pPr>
    </w:p>
    <w:p w14:paraId="0853E288" w14:textId="77B00570" w:rsidR="00066433" w:rsidRPr="00066433" w:rsidRDefault="00487328" w:rsidP="00066433">
      <w:pPr>
        <w:pStyle w:val="Heading1"/>
        <w:spacing w:line="360" w:lineRule="auto"/>
        <w:rPr>
          <w:rFonts w:ascii="Times New Roman" w:hAnsi="Times New Roman" w:cs="Times New Roman"/>
          <w:b/>
          <w:bCs/>
        </w:rPr>
      </w:pPr>
      <w:bookmarkStart w:id="6" w:name="_Toc78850824"/>
      <w:r>
        <w:rPr>
          <w:rFonts w:ascii="Times New Roman" w:hAnsi="Times New Roman" w:cs="Times New Roman"/>
          <w:b/>
          <w:bCs/>
        </w:rPr>
        <w:lastRenderedPageBreak/>
        <w:t xml:space="preserve">Chapter four: </w:t>
      </w:r>
      <w:r w:rsidR="00E33105" w:rsidRPr="00B53A81">
        <w:rPr>
          <w:rFonts w:ascii="Times New Roman" w:hAnsi="Times New Roman" w:cs="Times New Roman"/>
          <w:b/>
          <w:bCs/>
        </w:rPr>
        <w:t>Modeling and Evaluation</w:t>
      </w:r>
      <w:bookmarkEnd w:id="6"/>
    </w:p>
    <w:p w14:paraId="6FCAEA7A" w14:textId="77777777" w:rsidR="00E33105" w:rsidRPr="00B53A81" w:rsidRDefault="00E33105" w:rsidP="002C11C7">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t>To build an early prediction model of AD dementia based on longitudinal data, we first train the dataset to learn compact representation and encode the dynamics of longitudinal measures for each subject. This work contains hyper-parametric classifiers from Naïve Bayes, XGBoost, Random Forest models, Light gradient boosting framework machine LGBM, and K-nearest Neighbors.</w:t>
      </w:r>
    </w:p>
    <w:p w14:paraId="569235D7" w14:textId="77777777" w:rsidR="00E33105" w:rsidRPr="00B53A81" w:rsidRDefault="00E33105" w:rsidP="002C11C7">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t>XGBoost is a special type of Ensemble Learning technique which perform combination of various weak learning and strong learning and focus on its predecessor's faults to improve its accuracy. Bagging: The accuracy of classification and regression tree can be improved through bagging and also known as ensemble method.</w:t>
      </w:r>
    </w:p>
    <w:p w14:paraId="42286C1F" w14:textId="77777777" w:rsidR="00E33105" w:rsidRPr="00B53A81" w:rsidRDefault="00E33105" w:rsidP="002C11C7">
      <w:pPr>
        <w:spacing w:line="360" w:lineRule="auto"/>
        <w:jc w:val="both"/>
        <w:rPr>
          <w:rFonts w:ascii="Times New Roman" w:hAnsi="Times New Roman" w:cs="Times New Roman"/>
          <w:spacing w:val="-1"/>
          <w:sz w:val="24"/>
          <w:szCs w:val="24"/>
          <w:shd w:val="clear" w:color="auto" w:fill="FFFFFF"/>
        </w:rPr>
      </w:pPr>
      <w:r w:rsidRPr="00B53A81">
        <w:rPr>
          <w:rFonts w:ascii="Times New Roman" w:hAnsi="Times New Roman" w:cs="Times New Roman"/>
          <w:sz w:val="24"/>
          <w:szCs w:val="24"/>
        </w:rPr>
        <w:t xml:space="preserve">Random Forest </w:t>
      </w:r>
      <w:r w:rsidRPr="00B53A81">
        <w:rPr>
          <w:rFonts w:ascii="Times New Roman" w:hAnsi="Times New Roman" w:cs="Times New Roman"/>
          <w:spacing w:val="-1"/>
          <w:sz w:val="24"/>
          <w:szCs w:val="24"/>
          <w:shd w:val="clear" w:color="auto" w:fill="FFFFFF"/>
        </w:rPr>
        <w:t>consists of a large number of individual decision trees that operate as an </w:t>
      </w:r>
      <w:hyperlink r:id="rId14" w:history="1">
        <w:r w:rsidRPr="00B53A81">
          <w:rPr>
            <w:rStyle w:val="Hyperlink"/>
            <w:rFonts w:ascii="Times New Roman" w:hAnsi="Times New Roman" w:cs="Times New Roman"/>
            <w:color w:val="auto"/>
            <w:spacing w:val="-1"/>
            <w:sz w:val="24"/>
            <w:szCs w:val="24"/>
            <w:u w:val="none"/>
            <w:shd w:val="clear" w:color="auto" w:fill="FFFFFF"/>
          </w:rPr>
          <w:t>ensemble</w:t>
        </w:r>
      </w:hyperlink>
      <w:r w:rsidRPr="00B53A81">
        <w:rPr>
          <w:rFonts w:ascii="Times New Roman" w:hAnsi="Times New Roman" w:cs="Times New Roman"/>
          <w:spacing w:val="-1"/>
          <w:sz w:val="24"/>
          <w:szCs w:val="24"/>
          <w:shd w:val="clear" w:color="auto" w:fill="FFFFFF"/>
        </w:rPr>
        <w:t>. Each individual tree in the random forest spits out a class prediction and the class with the most votes become our model’s prediction.</w:t>
      </w:r>
    </w:p>
    <w:p w14:paraId="23C8B422" w14:textId="77777777" w:rsidR="00E33105" w:rsidRPr="00B53A81" w:rsidRDefault="00E33105" w:rsidP="002C11C7">
      <w:pPr>
        <w:spacing w:line="360" w:lineRule="auto"/>
        <w:jc w:val="both"/>
        <w:rPr>
          <w:rFonts w:ascii="Times New Roman" w:hAnsi="Times New Roman" w:cs="Times New Roman"/>
          <w:sz w:val="24"/>
          <w:szCs w:val="24"/>
          <w:shd w:val="clear" w:color="auto" w:fill="FFFFFF"/>
        </w:rPr>
      </w:pPr>
      <w:r w:rsidRPr="00B53A81">
        <w:rPr>
          <w:rFonts w:ascii="Times New Roman" w:hAnsi="Times New Roman" w:cs="Times New Roman"/>
          <w:spacing w:val="-1"/>
          <w:sz w:val="24"/>
          <w:szCs w:val="24"/>
          <w:shd w:val="clear" w:color="auto" w:fill="FFFFFF"/>
        </w:rPr>
        <w:t xml:space="preserve">Light BGM </w:t>
      </w:r>
      <w:r w:rsidRPr="00B53A81">
        <w:rPr>
          <w:rFonts w:ascii="Times New Roman" w:hAnsi="Times New Roman" w:cs="Times New Roman"/>
          <w:sz w:val="24"/>
          <w:szCs w:val="24"/>
          <w:shd w:val="clear" w:color="auto" w:fill="FFFFFF"/>
        </w:rPr>
        <w:t>extends the gradient boosting algorithm by adding a type of automatic feature selection as well as focusing on boosting examples with larger gradients. This can result in a dramatic speedup of training and improved predictive performance.</w:t>
      </w:r>
    </w:p>
    <w:p w14:paraId="65B35224" w14:textId="77777777" w:rsidR="00E33105" w:rsidRPr="00B53A81" w:rsidRDefault="00E33105" w:rsidP="002C11C7">
      <w:pPr>
        <w:spacing w:line="360" w:lineRule="auto"/>
        <w:jc w:val="both"/>
        <w:rPr>
          <w:rFonts w:ascii="Times New Roman" w:hAnsi="Times New Roman" w:cs="Times New Roman"/>
          <w:sz w:val="24"/>
          <w:szCs w:val="24"/>
          <w:shd w:val="clear" w:color="auto" w:fill="FFFFFF"/>
        </w:rPr>
      </w:pPr>
      <w:r w:rsidRPr="00B53A81">
        <w:rPr>
          <w:rFonts w:ascii="Times New Roman" w:hAnsi="Times New Roman" w:cs="Times New Roman"/>
          <w:sz w:val="24"/>
          <w:szCs w:val="24"/>
          <w:shd w:val="clear" w:color="auto" w:fill="FFFFFF"/>
        </w:rPr>
        <w:t>K-nearest neighbors is a versatile algorithm also used for imputing missing values and resampling datasets. As the name (K Nearest Neighbor) suggests it considers K Nearest Neighbors (Data points) to predict the class or continuous value for the new Datapoint.</w:t>
      </w:r>
    </w:p>
    <w:p w14:paraId="2A3DF133" w14:textId="50E23255" w:rsidR="00DA23B8" w:rsidRPr="00B53A81" w:rsidRDefault="00E33105" w:rsidP="002C11C7">
      <w:pPr>
        <w:spacing w:line="360" w:lineRule="auto"/>
        <w:jc w:val="both"/>
        <w:rPr>
          <w:rFonts w:ascii="Times New Roman" w:hAnsi="Times New Roman" w:cs="Times New Roman"/>
          <w:sz w:val="24"/>
          <w:szCs w:val="24"/>
          <w:shd w:val="clear" w:color="auto" w:fill="FFFFFF"/>
        </w:rPr>
      </w:pPr>
      <w:r w:rsidRPr="00B53A81">
        <w:rPr>
          <w:rFonts w:ascii="Times New Roman" w:hAnsi="Times New Roman" w:cs="Times New Roman"/>
          <w:sz w:val="24"/>
          <w:szCs w:val="24"/>
          <w:shd w:val="clear" w:color="auto" w:fill="FFFFFF"/>
        </w:rPr>
        <w:t>Naive Bayes classifiers works on Bayes' theorem of probability and produces very accurate classification output with a reduced training time when compared to conventional supervised or unsupervised learning algorithms.</w:t>
      </w:r>
    </w:p>
    <w:p w14:paraId="04DF4072" w14:textId="2FAF209E" w:rsidR="002C11C7" w:rsidRPr="002C11C7" w:rsidRDefault="00B1278E" w:rsidP="002C11C7">
      <w:pPr>
        <w:pStyle w:val="Heading2"/>
        <w:spacing w:line="360" w:lineRule="auto"/>
        <w:rPr>
          <w:rFonts w:ascii="Times New Roman" w:hAnsi="Times New Roman" w:cs="Times New Roman"/>
          <w:b/>
          <w:bCs/>
          <w:color w:val="auto"/>
          <w:sz w:val="28"/>
          <w:szCs w:val="28"/>
        </w:rPr>
      </w:pPr>
      <w:bookmarkStart w:id="7" w:name="_Toc78850825"/>
      <w:r w:rsidRPr="00B53A81">
        <w:rPr>
          <w:rFonts w:ascii="Times New Roman" w:hAnsi="Times New Roman" w:cs="Times New Roman"/>
          <w:b/>
          <w:bCs/>
          <w:color w:val="auto"/>
          <w:sz w:val="28"/>
          <w:szCs w:val="28"/>
        </w:rPr>
        <w:t>Metrics</w:t>
      </w:r>
      <w:bookmarkEnd w:id="7"/>
    </w:p>
    <w:p w14:paraId="367AD903" w14:textId="58FE07F2" w:rsidR="002C11C7" w:rsidRPr="002C11C7" w:rsidRDefault="002C11C7" w:rsidP="002C11C7">
      <w:pPr>
        <w:pStyle w:val="Caption"/>
        <w:keepNext/>
        <w:jc w:val="center"/>
        <w:rPr>
          <w:rFonts w:ascii="Times New Roman" w:hAnsi="Times New Roman" w:cs="Times New Roman"/>
          <w:b/>
          <w:i w:val="0"/>
          <w:color w:val="auto"/>
          <w:sz w:val="24"/>
          <w:szCs w:val="24"/>
        </w:rPr>
      </w:pPr>
      <w:r w:rsidRPr="002C11C7">
        <w:rPr>
          <w:rFonts w:ascii="Times New Roman" w:hAnsi="Times New Roman" w:cs="Times New Roman"/>
          <w:b/>
          <w:i w:val="0"/>
          <w:color w:val="auto"/>
          <w:sz w:val="24"/>
          <w:szCs w:val="24"/>
        </w:rPr>
        <w:t xml:space="preserve">Table </w:t>
      </w:r>
      <w:r w:rsidRPr="002C11C7">
        <w:rPr>
          <w:rFonts w:ascii="Times New Roman" w:hAnsi="Times New Roman" w:cs="Times New Roman"/>
          <w:b/>
          <w:i w:val="0"/>
          <w:color w:val="auto"/>
          <w:sz w:val="24"/>
          <w:szCs w:val="24"/>
        </w:rPr>
        <w:fldChar w:fldCharType="begin"/>
      </w:r>
      <w:r w:rsidRPr="002C11C7">
        <w:rPr>
          <w:rFonts w:ascii="Times New Roman" w:hAnsi="Times New Roman" w:cs="Times New Roman"/>
          <w:b/>
          <w:i w:val="0"/>
          <w:color w:val="auto"/>
          <w:sz w:val="24"/>
          <w:szCs w:val="24"/>
        </w:rPr>
        <w:instrText xml:space="preserve"> SEQ Table \* ARABIC </w:instrText>
      </w:r>
      <w:r w:rsidRPr="002C11C7">
        <w:rPr>
          <w:rFonts w:ascii="Times New Roman" w:hAnsi="Times New Roman" w:cs="Times New Roman"/>
          <w:b/>
          <w:i w:val="0"/>
          <w:color w:val="auto"/>
          <w:sz w:val="24"/>
          <w:szCs w:val="24"/>
        </w:rPr>
        <w:fldChar w:fldCharType="separate"/>
      </w:r>
      <w:r w:rsidR="00367136">
        <w:rPr>
          <w:rFonts w:ascii="Times New Roman" w:hAnsi="Times New Roman" w:cs="Times New Roman"/>
          <w:b/>
          <w:i w:val="0"/>
          <w:noProof/>
          <w:color w:val="auto"/>
          <w:sz w:val="24"/>
          <w:szCs w:val="24"/>
        </w:rPr>
        <w:t>2</w:t>
      </w:r>
      <w:r w:rsidRPr="002C11C7">
        <w:rPr>
          <w:rFonts w:ascii="Times New Roman" w:hAnsi="Times New Roman" w:cs="Times New Roman"/>
          <w:b/>
          <w:i w:val="0"/>
          <w:color w:val="auto"/>
          <w:sz w:val="24"/>
          <w:szCs w:val="24"/>
        </w:rPr>
        <w:fldChar w:fldCharType="end"/>
      </w:r>
      <w:r w:rsidRPr="002C11C7">
        <w:rPr>
          <w:rFonts w:ascii="Times New Roman" w:hAnsi="Times New Roman" w:cs="Times New Roman"/>
          <w:b/>
          <w:i w:val="0"/>
          <w:color w:val="auto"/>
          <w:sz w:val="24"/>
          <w:szCs w:val="24"/>
        </w:rPr>
        <w:t>: Models results</w:t>
      </w:r>
    </w:p>
    <w:tbl>
      <w:tblPr>
        <w:tblStyle w:val="TableGrid"/>
        <w:tblW w:w="0" w:type="auto"/>
        <w:jc w:val="center"/>
        <w:tblLook w:val="04A0" w:firstRow="1" w:lastRow="0" w:firstColumn="1" w:lastColumn="0" w:noHBand="0" w:noVBand="1"/>
      </w:tblPr>
      <w:tblGrid>
        <w:gridCol w:w="3068"/>
        <w:gridCol w:w="1747"/>
      </w:tblGrid>
      <w:tr w:rsidR="00232222" w:rsidRPr="00B53A81" w14:paraId="4344EACF" w14:textId="77777777" w:rsidTr="00DA23B8">
        <w:trPr>
          <w:trHeight w:val="307"/>
          <w:jc w:val="center"/>
        </w:trPr>
        <w:tc>
          <w:tcPr>
            <w:tcW w:w="3068" w:type="dxa"/>
          </w:tcPr>
          <w:p w14:paraId="142479AF" w14:textId="25F3622B" w:rsidR="00E33105" w:rsidRPr="00B53A81" w:rsidRDefault="00E33105" w:rsidP="00B53A81">
            <w:pPr>
              <w:spacing w:line="360" w:lineRule="auto"/>
              <w:rPr>
                <w:rFonts w:ascii="Times New Roman" w:hAnsi="Times New Roman" w:cs="Times New Roman"/>
                <w:b/>
                <w:bCs/>
                <w:sz w:val="24"/>
                <w:szCs w:val="24"/>
              </w:rPr>
            </w:pPr>
            <w:r w:rsidRPr="00B53A81">
              <w:rPr>
                <w:rFonts w:ascii="Times New Roman" w:hAnsi="Times New Roman" w:cs="Times New Roman"/>
                <w:b/>
                <w:bCs/>
                <w:sz w:val="24"/>
                <w:szCs w:val="24"/>
              </w:rPr>
              <w:t>Classifiers</w:t>
            </w:r>
          </w:p>
        </w:tc>
        <w:tc>
          <w:tcPr>
            <w:tcW w:w="1747" w:type="dxa"/>
          </w:tcPr>
          <w:p w14:paraId="565CDADB" w14:textId="0A4F6F9D" w:rsidR="00E33105" w:rsidRPr="00B53A81" w:rsidRDefault="00E33105" w:rsidP="00B53A81">
            <w:pPr>
              <w:spacing w:line="360" w:lineRule="auto"/>
              <w:rPr>
                <w:rFonts w:ascii="Times New Roman" w:hAnsi="Times New Roman" w:cs="Times New Roman"/>
                <w:b/>
                <w:bCs/>
                <w:sz w:val="24"/>
                <w:szCs w:val="24"/>
              </w:rPr>
            </w:pPr>
            <w:r w:rsidRPr="00B53A81">
              <w:rPr>
                <w:rFonts w:ascii="Times New Roman" w:hAnsi="Times New Roman" w:cs="Times New Roman"/>
                <w:b/>
                <w:bCs/>
                <w:sz w:val="24"/>
                <w:szCs w:val="24"/>
              </w:rPr>
              <w:t>Accuracy</w:t>
            </w:r>
          </w:p>
        </w:tc>
      </w:tr>
      <w:tr w:rsidR="00232222" w:rsidRPr="00B53A81" w14:paraId="04EB52E4" w14:textId="77777777" w:rsidTr="00DA23B8">
        <w:trPr>
          <w:trHeight w:val="279"/>
          <w:jc w:val="center"/>
        </w:trPr>
        <w:tc>
          <w:tcPr>
            <w:tcW w:w="3068" w:type="dxa"/>
          </w:tcPr>
          <w:p w14:paraId="45F0EC94" w14:textId="3766EBB6" w:rsidR="00E33105" w:rsidRPr="00B53A81" w:rsidRDefault="00E33105"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XGBoost</w:t>
            </w:r>
          </w:p>
        </w:tc>
        <w:tc>
          <w:tcPr>
            <w:tcW w:w="1747" w:type="dxa"/>
          </w:tcPr>
          <w:p w14:paraId="46B0BA63" w14:textId="482B968C" w:rsidR="00E33105" w:rsidRPr="00B53A81" w:rsidRDefault="00DA23B8"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88.4</w:t>
            </w:r>
          </w:p>
        </w:tc>
      </w:tr>
      <w:tr w:rsidR="00232222" w:rsidRPr="00B53A81" w14:paraId="0EEFE2DC" w14:textId="77777777" w:rsidTr="00DA23B8">
        <w:trPr>
          <w:trHeight w:val="307"/>
          <w:jc w:val="center"/>
        </w:trPr>
        <w:tc>
          <w:tcPr>
            <w:tcW w:w="3068" w:type="dxa"/>
            <w:shd w:val="clear" w:color="auto" w:fill="000000" w:themeFill="text1"/>
          </w:tcPr>
          <w:p w14:paraId="52D7B005" w14:textId="3EDB0CD0" w:rsidR="00E33105" w:rsidRPr="00B53A81" w:rsidRDefault="00E33105" w:rsidP="00B53A81">
            <w:pPr>
              <w:spacing w:line="360" w:lineRule="auto"/>
              <w:rPr>
                <w:rFonts w:ascii="Times New Roman" w:hAnsi="Times New Roman" w:cs="Times New Roman"/>
                <w:b/>
                <w:bCs/>
                <w:sz w:val="24"/>
                <w:szCs w:val="24"/>
              </w:rPr>
            </w:pPr>
            <w:r w:rsidRPr="00B53A81">
              <w:rPr>
                <w:rFonts w:ascii="Times New Roman" w:hAnsi="Times New Roman" w:cs="Times New Roman"/>
                <w:b/>
                <w:bCs/>
                <w:sz w:val="24"/>
                <w:szCs w:val="24"/>
              </w:rPr>
              <w:t>Random Forest</w:t>
            </w:r>
          </w:p>
        </w:tc>
        <w:tc>
          <w:tcPr>
            <w:tcW w:w="1747" w:type="dxa"/>
            <w:shd w:val="clear" w:color="auto" w:fill="000000" w:themeFill="text1"/>
          </w:tcPr>
          <w:p w14:paraId="37889CB0" w14:textId="23FD2016" w:rsidR="00E33105" w:rsidRPr="00B53A81" w:rsidRDefault="00DA23B8" w:rsidP="00B53A81">
            <w:pPr>
              <w:spacing w:line="360" w:lineRule="auto"/>
              <w:rPr>
                <w:rFonts w:ascii="Times New Roman" w:hAnsi="Times New Roman" w:cs="Times New Roman"/>
                <w:b/>
                <w:bCs/>
                <w:sz w:val="24"/>
                <w:szCs w:val="24"/>
              </w:rPr>
            </w:pPr>
            <w:r w:rsidRPr="00B53A81">
              <w:rPr>
                <w:rFonts w:ascii="Times New Roman" w:hAnsi="Times New Roman" w:cs="Times New Roman"/>
                <w:b/>
                <w:bCs/>
                <w:sz w:val="24"/>
                <w:szCs w:val="24"/>
              </w:rPr>
              <w:t>89.3</w:t>
            </w:r>
          </w:p>
        </w:tc>
      </w:tr>
      <w:tr w:rsidR="00232222" w:rsidRPr="00B53A81" w14:paraId="42C4F894" w14:textId="77777777" w:rsidTr="00DA23B8">
        <w:trPr>
          <w:trHeight w:val="293"/>
          <w:jc w:val="center"/>
        </w:trPr>
        <w:tc>
          <w:tcPr>
            <w:tcW w:w="3068" w:type="dxa"/>
          </w:tcPr>
          <w:p w14:paraId="23DEBA03" w14:textId="30A46329" w:rsidR="00E33105" w:rsidRPr="00B53A81" w:rsidRDefault="00E33105"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KNN</w:t>
            </w:r>
          </w:p>
        </w:tc>
        <w:tc>
          <w:tcPr>
            <w:tcW w:w="1747" w:type="dxa"/>
          </w:tcPr>
          <w:p w14:paraId="3292BF63" w14:textId="5ED8DF92" w:rsidR="00E33105" w:rsidRPr="00B53A81" w:rsidRDefault="00DA23B8"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81.2</w:t>
            </w:r>
          </w:p>
        </w:tc>
      </w:tr>
      <w:tr w:rsidR="00232222" w:rsidRPr="00B53A81" w14:paraId="402BE2A8" w14:textId="77777777" w:rsidTr="00DA23B8">
        <w:trPr>
          <w:trHeight w:val="279"/>
          <w:jc w:val="center"/>
        </w:trPr>
        <w:tc>
          <w:tcPr>
            <w:tcW w:w="3068" w:type="dxa"/>
          </w:tcPr>
          <w:p w14:paraId="198127C6" w14:textId="22758B74" w:rsidR="00E33105" w:rsidRPr="00B53A81" w:rsidRDefault="00E33105"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GaussianNB</w:t>
            </w:r>
          </w:p>
        </w:tc>
        <w:tc>
          <w:tcPr>
            <w:tcW w:w="1747" w:type="dxa"/>
          </w:tcPr>
          <w:p w14:paraId="0ADFA0E3" w14:textId="16B83F86" w:rsidR="00E33105" w:rsidRPr="00B53A81" w:rsidRDefault="00DA23B8"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83.0</w:t>
            </w:r>
          </w:p>
        </w:tc>
      </w:tr>
      <w:tr w:rsidR="00232222" w:rsidRPr="00B53A81" w14:paraId="7700884D" w14:textId="77777777" w:rsidTr="00DA23B8">
        <w:trPr>
          <w:trHeight w:val="279"/>
          <w:jc w:val="center"/>
        </w:trPr>
        <w:tc>
          <w:tcPr>
            <w:tcW w:w="3068" w:type="dxa"/>
          </w:tcPr>
          <w:p w14:paraId="6EA317BA" w14:textId="13F045A1" w:rsidR="00E33105" w:rsidRPr="00B53A81" w:rsidRDefault="00DA23B8"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Light BGM</w:t>
            </w:r>
          </w:p>
        </w:tc>
        <w:tc>
          <w:tcPr>
            <w:tcW w:w="1747" w:type="dxa"/>
          </w:tcPr>
          <w:p w14:paraId="01D22C77" w14:textId="24238741" w:rsidR="00E33105" w:rsidRPr="00B53A81" w:rsidRDefault="00DA23B8"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87.5</w:t>
            </w:r>
          </w:p>
        </w:tc>
      </w:tr>
    </w:tbl>
    <w:p w14:paraId="7C6052E3" w14:textId="03B7F783" w:rsidR="00B1278E" w:rsidRPr="00B53A81" w:rsidRDefault="002C11C7" w:rsidP="002C11C7">
      <w:pPr>
        <w:spacing w:line="360" w:lineRule="auto"/>
        <w:rPr>
          <w:rFonts w:ascii="Times New Roman" w:hAnsi="Times New Roman" w:cs="Times New Roman"/>
          <w:sz w:val="24"/>
          <w:szCs w:val="24"/>
        </w:rPr>
      </w:pPr>
      <w:r w:rsidRPr="002C11C7">
        <w:rPr>
          <w:rFonts w:ascii="Times New Roman" w:hAnsi="Times New Roman" w:cs="Times New Roman"/>
          <w:b/>
          <w:i/>
          <w:sz w:val="24"/>
          <w:szCs w:val="24"/>
        </w:rPr>
        <w:lastRenderedPageBreak/>
        <w:t>Table 1</w:t>
      </w:r>
      <w:r w:rsidRPr="002C11C7">
        <w:rPr>
          <w:rFonts w:ascii="Times New Roman" w:hAnsi="Times New Roman" w:cs="Times New Roman"/>
          <w:sz w:val="24"/>
          <w:szCs w:val="24"/>
        </w:rPr>
        <w:t xml:space="preserve"> </w:t>
      </w:r>
      <w:r w:rsidRPr="00B53A81">
        <w:rPr>
          <w:rFonts w:ascii="Times New Roman" w:hAnsi="Times New Roman" w:cs="Times New Roman"/>
          <w:sz w:val="24"/>
          <w:szCs w:val="24"/>
        </w:rPr>
        <w:t>shows accuracies from each classifier models used. Random Forest performs better than others.</w:t>
      </w:r>
    </w:p>
    <w:p w14:paraId="3D0C8037" w14:textId="239F8312" w:rsidR="00AA1C0E" w:rsidRPr="00B53A81" w:rsidRDefault="00AA1C0E" w:rsidP="002C11C7">
      <w:pPr>
        <w:spacing w:line="360" w:lineRule="auto"/>
        <w:jc w:val="both"/>
        <w:rPr>
          <w:rFonts w:ascii="Times New Roman" w:hAnsi="Times New Roman" w:cs="Times New Roman"/>
          <w:sz w:val="24"/>
          <w:szCs w:val="24"/>
        </w:rPr>
      </w:pPr>
      <w:r w:rsidRPr="00B53A81">
        <w:rPr>
          <w:rFonts w:ascii="Times New Roman" w:hAnsi="Times New Roman" w:cs="Times New Roman"/>
          <w:sz w:val="24"/>
          <w:szCs w:val="24"/>
        </w:rPr>
        <w:t>The confusion matric below shows the True Positives, True Negatives, False Positives, and False Negatives for the Random Forest Classifier. A confusion matrix is a technique for summarizing the performance of a classification algorithm. Classification accuracy alone can be misleading if you have an unequal number of observations in each class or if you have more than two classes in your dataset. Calculating a confusion matrix can give you a better idea of what your classification model is getting right and what types of errors it is making.</w:t>
      </w:r>
    </w:p>
    <w:p w14:paraId="1B623789" w14:textId="77777777" w:rsidR="002C11C7" w:rsidRDefault="00AA1C0E" w:rsidP="002C11C7">
      <w:pPr>
        <w:keepNext/>
        <w:spacing w:line="360" w:lineRule="auto"/>
        <w:jc w:val="center"/>
      </w:pPr>
      <w:r w:rsidRPr="00B53A81">
        <w:rPr>
          <w:rFonts w:ascii="Times New Roman" w:hAnsi="Times New Roman" w:cs="Times New Roman"/>
          <w:noProof/>
          <w:sz w:val="24"/>
          <w:szCs w:val="24"/>
        </w:rPr>
        <w:drawing>
          <wp:inline distT="0" distB="0" distL="0" distR="0" wp14:anchorId="5D0D7780" wp14:editId="2D8F5091">
            <wp:extent cx="41052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105858" cy="2191061"/>
                    </a:xfrm>
                    <a:prstGeom prst="rect">
                      <a:avLst/>
                    </a:prstGeom>
                  </pic:spPr>
                </pic:pic>
              </a:graphicData>
            </a:graphic>
          </wp:inline>
        </w:drawing>
      </w:r>
    </w:p>
    <w:p w14:paraId="159C0E27" w14:textId="75D38DC3" w:rsidR="00232222" w:rsidRPr="002C11C7" w:rsidRDefault="002C11C7" w:rsidP="002C11C7">
      <w:pPr>
        <w:pStyle w:val="Caption"/>
        <w:jc w:val="center"/>
        <w:rPr>
          <w:rFonts w:ascii="Times New Roman" w:hAnsi="Times New Roman" w:cs="Times New Roman"/>
          <w:b/>
          <w:i w:val="0"/>
          <w:color w:val="auto"/>
          <w:sz w:val="24"/>
          <w:szCs w:val="24"/>
        </w:rPr>
      </w:pPr>
      <w:r w:rsidRPr="002C11C7">
        <w:rPr>
          <w:rFonts w:ascii="Times New Roman" w:hAnsi="Times New Roman" w:cs="Times New Roman"/>
          <w:b/>
          <w:i w:val="0"/>
          <w:color w:val="auto"/>
          <w:sz w:val="24"/>
          <w:szCs w:val="24"/>
        </w:rPr>
        <w:t xml:space="preserve">Figure </w:t>
      </w:r>
      <w:r w:rsidRPr="002C11C7">
        <w:rPr>
          <w:rFonts w:ascii="Times New Roman" w:hAnsi="Times New Roman" w:cs="Times New Roman"/>
          <w:b/>
          <w:i w:val="0"/>
          <w:color w:val="auto"/>
          <w:sz w:val="24"/>
          <w:szCs w:val="24"/>
        </w:rPr>
        <w:fldChar w:fldCharType="begin"/>
      </w:r>
      <w:r w:rsidRPr="002C11C7">
        <w:rPr>
          <w:rFonts w:ascii="Times New Roman" w:hAnsi="Times New Roman" w:cs="Times New Roman"/>
          <w:b/>
          <w:i w:val="0"/>
          <w:color w:val="auto"/>
          <w:sz w:val="24"/>
          <w:szCs w:val="24"/>
        </w:rPr>
        <w:instrText xml:space="preserve"> SEQ Figure \* ARABIC </w:instrText>
      </w:r>
      <w:r w:rsidRPr="002C11C7">
        <w:rPr>
          <w:rFonts w:ascii="Times New Roman" w:hAnsi="Times New Roman" w:cs="Times New Roman"/>
          <w:b/>
          <w:i w:val="0"/>
          <w:color w:val="auto"/>
          <w:sz w:val="24"/>
          <w:szCs w:val="24"/>
        </w:rPr>
        <w:fldChar w:fldCharType="separate"/>
      </w:r>
      <w:r w:rsidR="00367136">
        <w:rPr>
          <w:rFonts w:ascii="Times New Roman" w:hAnsi="Times New Roman" w:cs="Times New Roman"/>
          <w:b/>
          <w:i w:val="0"/>
          <w:noProof/>
          <w:color w:val="auto"/>
          <w:sz w:val="24"/>
          <w:szCs w:val="24"/>
        </w:rPr>
        <w:t>6</w:t>
      </w:r>
      <w:r w:rsidRPr="002C11C7">
        <w:rPr>
          <w:rFonts w:ascii="Times New Roman" w:hAnsi="Times New Roman" w:cs="Times New Roman"/>
          <w:b/>
          <w:i w:val="0"/>
          <w:color w:val="auto"/>
          <w:sz w:val="24"/>
          <w:szCs w:val="24"/>
        </w:rPr>
        <w:fldChar w:fldCharType="end"/>
      </w:r>
      <w:r w:rsidRPr="002C11C7">
        <w:rPr>
          <w:rFonts w:ascii="Times New Roman" w:hAnsi="Times New Roman" w:cs="Times New Roman"/>
          <w:b/>
          <w:i w:val="0"/>
          <w:color w:val="auto"/>
          <w:sz w:val="24"/>
          <w:szCs w:val="24"/>
        </w:rPr>
        <w:t>: Confusion matric</w:t>
      </w:r>
    </w:p>
    <w:p w14:paraId="24765B33" w14:textId="7302B8F9" w:rsidR="00AA1C0E" w:rsidRPr="00B53A81" w:rsidRDefault="00AA1C0E" w:rsidP="00B53A81">
      <w:pPr>
        <w:spacing w:line="360" w:lineRule="auto"/>
        <w:rPr>
          <w:rFonts w:ascii="Times New Roman" w:hAnsi="Times New Roman" w:cs="Times New Roman"/>
          <w:sz w:val="24"/>
          <w:szCs w:val="24"/>
        </w:rPr>
      </w:pPr>
      <w:r w:rsidRPr="00B53A81">
        <w:rPr>
          <w:rFonts w:ascii="Times New Roman" w:hAnsi="Times New Roman" w:cs="Times New Roman"/>
          <w:sz w:val="24"/>
          <w:szCs w:val="24"/>
        </w:rPr>
        <w:t>The overall accuracy, recall, precision, and f1_score for each model</w:t>
      </w:r>
      <w:r w:rsidR="00E33105" w:rsidRPr="00B53A81">
        <w:rPr>
          <w:rFonts w:ascii="Times New Roman" w:hAnsi="Times New Roman" w:cs="Times New Roman"/>
          <w:sz w:val="24"/>
          <w:szCs w:val="24"/>
        </w:rPr>
        <w:t xml:space="preserve"> is </w:t>
      </w:r>
      <w:r w:rsidRPr="00B53A81">
        <w:rPr>
          <w:rFonts w:ascii="Times New Roman" w:hAnsi="Times New Roman" w:cs="Times New Roman"/>
          <w:sz w:val="24"/>
          <w:szCs w:val="24"/>
        </w:rPr>
        <w:t>shown</w:t>
      </w:r>
      <w:r w:rsidR="00E33105" w:rsidRPr="00B53A81">
        <w:rPr>
          <w:rFonts w:ascii="Times New Roman" w:hAnsi="Times New Roman" w:cs="Times New Roman"/>
          <w:sz w:val="24"/>
          <w:szCs w:val="24"/>
        </w:rPr>
        <w:t xml:space="preserve"> in the bar plot below</w:t>
      </w:r>
      <w:r w:rsidRPr="00B53A81">
        <w:rPr>
          <w:rFonts w:ascii="Times New Roman" w:hAnsi="Times New Roman" w:cs="Times New Roman"/>
          <w:sz w:val="24"/>
          <w:szCs w:val="24"/>
        </w:rPr>
        <w:t>.</w:t>
      </w:r>
    </w:p>
    <w:p w14:paraId="0039E9B4" w14:textId="77777777" w:rsidR="002C11C7" w:rsidRDefault="00E33105" w:rsidP="002C11C7">
      <w:pPr>
        <w:keepNext/>
        <w:spacing w:line="360" w:lineRule="auto"/>
        <w:jc w:val="center"/>
      </w:pPr>
      <w:r w:rsidRPr="00B53A81">
        <w:rPr>
          <w:rFonts w:ascii="Times New Roman" w:hAnsi="Times New Roman" w:cs="Times New Roman"/>
          <w:noProof/>
          <w:sz w:val="24"/>
          <w:szCs w:val="24"/>
        </w:rPr>
        <w:drawing>
          <wp:inline distT="0" distB="0" distL="0" distR="0" wp14:anchorId="6499507E" wp14:editId="7C70E8E7">
            <wp:extent cx="4733925" cy="2314575"/>
            <wp:effectExtent l="0" t="0" r="9525" b="9525"/>
            <wp:docPr id="9" name="Chart 9">
              <a:extLst xmlns:a="http://schemas.openxmlformats.org/drawingml/2006/main">
                <a:ext uri="{FF2B5EF4-FFF2-40B4-BE49-F238E27FC236}">
                  <a16:creationId xmlns:a16="http://schemas.microsoft.com/office/drawing/2014/main" id="{1C85BE17-66DA-40A0-B574-058C658DF8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C91D83" w14:textId="063C43E0" w:rsidR="00AA1C0E" w:rsidRPr="002C11C7" w:rsidRDefault="002C11C7" w:rsidP="002C11C7">
      <w:pPr>
        <w:pStyle w:val="Caption"/>
        <w:jc w:val="center"/>
        <w:rPr>
          <w:rFonts w:ascii="Times New Roman" w:hAnsi="Times New Roman" w:cs="Times New Roman"/>
          <w:b/>
          <w:i w:val="0"/>
          <w:color w:val="auto"/>
          <w:sz w:val="24"/>
          <w:szCs w:val="24"/>
        </w:rPr>
      </w:pPr>
      <w:r w:rsidRPr="002C11C7">
        <w:rPr>
          <w:rFonts w:ascii="Times New Roman" w:hAnsi="Times New Roman" w:cs="Times New Roman"/>
          <w:b/>
          <w:i w:val="0"/>
          <w:color w:val="auto"/>
          <w:sz w:val="24"/>
          <w:szCs w:val="24"/>
        </w:rPr>
        <w:t xml:space="preserve">Figure </w:t>
      </w:r>
      <w:r w:rsidRPr="002C11C7">
        <w:rPr>
          <w:rFonts w:ascii="Times New Roman" w:hAnsi="Times New Roman" w:cs="Times New Roman"/>
          <w:b/>
          <w:i w:val="0"/>
          <w:color w:val="auto"/>
          <w:sz w:val="24"/>
          <w:szCs w:val="24"/>
        </w:rPr>
        <w:fldChar w:fldCharType="begin"/>
      </w:r>
      <w:r w:rsidRPr="002C11C7">
        <w:rPr>
          <w:rFonts w:ascii="Times New Roman" w:hAnsi="Times New Roman" w:cs="Times New Roman"/>
          <w:b/>
          <w:i w:val="0"/>
          <w:color w:val="auto"/>
          <w:sz w:val="24"/>
          <w:szCs w:val="24"/>
        </w:rPr>
        <w:instrText xml:space="preserve"> SEQ Figure \* ARABIC </w:instrText>
      </w:r>
      <w:r w:rsidRPr="002C11C7">
        <w:rPr>
          <w:rFonts w:ascii="Times New Roman" w:hAnsi="Times New Roman" w:cs="Times New Roman"/>
          <w:b/>
          <w:i w:val="0"/>
          <w:color w:val="auto"/>
          <w:sz w:val="24"/>
          <w:szCs w:val="24"/>
        </w:rPr>
        <w:fldChar w:fldCharType="separate"/>
      </w:r>
      <w:r w:rsidR="00367136">
        <w:rPr>
          <w:rFonts w:ascii="Times New Roman" w:hAnsi="Times New Roman" w:cs="Times New Roman"/>
          <w:b/>
          <w:i w:val="0"/>
          <w:noProof/>
          <w:color w:val="auto"/>
          <w:sz w:val="24"/>
          <w:szCs w:val="24"/>
        </w:rPr>
        <w:t>7</w:t>
      </w:r>
      <w:r w:rsidRPr="002C11C7">
        <w:rPr>
          <w:rFonts w:ascii="Times New Roman" w:hAnsi="Times New Roman" w:cs="Times New Roman"/>
          <w:b/>
          <w:i w:val="0"/>
          <w:color w:val="auto"/>
          <w:sz w:val="24"/>
          <w:szCs w:val="24"/>
        </w:rPr>
        <w:fldChar w:fldCharType="end"/>
      </w:r>
      <w:r w:rsidRPr="002C11C7">
        <w:rPr>
          <w:rFonts w:ascii="Times New Roman" w:hAnsi="Times New Roman" w:cs="Times New Roman"/>
          <w:b/>
          <w:i w:val="0"/>
          <w:color w:val="auto"/>
          <w:sz w:val="24"/>
          <w:szCs w:val="24"/>
        </w:rPr>
        <w:t>: Models results</w:t>
      </w:r>
    </w:p>
    <w:p w14:paraId="6211AFA6" w14:textId="20D4CE65" w:rsidR="00FF4389" w:rsidRPr="00B53A81" w:rsidRDefault="00FF4389" w:rsidP="00B53A81">
      <w:pPr>
        <w:spacing w:line="360" w:lineRule="auto"/>
        <w:rPr>
          <w:rFonts w:ascii="Times New Roman" w:hAnsi="Times New Roman" w:cs="Times New Roman"/>
          <w:sz w:val="24"/>
          <w:szCs w:val="24"/>
        </w:rPr>
      </w:pPr>
    </w:p>
    <w:p w14:paraId="2D29B0DA" w14:textId="5DEED6D0" w:rsidR="00DA23B8" w:rsidRDefault="00066433" w:rsidP="00B53A81">
      <w:pPr>
        <w:pStyle w:val="Heading1"/>
        <w:spacing w:line="360" w:lineRule="auto"/>
        <w:rPr>
          <w:rFonts w:ascii="Times New Roman" w:hAnsi="Times New Roman" w:cs="Times New Roman"/>
          <w:b/>
          <w:bCs/>
        </w:rPr>
      </w:pPr>
      <w:bookmarkStart w:id="8" w:name="_Toc78850826"/>
      <w:r>
        <w:rPr>
          <w:rFonts w:ascii="Times New Roman" w:hAnsi="Times New Roman" w:cs="Times New Roman"/>
          <w:b/>
          <w:bCs/>
        </w:rPr>
        <w:lastRenderedPageBreak/>
        <w:t xml:space="preserve">Chapter five: </w:t>
      </w:r>
      <w:r w:rsidR="00DA23B8" w:rsidRPr="00B53A81">
        <w:rPr>
          <w:rFonts w:ascii="Times New Roman" w:hAnsi="Times New Roman" w:cs="Times New Roman"/>
          <w:b/>
          <w:bCs/>
        </w:rPr>
        <w:t>Conclusio</w:t>
      </w:r>
      <w:r w:rsidR="00773A7B">
        <w:rPr>
          <w:rFonts w:ascii="Times New Roman" w:hAnsi="Times New Roman" w:cs="Times New Roman"/>
          <w:b/>
          <w:bCs/>
        </w:rPr>
        <w:t>n, Next Task, and Challenge</w:t>
      </w:r>
      <w:bookmarkEnd w:id="8"/>
    </w:p>
    <w:p w14:paraId="007F4A45" w14:textId="77777777" w:rsidR="00773A7B" w:rsidRPr="00773A7B" w:rsidRDefault="00773A7B" w:rsidP="00773A7B"/>
    <w:p w14:paraId="4693B83B" w14:textId="63972393" w:rsidR="00533965" w:rsidRPr="00533965" w:rsidRDefault="00066433" w:rsidP="00533965">
      <w:pPr>
        <w:pStyle w:val="Heading2"/>
        <w:rPr>
          <w:rFonts w:ascii="Times New Roman" w:hAnsi="Times New Roman" w:cs="Times New Roman"/>
          <w:b/>
          <w:color w:val="auto"/>
          <w:sz w:val="28"/>
          <w:szCs w:val="28"/>
        </w:rPr>
      </w:pPr>
      <w:bookmarkStart w:id="9" w:name="_Toc78850827"/>
      <w:r w:rsidRPr="00066433">
        <w:rPr>
          <w:rFonts w:ascii="Times New Roman" w:hAnsi="Times New Roman" w:cs="Times New Roman"/>
          <w:b/>
          <w:color w:val="auto"/>
          <w:sz w:val="28"/>
          <w:szCs w:val="28"/>
        </w:rPr>
        <w:t>Conclusion</w:t>
      </w:r>
      <w:bookmarkEnd w:id="9"/>
    </w:p>
    <w:p w14:paraId="2F732B67" w14:textId="442AD73C" w:rsidR="00773A7B" w:rsidRPr="00533965" w:rsidRDefault="00DA23B8" w:rsidP="002C11C7">
      <w:pPr>
        <w:spacing w:line="360" w:lineRule="auto"/>
        <w:jc w:val="both"/>
        <w:rPr>
          <w:rFonts w:ascii="Times New Roman" w:hAnsi="Times New Roman" w:cs="Times New Roman"/>
          <w:b/>
          <w:sz w:val="24"/>
          <w:szCs w:val="24"/>
        </w:rPr>
      </w:pPr>
      <w:r w:rsidRPr="00533965">
        <w:rPr>
          <w:rFonts w:ascii="Times New Roman" w:hAnsi="Times New Roman" w:cs="Times New Roman"/>
          <w:sz w:val="24"/>
          <w:szCs w:val="24"/>
        </w:rPr>
        <w:t>This effort was to experiment with Alzheimer's data with machine learning algorithms to early diagnose dementia. We have investigated the longitudinal MRI images consisting of neuroimaging test images in the OASIS dataset.</w:t>
      </w:r>
      <w:r w:rsidR="00432373" w:rsidRPr="00533965">
        <w:rPr>
          <w:rFonts w:ascii="Times New Roman" w:hAnsi="Times New Roman" w:cs="Times New Roman"/>
          <w:sz w:val="24"/>
          <w:szCs w:val="24"/>
        </w:rPr>
        <w:t xml:space="preserve"> </w:t>
      </w:r>
      <w:r w:rsidRPr="00533965">
        <w:rPr>
          <w:rFonts w:ascii="Times New Roman" w:hAnsi="Times New Roman" w:cs="Times New Roman"/>
          <w:sz w:val="24"/>
          <w:szCs w:val="24"/>
        </w:rPr>
        <w:t>8 o</w:t>
      </w:r>
      <w:r w:rsidR="00432373" w:rsidRPr="00533965">
        <w:rPr>
          <w:rFonts w:ascii="Times New Roman" w:hAnsi="Times New Roman" w:cs="Times New Roman"/>
          <w:sz w:val="24"/>
          <w:szCs w:val="24"/>
        </w:rPr>
        <w:t xml:space="preserve">ut of </w:t>
      </w:r>
      <w:r w:rsidRPr="00533965">
        <w:rPr>
          <w:rFonts w:ascii="Times New Roman" w:hAnsi="Times New Roman" w:cs="Times New Roman"/>
          <w:sz w:val="24"/>
          <w:szCs w:val="24"/>
        </w:rPr>
        <w:t>15</w:t>
      </w:r>
      <w:r w:rsidR="00432373" w:rsidRPr="00533965">
        <w:rPr>
          <w:rFonts w:ascii="Times New Roman" w:hAnsi="Times New Roman" w:cs="Times New Roman"/>
          <w:sz w:val="24"/>
          <w:szCs w:val="24"/>
        </w:rPr>
        <w:t xml:space="preserve"> </w:t>
      </w:r>
      <w:r w:rsidRPr="00533965">
        <w:rPr>
          <w:rFonts w:ascii="Times New Roman" w:hAnsi="Times New Roman" w:cs="Times New Roman"/>
          <w:sz w:val="24"/>
          <w:szCs w:val="24"/>
        </w:rPr>
        <w:t>features were considered for data modeling and predicting the disease. The EDA conducted on the dataset reveals that the age is the most dependent feature for Dementia. This form of diagnosis aims to save time for neurologists and patients to get the correct diagnosis at the right time.</w:t>
      </w:r>
    </w:p>
    <w:p w14:paraId="6CA4F243" w14:textId="77777777" w:rsidR="00533965" w:rsidRPr="00533965" w:rsidRDefault="00773A7B" w:rsidP="00533965">
      <w:pPr>
        <w:pStyle w:val="Heading2"/>
        <w:rPr>
          <w:rFonts w:ascii="Times New Roman" w:hAnsi="Times New Roman" w:cs="Times New Roman"/>
          <w:b/>
          <w:color w:val="auto"/>
          <w:sz w:val="28"/>
          <w:szCs w:val="28"/>
        </w:rPr>
      </w:pPr>
      <w:bookmarkStart w:id="10" w:name="_Toc78850828"/>
      <w:r w:rsidRPr="00533965">
        <w:rPr>
          <w:rFonts w:ascii="Times New Roman" w:hAnsi="Times New Roman" w:cs="Times New Roman"/>
          <w:b/>
          <w:color w:val="auto"/>
          <w:sz w:val="28"/>
          <w:szCs w:val="28"/>
        </w:rPr>
        <w:t>Next Task</w:t>
      </w:r>
      <w:bookmarkEnd w:id="10"/>
    </w:p>
    <w:p w14:paraId="31A00436" w14:textId="7E2B5DA8" w:rsidR="00066433" w:rsidRPr="00773A7B" w:rsidRDefault="00773A7B" w:rsidP="002C11C7">
      <w:pPr>
        <w:spacing w:line="360" w:lineRule="auto"/>
        <w:jc w:val="both"/>
        <w:rPr>
          <w:rFonts w:ascii="Times New Roman" w:hAnsi="Times New Roman" w:cs="Times New Roman"/>
          <w:b/>
          <w:sz w:val="28"/>
          <w:szCs w:val="28"/>
        </w:rPr>
      </w:pPr>
      <w:r w:rsidRPr="00773A7B">
        <w:rPr>
          <w:rFonts w:ascii="Times New Roman" w:hAnsi="Times New Roman" w:cs="Times New Roman"/>
          <w:sz w:val="24"/>
          <w:szCs w:val="24"/>
        </w:rPr>
        <w:t>The main objective of the project is to design a machine learning model that can bridge the gap between an individual with aphasia and/or Alzheimer’s diseases and the receiver. We divided our project into different tasks to help us understand and do the project in a good way. We started by doing Dementia Prediction using the OASIS dataset, and the results helped us understand Dementia, its features, and the model we developed that can be about to predic</w:t>
      </w:r>
      <w:r w:rsidR="00533965">
        <w:rPr>
          <w:rFonts w:ascii="Times New Roman" w:hAnsi="Times New Roman" w:cs="Times New Roman"/>
          <w:sz w:val="24"/>
          <w:szCs w:val="24"/>
        </w:rPr>
        <w:t>t if a patient has Dementia or n</w:t>
      </w:r>
      <w:r w:rsidRPr="00773A7B">
        <w:rPr>
          <w:rFonts w:ascii="Times New Roman" w:hAnsi="Times New Roman" w:cs="Times New Roman"/>
          <w:sz w:val="24"/>
          <w:szCs w:val="24"/>
        </w:rPr>
        <w:t xml:space="preserve">ot. Our next step will be, using sensors data to classifier different levels of Alzheimer’s or analyze the downloaded dataset to produce Text Corpus and Audio Corpus for our Audio to Text model.  </w:t>
      </w:r>
    </w:p>
    <w:p w14:paraId="707AE771" w14:textId="43AC6D68" w:rsidR="00BC6DB2" w:rsidRDefault="00BC6DB2" w:rsidP="00B53A81">
      <w:pPr>
        <w:spacing w:line="360" w:lineRule="auto"/>
        <w:rPr>
          <w:rFonts w:ascii="Times New Roman" w:hAnsi="Times New Roman" w:cs="Times New Roman"/>
          <w:sz w:val="24"/>
          <w:szCs w:val="24"/>
        </w:rPr>
      </w:pPr>
    </w:p>
    <w:p w14:paraId="48EE16EE" w14:textId="70F294BB" w:rsidR="00AB4E5A" w:rsidRDefault="00AB4E5A" w:rsidP="00B53A81">
      <w:pPr>
        <w:spacing w:line="360" w:lineRule="auto"/>
        <w:rPr>
          <w:rFonts w:ascii="Times New Roman" w:hAnsi="Times New Roman" w:cs="Times New Roman"/>
          <w:sz w:val="24"/>
          <w:szCs w:val="24"/>
        </w:rPr>
      </w:pPr>
    </w:p>
    <w:p w14:paraId="2540B5D5" w14:textId="3E8C756F" w:rsidR="00AB4E5A" w:rsidRDefault="00AB4E5A" w:rsidP="00B53A81">
      <w:pPr>
        <w:spacing w:line="360" w:lineRule="auto"/>
        <w:rPr>
          <w:rFonts w:ascii="Times New Roman" w:hAnsi="Times New Roman" w:cs="Times New Roman"/>
          <w:sz w:val="24"/>
          <w:szCs w:val="24"/>
        </w:rPr>
      </w:pPr>
    </w:p>
    <w:p w14:paraId="2D8200FC" w14:textId="77777777" w:rsidR="00AB4E5A" w:rsidRPr="00B53A81" w:rsidRDefault="00AB4E5A" w:rsidP="00B53A81">
      <w:pPr>
        <w:spacing w:line="360" w:lineRule="auto"/>
        <w:rPr>
          <w:rFonts w:ascii="Times New Roman" w:hAnsi="Times New Roman" w:cs="Times New Roman"/>
          <w:sz w:val="24"/>
          <w:szCs w:val="24"/>
        </w:rPr>
      </w:pPr>
    </w:p>
    <w:p w14:paraId="4D6396CF" w14:textId="009D680F" w:rsidR="00BC6DB2" w:rsidRPr="00B53A81" w:rsidRDefault="00BC6DB2" w:rsidP="00B53A81">
      <w:pPr>
        <w:spacing w:line="360" w:lineRule="auto"/>
        <w:rPr>
          <w:rFonts w:ascii="Times New Roman" w:hAnsi="Times New Roman" w:cs="Times New Roman"/>
          <w:sz w:val="24"/>
          <w:szCs w:val="24"/>
        </w:rPr>
      </w:pPr>
    </w:p>
    <w:p w14:paraId="31ADA74C" w14:textId="0DAC779A" w:rsidR="00BC6DB2" w:rsidRDefault="00BC6DB2" w:rsidP="00B53A81">
      <w:pPr>
        <w:spacing w:line="360" w:lineRule="auto"/>
        <w:rPr>
          <w:rFonts w:ascii="Times New Roman" w:hAnsi="Times New Roman" w:cs="Times New Roman"/>
          <w:sz w:val="24"/>
          <w:szCs w:val="24"/>
        </w:rPr>
      </w:pPr>
    </w:p>
    <w:p w14:paraId="2C7502B9" w14:textId="26778E9E" w:rsidR="00533965" w:rsidRDefault="00533965" w:rsidP="00B53A81">
      <w:pPr>
        <w:spacing w:line="360" w:lineRule="auto"/>
        <w:rPr>
          <w:rFonts w:ascii="Times New Roman" w:hAnsi="Times New Roman" w:cs="Times New Roman"/>
          <w:sz w:val="24"/>
          <w:szCs w:val="24"/>
        </w:rPr>
      </w:pPr>
    </w:p>
    <w:p w14:paraId="53A70569" w14:textId="498767F5" w:rsidR="00533965" w:rsidRDefault="00533965" w:rsidP="00B53A81">
      <w:pPr>
        <w:spacing w:line="360" w:lineRule="auto"/>
        <w:rPr>
          <w:rFonts w:ascii="Times New Roman" w:hAnsi="Times New Roman" w:cs="Times New Roman"/>
          <w:sz w:val="24"/>
          <w:szCs w:val="24"/>
        </w:rPr>
      </w:pPr>
    </w:p>
    <w:p w14:paraId="6AAC0189" w14:textId="77777777" w:rsidR="00533965" w:rsidRPr="00B53A81" w:rsidRDefault="00533965" w:rsidP="00B53A81">
      <w:pPr>
        <w:spacing w:line="360" w:lineRule="auto"/>
        <w:rPr>
          <w:rFonts w:ascii="Times New Roman" w:hAnsi="Times New Roman" w:cs="Times New Roman"/>
          <w:sz w:val="24"/>
          <w:szCs w:val="24"/>
        </w:rPr>
      </w:pPr>
    </w:p>
    <w:p w14:paraId="1D9E9600" w14:textId="3984BB19" w:rsidR="00E06C37" w:rsidRPr="00B53A81" w:rsidRDefault="00E06C37" w:rsidP="00B53A81">
      <w:pPr>
        <w:spacing w:line="360" w:lineRule="auto"/>
        <w:rPr>
          <w:rFonts w:ascii="Times New Roman" w:hAnsi="Times New Roman" w:cs="Times New Roman"/>
          <w:sz w:val="24"/>
          <w:szCs w:val="24"/>
        </w:rPr>
      </w:pPr>
    </w:p>
    <w:bookmarkStart w:id="11" w:name="_Toc78850830" w:displacedByCustomXml="next"/>
    <w:sdt>
      <w:sdtPr>
        <w:rPr>
          <w:rFonts w:ascii="Times New Roman" w:eastAsiaTheme="minorHAnsi" w:hAnsi="Times New Roman" w:cs="Times New Roman"/>
          <w:sz w:val="22"/>
          <w:szCs w:val="22"/>
        </w:rPr>
        <w:id w:val="-1330598420"/>
        <w:docPartObj>
          <w:docPartGallery w:val="Bibliographies"/>
          <w:docPartUnique/>
        </w:docPartObj>
      </w:sdtPr>
      <w:sdtEndPr/>
      <w:sdtContent>
        <w:p w14:paraId="2DC5D684" w14:textId="4E52C4E6" w:rsidR="00E06C37" w:rsidRPr="00066433" w:rsidRDefault="00E06C37" w:rsidP="00066433">
          <w:pPr>
            <w:pStyle w:val="Heading1"/>
            <w:spacing w:line="360" w:lineRule="auto"/>
            <w:rPr>
              <w:rFonts w:ascii="Times New Roman" w:hAnsi="Times New Roman" w:cs="Times New Roman"/>
              <w:b/>
            </w:rPr>
          </w:pPr>
          <w:r w:rsidRPr="00066433">
            <w:rPr>
              <w:rFonts w:ascii="Times New Roman" w:hAnsi="Times New Roman" w:cs="Times New Roman"/>
              <w:b/>
            </w:rPr>
            <w:t>References</w:t>
          </w:r>
          <w:bookmarkEnd w:id="11"/>
        </w:p>
        <w:sdt>
          <w:sdtPr>
            <w:rPr>
              <w:rFonts w:ascii="Times New Roman" w:hAnsi="Times New Roman" w:cs="Times New Roman"/>
            </w:rPr>
            <w:id w:val="-573587230"/>
            <w:bibliography/>
          </w:sdtPr>
          <w:sdtEndPr/>
          <w:sdtContent>
            <w:p w14:paraId="1D0D2A6A" w14:textId="77777777" w:rsidR="00C2630F" w:rsidRPr="00B53A81" w:rsidRDefault="00E06C37" w:rsidP="00066433">
              <w:pPr>
                <w:spacing w:line="360" w:lineRule="auto"/>
                <w:jc w:val="both"/>
                <w:rPr>
                  <w:rFonts w:ascii="Times New Roman" w:hAnsi="Times New Roman" w:cs="Times New Roman"/>
                  <w:noProof/>
                </w:rPr>
              </w:pPr>
              <w:r w:rsidRPr="00B53A81">
                <w:rPr>
                  <w:rFonts w:ascii="Times New Roman" w:hAnsi="Times New Roman" w:cs="Times New Roman"/>
                </w:rPr>
                <w:fldChar w:fldCharType="begin"/>
              </w:r>
              <w:r w:rsidRPr="00B53A81">
                <w:rPr>
                  <w:rFonts w:ascii="Times New Roman" w:hAnsi="Times New Roman" w:cs="Times New Roman"/>
                </w:rPr>
                <w:instrText xml:space="preserve"> BIBLIOGRAPHY </w:instrText>
              </w:r>
              <w:r w:rsidRPr="00B53A81">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C2630F" w:rsidRPr="00B53A81" w14:paraId="4AD08F3A" w14:textId="77777777">
                <w:trPr>
                  <w:divId w:val="864169610"/>
                  <w:tblCellSpacing w:w="15" w:type="dxa"/>
                </w:trPr>
                <w:tc>
                  <w:tcPr>
                    <w:tcW w:w="50" w:type="pct"/>
                    <w:hideMark/>
                  </w:tcPr>
                  <w:p w14:paraId="03DCDAA7" w14:textId="0DF221F3" w:rsidR="00C2630F" w:rsidRPr="00B53A81" w:rsidRDefault="00C2630F" w:rsidP="00066433">
                    <w:pPr>
                      <w:pStyle w:val="Bibliography"/>
                      <w:spacing w:line="360" w:lineRule="auto"/>
                      <w:jc w:val="both"/>
                      <w:rPr>
                        <w:rFonts w:ascii="Times New Roman" w:hAnsi="Times New Roman" w:cs="Times New Roman"/>
                        <w:noProof/>
                        <w:sz w:val="24"/>
                        <w:szCs w:val="24"/>
                      </w:rPr>
                    </w:pPr>
                    <w:r w:rsidRPr="00B53A81">
                      <w:rPr>
                        <w:rFonts w:ascii="Times New Roman" w:hAnsi="Times New Roman" w:cs="Times New Roman"/>
                        <w:noProof/>
                      </w:rPr>
                      <w:t xml:space="preserve">[1] </w:t>
                    </w:r>
                  </w:p>
                </w:tc>
                <w:tc>
                  <w:tcPr>
                    <w:tcW w:w="0" w:type="auto"/>
                    <w:hideMark/>
                  </w:tcPr>
                  <w:p w14:paraId="4ABCDF55"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"Alzheimer's and Dementia," 21 July 2021. [Online]. Available: https://www.alz.org/alzheimers-dementia/what-is-alzheimers.</w:t>
                    </w:r>
                  </w:p>
                </w:tc>
              </w:tr>
              <w:tr w:rsidR="00C2630F" w:rsidRPr="00B53A81" w14:paraId="49441FCE" w14:textId="77777777">
                <w:trPr>
                  <w:divId w:val="864169610"/>
                  <w:tblCellSpacing w:w="15" w:type="dxa"/>
                </w:trPr>
                <w:tc>
                  <w:tcPr>
                    <w:tcW w:w="50" w:type="pct"/>
                    <w:hideMark/>
                  </w:tcPr>
                  <w:p w14:paraId="3E138B9F"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[2] </w:t>
                    </w:r>
                  </w:p>
                </w:tc>
                <w:tc>
                  <w:tcPr>
                    <w:tcW w:w="0" w:type="auto"/>
                    <w:hideMark/>
                  </w:tcPr>
                  <w:p w14:paraId="0EE02DA7"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J. Elizabeth, Z.-G. Kathryn and H. Michael Arrighi, "Forecasting the global prevalence and burden of Alzheimer’s disease," </w:t>
                    </w:r>
                    <w:r w:rsidRPr="00B53A81">
                      <w:rPr>
                        <w:rFonts w:ascii="Times New Roman" w:hAnsi="Times New Roman" w:cs="Times New Roman"/>
                        <w:i/>
                        <w:iCs/>
                        <w:noProof/>
                      </w:rPr>
                      <w:t xml:space="preserve">Alzheimer's &amp; Dementia, </w:t>
                    </w:r>
                    <w:r w:rsidRPr="00B53A81">
                      <w:rPr>
                        <w:rFonts w:ascii="Times New Roman" w:hAnsi="Times New Roman" w:cs="Times New Roman"/>
                        <w:noProof/>
                      </w:rPr>
                      <w:t xml:space="preserve">pp. 186-191, 24 August 2017. </w:t>
                    </w:r>
                  </w:p>
                </w:tc>
              </w:tr>
              <w:tr w:rsidR="00C2630F" w:rsidRPr="00B53A81" w14:paraId="24567598" w14:textId="77777777">
                <w:trPr>
                  <w:divId w:val="864169610"/>
                  <w:tblCellSpacing w:w="15" w:type="dxa"/>
                </w:trPr>
                <w:tc>
                  <w:tcPr>
                    <w:tcW w:w="50" w:type="pct"/>
                    <w:hideMark/>
                  </w:tcPr>
                  <w:p w14:paraId="55850E42"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[3] </w:t>
                    </w:r>
                  </w:p>
                </w:tc>
                <w:tc>
                  <w:tcPr>
                    <w:tcW w:w="0" w:type="auto"/>
                    <w:hideMark/>
                  </w:tcPr>
                  <w:p w14:paraId="6C80CD72"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D. Charles, M. Joseph, H. Daniell, H. John, T. Mats and A. Rhoda, "Measures of brain morphology and infarction in the framingham heart study: establishing what is normal," </w:t>
                    </w:r>
                    <w:r w:rsidRPr="00B53A81">
                      <w:rPr>
                        <w:rFonts w:ascii="Times New Roman" w:hAnsi="Times New Roman" w:cs="Times New Roman"/>
                        <w:i/>
                        <w:iCs/>
                        <w:noProof/>
                      </w:rPr>
                      <w:t xml:space="preserve">Neurobiology of Aging, </w:t>
                    </w:r>
                    <w:r w:rsidRPr="00B53A81">
                      <w:rPr>
                        <w:rFonts w:ascii="Times New Roman" w:hAnsi="Times New Roman" w:cs="Times New Roman"/>
                        <w:noProof/>
                      </w:rPr>
                      <w:t xml:space="preserve">pp. 491-510, February 2015. </w:t>
                    </w:r>
                  </w:p>
                </w:tc>
              </w:tr>
              <w:tr w:rsidR="00C2630F" w:rsidRPr="00B53A81" w14:paraId="40393ADA" w14:textId="77777777">
                <w:trPr>
                  <w:divId w:val="864169610"/>
                  <w:tblCellSpacing w:w="15" w:type="dxa"/>
                </w:trPr>
                <w:tc>
                  <w:tcPr>
                    <w:tcW w:w="50" w:type="pct"/>
                    <w:hideMark/>
                  </w:tcPr>
                  <w:p w14:paraId="23EA0058"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[4] </w:t>
                    </w:r>
                  </w:p>
                </w:tc>
                <w:tc>
                  <w:tcPr>
                    <w:tcW w:w="0" w:type="auto"/>
                    <w:hideMark/>
                  </w:tcPr>
                  <w:p w14:paraId="631BE551"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A. F. Fotenos, "Normative estimates of cross-sectional and longitudinal brain volume decline in aging and AD," </w:t>
                    </w:r>
                    <w:r w:rsidRPr="00B53A81">
                      <w:rPr>
                        <w:rFonts w:ascii="Times New Roman" w:hAnsi="Times New Roman" w:cs="Times New Roman"/>
                        <w:i/>
                        <w:iCs/>
                        <w:noProof/>
                      </w:rPr>
                      <w:t xml:space="preserve">Neurology, </w:t>
                    </w:r>
                    <w:r w:rsidRPr="00B53A81">
                      <w:rPr>
                        <w:rFonts w:ascii="Times New Roman" w:hAnsi="Times New Roman" w:cs="Times New Roman"/>
                        <w:noProof/>
                      </w:rPr>
                      <w:t xml:space="preserve">April 2005. </w:t>
                    </w:r>
                  </w:p>
                </w:tc>
              </w:tr>
              <w:tr w:rsidR="00C2630F" w:rsidRPr="00B53A81" w14:paraId="3F90E511" w14:textId="77777777">
                <w:trPr>
                  <w:divId w:val="864169610"/>
                  <w:tblCellSpacing w:w="15" w:type="dxa"/>
                </w:trPr>
                <w:tc>
                  <w:tcPr>
                    <w:tcW w:w="50" w:type="pct"/>
                    <w:hideMark/>
                  </w:tcPr>
                  <w:p w14:paraId="6E93A2A5"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[5] </w:t>
                    </w:r>
                  </w:p>
                </w:tc>
                <w:tc>
                  <w:tcPr>
                    <w:tcW w:w="0" w:type="auto"/>
                    <w:hideMark/>
                  </w:tcPr>
                  <w:p w14:paraId="30D391E6"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S. Elizabeth, T. Paul, L. Christiana, W. Suzanne, K. Eric and T. W. Arthur, "Longitudinal mapping of cortical thickness and brain growth in normal children". </w:t>
                    </w:r>
                  </w:p>
                </w:tc>
              </w:tr>
              <w:tr w:rsidR="00C2630F" w:rsidRPr="00B53A81" w14:paraId="693E3709" w14:textId="77777777">
                <w:trPr>
                  <w:divId w:val="864169610"/>
                  <w:tblCellSpacing w:w="15" w:type="dxa"/>
                </w:trPr>
                <w:tc>
                  <w:tcPr>
                    <w:tcW w:w="50" w:type="pct"/>
                    <w:hideMark/>
                  </w:tcPr>
                  <w:p w14:paraId="34B0A614"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[6] </w:t>
                    </w:r>
                  </w:p>
                </w:tc>
                <w:tc>
                  <w:tcPr>
                    <w:tcW w:w="0" w:type="auto"/>
                    <w:hideMark/>
                  </w:tcPr>
                  <w:p w14:paraId="77E00C21"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D. Sarah, "A review of the biological bases of ADHD: what have we learned from imaging studies?," </w:t>
                    </w:r>
                    <w:r w:rsidRPr="00B53A81">
                      <w:rPr>
                        <w:rFonts w:ascii="Times New Roman" w:hAnsi="Times New Roman" w:cs="Times New Roman"/>
                        <w:i/>
                        <w:iCs/>
                        <w:noProof/>
                      </w:rPr>
                      <w:t xml:space="preserve">Ment Retard Dev Disabil Res Rev, </w:t>
                    </w:r>
                    <w:r w:rsidRPr="00B53A81">
                      <w:rPr>
                        <w:rFonts w:ascii="Times New Roman" w:hAnsi="Times New Roman" w:cs="Times New Roman"/>
                        <w:noProof/>
                      </w:rPr>
                      <w:t xml:space="preserve">pp. 184-95, September 2003. </w:t>
                    </w:r>
                  </w:p>
                </w:tc>
              </w:tr>
              <w:tr w:rsidR="00C2630F" w:rsidRPr="00B53A81" w14:paraId="314E0FAF" w14:textId="77777777">
                <w:trPr>
                  <w:divId w:val="864169610"/>
                  <w:tblCellSpacing w:w="15" w:type="dxa"/>
                </w:trPr>
                <w:tc>
                  <w:tcPr>
                    <w:tcW w:w="50" w:type="pct"/>
                    <w:hideMark/>
                  </w:tcPr>
                  <w:p w14:paraId="12D24796"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[7] </w:t>
                    </w:r>
                  </w:p>
                </w:tc>
                <w:tc>
                  <w:tcPr>
                    <w:tcW w:w="0" w:type="auto"/>
                    <w:hideMark/>
                  </w:tcPr>
                  <w:p w14:paraId="28110DE0"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N. Raz, A. Williamson, F. Gunning-Dixon and D. Head, "Neuroanatomical and cognitive correlates of adult age differences in acquisition of a perceptual-motor skill," in </w:t>
                    </w:r>
                    <w:r w:rsidRPr="00B53A81">
                      <w:rPr>
                        <w:rFonts w:ascii="Times New Roman" w:hAnsi="Times New Roman" w:cs="Times New Roman"/>
                        <w:i/>
                        <w:iCs/>
                        <w:noProof/>
                      </w:rPr>
                      <w:t>Microscope Research and Technique</w:t>
                    </w:r>
                    <w:r w:rsidRPr="00B53A81">
                      <w:rPr>
                        <w:rFonts w:ascii="Times New Roman" w:hAnsi="Times New Roman" w:cs="Times New Roman"/>
                        <w:noProof/>
                      </w:rPr>
                      <w:t>, pp. 85-93.</w:t>
                    </w:r>
                  </w:p>
                </w:tc>
              </w:tr>
              <w:tr w:rsidR="00C2630F" w:rsidRPr="00B53A81" w14:paraId="3EA6111E" w14:textId="77777777">
                <w:trPr>
                  <w:divId w:val="864169610"/>
                  <w:tblCellSpacing w:w="15" w:type="dxa"/>
                </w:trPr>
                <w:tc>
                  <w:tcPr>
                    <w:tcW w:w="50" w:type="pct"/>
                    <w:hideMark/>
                  </w:tcPr>
                  <w:p w14:paraId="1ABC8717"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[8] </w:t>
                    </w:r>
                  </w:p>
                </w:tc>
                <w:tc>
                  <w:tcPr>
                    <w:tcW w:w="0" w:type="auto"/>
                    <w:hideMark/>
                  </w:tcPr>
                  <w:p w14:paraId="4D974104"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D. H. Salat, "Thinning of the Cerebral Cortex in Aging," </w:t>
                    </w:r>
                    <w:r w:rsidRPr="00B53A81">
                      <w:rPr>
                        <w:rFonts w:ascii="Times New Roman" w:hAnsi="Times New Roman" w:cs="Times New Roman"/>
                        <w:i/>
                        <w:iCs/>
                        <w:noProof/>
                      </w:rPr>
                      <w:t xml:space="preserve">Cerebral Cortex, </w:t>
                    </w:r>
                    <w:r w:rsidRPr="00B53A81">
                      <w:rPr>
                        <w:rFonts w:ascii="Times New Roman" w:hAnsi="Times New Roman" w:cs="Times New Roman"/>
                        <w:noProof/>
                      </w:rPr>
                      <w:t xml:space="preserve">p. 721–730, 1 July 2004. </w:t>
                    </w:r>
                  </w:p>
                </w:tc>
              </w:tr>
              <w:tr w:rsidR="00C2630F" w:rsidRPr="00B53A81" w14:paraId="623E974B" w14:textId="77777777">
                <w:trPr>
                  <w:divId w:val="864169610"/>
                  <w:tblCellSpacing w:w="15" w:type="dxa"/>
                </w:trPr>
                <w:tc>
                  <w:tcPr>
                    <w:tcW w:w="50" w:type="pct"/>
                    <w:hideMark/>
                  </w:tcPr>
                  <w:p w14:paraId="03EB7D80"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[9] </w:t>
                    </w:r>
                  </w:p>
                </w:tc>
                <w:tc>
                  <w:tcPr>
                    <w:tcW w:w="0" w:type="auto"/>
                    <w:hideMark/>
                  </w:tcPr>
                  <w:p w14:paraId="7C3A438E"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F. Anthony, A. Z. Snyder, L. E. Girton, J. C. Morris and R. L. Buckner, "Brain volume decline in aging: evidence for a relation between socioeconomic status, preclinical Alzheimer disease, and reserve," </w:t>
                    </w:r>
                    <w:r w:rsidRPr="00B53A81">
                      <w:rPr>
                        <w:rFonts w:ascii="Times New Roman" w:hAnsi="Times New Roman" w:cs="Times New Roman"/>
                        <w:i/>
                        <w:iCs/>
                        <w:noProof/>
                      </w:rPr>
                      <w:t xml:space="preserve">Arch Neurol, </w:t>
                    </w:r>
                    <w:r w:rsidRPr="00B53A81">
                      <w:rPr>
                        <w:rFonts w:ascii="Times New Roman" w:hAnsi="Times New Roman" w:cs="Times New Roman"/>
                        <w:noProof/>
                      </w:rPr>
                      <w:t xml:space="preserve">pp. 113-120, 2008. </w:t>
                    </w:r>
                  </w:p>
                </w:tc>
              </w:tr>
              <w:tr w:rsidR="00C2630F" w:rsidRPr="00B53A81" w14:paraId="2A693B29" w14:textId="77777777">
                <w:trPr>
                  <w:divId w:val="864169610"/>
                  <w:tblCellSpacing w:w="15" w:type="dxa"/>
                </w:trPr>
                <w:tc>
                  <w:tcPr>
                    <w:tcW w:w="50" w:type="pct"/>
                    <w:hideMark/>
                  </w:tcPr>
                  <w:p w14:paraId="163F0A11"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[10] </w:t>
                    </w:r>
                  </w:p>
                </w:tc>
                <w:tc>
                  <w:tcPr>
                    <w:tcW w:w="0" w:type="auto"/>
                    <w:hideMark/>
                  </w:tcPr>
                  <w:p w14:paraId="0B71DE49"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M. A. Nicole, A. Yang, B.-H. Lori, D. Jimit, E. Guray and F. Luigi, "Sex differences in brain aging and predictors of neurodegeneration in cognitively healthy older adults," </w:t>
                    </w:r>
                    <w:r w:rsidRPr="00B53A81">
                      <w:rPr>
                        <w:rFonts w:ascii="Times New Roman" w:hAnsi="Times New Roman" w:cs="Times New Roman"/>
                        <w:i/>
                        <w:iCs/>
                        <w:noProof/>
                      </w:rPr>
                      <w:t xml:space="preserve">Neurobiol Aging, </w:t>
                    </w:r>
                    <w:r w:rsidRPr="00B53A81">
                      <w:rPr>
                        <w:rFonts w:ascii="Times New Roman" w:hAnsi="Times New Roman" w:cs="Times New Roman"/>
                        <w:noProof/>
                      </w:rPr>
                      <w:t xml:space="preserve">pp. 146-156, 20 5 2019. </w:t>
                    </w:r>
                  </w:p>
                </w:tc>
              </w:tr>
              <w:tr w:rsidR="00C2630F" w:rsidRPr="00B53A81" w14:paraId="5031DD6F" w14:textId="77777777">
                <w:trPr>
                  <w:divId w:val="864169610"/>
                  <w:tblCellSpacing w:w="15" w:type="dxa"/>
                </w:trPr>
                <w:tc>
                  <w:tcPr>
                    <w:tcW w:w="50" w:type="pct"/>
                    <w:hideMark/>
                  </w:tcPr>
                  <w:p w14:paraId="220F66EB"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[11] </w:t>
                    </w:r>
                  </w:p>
                </w:tc>
                <w:tc>
                  <w:tcPr>
                    <w:tcW w:w="0" w:type="auto"/>
                    <w:hideMark/>
                  </w:tcPr>
                  <w:p w14:paraId="43EC02BD"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L. Johann, K. Sandra, L. Claus, M. Doris, K. Stefanie, P. Gisela, D.-B. Peter, P. Walter and A. Eduard, "Awareness of memory deficits in subjective cognitive decline, mild cognitive impairment, Alzheimer's disease and Parkinson's disease," </w:t>
                    </w:r>
                    <w:r w:rsidRPr="00B53A81">
                      <w:rPr>
                        <w:rFonts w:ascii="Times New Roman" w:hAnsi="Times New Roman" w:cs="Times New Roman"/>
                        <w:i/>
                        <w:iCs/>
                        <w:noProof/>
                      </w:rPr>
                      <w:t xml:space="preserve">Int Psychogeriatr, </w:t>
                    </w:r>
                    <w:r w:rsidRPr="00B53A81">
                      <w:rPr>
                        <w:rFonts w:ascii="Times New Roman" w:hAnsi="Times New Roman" w:cs="Times New Roman"/>
                        <w:noProof/>
                      </w:rPr>
                      <w:t xml:space="preserve">pp. 357-366, 2015. </w:t>
                    </w:r>
                  </w:p>
                </w:tc>
              </w:tr>
              <w:tr w:rsidR="00C2630F" w:rsidRPr="00B53A81" w14:paraId="4FA8D391" w14:textId="77777777">
                <w:trPr>
                  <w:divId w:val="864169610"/>
                  <w:tblCellSpacing w:w="15" w:type="dxa"/>
                </w:trPr>
                <w:tc>
                  <w:tcPr>
                    <w:tcW w:w="50" w:type="pct"/>
                    <w:hideMark/>
                  </w:tcPr>
                  <w:p w14:paraId="2408BDD3"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lastRenderedPageBreak/>
                      <w:t xml:space="preserve">[12] </w:t>
                    </w:r>
                  </w:p>
                </w:tc>
                <w:tc>
                  <w:tcPr>
                    <w:tcW w:w="0" w:type="auto"/>
                    <w:hideMark/>
                  </w:tcPr>
                  <w:p w14:paraId="7E66FA9A" w14:textId="77777777" w:rsidR="00C2630F" w:rsidRPr="00B53A81" w:rsidRDefault="00C2630F" w:rsidP="00066433">
                    <w:pPr>
                      <w:pStyle w:val="Bibliography"/>
                      <w:spacing w:line="360" w:lineRule="auto"/>
                      <w:jc w:val="both"/>
                      <w:rPr>
                        <w:rFonts w:ascii="Times New Roman" w:hAnsi="Times New Roman" w:cs="Times New Roman"/>
                        <w:noProof/>
                      </w:rPr>
                    </w:pPr>
                    <w:r w:rsidRPr="00B53A81">
                      <w:rPr>
                        <w:rFonts w:ascii="Times New Roman" w:hAnsi="Times New Roman" w:cs="Times New Roman"/>
                        <w:noProof/>
                      </w:rPr>
                      <w:t xml:space="preserve">L. Siqi, L. Sidong, C. Weidong, P. Sonia, K. Ron and F. Dagan, "Early diagnosis of Alzheimer's disease with deep learning," in </w:t>
                    </w:r>
                    <w:r w:rsidRPr="00B53A81">
                      <w:rPr>
                        <w:rFonts w:ascii="Times New Roman" w:hAnsi="Times New Roman" w:cs="Times New Roman"/>
                        <w:i/>
                        <w:iCs/>
                        <w:noProof/>
                      </w:rPr>
                      <w:t>2014 IEEE 11th International Symposium on Biomedical Imaging (ISBI)</w:t>
                    </w:r>
                    <w:r w:rsidRPr="00B53A81">
                      <w:rPr>
                        <w:rFonts w:ascii="Times New Roman" w:hAnsi="Times New Roman" w:cs="Times New Roman"/>
                        <w:noProof/>
                      </w:rPr>
                      <w:t xml:space="preserve">, Beijing, China(362), 2014. </w:t>
                    </w:r>
                  </w:p>
                </w:tc>
              </w:tr>
            </w:tbl>
            <w:p w14:paraId="1AC931A0" w14:textId="77777777" w:rsidR="00C2630F" w:rsidRPr="00B53A81" w:rsidRDefault="00C2630F" w:rsidP="00066433">
              <w:pPr>
                <w:spacing w:line="360" w:lineRule="auto"/>
                <w:jc w:val="both"/>
                <w:divId w:val="864169610"/>
                <w:rPr>
                  <w:rFonts w:ascii="Times New Roman" w:eastAsia="Times New Roman" w:hAnsi="Times New Roman" w:cs="Times New Roman"/>
                  <w:noProof/>
                </w:rPr>
              </w:pPr>
            </w:p>
            <w:p w14:paraId="19C35827" w14:textId="4F38BA60" w:rsidR="00E06C37" w:rsidRPr="00B53A81" w:rsidRDefault="00E06C37" w:rsidP="00066433">
              <w:pPr>
                <w:spacing w:line="360" w:lineRule="auto"/>
                <w:jc w:val="both"/>
                <w:rPr>
                  <w:rFonts w:ascii="Times New Roman" w:hAnsi="Times New Roman" w:cs="Times New Roman"/>
                </w:rPr>
              </w:pPr>
              <w:r w:rsidRPr="00B53A81">
                <w:rPr>
                  <w:rFonts w:ascii="Times New Roman" w:hAnsi="Times New Roman" w:cs="Times New Roman"/>
                  <w:b/>
                  <w:bCs/>
                  <w:noProof/>
                </w:rPr>
                <w:fldChar w:fldCharType="end"/>
              </w:r>
            </w:p>
          </w:sdtContent>
        </w:sdt>
      </w:sdtContent>
    </w:sdt>
    <w:sectPr w:rsidR="00E06C37" w:rsidRPr="00B53A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E22BF" w14:textId="77777777" w:rsidR="00650CD0" w:rsidRDefault="00650CD0" w:rsidP="00B22C98">
      <w:pPr>
        <w:spacing w:after="0" w:line="240" w:lineRule="auto"/>
      </w:pPr>
      <w:r>
        <w:separator/>
      </w:r>
    </w:p>
  </w:endnote>
  <w:endnote w:type="continuationSeparator" w:id="0">
    <w:p w14:paraId="5733938E" w14:textId="77777777" w:rsidR="00650CD0" w:rsidRDefault="00650CD0" w:rsidP="00B22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Concrete">
    <w:altName w:val="Cambria Math"/>
    <w:charset w:val="00"/>
    <w:family w:val="auto"/>
    <w:pitch w:val="variable"/>
    <w:sig w:usb0="00000001"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Calibri"/>
    <w:charset w:val="00"/>
    <w:family w:val="auto"/>
    <w:pitch w:val="variable"/>
  </w:font>
  <w:font w:name="Liberation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12B32" w14:textId="77777777" w:rsidR="00650CD0" w:rsidRDefault="00650CD0" w:rsidP="00B22C98">
      <w:pPr>
        <w:spacing w:after="0" w:line="240" w:lineRule="auto"/>
      </w:pPr>
      <w:r>
        <w:separator/>
      </w:r>
    </w:p>
  </w:footnote>
  <w:footnote w:type="continuationSeparator" w:id="0">
    <w:p w14:paraId="6B44A893" w14:textId="77777777" w:rsidR="00650CD0" w:rsidRDefault="00650CD0" w:rsidP="00B22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00E79"/>
    <w:multiLevelType w:val="hybridMultilevel"/>
    <w:tmpl w:val="CAC22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824"/>
    <w:rsid w:val="0001543B"/>
    <w:rsid w:val="0005766A"/>
    <w:rsid w:val="00066433"/>
    <w:rsid w:val="001230D6"/>
    <w:rsid w:val="00123DA9"/>
    <w:rsid w:val="001E5B46"/>
    <w:rsid w:val="00232222"/>
    <w:rsid w:val="002C11C7"/>
    <w:rsid w:val="002D4B4B"/>
    <w:rsid w:val="003002B0"/>
    <w:rsid w:val="00361DE5"/>
    <w:rsid w:val="003669F3"/>
    <w:rsid w:val="00367136"/>
    <w:rsid w:val="00432373"/>
    <w:rsid w:val="00487328"/>
    <w:rsid w:val="004A48F9"/>
    <w:rsid w:val="004E2506"/>
    <w:rsid w:val="00533965"/>
    <w:rsid w:val="005B0F9E"/>
    <w:rsid w:val="005F24DE"/>
    <w:rsid w:val="006012AB"/>
    <w:rsid w:val="00617B82"/>
    <w:rsid w:val="00645270"/>
    <w:rsid w:val="00650CD0"/>
    <w:rsid w:val="006760D0"/>
    <w:rsid w:val="006B5938"/>
    <w:rsid w:val="006E135F"/>
    <w:rsid w:val="00715F08"/>
    <w:rsid w:val="00732FBC"/>
    <w:rsid w:val="007571C5"/>
    <w:rsid w:val="00765D01"/>
    <w:rsid w:val="00773A7B"/>
    <w:rsid w:val="007A5159"/>
    <w:rsid w:val="008A1B30"/>
    <w:rsid w:val="008E77CB"/>
    <w:rsid w:val="008F439E"/>
    <w:rsid w:val="0094183C"/>
    <w:rsid w:val="009A2E0B"/>
    <w:rsid w:val="009A6140"/>
    <w:rsid w:val="00AA1552"/>
    <w:rsid w:val="00AA1C0E"/>
    <w:rsid w:val="00AB4E5A"/>
    <w:rsid w:val="00AC0BDF"/>
    <w:rsid w:val="00AE5198"/>
    <w:rsid w:val="00B0404F"/>
    <w:rsid w:val="00B1278E"/>
    <w:rsid w:val="00B22C98"/>
    <w:rsid w:val="00B27824"/>
    <w:rsid w:val="00B5363D"/>
    <w:rsid w:val="00B53A81"/>
    <w:rsid w:val="00BB094F"/>
    <w:rsid w:val="00BB5362"/>
    <w:rsid w:val="00BC6DB2"/>
    <w:rsid w:val="00C2630F"/>
    <w:rsid w:val="00C517A3"/>
    <w:rsid w:val="00C76E10"/>
    <w:rsid w:val="00C94D1A"/>
    <w:rsid w:val="00CF446B"/>
    <w:rsid w:val="00D539B0"/>
    <w:rsid w:val="00D56606"/>
    <w:rsid w:val="00D77672"/>
    <w:rsid w:val="00D81EB6"/>
    <w:rsid w:val="00DA23B8"/>
    <w:rsid w:val="00E016D7"/>
    <w:rsid w:val="00E06C37"/>
    <w:rsid w:val="00E15A84"/>
    <w:rsid w:val="00E33105"/>
    <w:rsid w:val="00E5007C"/>
    <w:rsid w:val="00E70FB7"/>
    <w:rsid w:val="00EA11D1"/>
    <w:rsid w:val="00EE463C"/>
    <w:rsid w:val="00F1543E"/>
    <w:rsid w:val="00F448BC"/>
    <w:rsid w:val="00F94914"/>
    <w:rsid w:val="00FB06AF"/>
    <w:rsid w:val="00FC6278"/>
    <w:rsid w:val="00FF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E20C"/>
  <w15:chartTrackingRefBased/>
  <w15:docId w15:val="{9C1B84BA-B962-48EB-BC97-CEE456D9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C37"/>
    <w:pPr>
      <w:keepNext/>
      <w:keepLines/>
      <w:spacing w:before="240" w:after="0"/>
      <w:outlineLvl w:val="0"/>
    </w:pPr>
    <w:rPr>
      <w:rFonts w:ascii="CMU Concrete" w:eastAsiaTheme="majorEastAsia" w:hAnsi="CMU Concrete" w:cstheme="majorBidi"/>
      <w:sz w:val="32"/>
      <w:szCs w:val="32"/>
    </w:rPr>
  </w:style>
  <w:style w:type="paragraph" w:styleId="Heading2">
    <w:name w:val="heading 2"/>
    <w:basedOn w:val="Normal"/>
    <w:next w:val="Normal"/>
    <w:link w:val="Heading2Char"/>
    <w:uiPriority w:val="9"/>
    <w:unhideWhenUsed/>
    <w:qFormat/>
    <w:rsid w:val="00FC6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1552"/>
    <w:rPr>
      <w:color w:val="0000FF"/>
      <w:u w:val="single"/>
    </w:rPr>
  </w:style>
  <w:style w:type="character" w:customStyle="1" w:styleId="Heading1Char">
    <w:name w:val="Heading 1 Char"/>
    <w:basedOn w:val="DefaultParagraphFont"/>
    <w:link w:val="Heading1"/>
    <w:uiPriority w:val="9"/>
    <w:rsid w:val="00E06C37"/>
    <w:rPr>
      <w:rFonts w:ascii="CMU Concrete" w:eastAsiaTheme="majorEastAsia" w:hAnsi="CMU Concrete" w:cstheme="majorBidi"/>
      <w:sz w:val="32"/>
      <w:szCs w:val="32"/>
    </w:rPr>
  </w:style>
  <w:style w:type="character" w:customStyle="1" w:styleId="Heading2Char">
    <w:name w:val="Heading 2 Char"/>
    <w:basedOn w:val="DefaultParagraphFont"/>
    <w:link w:val="Heading2"/>
    <w:uiPriority w:val="9"/>
    <w:rsid w:val="00FC62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48BC"/>
    <w:pPr>
      <w:ind w:left="720"/>
      <w:contextualSpacing/>
    </w:pPr>
  </w:style>
  <w:style w:type="paragraph" w:styleId="Caption">
    <w:name w:val="caption"/>
    <w:basedOn w:val="Normal"/>
    <w:next w:val="Normal"/>
    <w:uiPriority w:val="35"/>
    <w:unhideWhenUsed/>
    <w:qFormat/>
    <w:rsid w:val="00F1543E"/>
    <w:pPr>
      <w:spacing w:after="200" w:line="240" w:lineRule="auto"/>
    </w:pPr>
    <w:rPr>
      <w:i/>
      <w:iCs/>
      <w:color w:val="44546A" w:themeColor="text2"/>
      <w:sz w:val="18"/>
      <w:szCs w:val="18"/>
    </w:rPr>
  </w:style>
  <w:style w:type="paragraph" w:styleId="NormalWeb">
    <w:name w:val="Normal (Web)"/>
    <w:basedOn w:val="Normal"/>
    <w:uiPriority w:val="99"/>
    <w:semiHidden/>
    <w:unhideWhenUsed/>
    <w:rsid w:val="00AA1C0E"/>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06C37"/>
  </w:style>
  <w:style w:type="paragraph" w:styleId="Header">
    <w:name w:val="header"/>
    <w:basedOn w:val="Normal"/>
    <w:link w:val="HeaderChar"/>
    <w:uiPriority w:val="99"/>
    <w:unhideWhenUsed/>
    <w:rsid w:val="00B22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C98"/>
  </w:style>
  <w:style w:type="paragraph" w:styleId="Footer">
    <w:name w:val="footer"/>
    <w:basedOn w:val="Normal"/>
    <w:link w:val="FooterChar"/>
    <w:uiPriority w:val="99"/>
    <w:unhideWhenUsed/>
    <w:rsid w:val="00B22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C98"/>
  </w:style>
  <w:style w:type="paragraph" w:customStyle="1" w:styleId="Textbody">
    <w:name w:val="Text body"/>
    <w:basedOn w:val="Normal"/>
    <w:rsid w:val="00B22C98"/>
    <w:pPr>
      <w:widowControl w:val="0"/>
      <w:suppressAutoHyphens/>
      <w:autoSpaceDN w:val="0"/>
      <w:spacing w:after="140" w:line="288" w:lineRule="auto"/>
    </w:pPr>
    <w:rPr>
      <w:rFonts w:ascii="Liberation Serif" w:eastAsia="DejaVu Sans" w:hAnsi="Liberation Serif" w:cs="FreeSans"/>
      <w:kern w:val="3"/>
      <w:sz w:val="24"/>
      <w:szCs w:val="24"/>
      <w:lang w:val="en-GB" w:eastAsia="zh-CN" w:bidi="hi-IN"/>
    </w:rPr>
  </w:style>
  <w:style w:type="paragraph" w:styleId="Title">
    <w:name w:val="Title"/>
    <w:basedOn w:val="Normal"/>
    <w:next w:val="Textbody"/>
    <w:link w:val="TitleChar"/>
    <w:uiPriority w:val="10"/>
    <w:qFormat/>
    <w:rsid w:val="00B22C98"/>
    <w:pPr>
      <w:keepNext/>
      <w:widowControl w:val="0"/>
      <w:suppressAutoHyphens/>
      <w:autoSpaceDN w:val="0"/>
      <w:spacing w:after="119" w:line="240" w:lineRule="auto"/>
      <w:jc w:val="center"/>
    </w:pPr>
    <w:rPr>
      <w:rFonts w:ascii="Liberation Sans" w:eastAsia="DejaVu Sans" w:hAnsi="Liberation Sans" w:cs="FreeSans"/>
      <w:b/>
      <w:bCs/>
      <w:kern w:val="3"/>
      <w:sz w:val="56"/>
      <w:szCs w:val="56"/>
      <w:lang w:val="en-GB" w:eastAsia="zh-CN" w:bidi="hi-IN"/>
    </w:rPr>
  </w:style>
  <w:style w:type="character" w:customStyle="1" w:styleId="TitleChar">
    <w:name w:val="Title Char"/>
    <w:basedOn w:val="DefaultParagraphFont"/>
    <w:link w:val="Title"/>
    <w:uiPriority w:val="10"/>
    <w:rsid w:val="00B22C98"/>
    <w:rPr>
      <w:rFonts w:ascii="Liberation Sans" w:eastAsia="DejaVu Sans" w:hAnsi="Liberation Sans" w:cs="FreeSans"/>
      <w:b/>
      <w:bCs/>
      <w:kern w:val="3"/>
      <w:sz w:val="56"/>
      <w:szCs w:val="56"/>
      <w:lang w:val="en-GB" w:eastAsia="zh-CN" w:bidi="hi-IN"/>
    </w:rPr>
  </w:style>
  <w:style w:type="paragraph" w:customStyle="1" w:styleId="Default">
    <w:name w:val="Default"/>
    <w:rsid w:val="00B22C98"/>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361DE5"/>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361DE5"/>
    <w:pPr>
      <w:spacing w:after="100"/>
    </w:pPr>
  </w:style>
  <w:style w:type="paragraph" w:styleId="TOC2">
    <w:name w:val="toc 2"/>
    <w:basedOn w:val="Normal"/>
    <w:next w:val="Normal"/>
    <w:autoRedefine/>
    <w:uiPriority w:val="39"/>
    <w:unhideWhenUsed/>
    <w:rsid w:val="00361DE5"/>
    <w:pPr>
      <w:spacing w:after="100"/>
      <w:ind w:left="220"/>
    </w:pPr>
  </w:style>
  <w:style w:type="character" w:styleId="FollowedHyperlink">
    <w:name w:val="FollowedHyperlink"/>
    <w:basedOn w:val="DefaultParagraphFont"/>
    <w:uiPriority w:val="99"/>
    <w:semiHidden/>
    <w:unhideWhenUsed/>
    <w:rsid w:val="00361D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9983">
      <w:bodyDiv w:val="1"/>
      <w:marLeft w:val="0"/>
      <w:marRight w:val="0"/>
      <w:marTop w:val="0"/>
      <w:marBottom w:val="0"/>
      <w:divBdr>
        <w:top w:val="none" w:sz="0" w:space="0" w:color="auto"/>
        <w:left w:val="none" w:sz="0" w:space="0" w:color="auto"/>
        <w:bottom w:val="none" w:sz="0" w:space="0" w:color="auto"/>
        <w:right w:val="none" w:sz="0" w:space="0" w:color="auto"/>
      </w:divBdr>
    </w:div>
    <w:div w:id="9845304">
      <w:bodyDiv w:val="1"/>
      <w:marLeft w:val="0"/>
      <w:marRight w:val="0"/>
      <w:marTop w:val="0"/>
      <w:marBottom w:val="0"/>
      <w:divBdr>
        <w:top w:val="none" w:sz="0" w:space="0" w:color="auto"/>
        <w:left w:val="none" w:sz="0" w:space="0" w:color="auto"/>
        <w:bottom w:val="none" w:sz="0" w:space="0" w:color="auto"/>
        <w:right w:val="none" w:sz="0" w:space="0" w:color="auto"/>
      </w:divBdr>
    </w:div>
    <w:div w:id="9989465">
      <w:bodyDiv w:val="1"/>
      <w:marLeft w:val="0"/>
      <w:marRight w:val="0"/>
      <w:marTop w:val="0"/>
      <w:marBottom w:val="0"/>
      <w:divBdr>
        <w:top w:val="none" w:sz="0" w:space="0" w:color="auto"/>
        <w:left w:val="none" w:sz="0" w:space="0" w:color="auto"/>
        <w:bottom w:val="none" w:sz="0" w:space="0" w:color="auto"/>
        <w:right w:val="none" w:sz="0" w:space="0" w:color="auto"/>
      </w:divBdr>
    </w:div>
    <w:div w:id="15735956">
      <w:bodyDiv w:val="1"/>
      <w:marLeft w:val="0"/>
      <w:marRight w:val="0"/>
      <w:marTop w:val="0"/>
      <w:marBottom w:val="0"/>
      <w:divBdr>
        <w:top w:val="none" w:sz="0" w:space="0" w:color="auto"/>
        <w:left w:val="none" w:sz="0" w:space="0" w:color="auto"/>
        <w:bottom w:val="none" w:sz="0" w:space="0" w:color="auto"/>
        <w:right w:val="none" w:sz="0" w:space="0" w:color="auto"/>
      </w:divBdr>
    </w:div>
    <w:div w:id="16319838">
      <w:bodyDiv w:val="1"/>
      <w:marLeft w:val="0"/>
      <w:marRight w:val="0"/>
      <w:marTop w:val="0"/>
      <w:marBottom w:val="0"/>
      <w:divBdr>
        <w:top w:val="none" w:sz="0" w:space="0" w:color="auto"/>
        <w:left w:val="none" w:sz="0" w:space="0" w:color="auto"/>
        <w:bottom w:val="none" w:sz="0" w:space="0" w:color="auto"/>
        <w:right w:val="none" w:sz="0" w:space="0" w:color="auto"/>
      </w:divBdr>
    </w:div>
    <w:div w:id="21978322">
      <w:bodyDiv w:val="1"/>
      <w:marLeft w:val="0"/>
      <w:marRight w:val="0"/>
      <w:marTop w:val="0"/>
      <w:marBottom w:val="0"/>
      <w:divBdr>
        <w:top w:val="none" w:sz="0" w:space="0" w:color="auto"/>
        <w:left w:val="none" w:sz="0" w:space="0" w:color="auto"/>
        <w:bottom w:val="none" w:sz="0" w:space="0" w:color="auto"/>
        <w:right w:val="none" w:sz="0" w:space="0" w:color="auto"/>
      </w:divBdr>
    </w:div>
    <w:div w:id="24452414">
      <w:bodyDiv w:val="1"/>
      <w:marLeft w:val="0"/>
      <w:marRight w:val="0"/>
      <w:marTop w:val="0"/>
      <w:marBottom w:val="0"/>
      <w:divBdr>
        <w:top w:val="none" w:sz="0" w:space="0" w:color="auto"/>
        <w:left w:val="none" w:sz="0" w:space="0" w:color="auto"/>
        <w:bottom w:val="none" w:sz="0" w:space="0" w:color="auto"/>
        <w:right w:val="none" w:sz="0" w:space="0" w:color="auto"/>
      </w:divBdr>
    </w:div>
    <w:div w:id="32275166">
      <w:bodyDiv w:val="1"/>
      <w:marLeft w:val="0"/>
      <w:marRight w:val="0"/>
      <w:marTop w:val="0"/>
      <w:marBottom w:val="0"/>
      <w:divBdr>
        <w:top w:val="none" w:sz="0" w:space="0" w:color="auto"/>
        <w:left w:val="none" w:sz="0" w:space="0" w:color="auto"/>
        <w:bottom w:val="none" w:sz="0" w:space="0" w:color="auto"/>
        <w:right w:val="none" w:sz="0" w:space="0" w:color="auto"/>
      </w:divBdr>
    </w:div>
    <w:div w:id="39015792">
      <w:bodyDiv w:val="1"/>
      <w:marLeft w:val="0"/>
      <w:marRight w:val="0"/>
      <w:marTop w:val="0"/>
      <w:marBottom w:val="0"/>
      <w:divBdr>
        <w:top w:val="none" w:sz="0" w:space="0" w:color="auto"/>
        <w:left w:val="none" w:sz="0" w:space="0" w:color="auto"/>
        <w:bottom w:val="none" w:sz="0" w:space="0" w:color="auto"/>
        <w:right w:val="none" w:sz="0" w:space="0" w:color="auto"/>
      </w:divBdr>
    </w:div>
    <w:div w:id="47413340">
      <w:bodyDiv w:val="1"/>
      <w:marLeft w:val="0"/>
      <w:marRight w:val="0"/>
      <w:marTop w:val="0"/>
      <w:marBottom w:val="0"/>
      <w:divBdr>
        <w:top w:val="none" w:sz="0" w:space="0" w:color="auto"/>
        <w:left w:val="none" w:sz="0" w:space="0" w:color="auto"/>
        <w:bottom w:val="none" w:sz="0" w:space="0" w:color="auto"/>
        <w:right w:val="none" w:sz="0" w:space="0" w:color="auto"/>
      </w:divBdr>
    </w:div>
    <w:div w:id="53237502">
      <w:bodyDiv w:val="1"/>
      <w:marLeft w:val="0"/>
      <w:marRight w:val="0"/>
      <w:marTop w:val="0"/>
      <w:marBottom w:val="0"/>
      <w:divBdr>
        <w:top w:val="none" w:sz="0" w:space="0" w:color="auto"/>
        <w:left w:val="none" w:sz="0" w:space="0" w:color="auto"/>
        <w:bottom w:val="none" w:sz="0" w:space="0" w:color="auto"/>
        <w:right w:val="none" w:sz="0" w:space="0" w:color="auto"/>
      </w:divBdr>
    </w:div>
    <w:div w:id="64227445">
      <w:bodyDiv w:val="1"/>
      <w:marLeft w:val="0"/>
      <w:marRight w:val="0"/>
      <w:marTop w:val="0"/>
      <w:marBottom w:val="0"/>
      <w:divBdr>
        <w:top w:val="none" w:sz="0" w:space="0" w:color="auto"/>
        <w:left w:val="none" w:sz="0" w:space="0" w:color="auto"/>
        <w:bottom w:val="none" w:sz="0" w:space="0" w:color="auto"/>
        <w:right w:val="none" w:sz="0" w:space="0" w:color="auto"/>
      </w:divBdr>
    </w:div>
    <w:div w:id="79647286">
      <w:bodyDiv w:val="1"/>
      <w:marLeft w:val="0"/>
      <w:marRight w:val="0"/>
      <w:marTop w:val="0"/>
      <w:marBottom w:val="0"/>
      <w:divBdr>
        <w:top w:val="none" w:sz="0" w:space="0" w:color="auto"/>
        <w:left w:val="none" w:sz="0" w:space="0" w:color="auto"/>
        <w:bottom w:val="none" w:sz="0" w:space="0" w:color="auto"/>
        <w:right w:val="none" w:sz="0" w:space="0" w:color="auto"/>
      </w:divBdr>
    </w:div>
    <w:div w:id="82797947">
      <w:bodyDiv w:val="1"/>
      <w:marLeft w:val="0"/>
      <w:marRight w:val="0"/>
      <w:marTop w:val="0"/>
      <w:marBottom w:val="0"/>
      <w:divBdr>
        <w:top w:val="none" w:sz="0" w:space="0" w:color="auto"/>
        <w:left w:val="none" w:sz="0" w:space="0" w:color="auto"/>
        <w:bottom w:val="none" w:sz="0" w:space="0" w:color="auto"/>
        <w:right w:val="none" w:sz="0" w:space="0" w:color="auto"/>
      </w:divBdr>
    </w:div>
    <w:div w:id="91247287">
      <w:bodyDiv w:val="1"/>
      <w:marLeft w:val="0"/>
      <w:marRight w:val="0"/>
      <w:marTop w:val="0"/>
      <w:marBottom w:val="0"/>
      <w:divBdr>
        <w:top w:val="none" w:sz="0" w:space="0" w:color="auto"/>
        <w:left w:val="none" w:sz="0" w:space="0" w:color="auto"/>
        <w:bottom w:val="none" w:sz="0" w:space="0" w:color="auto"/>
        <w:right w:val="none" w:sz="0" w:space="0" w:color="auto"/>
      </w:divBdr>
    </w:div>
    <w:div w:id="104620664">
      <w:bodyDiv w:val="1"/>
      <w:marLeft w:val="0"/>
      <w:marRight w:val="0"/>
      <w:marTop w:val="0"/>
      <w:marBottom w:val="0"/>
      <w:divBdr>
        <w:top w:val="none" w:sz="0" w:space="0" w:color="auto"/>
        <w:left w:val="none" w:sz="0" w:space="0" w:color="auto"/>
        <w:bottom w:val="none" w:sz="0" w:space="0" w:color="auto"/>
        <w:right w:val="none" w:sz="0" w:space="0" w:color="auto"/>
      </w:divBdr>
    </w:div>
    <w:div w:id="112481260">
      <w:bodyDiv w:val="1"/>
      <w:marLeft w:val="0"/>
      <w:marRight w:val="0"/>
      <w:marTop w:val="0"/>
      <w:marBottom w:val="0"/>
      <w:divBdr>
        <w:top w:val="none" w:sz="0" w:space="0" w:color="auto"/>
        <w:left w:val="none" w:sz="0" w:space="0" w:color="auto"/>
        <w:bottom w:val="none" w:sz="0" w:space="0" w:color="auto"/>
        <w:right w:val="none" w:sz="0" w:space="0" w:color="auto"/>
      </w:divBdr>
    </w:div>
    <w:div w:id="115832898">
      <w:bodyDiv w:val="1"/>
      <w:marLeft w:val="0"/>
      <w:marRight w:val="0"/>
      <w:marTop w:val="0"/>
      <w:marBottom w:val="0"/>
      <w:divBdr>
        <w:top w:val="none" w:sz="0" w:space="0" w:color="auto"/>
        <w:left w:val="none" w:sz="0" w:space="0" w:color="auto"/>
        <w:bottom w:val="none" w:sz="0" w:space="0" w:color="auto"/>
        <w:right w:val="none" w:sz="0" w:space="0" w:color="auto"/>
      </w:divBdr>
    </w:div>
    <w:div w:id="123698687">
      <w:bodyDiv w:val="1"/>
      <w:marLeft w:val="0"/>
      <w:marRight w:val="0"/>
      <w:marTop w:val="0"/>
      <w:marBottom w:val="0"/>
      <w:divBdr>
        <w:top w:val="none" w:sz="0" w:space="0" w:color="auto"/>
        <w:left w:val="none" w:sz="0" w:space="0" w:color="auto"/>
        <w:bottom w:val="none" w:sz="0" w:space="0" w:color="auto"/>
        <w:right w:val="none" w:sz="0" w:space="0" w:color="auto"/>
      </w:divBdr>
    </w:div>
    <w:div w:id="145364009">
      <w:bodyDiv w:val="1"/>
      <w:marLeft w:val="0"/>
      <w:marRight w:val="0"/>
      <w:marTop w:val="0"/>
      <w:marBottom w:val="0"/>
      <w:divBdr>
        <w:top w:val="none" w:sz="0" w:space="0" w:color="auto"/>
        <w:left w:val="none" w:sz="0" w:space="0" w:color="auto"/>
        <w:bottom w:val="none" w:sz="0" w:space="0" w:color="auto"/>
        <w:right w:val="none" w:sz="0" w:space="0" w:color="auto"/>
      </w:divBdr>
    </w:div>
    <w:div w:id="149299152">
      <w:bodyDiv w:val="1"/>
      <w:marLeft w:val="0"/>
      <w:marRight w:val="0"/>
      <w:marTop w:val="0"/>
      <w:marBottom w:val="0"/>
      <w:divBdr>
        <w:top w:val="none" w:sz="0" w:space="0" w:color="auto"/>
        <w:left w:val="none" w:sz="0" w:space="0" w:color="auto"/>
        <w:bottom w:val="none" w:sz="0" w:space="0" w:color="auto"/>
        <w:right w:val="none" w:sz="0" w:space="0" w:color="auto"/>
      </w:divBdr>
    </w:div>
    <w:div w:id="153885324">
      <w:bodyDiv w:val="1"/>
      <w:marLeft w:val="0"/>
      <w:marRight w:val="0"/>
      <w:marTop w:val="0"/>
      <w:marBottom w:val="0"/>
      <w:divBdr>
        <w:top w:val="none" w:sz="0" w:space="0" w:color="auto"/>
        <w:left w:val="none" w:sz="0" w:space="0" w:color="auto"/>
        <w:bottom w:val="none" w:sz="0" w:space="0" w:color="auto"/>
        <w:right w:val="none" w:sz="0" w:space="0" w:color="auto"/>
      </w:divBdr>
    </w:div>
    <w:div w:id="169568356">
      <w:bodyDiv w:val="1"/>
      <w:marLeft w:val="0"/>
      <w:marRight w:val="0"/>
      <w:marTop w:val="0"/>
      <w:marBottom w:val="0"/>
      <w:divBdr>
        <w:top w:val="none" w:sz="0" w:space="0" w:color="auto"/>
        <w:left w:val="none" w:sz="0" w:space="0" w:color="auto"/>
        <w:bottom w:val="none" w:sz="0" w:space="0" w:color="auto"/>
        <w:right w:val="none" w:sz="0" w:space="0" w:color="auto"/>
      </w:divBdr>
    </w:div>
    <w:div w:id="170796697">
      <w:bodyDiv w:val="1"/>
      <w:marLeft w:val="0"/>
      <w:marRight w:val="0"/>
      <w:marTop w:val="0"/>
      <w:marBottom w:val="0"/>
      <w:divBdr>
        <w:top w:val="none" w:sz="0" w:space="0" w:color="auto"/>
        <w:left w:val="none" w:sz="0" w:space="0" w:color="auto"/>
        <w:bottom w:val="none" w:sz="0" w:space="0" w:color="auto"/>
        <w:right w:val="none" w:sz="0" w:space="0" w:color="auto"/>
      </w:divBdr>
    </w:div>
    <w:div w:id="173808347">
      <w:bodyDiv w:val="1"/>
      <w:marLeft w:val="0"/>
      <w:marRight w:val="0"/>
      <w:marTop w:val="0"/>
      <w:marBottom w:val="0"/>
      <w:divBdr>
        <w:top w:val="none" w:sz="0" w:space="0" w:color="auto"/>
        <w:left w:val="none" w:sz="0" w:space="0" w:color="auto"/>
        <w:bottom w:val="none" w:sz="0" w:space="0" w:color="auto"/>
        <w:right w:val="none" w:sz="0" w:space="0" w:color="auto"/>
      </w:divBdr>
    </w:div>
    <w:div w:id="177088851">
      <w:bodyDiv w:val="1"/>
      <w:marLeft w:val="0"/>
      <w:marRight w:val="0"/>
      <w:marTop w:val="0"/>
      <w:marBottom w:val="0"/>
      <w:divBdr>
        <w:top w:val="none" w:sz="0" w:space="0" w:color="auto"/>
        <w:left w:val="none" w:sz="0" w:space="0" w:color="auto"/>
        <w:bottom w:val="none" w:sz="0" w:space="0" w:color="auto"/>
        <w:right w:val="none" w:sz="0" w:space="0" w:color="auto"/>
      </w:divBdr>
    </w:div>
    <w:div w:id="185947762">
      <w:bodyDiv w:val="1"/>
      <w:marLeft w:val="0"/>
      <w:marRight w:val="0"/>
      <w:marTop w:val="0"/>
      <w:marBottom w:val="0"/>
      <w:divBdr>
        <w:top w:val="none" w:sz="0" w:space="0" w:color="auto"/>
        <w:left w:val="none" w:sz="0" w:space="0" w:color="auto"/>
        <w:bottom w:val="none" w:sz="0" w:space="0" w:color="auto"/>
        <w:right w:val="none" w:sz="0" w:space="0" w:color="auto"/>
      </w:divBdr>
    </w:div>
    <w:div w:id="188422067">
      <w:bodyDiv w:val="1"/>
      <w:marLeft w:val="0"/>
      <w:marRight w:val="0"/>
      <w:marTop w:val="0"/>
      <w:marBottom w:val="0"/>
      <w:divBdr>
        <w:top w:val="none" w:sz="0" w:space="0" w:color="auto"/>
        <w:left w:val="none" w:sz="0" w:space="0" w:color="auto"/>
        <w:bottom w:val="none" w:sz="0" w:space="0" w:color="auto"/>
        <w:right w:val="none" w:sz="0" w:space="0" w:color="auto"/>
      </w:divBdr>
    </w:div>
    <w:div w:id="192697138">
      <w:bodyDiv w:val="1"/>
      <w:marLeft w:val="0"/>
      <w:marRight w:val="0"/>
      <w:marTop w:val="0"/>
      <w:marBottom w:val="0"/>
      <w:divBdr>
        <w:top w:val="none" w:sz="0" w:space="0" w:color="auto"/>
        <w:left w:val="none" w:sz="0" w:space="0" w:color="auto"/>
        <w:bottom w:val="none" w:sz="0" w:space="0" w:color="auto"/>
        <w:right w:val="none" w:sz="0" w:space="0" w:color="auto"/>
      </w:divBdr>
    </w:div>
    <w:div w:id="197939828">
      <w:bodyDiv w:val="1"/>
      <w:marLeft w:val="0"/>
      <w:marRight w:val="0"/>
      <w:marTop w:val="0"/>
      <w:marBottom w:val="0"/>
      <w:divBdr>
        <w:top w:val="none" w:sz="0" w:space="0" w:color="auto"/>
        <w:left w:val="none" w:sz="0" w:space="0" w:color="auto"/>
        <w:bottom w:val="none" w:sz="0" w:space="0" w:color="auto"/>
        <w:right w:val="none" w:sz="0" w:space="0" w:color="auto"/>
      </w:divBdr>
    </w:div>
    <w:div w:id="204874221">
      <w:bodyDiv w:val="1"/>
      <w:marLeft w:val="0"/>
      <w:marRight w:val="0"/>
      <w:marTop w:val="0"/>
      <w:marBottom w:val="0"/>
      <w:divBdr>
        <w:top w:val="none" w:sz="0" w:space="0" w:color="auto"/>
        <w:left w:val="none" w:sz="0" w:space="0" w:color="auto"/>
        <w:bottom w:val="none" w:sz="0" w:space="0" w:color="auto"/>
        <w:right w:val="none" w:sz="0" w:space="0" w:color="auto"/>
      </w:divBdr>
    </w:div>
    <w:div w:id="213011817">
      <w:bodyDiv w:val="1"/>
      <w:marLeft w:val="0"/>
      <w:marRight w:val="0"/>
      <w:marTop w:val="0"/>
      <w:marBottom w:val="0"/>
      <w:divBdr>
        <w:top w:val="none" w:sz="0" w:space="0" w:color="auto"/>
        <w:left w:val="none" w:sz="0" w:space="0" w:color="auto"/>
        <w:bottom w:val="none" w:sz="0" w:space="0" w:color="auto"/>
        <w:right w:val="none" w:sz="0" w:space="0" w:color="auto"/>
      </w:divBdr>
    </w:div>
    <w:div w:id="221259343">
      <w:bodyDiv w:val="1"/>
      <w:marLeft w:val="0"/>
      <w:marRight w:val="0"/>
      <w:marTop w:val="0"/>
      <w:marBottom w:val="0"/>
      <w:divBdr>
        <w:top w:val="none" w:sz="0" w:space="0" w:color="auto"/>
        <w:left w:val="none" w:sz="0" w:space="0" w:color="auto"/>
        <w:bottom w:val="none" w:sz="0" w:space="0" w:color="auto"/>
        <w:right w:val="none" w:sz="0" w:space="0" w:color="auto"/>
      </w:divBdr>
    </w:div>
    <w:div w:id="222256487">
      <w:bodyDiv w:val="1"/>
      <w:marLeft w:val="0"/>
      <w:marRight w:val="0"/>
      <w:marTop w:val="0"/>
      <w:marBottom w:val="0"/>
      <w:divBdr>
        <w:top w:val="none" w:sz="0" w:space="0" w:color="auto"/>
        <w:left w:val="none" w:sz="0" w:space="0" w:color="auto"/>
        <w:bottom w:val="none" w:sz="0" w:space="0" w:color="auto"/>
        <w:right w:val="none" w:sz="0" w:space="0" w:color="auto"/>
      </w:divBdr>
    </w:div>
    <w:div w:id="234508412">
      <w:bodyDiv w:val="1"/>
      <w:marLeft w:val="0"/>
      <w:marRight w:val="0"/>
      <w:marTop w:val="0"/>
      <w:marBottom w:val="0"/>
      <w:divBdr>
        <w:top w:val="none" w:sz="0" w:space="0" w:color="auto"/>
        <w:left w:val="none" w:sz="0" w:space="0" w:color="auto"/>
        <w:bottom w:val="none" w:sz="0" w:space="0" w:color="auto"/>
        <w:right w:val="none" w:sz="0" w:space="0" w:color="auto"/>
      </w:divBdr>
    </w:div>
    <w:div w:id="238950560">
      <w:bodyDiv w:val="1"/>
      <w:marLeft w:val="0"/>
      <w:marRight w:val="0"/>
      <w:marTop w:val="0"/>
      <w:marBottom w:val="0"/>
      <w:divBdr>
        <w:top w:val="none" w:sz="0" w:space="0" w:color="auto"/>
        <w:left w:val="none" w:sz="0" w:space="0" w:color="auto"/>
        <w:bottom w:val="none" w:sz="0" w:space="0" w:color="auto"/>
        <w:right w:val="none" w:sz="0" w:space="0" w:color="auto"/>
      </w:divBdr>
    </w:div>
    <w:div w:id="247735174">
      <w:bodyDiv w:val="1"/>
      <w:marLeft w:val="0"/>
      <w:marRight w:val="0"/>
      <w:marTop w:val="0"/>
      <w:marBottom w:val="0"/>
      <w:divBdr>
        <w:top w:val="none" w:sz="0" w:space="0" w:color="auto"/>
        <w:left w:val="none" w:sz="0" w:space="0" w:color="auto"/>
        <w:bottom w:val="none" w:sz="0" w:space="0" w:color="auto"/>
        <w:right w:val="none" w:sz="0" w:space="0" w:color="auto"/>
      </w:divBdr>
    </w:div>
    <w:div w:id="257521091">
      <w:bodyDiv w:val="1"/>
      <w:marLeft w:val="0"/>
      <w:marRight w:val="0"/>
      <w:marTop w:val="0"/>
      <w:marBottom w:val="0"/>
      <w:divBdr>
        <w:top w:val="none" w:sz="0" w:space="0" w:color="auto"/>
        <w:left w:val="none" w:sz="0" w:space="0" w:color="auto"/>
        <w:bottom w:val="none" w:sz="0" w:space="0" w:color="auto"/>
        <w:right w:val="none" w:sz="0" w:space="0" w:color="auto"/>
      </w:divBdr>
    </w:div>
    <w:div w:id="265963367">
      <w:bodyDiv w:val="1"/>
      <w:marLeft w:val="0"/>
      <w:marRight w:val="0"/>
      <w:marTop w:val="0"/>
      <w:marBottom w:val="0"/>
      <w:divBdr>
        <w:top w:val="none" w:sz="0" w:space="0" w:color="auto"/>
        <w:left w:val="none" w:sz="0" w:space="0" w:color="auto"/>
        <w:bottom w:val="none" w:sz="0" w:space="0" w:color="auto"/>
        <w:right w:val="none" w:sz="0" w:space="0" w:color="auto"/>
      </w:divBdr>
    </w:div>
    <w:div w:id="268002545">
      <w:bodyDiv w:val="1"/>
      <w:marLeft w:val="0"/>
      <w:marRight w:val="0"/>
      <w:marTop w:val="0"/>
      <w:marBottom w:val="0"/>
      <w:divBdr>
        <w:top w:val="none" w:sz="0" w:space="0" w:color="auto"/>
        <w:left w:val="none" w:sz="0" w:space="0" w:color="auto"/>
        <w:bottom w:val="none" w:sz="0" w:space="0" w:color="auto"/>
        <w:right w:val="none" w:sz="0" w:space="0" w:color="auto"/>
      </w:divBdr>
    </w:div>
    <w:div w:id="270554800">
      <w:bodyDiv w:val="1"/>
      <w:marLeft w:val="0"/>
      <w:marRight w:val="0"/>
      <w:marTop w:val="0"/>
      <w:marBottom w:val="0"/>
      <w:divBdr>
        <w:top w:val="none" w:sz="0" w:space="0" w:color="auto"/>
        <w:left w:val="none" w:sz="0" w:space="0" w:color="auto"/>
        <w:bottom w:val="none" w:sz="0" w:space="0" w:color="auto"/>
        <w:right w:val="none" w:sz="0" w:space="0" w:color="auto"/>
      </w:divBdr>
    </w:div>
    <w:div w:id="271982704">
      <w:bodyDiv w:val="1"/>
      <w:marLeft w:val="0"/>
      <w:marRight w:val="0"/>
      <w:marTop w:val="0"/>
      <w:marBottom w:val="0"/>
      <w:divBdr>
        <w:top w:val="none" w:sz="0" w:space="0" w:color="auto"/>
        <w:left w:val="none" w:sz="0" w:space="0" w:color="auto"/>
        <w:bottom w:val="none" w:sz="0" w:space="0" w:color="auto"/>
        <w:right w:val="none" w:sz="0" w:space="0" w:color="auto"/>
      </w:divBdr>
    </w:div>
    <w:div w:id="277881245">
      <w:bodyDiv w:val="1"/>
      <w:marLeft w:val="0"/>
      <w:marRight w:val="0"/>
      <w:marTop w:val="0"/>
      <w:marBottom w:val="0"/>
      <w:divBdr>
        <w:top w:val="none" w:sz="0" w:space="0" w:color="auto"/>
        <w:left w:val="none" w:sz="0" w:space="0" w:color="auto"/>
        <w:bottom w:val="none" w:sz="0" w:space="0" w:color="auto"/>
        <w:right w:val="none" w:sz="0" w:space="0" w:color="auto"/>
      </w:divBdr>
    </w:div>
    <w:div w:id="284236138">
      <w:bodyDiv w:val="1"/>
      <w:marLeft w:val="0"/>
      <w:marRight w:val="0"/>
      <w:marTop w:val="0"/>
      <w:marBottom w:val="0"/>
      <w:divBdr>
        <w:top w:val="none" w:sz="0" w:space="0" w:color="auto"/>
        <w:left w:val="none" w:sz="0" w:space="0" w:color="auto"/>
        <w:bottom w:val="none" w:sz="0" w:space="0" w:color="auto"/>
        <w:right w:val="none" w:sz="0" w:space="0" w:color="auto"/>
      </w:divBdr>
    </w:div>
    <w:div w:id="290356883">
      <w:bodyDiv w:val="1"/>
      <w:marLeft w:val="0"/>
      <w:marRight w:val="0"/>
      <w:marTop w:val="0"/>
      <w:marBottom w:val="0"/>
      <w:divBdr>
        <w:top w:val="none" w:sz="0" w:space="0" w:color="auto"/>
        <w:left w:val="none" w:sz="0" w:space="0" w:color="auto"/>
        <w:bottom w:val="none" w:sz="0" w:space="0" w:color="auto"/>
        <w:right w:val="none" w:sz="0" w:space="0" w:color="auto"/>
      </w:divBdr>
    </w:div>
    <w:div w:id="293217279">
      <w:bodyDiv w:val="1"/>
      <w:marLeft w:val="0"/>
      <w:marRight w:val="0"/>
      <w:marTop w:val="0"/>
      <w:marBottom w:val="0"/>
      <w:divBdr>
        <w:top w:val="none" w:sz="0" w:space="0" w:color="auto"/>
        <w:left w:val="none" w:sz="0" w:space="0" w:color="auto"/>
        <w:bottom w:val="none" w:sz="0" w:space="0" w:color="auto"/>
        <w:right w:val="none" w:sz="0" w:space="0" w:color="auto"/>
      </w:divBdr>
    </w:div>
    <w:div w:id="303198997">
      <w:bodyDiv w:val="1"/>
      <w:marLeft w:val="0"/>
      <w:marRight w:val="0"/>
      <w:marTop w:val="0"/>
      <w:marBottom w:val="0"/>
      <w:divBdr>
        <w:top w:val="none" w:sz="0" w:space="0" w:color="auto"/>
        <w:left w:val="none" w:sz="0" w:space="0" w:color="auto"/>
        <w:bottom w:val="none" w:sz="0" w:space="0" w:color="auto"/>
        <w:right w:val="none" w:sz="0" w:space="0" w:color="auto"/>
      </w:divBdr>
    </w:div>
    <w:div w:id="322516339">
      <w:bodyDiv w:val="1"/>
      <w:marLeft w:val="0"/>
      <w:marRight w:val="0"/>
      <w:marTop w:val="0"/>
      <w:marBottom w:val="0"/>
      <w:divBdr>
        <w:top w:val="none" w:sz="0" w:space="0" w:color="auto"/>
        <w:left w:val="none" w:sz="0" w:space="0" w:color="auto"/>
        <w:bottom w:val="none" w:sz="0" w:space="0" w:color="auto"/>
        <w:right w:val="none" w:sz="0" w:space="0" w:color="auto"/>
      </w:divBdr>
    </w:div>
    <w:div w:id="324432200">
      <w:bodyDiv w:val="1"/>
      <w:marLeft w:val="0"/>
      <w:marRight w:val="0"/>
      <w:marTop w:val="0"/>
      <w:marBottom w:val="0"/>
      <w:divBdr>
        <w:top w:val="none" w:sz="0" w:space="0" w:color="auto"/>
        <w:left w:val="none" w:sz="0" w:space="0" w:color="auto"/>
        <w:bottom w:val="none" w:sz="0" w:space="0" w:color="auto"/>
        <w:right w:val="none" w:sz="0" w:space="0" w:color="auto"/>
      </w:divBdr>
    </w:div>
    <w:div w:id="330331915">
      <w:bodyDiv w:val="1"/>
      <w:marLeft w:val="0"/>
      <w:marRight w:val="0"/>
      <w:marTop w:val="0"/>
      <w:marBottom w:val="0"/>
      <w:divBdr>
        <w:top w:val="none" w:sz="0" w:space="0" w:color="auto"/>
        <w:left w:val="none" w:sz="0" w:space="0" w:color="auto"/>
        <w:bottom w:val="none" w:sz="0" w:space="0" w:color="auto"/>
        <w:right w:val="none" w:sz="0" w:space="0" w:color="auto"/>
      </w:divBdr>
    </w:div>
    <w:div w:id="351928337">
      <w:bodyDiv w:val="1"/>
      <w:marLeft w:val="0"/>
      <w:marRight w:val="0"/>
      <w:marTop w:val="0"/>
      <w:marBottom w:val="0"/>
      <w:divBdr>
        <w:top w:val="none" w:sz="0" w:space="0" w:color="auto"/>
        <w:left w:val="none" w:sz="0" w:space="0" w:color="auto"/>
        <w:bottom w:val="none" w:sz="0" w:space="0" w:color="auto"/>
        <w:right w:val="none" w:sz="0" w:space="0" w:color="auto"/>
      </w:divBdr>
    </w:div>
    <w:div w:id="361590371">
      <w:bodyDiv w:val="1"/>
      <w:marLeft w:val="0"/>
      <w:marRight w:val="0"/>
      <w:marTop w:val="0"/>
      <w:marBottom w:val="0"/>
      <w:divBdr>
        <w:top w:val="none" w:sz="0" w:space="0" w:color="auto"/>
        <w:left w:val="none" w:sz="0" w:space="0" w:color="auto"/>
        <w:bottom w:val="none" w:sz="0" w:space="0" w:color="auto"/>
        <w:right w:val="none" w:sz="0" w:space="0" w:color="auto"/>
      </w:divBdr>
    </w:div>
    <w:div w:id="364135163">
      <w:bodyDiv w:val="1"/>
      <w:marLeft w:val="0"/>
      <w:marRight w:val="0"/>
      <w:marTop w:val="0"/>
      <w:marBottom w:val="0"/>
      <w:divBdr>
        <w:top w:val="none" w:sz="0" w:space="0" w:color="auto"/>
        <w:left w:val="none" w:sz="0" w:space="0" w:color="auto"/>
        <w:bottom w:val="none" w:sz="0" w:space="0" w:color="auto"/>
        <w:right w:val="none" w:sz="0" w:space="0" w:color="auto"/>
      </w:divBdr>
    </w:div>
    <w:div w:id="374888059">
      <w:bodyDiv w:val="1"/>
      <w:marLeft w:val="0"/>
      <w:marRight w:val="0"/>
      <w:marTop w:val="0"/>
      <w:marBottom w:val="0"/>
      <w:divBdr>
        <w:top w:val="none" w:sz="0" w:space="0" w:color="auto"/>
        <w:left w:val="none" w:sz="0" w:space="0" w:color="auto"/>
        <w:bottom w:val="none" w:sz="0" w:space="0" w:color="auto"/>
        <w:right w:val="none" w:sz="0" w:space="0" w:color="auto"/>
      </w:divBdr>
    </w:div>
    <w:div w:id="378867529">
      <w:bodyDiv w:val="1"/>
      <w:marLeft w:val="0"/>
      <w:marRight w:val="0"/>
      <w:marTop w:val="0"/>
      <w:marBottom w:val="0"/>
      <w:divBdr>
        <w:top w:val="none" w:sz="0" w:space="0" w:color="auto"/>
        <w:left w:val="none" w:sz="0" w:space="0" w:color="auto"/>
        <w:bottom w:val="none" w:sz="0" w:space="0" w:color="auto"/>
        <w:right w:val="none" w:sz="0" w:space="0" w:color="auto"/>
      </w:divBdr>
    </w:div>
    <w:div w:id="380717380">
      <w:bodyDiv w:val="1"/>
      <w:marLeft w:val="0"/>
      <w:marRight w:val="0"/>
      <w:marTop w:val="0"/>
      <w:marBottom w:val="0"/>
      <w:divBdr>
        <w:top w:val="none" w:sz="0" w:space="0" w:color="auto"/>
        <w:left w:val="none" w:sz="0" w:space="0" w:color="auto"/>
        <w:bottom w:val="none" w:sz="0" w:space="0" w:color="auto"/>
        <w:right w:val="none" w:sz="0" w:space="0" w:color="auto"/>
      </w:divBdr>
    </w:div>
    <w:div w:id="384724698">
      <w:bodyDiv w:val="1"/>
      <w:marLeft w:val="0"/>
      <w:marRight w:val="0"/>
      <w:marTop w:val="0"/>
      <w:marBottom w:val="0"/>
      <w:divBdr>
        <w:top w:val="none" w:sz="0" w:space="0" w:color="auto"/>
        <w:left w:val="none" w:sz="0" w:space="0" w:color="auto"/>
        <w:bottom w:val="none" w:sz="0" w:space="0" w:color="auto"/>
        <w:right w:val="none" w:sz="0" w:space="0" w:color="auto"/>
      </w:divBdr>
    </w:div>
    <w:div w:id="389811129">
      <w:bodyDiv w:val="1"/>
      <w:marLeft w:val="0"/>
      <w:marRight w:val="0"/>
      <w:marTop w:val="0"/>
      <w:marBottom w:val="0"/>
      <w:divBdr>
        <w:top w:val="none" w:sz="0" w:space="0" w:color="auto"/>
        <w:left w:val="none" w:sz="0" w:space="0" w:color="auto"/>
        <w:bottom w:val="none" w:sz="0" w:space="0" w:color="auto"/>
        <w:right w:val="none" w:sz="0" w:space="0" w:color="auto"/>
      </w:divBdr>
    </w:div>
    <w:div w:id="392702487">
      <w:bodyDiv w:val="1"/>
      <w:marLeft w:val="0"/>
      <w:marRight w:val="0"/>
      <w:marTop w:val="0"/>
      <w:marBottom w:val="0"/>
      <w:divBdr>
        <w:top w:val="none" w:sz="0" w:space="0" w:color="auto"/>
        <w:left w:val="none" w:sz="0" w:space="0" w:color="auto"/>
        <w:bottom w:val="none" w:sz="0" w:space="0" w:color="auto"/>
        <w:right w:val="none" w:sz="0" w:space="0" w:color="auto"/>
      </w:divBdr>
    </w:div>
    <w:div w:id="402488481">
      <w:bodyDiv w:val="1"/>
      <w:marLeft w:val="0"/>
      <w:marRight w:val="0"/>
      <w:marTop w:val="0"/>
      <w:marBottom w:val="0"/>
      <w:divBdr>
        <w:top w:val="none" w:sz="0" w:space="0" w:color="auto"/>
        <w:left w:val="none" w:sz="0" w:space="0" w:color="auto"/>
        <w:bottom w:val="none" w:sz="0" w:space="0" w:color="auto"/>
        <w:right w:val="none" w:sz="0" w:space="0" w:color="auto"/>
      </w:divBdr>
    </w:div>
    <w:div w:id="403839270">
      <w:bodyDiv w:val="1"/>
      <w:marLeft w:val="0"/>
      <w:marRight w:val="0"/>
      <w:marTop w:val="0"/>
      <w:marBottom w:val="0"/>
      <w:divBdr>
        <w:top w:val="none" w:sz="0" w:space="0" w:color="auto"/>
        <w:left w:val="none" w:sz="0" w:space="0" w:color="auto"/>
        <w:bottom w:val="none" w:sz="0" w:space="0" w:color="auto"/>
        <w:right w:val="none" w:sz="0" w:space="0" w:color="auto"/>
      </w:divBdr>
    </w:div>
    <w:div w:id="408818892">
      <w:bodyDiv w:val="1"/>
      <w:marLeft w:val="0"/>
      <w:marRight w:val="0"/>
      <w:marTop w:val="0"/>
      <w:marBottom w:val="0"/>
      <w:divBdr>
        <w:top w:val="none" w:sz="0" w:space="0" w:color="auto"/>
        <w:left w:val="none" w:sz="0" w:space="0" w:color="auto"/>
        <w:bottom w:val="none" w:sz="0" w:space="0" w:color="auto"/>
        <w:right w:val="none" w:sz="0" w:space="0" w:color="auto"/>
      </w:divBdr>
    </w:div>
    <w:div w:id="412287052">
      <w:bodyDiv w:val="1"/>
      <w:marLeft w:val="0"/>
      <w:marRight w:val="0"/>
      <w:marTop w:val="0"/>
      <w:marBottom w:val="0"/>
      <w:divBdr>
        <w:top w:val="none" w:sz="0" w:space="0" w:color="auto"/>
        <w:left w:val="none" w:sz="0" w:space="0" w:color="auto"/>
        <w:bottom w:val="none" w:sz="0" w:space="0" w:color="auto"/>
        <w:right w:val="none" w:sz="0" w:space="0" w:color="auto"/>
      </w:divBdr>
    </w:div>
    <w:div w:id="419638656">
      <w:bodyDiv w:val="1"/>
      <w:marLeft w:val="0"/>
      <w:marRight w:val="0"/>
      <w:marTop w:val="0"/>
      <w:marBottom w:val="0"/>
      <w:divBdr>
        <w:top w:val="none" w:sz="0" w:space="0" w:color="auto"/>
        <w:left w:val="none" w:sz="0" w:space="0" w:color="auto"/>
        <w:bottom w:val="none" w:sz="0" w:space="0" w:color="auto"/>
        <w:right w:val="none" w:sz="0" w:space="0" w:color="auto"/>
      </w:divBdr>
    </w:div>
    <w:div w:id="424694424">
      <w:bodyDiv w:val="1"/>
      <w:marLeft w:val="0"/>
      <w:marRight w:val="0"/>
      <w:marTop w:val="0"/>
      <w:marBottom w:val="0"/>
      <w:divBdr>
        <w:top w:val="none" w:sz="0" w:space="0" w:color="auto"/>
        <w:left w:val="none" w:sz="0" w:space="0" w:color="auto"/>
        <w:bottom w:val="none" w:sz="0" w:space="0" w:color="auto"/>
        <w:right w:val="none" w:sz="0" w:space="0" w:color="auto"/>
      </w:divBdr>
    </w:div>
    <w:div w:id="425151830">
      <w:bodyDiv w:val="1"/>
      <w:marLeft w:val="0"/>
      <w:marRight w:val="0"/>
      <w:marTop w:val="0"/>
      <w:marBottom w:val="0"/>
      <w:divBdr>
        <w:top w:val="none" w:sz="0" w:space="0" w:color="auto"/>
        <w:left w:val="none" w:sz="0" w:space="0" w:color="auto"/>
        <w:bottom w:val="none" w:sz="0" w:space="0" w:color="auto"/>
        <w:right w:val="none" w:sz="0" w:space="0" w:color="auto"/>
      </w:divBdr>
    </w:div>
    <w:div w:id="428813141">
      <w:bodyDiv w:val="1"/>
      <w:marLeft w:val="0"/>
      <w:marRight w:val="0"/>
      <w:marTop w:val="0"/>
      <w:marBottom w:val="0"/>
      <w:divBdr>
        <w:top w:val="none" w:sz="0" w:space="0" w:color="auto"/>
        <w:left w:val="none" w:sz="0" w:space="0" w:color="auto"/>
        <w:bottom w:val="none" w:sz="0" w:space="0" w:color="auto"/>
        <w:right w:val="none" w:sz="0" w:space="0" w:color="auto"/>
      </w:divBdr>
    </w:div>
    <w:div w:id="437525829">
      <w:bodyDiv w:val="1"/>
      <w:marLeft w:val="0"/>
      <w:marRight w:val="0"/>
      <w:marTop w:val="0"/>
      <w:marBottom w:val="0"/>
      <w:divBdr>
        <w:top w:val="none" w:sz="0" w:space="0" w:color="auto"/>
        <w:left w:val="none" w:sz="0" w:space="0" w:color="auto"/>
        <w:bottom w:val="none" w:sz="0" w:space="0" w:color="auto"/>
        <w:right w:val="none" w:sz="0" w:space="0" w:color="auto"/>
      </w:divBdr>
    </w:div>
    <w:div w:id="442457721">
      <w:bodyDiv w:val="1"/>
      <w:marLeft w:val="0"/>
      <w:marRight w:val="0"/>
      <w:marTop w:val="0"/>
      <w:marBottom w:val="0"/>
      <w:divBdr>
        <w:top w:val="none" w:sz="0" w:space="0" w:color="auto"/>
        <w:left w:val="none" w:sz="0" w:space="0" w:color="auto"/>
        <w:bottom w:val="none" w:sz="0" w:space="0" w:color="auto"/>
        <w:right w:val="none" w:sz="0" w:space="0" w:color="auto"/>
      </w:divBdr>
    </w:div>
    <w:div w:id="442923556">
      <w:bodyDiv w:val="1"/>
      <w:marLeft w:val="0"/>
      <w:marRight w:val="0"/>
      <w:marTop w:val="0"/>
      <w:marBottom w:val="0"/>
      <w:divBdr>
        <w:top w:val="none" w:sz="0" w:space="0" w:color="auto"/>
        <w:left w:val="none" w:sz="0" w:space="0" w:color="auto"/>
        <w:bottom w:val="none" w:sz="0" w:space="0" w:color="auto"/>
        <w:right w:val="none" w:sz="0" w:space="0" w:color="auto"/>
      </w:divBdr>
    </w:div>
    <w:div w:id="466512871">
      <w:bodyDiv w:val="1"/>
      <w:marLeft w:val="0"/>
      <w:marRight w:val="0"/>
      <w:marTop w:val="0"/>
      <w:marBottom w:val="0"/>
      <w:divBdr>
        <w:top w:val="none" w:sz="0" w:space="0" w:color="auto"/>
        <w:left w:val="none" w:sz="0" w:space="0" w:color="auto"/>
        <w:bottom w:val="none" w:sz="0" w:space="0" w:color="auto"/>
        <w:right w:val="none" w:sz="0" w:space="0" w:color="auto"/>
      </w:divBdr>
    </w:div>
    <w:div w:id="479469945">
      <w:bodyDiv w:val="1"/>
      <w:marLeft w:val="0"/>
      <w:marRight w:val="0"/>
      <w:marTop w:val="0"/>
      <w:marBottom w:val="0"/>
      <w:divBdr>
        <w:top w:val="none" w:sz="0" w:space="0" w:color="auto"/>
        <w:left w:val="none" w:sz="0" w:space="0" w:color="auto"/>
        <w:bottom w:val="none" w:sz="0" w:space="0" w:color="auto"/>
        <w:right w:val="none" w:sz="0" w:space="0" w:color="auto"/>
      </w:divBdr>
    </w:div>
    <w:div w:id="482360138">
      <w:bodyDiv w:val="1"/>
      <w:marLeft w:val="0"/>
      <w:marRight w:val="0"/>
      <w:marTop w:val="0"/>
      <w:marBottom w:val="0"/>
      <w:divBdr>
        <w:top w:val="none" w:sz="0" w:space="0" w:color="auto"/>
        <w:left w:val="none" w:sz="0" w:space="0" w:color="auto"/>
        <w:bottom w:val="none" w:sz="0" w:space="0" w:color="auto"/>
        <w:right w:val="none" w:sz="0" w:space="0" w:color="auto"/>
      </w:divBdr>
    </w:div>
    <w:div w:id="483084087">
      <w:bodyDiv w:val="1"/>
      <w:marLeft w:val="0"/>
      <w:marRight w:val="0"/>
      <w:marTop w:val="0"/>
      <w:marBottom w:val="0"/>
      <w:divBdr>
        <w:top w:val="none" w:sz="0" w:space="0" w:color="auto"/>
        <w:left w:val="none" w:sz="0" w:space="0" w:color="auto"/>
        <w:bottom w:val="none" w:sz="0" w:space="0" w:color="auto"/>
        <w:right w:val="none" w:sz="0" w:space="0" w:color="auto"/>
      </w:divBdr>
    </w:div>
    <w:div w:id="483936611">
      <w:bodyDiv w:val="1"/>
      <w:marLeft w:val="0"/>
      <w:marRight w:val="0"/>
      <w:marTop w:val="0"/>
      <w:marBottom w:val="0"/>
      <w:divBdr>
        <w:top w:val="none" w:sz="0" w:space="0" w:color="auto"/>
        <w:left w:val="none" w:sz="0" w:space="0" w:color="auto"/>
        <w:bottom w:val="none" w:sz="0" w:space="0" w:color="auto"/>
        <w:right w:val="none" w:sz="0" w:space="0" w:color="auto"/>
      </w:divBdr>
    </w:div>
    <w:div w:id="484206462">
      <w:bodyDiv w:val="1"/>
      <w:marLeft w:val="0"/>
      <w:marRight w:val="0"/>
      <w:marTop w:val="0"/>
      <w:marBottom w:val="0"/>
      <w:divBdr>
        <w:top w:val="none" w:sz="0" w:space="0" w:color="auto"/>
        <w:left w:val="none" w:sz="0" w:space="0" w:color="auto"/>
        <w:bottom w:val="none" w:sz="0" w:space="0" w:color="auto"/>
        <w:right w:val="none" w:sz="0" w:space="0" w:color="auto"/>
      </w:divBdr>
    </w:div>
    <w:div w:id="485316002">
      <w:bodyDiv w:val="1"/>
      <w:marLeft w:val="0"/>
      <w:marRight w:val="0"/>
      <w:marTop w:val="0"/>
      <w:marBottom w:val="0"/>
      <w:divBdr>
        <w:top w:val="none" w:sz="0" w:space="0" w:color="auto"/>
        <w:left w:val="none" w:sz="0" w:space="0" w:color="auto"/>
        <w:bottom w:val="none" w:sz="0" w:space="0" w:color="auto"/>
        <w:right w:val="none" w:sz="0" w:space="0" w:color="auto"/>
      </w:divBdr>
    </w:div>
    <w:div w:id="502666397">
      <w:bodyDiv w:val="1"/>
      <w:marLeft w:val="0"/>
      <w:marRight w:val="0"/>
      <w:marTop w:val="0"/>
      <w:marBottom w:val="0"/>
      <w:divBdr>
        <w:top w:val="none" w:sz="0" w:space="0" w:color="auto"/>
        <w:left w:val="none" w:sz="0" w:space="0" w:color="auto"/>
        <w:bottom w:val="none" w:sz="0" w:space="0" w:color="auto"/>
        <w:right w:val="none" w:sz="0" w:space="0" w:color="auto"/>
      </w:divBdr>
    </w:div>
    <w:div w:id="506334438">
      <w:bodyDiv w:val="1"/>
      <w:marLeft w:val="0"/>
      <w:marRight w:val="0"/>
      <w:marTop w:val="0"/>
      <w:marBottom w:val="0"/>
      <w:divBdr>
        <w:top w:val="none" w:sz="0" w:space="0" w:color="auto"/>
        <w:left w:val="none" w:sz="0" w:space="0" w:color="auto"/>
        <w:bottom w:val="none" w:sz="0" w:space="0" w:color="auto"/>
        <w:right w:val="none" w:sz="0" w:space="0" w:color="auto"/>
      </w:divBdr>
    </w:div>
    <w:div w:id="530842376">
      <w:bodyDiv w:val="1"/>
      <w:marLeft w:val="0"/>
      <w:marRight w:val="0"/>
      <w:marTop w:val="0"/>
      <w:marBottom w:val="0"/>
      <w:divBdr>
        <w:top w:val="none" w:sz="0" w:space="0" w:color="auto"/>
        <w:left w:val="none" w:sz="0" w:space="0" w:color="auto"/>
        <w:bottom w:val="none" w:sz="0" w:space="0" w:color="auto"/>
        <w:right w:val="none" w:sz="0" w:space="0" w:color="auto"/>
      </w:divBdr>
    </w:div>
    <w:div w:id="536820773">
      <w:bodyDiv w:val="1"/>
      <w:marLeft w:val="0"/>
      <w:marRight w:val="0"/>
      <w:marTop w:val="0"/>
      <w:marBottom w:val="0"/>
      <w:divBdr>
        <w:top w:val="none" w:sz="0" w:space="0" w:color="auto"/>
        <w:left w:val="none" w:sz="0" w:space="0" w:color="auto"/>
        <w:bottom w:val="none" w:sz="0" w:space="0" w:color="auto"/>
        <w:right w:val="none" w:sz="0" w:space="0" w:color="auto"/>
      </w:divBdr>
    </w:div>
    <w:div w:id="538788707">
      <w:bodyDiv w:val="1"/>
      <w:marLeft w:val="0"/>
      <w:marRight w:val="0"/>
      <w:marTop w:val="0"/>
      <w:marBottom w:val="0"/>
      <w:divBdr>
        <w:top w:val="none" w:sz="0" w:space="0" w:color="auto"/>
        <w:left w:val="none" w:sz="0" w:space="0" w:color="auto"/>
        <w:bottom w:val="none" w:sz="0" w:space="0" w:color="auto"/>
        <w:right w:val="none" w:sz="0" w:space="0" w:color="auto"/>
      </w:divBdr>
    </w:div>
    <w:div w:id="550502505">
      <w:bodyDiv w:val="1"/>
      <w:marLeft w:val="0"/>
      <w:marRight w:val="0"/>
      <w:marTop w:val="0"/>
      <w:marBottom w:val="0"/>
      <w:divBdr>
        <w:top w:val="none" w:sz="0" w:space="0" w:color="auto"/>
        <w:left w:val="none" w:sz="0" w:space="0" w:color="auto"/>
        <w:bottom w:val="none" w:sz="0" w:space="0" w:color="auto"/>
        <w:right w:val="none" w:sz="0" w:space="0" w:color="auto"/>
      </w:divBdr>
    </w:div>
    <w:div w:id="564409849">
      <w:bodyDiv w:val="1"/>
      <w:marLeft w:val="0"/>
      <w:marRight w:val="0"/>
      <w:marTop w:val="0"/>
      <w:marBottom w:val="0"/>
      <w:divBdr>
        <w:top w:val="none" w:sz="0" w:space="0" w:color="auto"/>
        <w:left w:val="none" w:sz="0" w:space="0" w:color="auto"/>
        <w:bottom w:val="none" w:sz="0" w:space="0" w:color="auto"/>
        <w:right w:val="none" w:sz="0" w:space="0" w:color="auto"/>
      </w:divBdr>
    </w:div>
    <w:div w:id="573127556">
      <w:bodyDiv w:val="1"/>
      <w:marLeft w:val="0"/>
      <w:marRight w:val="0"/>
      <w:marTop w:val="0"/>
      <w:marBottom w:val="0"/>
      <w:divBdr>
        <w:top w:val="none" w:sz="0" w:space="0" w:color="auto"/>
        <w:left w:val="none" w:sz="0" w:space="0" w:color="auto"/>
        <w:bottom w:val="none" w:sz="0" w:space="0" w:color="auto"/>
        <w:right w:val="none" w:sz="0" w:space="0" w:color="auto"/>
      </w:divBdr>
    </w:div>
    <w:div w:id="593054644">
      <w:bodyDiv w:val="1"/>
      <w:marLeft w:val="0"/>
      <w:marRight w:val="0"/>
      <w:marTop w:val="0"/>
      <w:marBottom w:val="0"/>
      <w:divBdr>
        <w:top w:val="none" w:sz="0" w:space="0" w:color="auto"/>
        <w:left w:val="none" w:sz="0" w:space="0" w:color="auto"/>
        <w:bottom w:val="none" w:sz="0" w:space="0" w:color="auto"/>
        <w:right w:val="none" w:sz="0" w:space="0" w:color="auto"/>
      </w:divBdr>
    </w:div>
    <w:div w:id="602959030">
      <w:bodyDiv w:val="1"/>
      <w:marLeft w:val="0"/>
      <w:marRight w:val="0"/>
      <w:marTop w:val="0"/>
      <w:marBottom w:val="0"/>
      <w:divBdr>
        <w:top w:val="none" w:sz="0" w:space="0" w:color="auto"/>
        <w:left w:val="none" w:sz="0" w:space="0" w:color="auto"/>
        <w:bottom w:val="none" w:sz="0" w:space="0" w:color="auto"/>
        <w:right w:val="none" w:sz="0" w:space="0" w:color="auto"/>
      </w:divBdr>
    </w:div>
    <w:div w:id="604925796">
      <w:bodyDiv w:val="1"/>
      <w:marLeft w:val="0"/>
      <w:marRight w:val="0"/>
      <w:marTop w:val="0"/>
      <w:marBottom w:val="0"/>
      <w:divBdr>
        <w:top w:val="none" w:sz="0" w:space="0" w:color="auto"/>
        <w:left w:val="none" w:sz="0" w:space="0" w:color="auto"/>
        <w:bottom w:val="none" w:sz="0" w:space="0" w:color="auto"/>
        <w:right w:val="none" w:sz="0" w:space="0" w:color="auto"/>
      </w:divBdr>
    </w:div>
    <w:div w:id="609361033">
      <w:bodyDiv w:val="1"/>
      <w:marLeft w:val="0"/>
      <w:marRight w:val="0"/>
      <w:marTop w:val="0"/>
      <w:marBottom w:val="0"/>
      <w:divBdr>
        <w:top w:val="none" w:sz="0" w:space="0" w:color="auto"/>
        <w:left w:val="none" w:sz="0" w:space="0" w:color="auto"/>
        <w:bottom w:val="none" w:sz="0" w:space="0" w:color="auto"/>
        <w:right w:val="none" w:sz="0" w:space="0" w:color="auto"/>
      </w:divBdr>
    </w:div>
    <w:div w:id="628515233">
      <w:bodyDiv w:val="1"/>
      <w:marLeft w:val="0"/>
      <w:marRight w:val="0"/>
      <w:marTop w:val="0"/>
      <w:marBottom w:val="0"/>
      <w:divBdr>
        <w:top w:val="none" w:sz="0" w:space="0" w:color="auto"/>
        <w:left w:val="none" w:sz="0" w:space="0" w:color="auto"/>
        <w:bottom w:val="none" w:sz="0" w:space="0" w:color="auto"/>
        <w:right w:val="none" w:sz="0" w:space="0" w:color="auto"/>
      </w:divBdr>
    </w:div>
    <w:div w:id="644550230">
      <w:bodyDiv w:val="1"/>
      <w:marLeft w:val="0"/>
      <w:marRight w:val="0"/>
      <w:marTop w:val="0"/>
      <w:marBottom w:val="0"/>
      <w:divBdr>
        <w:top w:val="none" w:sz="0" w:space="0" w:color="auto"/>
        <w:left w:val="none" w:sz="0" w:space="0" w:color="auto"/>
        <w:bottom w:val="none" w:sz="0" w:space="0" w:color="auto"/>
        <w:right w:val="none" w:sz="0" w:space="0" w:color="auto"/>
      </w:divBdr>
    </w:div>
    <w:div w:id="660814620">
      <w:bodyDiv w:val="1"/>
      <w:marLeft w:val="0"/>
      <w:marRight w:val="0"/>
      <w:marTop w:val="0"/>
      <w:marBottom w:val="0"/>
      <w:divBdr>
        <w:top w:val="none" w:sz="0" w:space="0" w:color="auto"/>
        <w:left w:val="none" w:sz="0" w:space="0" w:color="auto"/>
        <w:bottom w:val="none" w:sz="0" w:space="0" w:color="auto"/>
        <w:right w:val="none" w:sz="0" w:space="0" w:color="auto"/>
      </w:divBdr>
    </w:div>
    <w:div w:id="665860982">
      <w:bodyDiv w:val="1"/>
      <w:marLeft w:val="0"/>
      <w:marRight w:val="0"/>
      <w:marTop w:val="0"/>
      <w:marBottom w:val="0"/>
      <w:divBdr>
        <w:top w:val="none" w:sz="0" w:space="0" w:color="auto"/>
        <w:left w:val="none" w:sz="0" w:space="0" w:color="auto"/>
        <w:bottom w:val="none" w:sz="0" w:space="0" w:color="auto"/>
        <w:right w:val="none" w:sz="0" w:space="0" w:color="auto"/>
      </w:divBdr>
    </w:div>
    <w:div w:id="668630569">
      <w:bodyDiv w:val="1"/>
      <w:marLeft w:val="0"/>
      <w:marRight w:val="0"/>
      <w:marTop w:val="0"/>
      <w:marBottom w:val="0"/>
      <w:divBdr>
        <w:top w:val="none" w:sz="0" w:space="0" w:color="auto"/>
        <w:left w:val="none" w:sz="0" w:space="0" w:color="auto"/>
        <w:bottom w:val="none" w:sz="0" w:space="0" w:color="auto"/>
        <w:right w:val="none" w:sz="0" w:space="0" w:color="auto"/>
      </w:divBdr>
    </w:div>
    <w:div w:id="671108511">
      <w:bodyDiv w:val="1"/>
      <w:marLeft w:val="0"/>
      <w:marRight w:val="0"/>
      <w:marTop w:val="0"/>
      <w:marBottom w:val="0"/>
      <w:divBdr>
        <w:top w:val="none" w:sz="0" w:space="0" w:color="auto"/>
        <w:left w:val="none" w:sz="0" w:space="0" w:color="auto"/>
        <w:bottom w:val="none" w:sz="0" w:space="0" w:color="auto"/>
        <w:right w:val="none" w:sz="0" w:space="0" w:color="auto"/>
      </w:divBdr>
    </w:div>
    <w:div w:id="698511236">
      <w:bodyDiv w:val="1"/>
      <w:marLeft w:val="0"/>
      <w:marRight w:val="0"/>
      <w:marTop w:val="0"/>
      <w:marBottom w:val="0"/>
      <w:divBdr>
        <w:top w:val="none" w:sz="0" w:space="0" w:color="auto"/>
        <w:left w:val="none" w:sz="0" w:space="0" w:color="auto"/>
        <w:bottom w:val="none" w:sz="0" w:space="0" w:color="auto"/>
        <w:right w:val="none" w:sz="0" w:space="0" w:color="auto"/>
      </w:divBdr>
    </w:div>
    <w:div w:id="698512715">
      <w:bodyDiv w:val="1"/>
      <w:marLeft w:val="0"/>
      <w:marRight w:val="0"/>
      <w:marTop w:val="0"/>
      <w:marBottom w:val="0"/>
      <w:divBdr>
        <w:top w:val="none" w:sz="0" w:space="0" w:color="auto"/>
        <w:left w:val="none" w:sz="0" w:space="0" w:color="auto"/>
        <w:bottom w:val="none" w:sz="0" w:space="0" w:color="auto"/>
        <w:right w:val="none" w:sz="0" w:space="0" w:color="auto"/>
      </w:divBdr>
    </w:div>
    <w:div w:id="699205269">
      <w:bodyDiv w:val="1"/>
      <w:marLeft w:val="0"/>
      <w:marRight w:val="0"/>
      <w:marTop w:val="0"/>
      <w:marBottom w:val="0"/>
      <w:divBdr>
        <w:top w:val="none" w:sz="0" w:space="0" w:color="auto"/>
        <w:left w:val="none" w:sz="0" w:space="0" w:color="auto"/>
        <w:bottom w:val="none" w:sz="0" w:space="0" w:color="auto"/>
        <w:right w:val="none" w:sz="0" w:space="0" w:color="auto"/>
      </w:divBdr>
    </w:div>
    <w:div w:id="706369786">
      <w:bodyDiv w:val="1"/>
      <w:marLeft w:val="0"/>
      <w:marRight w:val="0"/>
      <w:marTop w:val="0"/>
      <w:marBottom w:val="0"/>
      <w:divBdr>
        <w:top w:val="none" w:sz="0" w:space="0" w:color="auto"/>
        <w:left w:val="none" w:sz="0" w:space="0" w:color="auto"/>
        <w:bottom w:val="none" w:sz="0" w:space="0" w:color="auto"/>
        <w:right w:val="none" w:sz="0" w:space="0" w:color="auto"/>
      </w:divBdr>
    </w:div>
    <w:div w:id="706755481">
      <w:bodyDiv w:val="1"/>
      <w:marLeft w:val="0"/>
      <w:marRight w:val="0"/>
      <w:marTop w:val="0"/>
      <w:marBottom w:val="0"/>
      <w:divBdr>
        <w:top w:val="none" w:sz="0" w:space="0" w:color="auto"/>
        <w:left w:val="none" w:sz="0" w:space="0" w:color="auto"/>
        <w:bottom w:val="none" w:sz="0" w:space="0" w:color="auto"/>
        <w:right w:val="none" w:sz="0" w:space="0" w:color="auto"/>
      </w:divBdr>
    </w:div>
    <w:div w:id="717584724">
      <w:bodyDiv w:val="1"/>
      <w:marLeft w:val="0"/>
      <w:marRight w:val="0"/>
      <w:marTop w:val="0"/>
      <w:marBottom w:val="0"/>
      <w:divBdr>
        <w:top w:val="none" w:sz="0" w:space="0" w:color="auto"/>
        <w:left w:val="none" w:sz="0" w:space="0" w:color="auto"/>
        <w:bottom w:val="none" w:sz="0" w:space="0" w:color="auto"/>
        <w:right w:val="none" w:sz="0" w:space="0" w:color="auto"/>
      </w:divBdr>
    </w:div>
    <w:div w:id="744763772">
      <w:bodyDiv w:val="1"/>
      <w:marLeft w:val="0"/>
      <w:marRight w:val="0"/>
      <w:marTop w:val="0"/>
      <w:marBottom w:val="0"/>
      <w:divBdr>
        <w:top w:val="none" w:sz="0" w:space="0" w:color="auto"/>
        <w:left w:val="none" w:sz="0" w:space="0" w:color="auto"/>
        <w:bottom w:val="none" w:sz="0" w:space="0" w:color="auto"/>
        <w:right w:val="none" w:sz="0" w:space="0" w:color="auto"/>
      </w:divBdr>
    </w:div>
    <w:div w:id="757141767">
      <w:bodyDiv w:val="1"/>
      <w:marLeft w:val="0"/>
      <w:marRight w:val="0"/>
      <w:marTop w:val="0"/>
      <w:marBottom w:val="0"/>
      <w:divBdr>
        <w:top w:val="none" w:sz="0" w:space="0" w:color="auto"/>
        <w:left w:val="none" w:sz="0" w:space="0" w:color="auto"/>
        <w:bottom w:val="none" w:sz="0" w:space="0" w:color="auto"/>
        <w:right w:val="none" w:sz="0" w:space="0" w:color="auto"/>
      </w:divBdr>
    </w:div>
    <w:div w:id="759177209">
      <w:bodyDiv w:val="1"/>
      <w:marLeft w:val="0"/>
      <w:marRight w:val="0"/>
      <w:marTop w:val="0"/>
      <w:marBottom w:val="0"/>
      <w:divBdr>
        <w:top w:val="none" w:sz="0" w:space="0" w:color="auto"/>
        <w:left w:val="none" w:sz="0" w:space="0" w:color="auto"/>
        <w:bottom w:val="none" w:sz="0" w:space="0" w:color="auto"/>
        <w:right w:val="none" w:sz="0" w:space="0" w:color="auto"/>
      </w:divBdr>
    </w:div>
    <w:div w:id="759180302">
      <w:bodyDiv w:val="1"/>
      <w:marLeft w:val="0"/>
      <w:marRight w:val="0"/>
      <w:marTop w:val="0"/>
      <w:marBottom w:val="0"/>
      <w:divBdr>
        <w:top w:val="none" w:sz="0" w:space="0" w:color="auto"/>
        <w:left w:val="none" w:sz="0" w:space="0" w:color="auto"/>
        <w:bottom w:val="none" w:sz="0" w:space="0" w:color="auto"/>
        <w:right w:val="none" w:sz="0" w:space="0" w:color="auto"/>
      </w:divBdr>
    </w:div>
    <w:div w:id="765462229">
      <w:bodyDiv w:val="1"/>
      <w:marLeft w:val="0"/>
      <w:marRight w:val="0"/>
      <w:marTop w:val="0"/>
      <w:marBottom w:val="0"/>
      <w:divBdr>
        <w:top w:val="none" w:sz="0" w:space="0" w:color="auto"/>
        <w:left w:val="none" w:sz="0" w:space="0" w:color="auto"/>
        <w:bottom w:val="none" w:sz="0" w:space="0" w:color="auto"/>
        <w:right w:val="none" w:sz="0" w:space="0" w:color="auto"/>
      </w:divBdr>
    </w:div>
    <w:div w:id="765806373">
      <w:bodyDiv w:val="1"/>
      <w:marLeft w:val="0"/>
      <w:marRight w:val="0"/>
      <w:marTop w:val="0"/>
      <w:marBottom w:val="0"/>
      <w:divBdr>
        <w:top w:val="none" w:sz="0" w:space="0" w:color="auto"/>
        <w:left w:val="none" w:sz="0" w:space="0" w:color="auto"/>
        <w:bottom w:val="none" w:sz="0" w:space="0" w:color="auto"/>
        <w:right w:val="none" w:sz="0" w:space="0" w:color="auto"/>
      </w:divBdr>
    </w:div>
    <w:div w:id="782650469">
      <w:bodyDiv w:val="1"/>
      <w:marLeft w:val="0"/>
      <w:marRight w:val="0"/>
      <w:marTop w:val="0"/>
      <w:marBottom w:val="0"/>
      <w:divBdr>
        <w:top w:val="none" w:sz="0" w:space="0" w:color="auto"/>
        <w:left w:val="none" w:sz="0" w:space="0" w:color="auto"/>
        <w:bottom w:val="none" w:sz="0" w:space="0" w:color="auto"/>
        <w:right w:val="none" w:sz="0" w:space="0" w:color="auto"/>
      </w:divBdr>
    </w:div>
    <w:div w:id="802385891">
      <w:bodyDiv w:val="1"/>
      <w:marLeft w:val="0"/>
      <w:marRight w:val="0"/>
      <w:marTop w:val="0"/>
      <w:marBottom w:val="0"/>
      <w:divBdr>
        <w:top w:val="none" w:sz="0" w:space="0" w:color="auto"/>
        <w:left w:val="none" w:sz="0" w:space="0" w:color="auto"/>
        <w:bottom w:val="none" w:sz="0" w:space="0" w:color="auto"/>
        <w:right w:val="none" w:sz="0" w:space="0" w:color="auto"/>
      </w:divBdr>
    </w:div>
    <w:div w:id="806704092">
      <w:bodyDiv w:val="1"/>
      <w:marLeft w:val="0"/>
      <w:marRight w:val="0"/>
      <w:marTop w:val="0"/>
      <w:marBottom w:val="0"/>
      <w:divBdr>
        <w:top w:val="none" w:sz="0" w:space="0" w:color="auto"/>
        <w:left w:val="none" w:sz="0" w:space="0" w:color="auto"/>
        <w:bottom w:val="none" w:sz="0" w:space="0" w:color="auto"/>
        <w:right w:val="none" w:sz="0" w:space="0" w:color="auto"/>
      </w:divBdr>
    </w:div>
    <w:div w:id="809133384">
      <w:bodyDiv w:val="1"/>
      <w:marLeft w:val="0"/>
      <w:marRight w:val="0"/>
      <w:marTop w:val="0"/>
      <w:marBottom w:val="0"/>
      <w:divBdr>
        <w:top w:val="none" w:sz="0" w:space="0" w:color="auto"/>
        <w:left w:val="none" w:sz="0" w:space="0" w:color="auto"/>
        <w:bottom w:val="none" w:sz="0" w:space="0" w:color="auto"/>
        <w:right w:val="none" w:sz="0" w:space="0" w:color="auto"/>
      </w:divBdr>
    </w:div>
    <w:div w:id="814643460">
      <w:bodyDiv w:val="1"/>
      <w:marLeft w:val="0"/>
      <w:marRight w:val="0"/>
      <w:marTop w:val="0"/>
      <w:marBottom w:val="0"/>
      <w:divBdr>
        <w:top w:val="none" w:sz="0" w:space="0" w:color="auto"/>
        <w:left w:val="none" w:sz="0" w:space="0" w:color="auto"/>
        <w:bottom w:val="none" w:sz="0" w:space="0" w:color="auto"/>
        <w:right w:val="none" w:sz="0" w:space="0" w:color="auto"/>
      </w:divBdr>
    </w:div>
    <w:div w:id="827600404">
      <w:bodyDiv w:val="1"/>
      <w:marLeft w:val="0"/>
      <w:marRight w:val="0"/>
      <w:marTop w:val="0"/>
      <w:marBottom w:val="0"/>
      <w:divBdr>
        <w:top w:val="none" w:sz="0" w:space="0" w:color="auto"/>
        <w:left w:val="none" w:sz="0" w:space="0" w:color="auto"/>
        <w:bottom w:val="none" w:sz="0" w:space="0" w:color="auto"/>
        <w:right w:val="none" w:sz="0" w:space="0" w:color="auto"/>
      </w:divBdr>
    </w:div>
    <w:div w:id="839351273">
      <w:bodyDiv w:val="1"/>
      <w:marLeft w:val="0"/>
      <w:marRight w:val="0"/>
      <w:marTop w:val="0"/>
      <w:marBottom w:val="0"/>
      <w:divBdr>
        <w:top w:val="none" w:sz="0" w:space="0" w:color="auto"/>
        <w:left w:val="none" w:sz="0" w:space="0" w:color="auto"/>
        <w:bottom w:val="none" w:sz="0" w:space="0" w:color="auto"/>
        <w:right w:val="none" w:sz="0" w:space="0" w:color="auto"/>
      </w:divBdr>
    </w:div>
    <w:div w:id="844129236">
      <w:bodyDiv w:val="1"/>
      <w:marLeft w:val="0"/>
      <w:marRight w:val="0"/>
      <w:marTop w:val="0"/>
      <w:marBottom w:val="0"/>
      <w:divBdr>
        <w:top w:val="none" w:sz="0" w:space="0" w:color="auto"/>
        <w:left w:val="none" w:sz="0" w:space="0" w:color="auto"/>
        <w:bottom w:val="none" w:sz="0" w:space="0" w:color="auto"/>
        <w:right w:val="none" w:sz="0" w:space="0" w:color="auto"/>
      </w:divBdr>
    </w:div>
    <w:div w:id="844243419">
      <w:bodyDiv w:val="1"/>
      <w:marLeft w:val="0"/>
      <w:marRight w:val="0"/>
      <w:marTop w:val="0"/>
      <w:marBottom w:val="0"/>
      <w:divBdr>
        <w:top w:val="none" w:sz="0" w:space="0" w:color="auto"/>
        <w:left w:val="none" w:sz="0" w:space="0" w:color="auto"/>
        <w:bottom w:val="none" w:sz="0" w:space="0" w:color="auto"/>
        <w:right w:val="none" w:sz="0" w:space="0" w:color="auto"/>
      </w:divBdr>
    </w:div>
    <w:div w:id="847988924">
      <w:bodyDiv w:val="1"/>
      <w:marLeft w:val="0"/>
      <w:marRight w:val="0"/>
      <w:marTop w:val="0"/>
      <w:marBottom w:val="0"/>
      <w:divBdr>
        <w:top w:val="none" w:sz="0" w:space="0" w:color="auto"/>
        <w:left w:val="none" w:sz="0" w:space="0" w:color="auto"/>
        <w:bottom w:val="none" w:sz="0" w:space="0" w:color="auto"/>
        <w:right w:val="none" w:sz="0" w:space="0" w:color="auto"/>
      </w:divBdr>
    </w:div>
    <w:div w:id="856698303">
      <w:bodyDiv w:val="1"/>
      <w:marLeft w:val="0"/>
      <w:marRight w:val="0"/>
      <w:marTop w:val="0"/>
      <w:marBottom w:val="0"/>
      <w:divBdr>
        <w:top w:val="none" w:sz="0" w:space="0" w:color="auto"/>
        <w:left w:val="none" w:sz="0" w:space="0" w:color="auto"/>
        <w:bottom w:val="none" w:sz="0" w:space="0" w:color="auto"/>
        <w:right w:val="none" w:sz="0" w:space="0" w:color="auto"/>
      </w:divBdr>
    </w:div>
    <w:div w:id="860895858">
      <w:bodyDiv w:val="1"/>
      <w:marLeft w:val="0"/>
      <w:marRight w:val="0"/>
      <w:marTop w:val="0"/>
      <w:marBottom w:val="0"/>
      <w:divBdr>
        <w:top w:val="none" w:sz="0" w:space="0" w:color="auto"/>
        <w:left w:val="none" w:sz="0" w:space="0" w:color="auto"/>
        <w:bottom w:val="none" w:sz="0" w:space="0" w:color="auto"/>
        <w:right w:val="none" w:sz="0" w:space="0" w:color="auto"/>
      </w:divBdr>
    </w:div>
    <w:div w:id="862783914">
      <w:bodyDiv w:val="1"/>
      <w:marLeft w:val="0"/>
      <w:marRight w:val="0"/>
      <w:marTop w:val="0"/>
      <w:marBottom w:val="0"/>
      <w:divBdr>
        <w:top w:val="none" w:sz="0" w:space="0" w:color="auto"/>
        <w:left w:val="none" w:sz="0" w:space="0" w:color="auto"/>
        <w:bottom w:val="none" w:sz="0" w:space="0" w:color="auto"/>
        <w:right w:val="none" w:sz="0" w:space="0" w:color="auto"/>
      </w:divBdr>
    </w:div>
    <w:div w:id="864169610">
      <w:bodyDiv w:val="1"/>
      <w:marLeft w:val="0"/>
      <w:marRight w:val="0"/>
      <w:marTop w:val="0"/>
      <w:marBottom w:val="0"/>
      <w:divBdr>
        <w:top w:val="none" w:sz="0" w:space="0" w:color="auto"/>
        <w:left w:val="none" w:sz="0" w:space="0" w:color="auto"/>
        <w:bottom w:val="none" w:sz="0" w:space="0" w:color="auto"/>
        <w:right w:val="none" w:sz="0" w:space="0" w:color="auto"/>
      </w:divBdr>
    </w:div>
    <w:div w:id="872689320">
      <w:bodyDiv w:val="1"/>
      <w:marLeft w:val="0"/>
      <w:marRight w:val="0"/>
      <w:marTop w:val="0"/>
      <w:marBottom w:val="0"/>
      <w:divBdr>
        <w:top w:val="none" w:sz="0" w:space="0" w:color="auto"/>
        <w:left w:val="none" w:sz="0" w:space="0" w:color="auto"/>
        <w:bottom w:val="none" w:sz="0" w:space="0" w:color="auto"/>
        <w:right w:val="none" w:sz="0" w:space="0" w:color="auto"/>
      </w:divBdr>
    </w:div>
    <w:div w:id="873349814">
      <w:bodyDiv w:val="1"/>
      <w:marLeft w:val="0"/>
      <w:marRight w:val="0"/>
      <w:marTop w:val="0"/>
      <w:marBottom w:val="0"/>
      <w:divBdr>
        <w:top w:val="none" w:sz="0" w:space="0" w:color="auto"/>
        <w:left w:val="none" w:sz="0" w:space="0" w:color="auto"/>
        <w:bottom w:val="none" w:sz="0" w:space="0" w:color="auto"/>
        <w:right w:val="none" w:sz="0" w:space="0" w:color="auto"/>
      </w:divBdr>
    </w:div>
    <w:div w:id="894002182">
      <w:bodyDiv w:val="1"/>
      <w:marLeft w:val="0"/>
      <w:marRight w:val="0"/>
      <w:marTop w:val="0"/>
      <w:marBottom w:val="0"/>
      <w:divBdr>
        <w:top w:val="none" w:sz="0" w:space="0" w:color="auto"/>
        <w:left w:val="none" w:sz="0" w:space="0" w:color="auto"/>
        <w:bottom w:val="none" w:sz="0" w:space="0" w:color="auto"/>
        <w:right w:val="none" w:sz="0" w:space="0" w:color="auto"/>
      </w:divBdr>
    </w:div>
    <w:div w:id="902567847">
      <w:bodyDiv w:val="1"/>
      <w:marLeft w:val="0"/>
      <w:marRight w:val="0"/>
      <w:marTop w:val="0"/>
      <w:marBottom w:val="0"/>
      <w:divBdr>
        <w:top w:val="none" w:sz="0" w:space="0" w:color="auto"/>
        <w:left w:val="none" w:sz="0" w:space="0" w:color="auto"/>
        <w:bottom w:val="none" w:sz="0" w:space="0" w:color="auto"/>
        <w:right w:val="none" w:sz="0" w:space="0" w:color="auto"/>
      </w:divBdr>
    </w:div>
    <w:div w:id="904297294">
      <w:bodyDiv w:val="1"/>
      <w:marLeft w:val="0"/>
      <w:marRight w:val="0"/>
      <w:marTop w:val="0"/>
      <w:marBottom w:val="0"/>
      <w:divBdr>
        <w:top w:val="none" w:sz="0" w:space="0" w:color="auto"/>
        <w:left w:val="none" w:sz="0" w:space="0" w:color="auto"/>
        <w:bottom w:val="none" w:sz="0" w:space="0" w:color="auto"/>
        <w:right w:val="none" w:sz="0" w:space="0" w:color="auto"/>
      </w:divBdr>
    </w:div>
    <w:div w:id="915046201">
      <w:bodyDiv w:val="1"/>
      <w:marLeft w:val="0"/>
      <w:marRight w:val="0"/>
      <w:marTop w:val="0"/>
      <w:marBottom w:val="0"/>
      <w:divBdr>
        <w:top w:val="none" w:sz="0" w:space="0" w:color="auto"/>
        <w:left w:val="none" w:sz="0" w:space="0" w:color="auto"/>
        <w:bottom w:val="none" w:sz="0" w:space="0" w:color="auto"/>
        <w:right w:val="none" w:sz="0" w:space="0" w:color="auto"/>
      </w:divBdr>
    </w:div>
    <w:div w:id="929776910">
      <w:bodyDiv w:val="1"/>
      <w:marLeft w:val="0"/>
      <w:marRight w:val="0"/>
      <w:marTop w:val="0"/>
      <w:marBottom w:val="0"/>
      <w:divBdr>
        <w:top w:val="none" w:sz="0" w:space="0" w:color="auto"/>
        <w:left w:val="none" w:sz="0" w:space="0" w:color="auto"/>
        <w:bottom w:val="none" w:sz="0" w:space="0" w:color="auto"/>
        <w:right w:val="none" w:sz="0" w:space="0" w:color="auto"/>
      </w:divBdr>
    </w:div>
    <w:div w:id="939415288">
      <w:bodyDiv w:val="1"/>
      <w:marLeft w:val="0"/>
      <w:marRight w:val="0"/>
      <w:marTop w:val="0"/>
      <w:marBottom w:val="0"/>
      <w:divBdr>
        <w:top w:val="none" w:sz="0" w:space="0" w:color="auto"/>
        <w:left w:val="none" w:sz="0" w:space="0" w:color="auto"/>
        <w:bottom w:val="none" w:sz="0" w:space="0" w:color="auto"/>
        <w:right w:val="none" w:sz="0" w:space="0" w:color="auto"/>
      </w:divBdr>
    </w:div>
    <w:div w:id="947274361">
      <w:bodyDiv w:val="1"/>
      <w:marLeft w:val="0"/>
      <w:marRight w:val="0"/>
      <w:marTop w:val="0"/>
      <w:marBottom w:val="0"/>
      <w:divBdr>
        <w:top w:val="none" w:sz="0" w:space="0" w:color="auto"/>
        <w:left w:val="none" w:sz="0" w:space="0" w:color="auto"/>
        <w:bottom w:val="none" w:sz="0" w:space="0" w:color="auto"/>
        <w:right w:val="none" w:sz="0" w:space="0" w:color="auto"/>
      </w:divBdr>
    </w:div>
    <w:div w:id="951328471">
      <w:bodyDiv w:val="1"/>
      <w:marLeft w:val="0"/>
      <w:marRight w:val="0"/>
      <w:marTop w:val="0"/>
      <w:marBottom w:val="0"/>
      <w:divBdr>
        <w:top w:val="none" w:sz="0" w:space="0" w:color="auto"/>
        <w:left w:val="none" w:sz="0" w:space="0" w:color="auto"/>
        <w:bottom w:val="none" w:sz="0" w:space="0" w:color="auto"/>
        <w:right w:val="none" w:sz="0" w:space="0" w:color="auto"/>
      </w:divBdr>
    </w:div>
    <w:div w:id="956564773">
      <w:bodyDiv w:val="1"/>
      <w:marLeft w:val="0"/>
      <w:marRight w:val="0"/>
      <w:marTop w:val="0"/>
      <w:marBottom w:val="0"/>
      <w:divBdr>
        <w:top w:val="none" w:sz="0" w:space="0" w:color="auto"/>
        <w:left w:val="none" w:sz="0" w:space="0" w:color="auto"/>
        <w:bottom w:val="none" w:sz="0" w:space="0" w:color="auto"/>
        <w:right w:val="none" w:sz="0" w:space="0" w:color="auto"/>
      </w:divBdr>
    </w:div>
    <w:div w:id="957219450">
      <w:bodyDiv w:val="1"/>
      <w:marLeft w:val="0"/>
      <w:marRight w:val="0"/>
      <w:marTop w:val="0"/>
      <w:marBottom w:val="0"/>
      <w:divBdr>
        <w:top w:val="none" w:sz="0" w:space="0" w:color="auto"/>
        <w:left w:val="none" w:sz="0" w:space="0" w:color="auto"/>
        <w:bottom w:val="none" w:sz="0" w:space="0" w:color="auto"/>
        <w:right w:val="none" w:sz="0" w:space="0" w:color="auto"/>
      </w:divBdr>
    </w:div>
    <w:div w:id="974220917">
      <w:bodyDiv w:val="1"/>
      <w:marLeft w:val="0"/>
      <w:marRight w:val="0"/>
      <w:marTop w:val="0"/>
      <w:marBottom w:val="0"/>
      <w:divBdr>
        <w:top w:val="none" w:sz="0" w:space="0" w:color="auto"/>
        <w:left w:val="none" w:sz="0" w:space="0" w:color="auto"/>
        <w:bottom w:val="none" w:sz="0" w:space="0" w:color="auto"/>
        <w:right w:val="none" w:sz="0" w:space="0" w:color="auto"/>
      </w:divBdr>
    </w:div>
    <w:div w:id="984437059">
      <w:bodyDiv w:val="1"/>
      <w:marLeft w:val="0"/>
      <w:marRight w:val="0"/>
      <w:marTop w:val="0"/>
      <w:marBottom w:val="0"/>
      <w:divBdr>
        <w:top w:val="none" w:sz="0" w:space="0" w:color="auto"/>
        <w:left w:val="none" w:sz="0" w:space="0" w:color="auto"/>
        <w:bottom w:val="none" w:sz="0" w:space="0" w:color="auto"/>
        <w:right w:val="none" w:sz="0" w:space="0" w:color="auto"/>
      </w:divBdr>
    </w:div>
    <w:div w:id="994456860">
      <w:bodyDiv w:val="1"/>
      <w:marLeft w:val="0"/>
      <w:marRight w:val="0"/>
      <w:marTop w:val="0"/>
      <w:marBottom w:val="0"/>
      <w:divBdr>
        <w:top w:val="none" w:sz="0" w:space="0" w:color="auto"/>
        <w:left w:val="none" w:sz="0" w:space="0" w:color="auto"/>
        <w:bottom w:val="none" w:sz="0" w:space="0" w:color="auto"/>
        <w:right w:val="none" w:sz="0" w:space="0" w:color="auto"/>
      </w:divBdr>
    </w:div>
    <w:div w:id="996417376">
      <w:bodyDiv w:val="1"/>
      <w:marLeft w:val="0"/>
      <w:marRight w:val="0"/>
      <w:marTop w:val="0"/>
      <w:marBottom w:val="0"/>
      <w:divBdr>
        <w:top w:val="none" w:sz="0" w:space="0" w:color="auto"/>
        <w:left w:val="none" w:sz="0" w:space="0" w:color="auto"/>
        <w:bottom w:val="none" w:sz="0" w:space="0" w:color="auto"/>
        <w:right w:val="none" w:sz="0" w:space="0" w:color="auto"/>
      </w:divBdr>
    </w:div>
    <w:div w:id="1001809464">
      <w:bodyDiv w:val="1"/>
      <w:marLeft w:val="0"/>
      <w:marRight w:val="0"/>
      <w:marTop w:val="0"/>
      <w:marBottom w:val="0"/>
      <w:divBdr>
        <w:top w:val="none" w:sz="0" w:space="0" w:color="auto"/>
        <w:left w:val="none" w:sz="0" w:space="0" w:color="auto"/>
        <w:bottom w:val="none" w:sz="0" w:space="0" w:color="auto"/>
        <w:right w:val="none" w:sz="0" w:space="0" w:color="auto"/>
      </w:divBdr>
    </w:div>
    <w:div w:id="1024744622">
      <w:bodyDiv w:val="1"/>
      <w:marLeft w:val="0"/>
      <w:marRight w:val="0"/>
      <w:marTop w:val="0"/>
      <w:marBottom w:val="0"/>
      <w:divBdr>
        <w:top w:val="none" w:sz="0" w:space="0" w:color="auto"/>
        <w:left w:val="none" w:sz="0" w:space="0" w:color="auto"/>
        <w:bottom w:val="none" w:sz="0" w:space="0" w:color="auto"/>
        <w:right w:val="none" w:sz="0" w:space="0" w:color="auto"/>
      </w:divBdr>
    </w:div>
    <w:div w:id="1026520216">
      <w:bodyDiv w:val="1"/>
      <w:marLeft w:val="0"/>
      <w:marRight w:val="0"/>
      <w:marTop w:val="0"/>
      <w:marBottom w:val="0"/>
      <w:divBdr>
        <w:top w:val="none" w:sz="0" w:space="0" w:color="auto"/>
        <w:left w:val="none" w:sz="0" w:space="0" w:color="auto"/>
        <w:bottom w:val="none" w:sz="0" w:space="0" w:color="auto"/>
        <w:right w:val="none" w:sz="0" w:space="0" w:color="auto"/>
      </w:divBdr>
    </w:div>
    <w:div w:id="1040205448">
      <w:bodyDiv w:val="1"/>
      <w:marLeft w:val="0"/>
      <w:marRight w:val="0"/>
      <w:marTop w:val="0"/>
      <w:marBottom w:val="0"/>
      <w:divBdr>
        <w:top w:val="none" w:sz="0" w:space="0" w:color="auto"/>
        <w:left w:val="none" w:sz="0" w:space="0" w:color="auto"/>
        <w:bottom w:val="none" w:sz="0" w:space="0" w:color="auto"/>
        <w:right w:val="none" w:sz="0" w:space="0" w:color="auto"/>
      </w:divBdr>
    </w:div>
    <w:div w:id="1040781467">
      <w:bodyDiv w:val="1"/>
      <w:marLeft w:val="0"/>
      <w:marRight w:val="0"/>
      <w:marTop w:val="0"/>
      <w:marBottom w:val="0"/>
      <w:divBdr>
        <w:top w:val="none" w:sz="0" w:space="0" w:color="auto"/>
        <w:left w:val="none" w:sz="0" w:space="0" w:color="auto"/>
        <w:bottom w:val="none" w:sz="0" w:space="0" w:color="auto"/>
        <w:right w:val="none" w:sz="0" w:space="0" w:color="auto"/>
      </w:divBdr>
    </w:div>
    <w:div w:id="1041519169">
      <w:bodyDiv w:val="1"/>
      <w:marLeft w:val="0"/>
      <w:marRight w:val="0"/>
      <w:marTop w:val="0"/>
      <w:marBottom w:val="0"/>
      <w:divBdr>
        <w:top w:val="none" w:sz="0" w:space="0" w:color="auto"/>
        <w:left w:val="none" w:sz="0" w:space="0" w:color="auto"/>
        <w:bottom w:val="none" w:sz="0" w:space="0" w:color="auto"/>
        <w:right w:val="none" w:sz="0" w:space="0" w:color="auto"/>
      </w:divBdr>
    </w:div>
    <w:div w:id="1043557121">
      <w:bodyDiv w:val="1"/>
      <w:marLeft w:val="0"/>
      <w:marRight w:val="0"/>
      <w:marTop w:val="0"/>
      <w:marBottom w:val="0"/>
      <w:divBdr>
        <w:top w:val="none" w:sz="0" w:space="0" w:color="auto"/>
        <w:left w:val="none" w:sz="0" w:space="0" w:color="auto"/>
        <w:bottom w:val="none" w:sz="0" w:space="0" w:color="auto"/>
        <w:right w:val="none" w:sz="0" w:space="0" w:color="auto"/>
      </w:divBdr>
    </w:div>
    <w:div w:id="1044987614">
      <w:bodyDiv w:val="1"/>
      <w:marLeft w:val="0"/>
      <w:marRight w:val="0"/>
      <w:marTop w:val="0"/>
      <w:marBottom w:val="0"/>
      <w:divBdr>
        <w:top w:val="none" w:sz="0" w:space="0" w:color="auto"/>
        <w:left w:val="none" w:sz="0" w:space="0" w:color="auto"/>
        <w:bottom w:val="none" w:sz="0" w:space="0" w:color="auto"/>
        <w:right w:val="none" w:sz="0" w:space="0" w:color="auto"/>
      </w:divBdr>
    </w:div>
    <w:div w:id="1065446602">
      <w:bodyDiv w:val="1"/>
      <w:marLeft w:val="0"/>
      <w:marRight w:val="0"/>
      <w:marTop w:val="0"/>
      <w:marBottom w:val="0"/>
      <w:divBdr>
        <w:top w:val="none" w:sz="0" w:space="0" w:color="auto"/>
        <w:left w:val="none" w:sz="0" w:space="0" w:color="auto"/>
        <w:bottom w:val="none" w:sz="0" w:space="0" w:color="auto"/>
        <w:right w:val="none" w:sz="0" w:space="0" w:color="auto"/>
      </w:divBdr>
    </w:div>
    <w:div w:id="1071464911">
      <w:bodyDiv w:val="1"/>
      <w:marLeft w:val="0"/>
      <w:marRight w:val="0"/>
      <w:marTop w:val="0"/>
      <w:marBottom w:val="0"/>
      <w:divBdr>
        <w:top w:val="none" w:sz="0" w:space="0" w:color="auto"/>
        <w:left w:val="none" w:sz="0" w:space="0" w:color="auto"/>
        <w:bottom w:val="none" w:sz="0" w:space="0" w:color="auto"/>
        <w:right w:val="none" w:sz="0" w:space="0" w:color="auto"/>
      </w:divBdr>
    </w:div>
    <w:div w:id="1072432500">
      <w:bodyDiv w:val="1"/>
      <w:marLeft w:val="0"/>
      <w:marRight w:val="0"/>
      <w:marTop w:val="0"/>
      <w:marBottom w:val="0"/>
      <w:divBdr>
        <w:top w:val="none" w:sz="0" w:space="0" w:color="auto"/>
        <w:left w:val="none" w:sz="0" w:space="0" w:color="auto"/>
        <w:bottom w:val="none" w:sz="0" w:space="0" w:color="auto"/>
        <w:right w:val="none" w:sz="0" w:space="0" w:color="auto"/>
      </w:divBdr>
    </w:div>
    <w:div w:id="1081834303">
      <w:bodyDiv w:val="1"/>
      <w:marLeft w:val="0"/>
      <w:marRight w:val="0"/>
      <w:marTop w:val="0"/>
      <w:marBottom w:val="0"/>
      <w:divBdr>
        <w:top w:val="none" w:sz="0" w:space="0" w:color="auto"/>
        <w:left w:val="none" w:sz="0" w:space="0" w:color="auto"/>
        <w:bottom w:val="none" w:sz="0" w:space="0" w:color="auto"/>
        <w:right w:val="none" w:sz="0" w:space="0" w:color="auto"/>
      </w:divBdr>
    </w:div>
    <w:div w:id="1082142998">
      <w:bodyDiv w:val="1"/>
      <w:marLeft w:val="0"/>
      <w:marRight w:val="0"/>
      <w:marTop w:val="0"/>
      <w:marBottom w:val="0"/>
      <w:divBdr>
        <w:top w:val="none" w:sz="0" w:space="0" w:color="auto"/>
        <w:left w:val="none" w:sz="0" w:space="0" w:color="auto"/>
        <w:bottom w:val="none" w:sz="0" w:space="0" w:color="auto"/>
        <w:right w:val="none" w:sz="0" w:space="0" w:color="auto"/>
      </w:divBdr>
    </w:div>
    <w:div w:id="1092437101">
      <w:bodyDiv w:val="1"/>
      <w:marLeft w:val="0"/>
      <w:marRight w:val="0"/>
      <w:marTop w:val="0"/>
      <w:marBottom w:val="0"/>
      <w:divBdr>
        <w:top w:val="none" w:sz="0" w:space="0" w:color="auto"/>
        <w:left w:val="none" w:sz="0" w:space="0" w:color="auto"/>
        <w:bottom w:val="none" w:sz="0" w:space="0" w:color="auto"/>
        <w:right w:val="none" w:sz="0" w:space="0" w:color="auto"/>
      </w:divBdr>
    </w:div>
    <w:div w:id="1094471131">
      <w:bodyDiv w:val="1"/>
      <w:marLeft w:val="0"/>
      <w:marRight w:val="0"/>
      <w:marTop w:val="0"/>
      <w:marBottom w:val="0"/>
      <w:divBdr>
        <w:top w:val="none" w:sz="0" w:space="0" w:color="auto"/>
        <w:left w:val="none" w:sz="0" w:space="0" w:color="auto"/>
        <w:bottom w:val="none" w:sz="0" w:space="0" w:color="auto"/>
        <w:right w:val="none" w:sz="0" w:space="0" w:color="auto"/>
      </w:divBdr>
    </w:div>
    <w:div w:id="1098019163">
      <w:bodyDiv w:val="1"/>
      <w:marLeft w:val="0"/>
      <w:marRight w:val="0"/>
      <w:marTop w:val="0"/>
      <w:marBottom w:val="0"/>
      <w:divBdr>
        <w:top w:val="none" w:sz="0" w:space="0" w:color="auto"/>
        <w:left w:val="none" w:sz="0" w:space="0" w:color="auto"/>
        <w:bottom w:val="none" w:sz="0" w:space="0" w:color="auto"/>
        <w:right w:val="none" w:sz="0" w:space="0" w:color="auto"/>
      </w:divBdr>
    </w:div>
    <w:div w:id="1140147748">
      <w:bodyDiv w:val="1"/>
      <w:marLeft w:val="0"/>
      <w:marRight w:val="0"/>
      <w:marTop w:val="0"/>
      <w:marBottom w:val="0"/>
      <w:divBdr>
        <w:top w:val="none" w:sz="0" w:space="0" w:color="auto"/>
        <w:left w:val="none" w:sz="0" w:space="0" w:color="auto"/>
        <w:bottom w:val="none" w:sz="0" w:space="0" w:color="auto"/>
        <w:right w:val="none" w:sz="0" w:space="0" w:color="auto"/>
      </w:divBdr>
    </w:div>
    <w:div w:id="1142310963">
      <w:bodyDiv w:val="1"/>
      <w:marLeft w:val="0"/>
      <w:marRight w:val="0"/>
      <w:marTop w:val="0"/>
      <w:marBottom w:val="0"/>
      <w:divBdr>
        <w:top w:val="none" w:sz="0" w:space="0" w:color="auto"/>
        <w:left w:val="none" w:sz="0" w:space="0" w:color="auto"/>
        <w:bottom w:val="none" w:sz="0" w:space="0" w:color="auto"/>
        <w:right w:val="none" w:sz="0" w:space="0" w:color="auto"/>
      </w:divBdr>
    </w:div>
    <w:div w:id="1143278018">
      <w:bodyDiv w:val="1"/>
      <w:marLeft w:val="0"/>
      <w:marRight w:val="0"/>
      <w:marTop w:val="0"/>
      <w:marBottom w:val="0"/>
      <w:divBdr>
        <w:top w:val="none" w:sz="0" w:space="0" w:color="auto"/>
        <w:left w:val="none" w:sz="0" w:space="0" w:color="auto"/>
        <w:bottom w:val="none" w:sz="0" w:space="0" w:color="auto"/>
        <w:right w:val="none" w:sz="0" w:space="0" w:color="auto"/>
      </w:divBdr>
    </w:div>
    <w:div w:id="1151752096">
      <w:bodyDiv w:val="1"/>
      <w:marLeft w:val="0"/>
      <w:marRight w:val="0"/>
      <w:marTop w:val="0"/>
      <w:marBottom w:val="0"/>
      <w:divBdr>
        <w:top w:val="none" w:sz="0" w:space="0" w:color="auto"/>
        <w:left w:val="none" w:sz="0" w:space="0" w:color="auto"/>
        <w:bottom w:val="none" w:sz="0" w:space="0" w:color="auto"/>
        <w:right w:val="none" w:sz="0" w:space="0" w:color="auto"/>
      </w:divBdr>
    </w:div>
    <w:div w:id="1154643954">
      <w:bodyDiv w:val="1"/>
      <w:marLeft w:val="0"/>
      <w:marRight w:val="0"/>
      <w:marTop w:val="0"/>
      <w:marBottom w:val="0"/>
      <w:divBdr>
        <w:top w:val="none" w:sz="0" w:space="0" w:color="auto"/>
        <w:left w:val="none" w:sz="0" w:space="0" w:color="auto"/>
        <w:bottom w:val="none" w:sz="0" w:space="0" w:color="auto"/>
        <w:right w:val="none" w:sz="0" w:space="0" w:color="auto"/>
      </w:divBdr>
    </w:div>
    <w:div w:id="1156845879">
      <w:bodyDiv w:val="1"/>
      <w:marLeft w:val="0"/>
      <w:marRight w:val="0"/>
      <w:marTop w:val="0"/>
      <w:marBottom w:val="0"/>
      <w:divBdr>
        <w:top w:val="none" w:sz="0" w:space="0" w:color="auto"/>
        <w:left w:val="none" w:sz="0" w:space="0" w:color="auto"/>
        <w:bottom w:val="none" w:sz="0" w:space="0" w:color="auto"/>
        <w:right w:val="none" w:sz="0" w:space="0" w:color="auto"/>
      </w:divBdr>
    </w:div>
    <w:div w:id="1160464138">
      <w:bodyDiv w:val="1"/>
      <w:marLeft w:val="0"/>
      <w:marRight w:val="0"/>
      <w:marTop w:val="0"/>
      <w:marBottom w:val="0"/>
      <w:divBdr>
        <w:top w:val="none" w:sz="0" w:space="0" w:color="auto"/>
        <w:left w:val="none" w:sz="0" w:space="0" w:color="auto"/>
        <w:bottom w:val="none" w:sz="0" w:space="0" w:color="auto"/>
        <w:right w:val="none" w:sz="0" w:space="0" w:color="auto"/>
      </w:divBdr>
    </w:div>
    <w:div w:id="1164785247">
      <w:bodyDiv w:val="1"/>
      <w:marLeft w:val="0"/>
      <w:marRight w:val="0"/>
      <w:marTop w:val="0"/>
      <w:marBottom w:val="0"/>
      <w:divBdr>
        <w:top w:val="none" w:sz="0" w:space="0" w:color="auto"/>
        <w:left w:val="none" w:sz="0" w:space="0" w:color="auto"/>
        <w:bottom w:val="none" w:sz="0" w:space="0" w:color="auto"/>
        <w:right w:val="none" w:sz="0" w:space="0" w:color="auto"/>
      </w:divBdr>
    </w:div>
    <w:div w:id="1166896151">
      <w:bodyDiv w:val="1"/>
      <w:marLeft w:val="0"/>
      <w:marRight w:val="0"/>
      <w:marTop w:val="0"/>
      <w:marBottom w:val="0"/>
      <w:divBdr>
        <w:top w:val="none" w:sz="0" w:space="0" w:color="auto"/>
        <w:left w:val="none" w:sz="0" w:space="0" w:color="auto"/>
        <w:bottom w:val="none" w:sz="0" w:space="0" w:color="auto"/>
        <w:right w:val="none" w:sz="0" w:space="0" w:color="auto"/>
      </w:divBdr>
    </w:div>
    <w:div w:id="1217856706">
      <w:bodyDiv w:val="1"/>
      <w:marLeft w:val="0"/>
      <w:marRight w:val="0"/>
      <w:marTop w:val="0"/>
      <w:marBottom w:val="0"/>
      <w:divBdr>
        <w:top w:val="none" w:sz="0" w:space="0" w:color="auto"/>
        <w:left w:val="none" w:sz="0" w:space="0" w:color="auto"/>
        <w:bottom w:val="none" w:sz="0" w:space="0" w:color="auto"/>
        <w:right w:val="none" w:sz="0" w:space="0" w:color="auto"/>
      </w:divBdr>
    </w:div>
    <w:div w:id="1220823624">
      <w:bodyDiv w:val="1"/>
      <w:marLeft w:val="0"/>
      <w:marRight w:val="0"/>
      <w:marTop w:val="0"/>
      <w:marBottom w:val="0"/>
      <w:divBdr>
        <w:top w:val="none" w:sz="0" w:space="0" w:color="auto"/>
        <w:left w:val="none" w:sz="0" w:space="0" w:color="auto"/>
        <w:bottom w:val="none" w:sz="0" w:space="0" w:color="auto"/>
        <w:right w:val="none" w:sz="0" w:space="0" w:color="auto"/>
      </w:divBdr>
    </w:div>
    <w:div w:id="1221207639">
      <w:bodyDiv w:val="1"/>
      <w:marLeft w:val="0"/>
      <w:marRight w:val="0"/>
      <w:marTop w:val="0"/>
      <w:marBottom w:val="0"/>
      <w:divBdr>
        <w:top w:val="none" w:sz="0" w:space="0" w:color="auto"/>
        <w:left w:val="none" w:sz="0" w:space="0" w:color="auto"/>
        <w:bottom w:val="none" w:sz="0" w:space="0" w:color="auto"/>
        <w:right w:val="none" w:sz="0" w:space="0" w:color="auto"/>
      </w:divBdr>
    </w:div>
    <w:div w:id="1242065600">
      <w:bodyDiv w:val="1"/>
      <w:marLeft w:val="0"/>
      <w:marRight w:val="0"/>
      <w:marTop w:val="0"/>
      <w:marBottom w:val="0"/>
      <w:divBdr>
        <w:top w:val="none" w:sz="0" w:space="0" w:color="auto"/>
        <w:left w:val="none" w:sz="0" w:space="0" w:color="auto"/>
        <w:bottom w:val="none" w:sz="0" w:space="0" w:color="auto"/>
        <w:right w:val="none" w:sz="0" w:space="0" w:color="auto"/>
      </w:divBdr>
    </w:div>
    <w:div w:id="1242329757">
      <w:bodyDiv w:val="1"/>
      <w:marLeft w:val="0"/>
      <w:marRight w:val="0"/>
      <w:marTop w:val="0"/>
      <w:marBottom w:val="0"/>
      <w:divBdr>
        <w:top w:val="none" w:sz="0" w:space="0" w:color="auto"/>
        <w:left w:val="none" w:sz="0" w:space="0" w:color="auto"/>
        <w:bottom w:val="none" w:sz="0" w:space="0" w:color="auto"/>
        <w:right w:val="none" w:sz="0" w:space="0" w:color="auto"/>
      </w:divBdr>
    </w:div>
    <w:div w:id="1253664967">
      <w:bodyDiv w:val="1"/>
      <w:marLeft w:val="0"/>
      <w:marRight w:val="0"/>
      <w:marTop w:val="0"/>
      <w:marBottom w:val="0"/>
      <w:divBdr>
        <w:top w:val="none" w:sz="0" w:space="0" w:color="auto"/>
        <w:left w:val="none" w:sz="0" w:space="0" w:color="auto"/>
        <w:bottom w:val="none" w:sz="0" w:space="0" w:color="auto"/>
        <w:right w:val="none" w:sz="0" w:space="0" w:color="auto"/>
      </w:divBdr>
    </w:div>
    <w:div w:id="1264024941">
      <w:bodyDiv w:val="1"/>
      <w:marLeft w:val="0"/>
      <w:marRight w:val="0"/>
      <w:marTop w:val="0"/>
      <w:marBottom w:val="0"/>
      <w:divBdr>
        <w:top w:val="none" w:sz="0" w:space="0" w:color="auto"/>
        <w:left w:val="none" w:sz="0" w:space="0" w:color="auto"/>
        <w:bottom w:val="none" w:sz="0" w:space="0" w:color="auto"/>
        <w:right w:val="none" w:sz="0" w:space="0" w:color="auto"/>
      </w:divBdr>
    </w:div>
    <w:div w:id="1272664927">
      <w:bodyDiv w:val="1"/>
      <w:marLeft w:val="0"/>
      <w:marRight w:val="0"/>
      <w:marTop w:val="0"/>
      <w:marBottom w:val="0"/>
      <w:divBdr>
        <w:top w:val="none" w:sz="0" w:space="0" w:color="auto"/>
        <w:left w:val="none" w:sz="0" w:space="0" w:color="auto"/>
        <w:bottom w:val="none" w:sz="0" w:space="0" w:color="auto"/>
        <w:right w:val="none" w:sz="0" w:space="0" w:color="auto"/>
      </w:divBdr>
    </w:div>
    <w:div w:id="1283341462">
      <w:bodyDiv w:val="1"/>
      <w:marLeft w:val="0"/>
      <w:marRight w:val="0"/>
      <w:marTop w:val="0"/>
      <w:marBottom w:val="0"/>
      <w:divBdr>
        <w:top w:val="none" w:sz="0" w:space="0" w:color="auto"/>
        <w:left w:val="none" w:sz="0" w:space="0" w:color="auto"/>
        <w:bottom w:val="none" w:sz="0" w:space="0" w:color="auto"/>
        <w:right w:val="none" w:sz="0" w:space="0" w:color="auto"/>
      </w:divBdr>
    </w:div>
    <w:div w:id="1285040025">
      <w:bodyDiv w:val="1"/>
      <w:marLeft w:val="0"/>
      <w:marRight w:val="0"/>
      <w:marTop w:val="0"/>
      <w:marBottom w:val="0"/>
      <w:divBdr>
        <w:top w:val="none" w:sz="0" w:space="0" w:color="auto"/>
        <w:left w:val="none" w:sz="0" w:space="0" w:color="auto"/>
        <w:bottom w:val="none" w:sz="0" w:space="0" w:color="auto"/>
        <w:right w:val="none" w:sz="0" w:space="0" w:color="auto"/>
      </w:divBdr>
    </w:div>
    <w:div w:id="1285387702">
      <w:bodyDiv w:val="1"/>
      <w:marLeft w:val="0"/>
      <w:marRight w:val="0"/>
      <w:marTop w:val="0"/>
      <w:marBottom w:val="0"/>
      <w:divBdr>
        <w:top w:val="none" w:sz="0" w:space="0" w:color="auto"/>
        <w:left w:val="none" w:sz="0" w:space="0" w:color="auto"/>
        <w:bottom w:val="none" w:sz="0" w:space="0" w:color="auto"/>
        <w:right w:val="none" w:sz="0" w:space="0" w:color="auto"/>
      </w:divBdr>
    </w:div>
    <w:div w:id="1286346148">
      <w:bodyDiv w:val="1"/>
      <w:marLeft w:val="0"/>
      <w:marRight w:val="0"/>
      <w:marTop w:val="0"/>
      <w:marBottom w:val="0"/>
      <w:divBdr>
        <w:top w:val="none" w:sz="0" w:space="0" w:color="auto"/>
        <w:left w:val="none" w:sz="0" w:space="0" w:color="auto"/>
        <w:bottom w:val="none" w:sz="0" w:space="0" w:color="auto"/>
        <w:right w:val="none" w:sz="0" w:space="0" w:color="auto"/>
      </w:divBdr>
    </w:div>
    <w:div w:id="1300768228">
      <w:bodyDiv w:val="1"/>
      <w:marLeft w:val="0"/>
      <w:marRight w:val="0"/>
      <w:marTop w:val="0"/>
      <w:marBottom w:val="0"/>
      <w:divBdr>
        <w:top w:val="none" w:sz="0" w:space="0" w:color="auto"/>
        <w:left w:val="none" w:sz="0" w:space="0" w:color="auto"/>
        <w:bottom w:val="none" w:sz="0" w:space="0" w:color="auto"/>
        <w:right w:val="none" w:sz="0" w:space="0" w:color="auto"/>
      </w:divBdr>
    </w:div>
    <w:div w:id="1302614826">
      <w:bodyDiv w:val="1"/>
      <w:marLeft w:val="0"/>
      <w:marRight w:val="0"/>
      <w:marTop w:val="0"/>
      <w:marBottom w:val="0"/>
      <w:divBdr>
        <w:top w:val="none" w:sz="0" w:space="0" w:color="auto"/>
        <w:left w:val="none" w:sz="0" w:space="0" w:color="auto"/>
        <w:bottom w:val="none" w:sz="0" w:space="0" w:color="auto"/>
        <w:right w:val="none" w:sz="0" w:space="0" w:color="auto"/>
      </w:divBdr>
    </w:div>
    <w:div w:id="1307318030">
      <w:bodyDiv w:val="1"/>
      <w:marLeft w:val="0"/>
      <w:marRight w:val="0"/>
      <w:marTop w:val="0"/>
      <w:marBottom w:val="0"/>
      <w:divBdr>
        <w:top w:val="none" w:sz="0" w:space="0" w:color="auto"/>
        <w:left w:val="none" w:sz="0" w:space="0" w:color="auto"/>
        <w:bottom w:val="none" w:sz="0" w:space="0" w:color="auto"/>
        <w:right w:val="none" w:sz="0" w:space="0" w:color="auto"/>
      </w:divBdr>
    </w:div>
    <w:div w:id="1326468312">
      <w:bodyDiv w:val="1"/>
      <w:marLeft w:val="0"/>
      <w:marRight w:val="0"/>
      <w:marTop w:val="0"/>
      <w:marBottom w:val="0"/>
      <w:divBdr>
        <w:top w:val="none" w:sz="0" w:space="0" w:color="auto"/>
        <w:left w:val="none" w:sz="0" w:space="0" w:color="auto"/>
        <w:bottom w:val="none" w:sz="0" w:space="0" w:color="auto"/>
        <w:right w:val="none" w:sz="0" w:space="0" w:color="auto"/>
      </w:divBdr>
    </w:div>
    <w:div w:id="1341393349">
      <w:bodyDiv w:val="1"/>
      <w:marLeft w:val="0"/>
      <w:marRight w:val="0"/>
      <w:marTop w:val="0"/>
      <w:marBottom w:val="0"/>
      <w:divBdr>
        <w:top w:val="none" w:sz="0" w:space="0" w:color="auto"/>
        <w:left w:val="none" w:sz="0" w:space="0" w:color="auto"/>
        <w:bottom w:val="none" w:sz="0" w:space="0" w:color="auto"/>
        <w:right w:val="none" w:sz="0" w:space="0" w:color="auto"/>
      </w:divBdr>
    </w:div>
    <w:div w:id="1341736621">
      <w:bodyDiv w:val="1"/>
      <w:marLeft w:val="0"/>
      <w:marRight w:val="0"/>
      <w:marTop w:val="0"/>
      <w:marBottom w:val="0"/>
      <w:divBdr>
        <w:top w:val="none" w:sz="0" w:space="0" w:color="auto"/>
        <w:left w:val="none" w:sz="0" w:space="0" w:color="auto"/>
        <w:bottom w:val="none" w:sz="0" w:space="0" w:color="auto"/>
        <w:right w:val="none" w:sz="0" w:space="0" w:color="auto"/>
      </w:divBdr>
    </w:div>
    <w:div w:id="1348169828">
      <w:bodyDiv w:val="1"/>
      <w:marLeft w:val="0"/>
      <w:marRight w:val="0"/>
      <w:marTop w:val="0"/>
      <w:marBottom w:val="0"/>
      <w:divBdr>
        <w:top w:val="none" w:sz="0" w:space="0" w:color="auto"/>
        <w:left w:val="none" w:sz="0" w:space="0" w:color="auto"/>
        <w:bottom w:val="none" w:sz="0" w:space="0" w:color="auto"/>
        <w:right w:val="none" w:sz="0" w:space="0" w:color="auto"/>
      </w:divBdr>
    </w:div>
    <w:div w:id="1351024690">
      <w:bodyDiv w:val="1"/>
      <w:marLeft w:val="0"/>
      <w:marRight w:val="0"/>
      <w:marTop w:val="0"/>
      <w:marBottom w:val="0"/>
      <w:divBdr>
        <w:top w:val="none" w:sz="0" w:space="0" w:color="auto"/>
        <w:left w:val="none" w:sz="0" w:space="0" w:color="auto"/>
        <w:bottom w:val="none" w:sz="0" w:space="0" w:color="auto"/>
        <w:right w:val="none" w:sz="0" w:space="0" w:color="auto"/>
      </w:divBdr>
    </w:div>
    <w:div w:id="1351108849">
      <w:bodyDiv w:val="1"/>
      <w:marLeft w:val="0"/>
      <w:marRight w:val="0"/>
      <w:marTop w:val="0"/>
      <w:marBottom w:val="0"/>
      <w:divBdr>
        <w:top w:val="none" w:sz="0" w:space="0" w:color="auto"/>
        <w:left w:val="none" w:sz="0" w:space="0" w:color="auto"/>
        <w:bottom w:val="none" w:sz="0" w:space="0" w:color="auto"/>
        <w:right w:val="none" w:sz="0" w:space="0" w:color="auto"/>
      </w:divBdr>
    </w:div>
    <w:div w:id="1354572609">
      <w:bodyDiv w:val="1"/>
      <w:marLeft w:val="0"/>
      <w:marRight w:val="0"/>
      <w:marTop w:val="0"/>
      <w:marBottom w:val="0"/>
      <w:divBdr>
        <w:top w:val="none" w:sz="0" w:space="0" w:color="auto"/>
        <w:left w:val="none" w:sz="0" w:space="0" w:color="auto"/>
        <w:bottom w:val="none" w:sz="0" w:space="0" w:color="auto"/>
        <w:right w:val="none" w:sz="0" w:space="0" w:color="auto"/>
      </w:divBdr>
    </w:div>
    <w:div w:id="1379433409">
      <w:bodyDiv w:val="1"/>
      <w:marLeft w:val="0"/>
      <w:marRight w:val="0"/>
      <w:marTop w:val="0"/>
      <w:marBottom w:val="0"/>
      <w:divBdr>
        <w:top w:val="none" w:sz="0" w:space="0" w:color="auto"/>
        <w:left w:val="none" w:sz="0" w:space="0" w:color="auto"/>
        <w:bottom w:val="none" w:sz="0" w:space="0" w:color="auto"/>
        <w:right w:val="none" w:sz="0" w:space="0" w:color="auto"/>
      </w:divBdr>
    </w:div>
    <w:div w:id="1388332374">
      <w:bodyDiv w:val="1"/>
      <w:marLeft w:val="0"/>
      <w:marRight w:val="0"/>
      <w:marTop w:val="0"/>
      <w:marBottom w:val="0"/>
      <w:divBdr>
        <w:top w:val="none" w:sz="0" w:space="0" w:color="auto"/>
        <w:left w:val="none" w:sz="0" w:space="0" w:color="auto"/>
        <w:bottom w:val="none" w:sz="0" w:space="0" w:color="auto"/>
        <w:right w:val="none" w:sz="0" w:space="0" w:color="auto"/>
      </w:divBdr>
    </w:div>
    <w:div w:id="1407534644">
      <w:bodyDiv w:val="1"/>
      <w:marLeft w:val="0"/>
      <w:marRight w:val="0"/>
      <w:marTop w:val="0"/>
      <w:marBottom w:val="0"/>
      <w:divBdr>
        <w:top w:val="none" w:sz="0" w:space="0" w:color="auto"/>
        <w:left w:val="none" w:sz="0" w:space="0" w:color="auto"/>
        <w:bottom w:val="none" w:sz="0" w:space="0" w:color="auto"/>
        <w:right w:val="none" w:sz="0" w:space="0" w:color="auto"/>
      </w:divBdr>
    </w:div>
    <w:div w:id="1408531786">
      <w:bodyDiv w:val="1"/>
      <w:marLeft w:val="0"/>
      <w:marRight w:val="0"/>
      <w:marTop w:val="0"/>
      <w:marBottom w:val="0"/>
      <w:divBdr>
        <w:top w:val="none" w:sz="0" w:space="0" w:color="auto"/>
        <w:left w:val="none" w:sz="0" w:space="0" w:color="auto"/>
        <w:bottom w:val="none" w:sz="0" w:space="0" w:color="auto"/>
        <w:right w:val="none" w:sz="0" w:space="0" w:color="auto"/>
      </w:divBdr>
    </w:div>
    <w:div w:id="1411804034">
      <w:bodyDiv w:val="1"/>
      <w:marLeft w:val="0"/>
      <w:marRight w:val="0"/>
      <w:marTop w:val="0"/>
      <w:marBottom w:val="0"/>
      <w:divBdr>
        <w:top w:val="none" w:sz="0" w:space="0" w:color="auto"/>
        <w:left w:val="none" w:sz="0" w:space="0" w:color="auto"/>
        <w:bottom w:val="none" w:sz="0" w:space="0" w:color="auto"/>
        <w:right w:val="none" w:sz="0" w:space="0" w:color="auto"/>
      </w:divBdr>
    </w:div>
    <w:div w:id="1419207294">
      <w:bodyDiv w:val="1"/>
      <w:marLeft w:val="0"/>
      <w:marRight w:val="0"/>
      <w:marTop w:val="0"/>
      <w:marBottom w:val="0"/>
      <w:divBdr>
        <w:top w:val="none" w:sz="0" w:space="0" w:color="auto"/>
        <w:left w:val="none" w:sz="0" w:space="0" w:color="auto"/>
        <w:bottom w:val="none" w:sz="0" w:space="0" w:color="auto"/>
        <w:right w:val="none" w:sz="0" w:space="0" w:color="auto"/>
      </w:divBdr>
    </w:div>
    <w:div w:id="1421179067">
      <w:bodyDiv w:val="1"/>
      <w:marLeft w:val="0"/>
      <w:marRight w:val="0"/>
      <w:marTop w:val="0"/>
      <w:marBottom w:val="0"/>
      <w:divBdr>
        <w:top w:val="none" w:sz="0" w:space="0" w:color="auto"/>
        <w:left w:val="none" w:sz="0" w:space="0" w:color="auto"/>
        <w:bottom w:val="none" w:sz="0" w:space="0" w:color="auto"/>
        <w:right w:val="none" w:sz="0" w:space="0" w:color="auto"/>
      </w:divBdr>
    </w:div>
    <w:div w:id="1427262604">
      <w:bodyDiv w:val="1"/>
      <w:marLeft w:val="0"/>
      <w:marRight w:val="0"/>
      <w:marTop w:val="0"/>
      <w:marBottom w:val="0"/>
      <w:divBdr>
        <w:top w:val="none" w:sz="0" w:space="0" w:color="auto"/>
        <w:left w:val="none" w:sz="0" w:space="0" w:color="auto"/>
        <w:bottom w:val="none" w:sz="0" w:space="0" w:color="auto"/>
        <w:right w:val="none" w:sz="0" w:space="0" w:color="auto"/>
      </w:divBdr>
    </w:div>
    <w:div w:id="1451242960">
      <w:bodyDiv w:val="1"/>
      <w:marLeft w:val="0"/>
      <w:marRight w:val="0"/>
      <w:marTop w:val="0"/>
      <w:marBottom w:val="0"/>
      <w:divBdr>
        <w:top w:val="none" w:sz="0" w:space="0" w:color="auto"/>
        <w:left w:val="none" w:sz="0" w:space="0" w:color="auto"/>
        <w:bottom w:val="none" w:sz="0" w:space="0" w:color="auto"/>
        <w:right w:val="none" w:sz="0" w:space="0" w:color="auto"/>
      </w:divBdr>
    </w:div>
    <w:div w:id="1453748983">
      <w:bodyDiv w:val="1"/>
      <w:marLeft w:val="0"/>
      <w:marRight w:val="0"/>
      <w:marTop w:val="0"/>
      <w:marBottom w:val="0"/>
      <w:divBdr>
        <w:top w:val="none" w:sz="0" w:space="0" w:color="auto"/>
        <w:left w:val="none" w:sz="0" w:space="0" w:color="auto"/>
        <w:bottom w:val="none" w:sz="0" w:space="0" w:color="auto"/>
        <w:right w:val="none" w:sz="0" w:space="0" w:color="auto"/>
      </w:divBdr>
    </w:div>
    <w:div w:id="1459421894">
      <w:bodyDiv w:val="1"/>
      <w:marLeft w:val="0"/>
      <w:marRight w:val="0"/>
      <w:marTop w:val="0"/>
      <w:marBottom w:val="0"/>
      <w:divBdr>
        <w:top w:val="none" w:sz="0" w:space="0" w:color="auto"/>
        <w:left w:val="none" w:sz="0" w:space="0" w:color="auto"/>
        <w:bottom w:val="none" w:sz="0" w:space="0" w:color="auto"/>
        <w:right w:val="none" w:sz="0" w:space="0" w:color="auto"/>
      </w:divBdr>
    </w:div>
    <w:div w:id="1462186921">
      <w:bodyDiv w:val="1"/>
      <w:marLeft w:val="0"/>
      <w:marRight w:val="0"/>
      <w:marTop w:val="0"/>
      <w:marBottom w:val="0"/>
      <w:divBdr>
        <w:top w:val="none" w:sz="0" w:space="0" w:color="auto"/>
        <w:left w:val="none" w:sz="0" w:space="0" w:color="auto"/>
        <w:bottom w:val="none" w:sz="0" w:space="0" w:color="auto"/>
        <w:right w:val="none" w:sz="0" w:space="0" w:color="auto"/>
      </w:divBdr>
    </w:div>
    <w:div w:id="1462722332">
      <w:bodyDiv w:val="1"/>
      <w:marLeft w:val="0"/>
      <w:marRight w:val="0"/>
      <w:marTop w:val="0"/>
      <w:marBottom w:val="0"/>
      <w:divBdr>
        <w:top w:val="none" w:sz="0" w:space="0" w:color="auto"/>
        <w:left w:val="none" w:sz="0" w:space="0" w:color="auto"/>
        <w:bottom w:val="none" w:sz="0" w:space="0" w:color="auto"/>
        <w:right w:val="none" w:sz="0" w:space="0" w:color="auto"/>
      </w:divBdr>
    </w:div>
    <w:div w:id="1465734904">
      <w:bodyDiv w:val="1"/>
      <w:marLeft w:val="0"/>
      <w:marRight w:val="0"/>
      <w:marTop w:val="0"/>
      <w:marBottom w:val="0"/>
      <w:divBdr>
        <w:top w:val="none" w:sz="0" w:space="0" w:color="auto"/>
        <w:left w:val="none" w:sz="0" w:space="0" w:color="auto"/>
        <w:bottom w:val="none" w:sz="0" w:space="0" w:color="auto"/>
        <w:right w:val="none" w:sz="0" w:space="0" w:color="auto"/>
      </w:divBdr>
    </w:div>
    <w:div w:id="1470126268">
      <w:bodyDiv w:val="1"/>
      <w:marLeft w:val="0"/>
      <w:marRight w:val="0"/>
      <w:marTop w:val="0"/>
      <w:marBottom w:val="0"/>
      <w:divBdr>
        <w:top w:val="none" w:sz="0" w:space="0" w:color="auto"/>
        <w:left w:val="none" w:sz="0" w:space="0" w:color="auto"/>
        <w:bottom w:val="none" w:sz="0" w:space="0" w:color="auto"/>
        <w:right w:val="none" w:sz="0" w:space="0" w:color="auto"/>
      </w:divBdr>
    </w:div>
    <w:div w:id="1477915848">
      <w:bodyDiv w:val="1"/>
      <w:marLeft w:val="0"/>
      <w:marRight w:val="0"/>
      <w:marTop w:val="0"/>
      <w:marBottom w:val="0"/>
      <w:divBdr>
        <w:top w:val="none" w:sz="0" w:space="0" w:color="auto"/>
        <w:left w:val="none" w:sz="0" w:space="0" w:color="auto"/>
        <w:bottom w:val="none" w:sz="0" w:space="0" w:color="auto"/>
        <w:right w:val="none" w:sz="0" w:space="0" w:color="auto"/>
      </w:divBdr>
    </w:div>
    <w:div w:id="1482232788">
      <w:bodyDiv w:val="1"/>
      <w:marLeft w:val="0"/>
      <w:marRight w:val="0"/>
      <w:marTop w:val="0"/>
      <w:marBottom w:val="0"/>
      <w:divBdr>
        <w:top w:val="none" w:sz="0" w:space="0" w:color="auto"/>
        <w:left w:val="none" w:sz="0" w:space="0" w:color="auto"/>
        <w:bottom w:val="none" w:sz="0" w:space="0" w:color="auto"/>
        <w:right w:val="none" w:sz="0" w:space="0" w:color="auto"/>
      </w:divBdr>
    </w:div>
    <w:div w:id="1499224840">
      <w:bodyDiv w:val="1"/>
      <w:marLeft w:val="0"/>
      <w:marRight w:val="0"/>
      <w:marTop w:val="0"/>
      <w:marBottom w:val="0"/>
      <w:divBdr>
        <w:top w:val="none" w:sz="0" w:space="0" w:color="auto"/>
        <w:left w:val="none" w:sz="0" w:space="0" w:color="auto"/>
        <w:bottom w:val="none" w:sz="0" w:space="0" w:color="auto"/>
        <w:right w:val="none" w:sz="0" w:space="0" w:color="auto"/>
      </w:divBdr>
    </w:div>
    <w:div w:id="1500270266">
      <w:bodyDiv w:val="1"/>
      <w:marLeft w:val="0"/>
      <w:marRight w:val="0"/>
      <w:marTop w:val="0"/>
      <w:marBottom w:val="0"/>
      <w:divBdr>
        <w:top w:val="none" w:sz="0" w:space="0" w:color="auto"/>
        <w:left w:val="none" w:sz="0" w:space="0" w:color="auto"/>
        <w:bottom w:val="none" w:sz="0" w:space="0" w:color="auto"/>
        <w:right w:val="none" w:sz="0" w:space="0" w:color="auto"/>
      </w:divBdr>
    </w:div>
    <w:div w:id="1509172902">
      <w:bodyDiv w:val="1"/>
      <w:marLeft w:val="0"/>
      <w:marRight w:val="0"/>
      <w:marTop w:val="0"/>
      <w:marBottom w:val="0"/>
      <w:divBdr>
        <w:top w:val="none" w:sz="0" w:space="0" w:color="auto"/>
        <w:left w:val="none" w:sz="0" w:space="0" w:color="auto"/>
        <w:bottom w:val="none" w:sz="0" w:space="0" w:color="auto"/>
        <w:right w:val="none" w:sz="0" w:space="0" w:color="auto"/>
      </w:divBdr>
    </w:div>
    <w:div w:id="1516073025">
      <w:bodyDiv w:val="1"/>
      <w:marLeft w:val="0"/>
      <w:marRight w:val="0"/>
      <w:marTop w:val="0"/>
      <w:marBottom w:val="0"/>
      <w:divBdr>
        <w:top w:val="none" w:sz="0" w:space="0" w:color="auto"/>
        <w:left w:val="none" w:sz="0" w:space="0" w:color="auto"/>
        <w:bottom w:val="none" w:sz="0" w:space="0" w:color="auto"/>
        <w:right w:val="none" w:sz="0" w:space="0" w:color="auto"/>
      </w:divBdr>
    </w:div>
    <w:div w:id="1519267851">
      <w:bodyDiv w:val="1"/>
      <w:marLeft w:val="0"/>
      <w:marRight w:val="0"/>
      <w:marTop w:val="0"/>
      <w:marBottom w:val="0"/>
      <w:divBdr>
        <w:top w:val="none" w:sz="0" w:space="0" w:color="auto"/>
        <w:left w:val="none" w:sz="0" w:space="0" w:color="auto"/>
        <w:bottom w:val="none" w:sz="0" w:space="0" w:color="auto"/>
        <w:right w:val="none" w:sz="0" w:space="0" w:color="auto"/>
      </w:divBdr>
    </w:div>
    <w:div w:id="1521972090">
      <w:bodyDiv w:val="1"/>
      <w:marLeft w:val="0"/>
      <w:marRight w:val="0"/>
      <w:marTop w:val="0"/>
      <w:marBottom w:val="0"/>
      <w:divBdr>
        <w:top w:val="none" w:sz="0" w:space="0" w:color="auto"/>
        <w:left w:val="none" w:sz="0" w:space="0" w:color="auto"/>
        <w:bottom w:val="none" w:sz="0" w:space="0" w:color="auto"/>
        <w:right w:val="none" w:sz="0" w:space="0" w:color="auto"/>
      </w:divBdr>
    </w:div>
    <w:div w:id="1542476357">
      <w:bodyDiv w:val="1"/>
      <w:marLeft w:val="0"/>
      <w:marRight w:val="0"/>
      <w:marTop w:val="0"/>
      <w:marBottom w:val="0"/>
      <w:divBdr>
        <w:top w:val="none" w:sz="0" w:space="0" w:color="auto"/>
        <w:left w:val="none" w:sz="0" w:space="0" w:color="auto"/>
        <w:bottom w:val="none" w:sz="0" w:space="0" w:color="auto"/>
        <w:right w:val="none" w:sz="0" w:space="0" w:color="auto"/>
      </w:divBdr>
    </w:div>
    <w:div w:id="1544097765">
      <w:bodyDiv w:val="1"/>
      <w:marLeft w:val="0"/>
      <w:marRight w:val="0"/>
      <w:marTop w:val="0"/>
      <w:marBottom w:val="0"/>
      <w:divBdr>
        <w:top w:val="none" w:sz="0" w:space="0" w:color="auto"/>
        <w:left w:val="none" w:sz="0" w:space="0" w:color="auto"/>
        <w:bottom w:val="none" w:sz="0" w:space="0" w:color="auto"/>
        <w:right w:val="none" w:sz="0" w:space="0" w:color="auto"/>
      </w:divBdr>
    </w:div>
    <w:div w:id="1559973393">
      <w:bodyDiv w:val="1"/>
      <w:marLeft w:val="0"/>
      <w:marRight w:val="0"/>
      <w:marTop w:val="0"/>
      <w:marBottom w:val="0"/>
      <w:divBdr>
        <w:top w:val="none" w:sz="0" w:space="0" w:color="auto"/>
        <w:left w:val="none" w:sz="0" w:space="0" w:color="auto"/>
        <w:bottom w:val="none" w:sz="0" w:space="0" w:color="auto"/>
        <w:right w:val="none" w:sz="0" w:space="0" w:color="auto"/>
      </w:divBdr>
    </w:div>
    <w:div w:id="1568683580">
      <w:bodyDiv w:val="1"/>
      <w:marLeft w:val="0"/>
      <w:marRight w:val="0"/>
      <w:marTop w:val="0"/>
      <w:marBottom w:val="0"/>
      <w:divBdr>
        <w:top w:val="none" w:sz="0" w:space="0" w:color="auto"/>
        <w:left w:val="none" w:sz="0" w:space="0" w:color="auto"/>
        <w:bottom w:val="none" w:sz="0" w:space="0" w:color="auto"/>
        <w:right w:val="none" w:sz="0" w:space="0" w:color="auto"/>
      </w:divBdr>
    </w:div>
    <w:div w:id="1591351611">
      <w:bodyDiv w:val="1"/>
      <w:marLeft w:val="0"/>
      <w:marRight w:val="0"/>
      <w:marTop w:val="0"/>
      <w:marBottom w:val="0"/>
      <w:divBdr>
        <w:top w:val="none" w:sz="0" w:space="0" w:color="auto"/>
        <w:left w:val="none" w:sz="0" w:space="0" w:color="auto"/>
        <w:bottom w:val="none" w:sz="0" w:space="0" w:color="auto"/>
        <w:right w:val="none" w:sz="0" w:space="0" w:color="auto"/>
      </w:divBdr>
    </w:div>
    <w:div w:id="1591543692">
      <w:bodyDiv w:val="1"/>
      <w:marLeft w:val="0"/>
      <w:marRight w:val="0"/>
      <w:marTop w:val="0"/>
      <w:marBottom w:val="0"/>
      <w:divBdr>
        <w:top w:val="none" w:sz="0" w:space="0" w:color="auto"/>
        <w:left w:val="none" w:sz="0" w:space="0" w:color="auto"/>
        <w:bottom w:val="none" w:sz="0" w:space="0" w:color="auto"/>
        <w:right w:val="none" w:sz="0" w:space="0" w:color="auto"/>
      </w:divBdr>
    </w:div>
    <w:div w:id="1596593919">
      <w:bodyDiv w:val="1"/>
      <w:marLeft w:val="0"/>
      <w:marRight w:val="0"/>
      <w:marTop w:val="0"/>
      <w:marBottom w:val="0"/>
      <w:divBdr>
        <w:top w:val="none" w:sz="0" w:space="0" w:color="auto"/>
        <w:left w:val="none" w:sz="0" w:space="0" w:color="auto"/>
        <w:bottom w:val="none" w:sz="0" w:space="0" w:color="auto"/>
        <w:right w:val="none" w:sz="0" w:space="0" w:color="auto"/>
      </w:divBdr>
    </w:div>
    <w:div w:id="1600211776">
      <w:bodyDiv w:val="1"/>
      <w:marLeft w:val="0"/>
      <w:marRight w:val="0"/>
      <w:marTop w:val="0"/>
      <w:marBottom w:val="0"/>
      <w:divBdr>
        <w:top w:val="none" w:sz="0" w:space="0" w:color="auto"/>
        <w:left w:val="none" w:sz="0" w:space="0" w:color="auto"/>
        <w:bottom w:val="none" w:sz="0" w:space="0" w:color="auto"/>
        <w:right w:val="none" w:sz="0" w:space="0" w:color="auto"/>
      </w:divBdr>
    </w:div>
    <w:div w:id="1603101151">
      <w:bodyDiv w:val="1"/>
      <w:marLeft w:val="0"/>
      <w:marRight w:val="0"/>
      <w:marTop w:val="0"/>
      <w:marBottom w:val="0"/>
      <w:divBdr>
        <w:top w:val="none" w:sz="0" w:space="0" w:color="auto"/>
        <w:left w:val="none" w:sz="0" w:space="0" w:color="auto"/>
        <w:bottom w:val="none" w:sz="0" w:space="0" w:color="auto"/>
        <w:right w:val="none" w:sz="0" w:space="0" w:color="auto"/>
      </w:divBdr>
    </w:div>
    <w:div w:id="1625648296">
      <w:bodyDiv w:val="1"/>
      <w:marLeft w:val="0"/>
      <w:marRight w:val="0"/>
      <w:marTop w:val="0"/>
      <w:marBottom w:val="0"/>
      <w:divBdr>
        <w:top w:val="none" w:sz="0" w:space="0" w:color="auto"/>
        <w:left w:val="none" w:sz="0" w:space="0" w:color="auto"/>
        <w:bottom w:val="none" w:sz="0" w:space="0" w:color="auto"/>
        <w:right w:val="none" w:sz="0" w:space="0" w:color="auto"/>
      </w:divBdr>
    </w:div>
    <w:div w:id="1630818126">
      <w:bodyDiv w:val="1"/>
      <w:marLeft w:val="0"/>
      <w:marRight w:val="0"/>
      <w:marTop w:val="0"/>
      <w:marBottom w:val="0"/>
      <w:divBdr>
        <w:top w:val="none" w:sz="0" w:space="0" w:color="auto"/>
        <w:left w:val="none" w:sz="0" w:space="0" w:color="auto"/>
        <w:bottom w:val="none" w:sz="0" w:space="0" w:color="auto"/>
        <w:right w:val="none" w:sz="0" w:space="0" w:color="auto"/>
      </w:divBdr>
    </w:div>
    <w:div w:id="1652556230">
      <w:bodyDiv w:val="1"/>
      <w:marLeft w:val="0"/>
      <w:marRight w:val="0"/>
      <w:marTop w:val="0"/>
      <w:marBottom w:val="0"/>
      <w:divBdr>
        <w:top w:val="none" w:sz="0" w:space="0" w:color="auto"/>
        <w:left w:val="none" w:sz="0" w:space="0" w:color="auto"/>
        <w:bottom w:val="none" w:sz="0" w:space="0" w:color="auto"/>
        <w:right w:val="none" w:sz="0" w:space="0" w:color="auto"/>
      </w:divBdr>
    </w:div>
    <w:div w:id="1658803244">
      <w:bodyDiv w:val="1"/>
      <w:marLeft w:val="0"/>
      <w:marRight w:val="0"/>
      <w:marTop w:val="0"/>
      <w:marBottom w:val="0"/>
      <w:divBdr>
        <w:top w:val="none" w:sz="0" w:space="0" w:color="auto"/>
        <w:left w:val="none" w:sz="0" w:space="0" w:color="auto"/>
        <w:bottom w:val="none" w:sz="0" w:space="0" w:color="auto"/>
        <w:right w:val="none" w:sz="0" w:space="0" w:color="auto"/>
      </w:divBdr>
    </w:div>
    <w:div w:id="1673489847">
      <w:bodyDiv w:val="1"/>
      <w:marLeft w:val="0"/>
      <w:marRight w:val="0"/>
      <w:marTop w:val="0"/>
      <w:marBottom w:val="0"/>
      <w:divBdr>
        <w:top w:val="none" w:sz="0" w:space="0" w:color="auto"/>
        <w:left w:val="none" w:sz="0" w:space="0" w:color="auto"/>
        <w:bottom w:val="none" w:sz="0" w:space="0" w:color="auto"/>
        <w:right w:val="none" w:sz="0" w:space="0" w:color="auto"/>
      </w:divBdr>
    </w:div>
    <w:div w:id="1679578381">
      <w:bodyDiv w:val="1"/>
      <w:marLeft w:val="0"/>
      <w:marRight w:val="0"/>
      <w:marTop w:val="0"/>
      <w:marBottom w:val="0"/>
      <w:divBdr>
        <w:top w:val="none" w:sz="0" w:space="0" w:color="auto"/>
        <w:left w:val="none" w:sz="0" w:space="0" w:color="auto"/>
        <w:bottom w:val="none" w:sz="0" w:space="0" w:color="auto"/>
        <w:right w:val="none" w:sz="0" w:space="0" w:color="auto"/>
      </w:divBdr>
    </w:div>
    <w:div w:id="1681159014">
      <w:bodyDiv w:val="1"/>
      <w:marLeft w:val="0"/>
      <w:marRight w:val="0"/>
      <w:marTop w:val="0"/>
      <w:marBottom w:val="0"/>
      <w:divBdr>
        <w:top w:val="none" w:sz="0" w:space="0" w:color="auto"/>
        <w:left w:val="none" w:sz="0" w:space="0" w:color="auto"/>
        <w:bottom w:val="none" w:sz="0" w:space="0" w:color="auto"/>
        <w:right w:val="none" w:sz="0" w:space="0" w:color="auto"/>
      </w:divBdr>
    </w:div>
    <w:div w:id="1695841687">
      <w:bodyDiv w:val="1"/>
      <w:marLeft w:val="0"/>
      <w:marRight w:val="0"/>
      <w:marTop w:val="0"/>
      <w:marBottom w:val="0"/>
      <w:divBdr>
        <w:top w:val="none" w:sz="0" w:space="0" w:color="auto"/>
        <w:left w:val="none" w:sz="0" w:space="0" w:color="auto"/>
        <w:bottom w:val="none" w:sz="0" w:space="0" w:color="auto"/>
        <w:right w:val="none" w:sz="0" w:space="0" w:color="auto"/>
      </w:divBdr>
    </w:div>
    <w:div w:id="1721392410">
      <w:bodyDiv w:val="1"/>
      <w:marLeft w:val="0"/>
      <w:marRight w:val="0"/>
      <w:marTop w:val="0"/>
      <w:marBottom w:val="0"/>
      <w:divBdr>
        <w:top w:val="none" w:sz="0" w:space="0" w:color="auto"/>
        <w:left w:val="none" w:sz="0" w:space="0" w:color="auto"/>
        <w:bottom w:val="none" w:sz="0" w:space="0" w:color="auto"/>
        <w:right w:val="none" w:sz="0" w:space="0" w:color="auto"/>
      </w:divBdr>
    </w:div>
    <w:div w:id="1721707567">
      <w:bodyDiv w:val="1"/>
      <w:marLeft w:val="0"/>
      <w:marRight w:val="0"/>
      <w:marTop w:val="0"/>
      <w:marBottom w:val="0"/>
      <w:divBdr>
        <w:top w:val="none" w:sz="0" w:space="0" w:color="auto"/>
        <w:left w:val="none" w:sz="0" w:space="0" w:color="auto"/>
        <w:bottom w:val="none" w:sz="0" w:space="0" w:color="auto"/>
        <w:right w:val="none" w:sz="0" w:space="0" w:color="auto"/>
      </w:divBdr>
    </w:div>
    <w:div w:id="1737126735">
      <w:bodyDiv w:val="1"/>
      <w:marLeft w:val="0"/>
      <w:marRight w:val="0"/>
      <w:marTop w:val="0"/>
      <w:marBottom w:val="0"/>
      <w:divBdr>
        <w:top w:val="none" w:sz="0" w:space="0" w:color="auto"/>
        <w:left w:val="none" w:sz="0" w:space="0" w:color="auto"/>
        <w:bottom w:val="none" w:sz="0" w:space="0" w:color="auto"/>
        <w:right w:val="none" w:sz="0" w:space="0" w:color="auto"/>
      </w:divBdr>
    </w:div>
    <w:div w:id="1740054635">
      <w:bodyDiv w:val="1"/>
      <w:marLeft w:val="0"/>
      <w:marRight w:val="0"/>
      <w:marTop w:val="0"/>
      <w:marBottom w:val="0"/>
      <w:divBdr>
        <w:top w:val="none" w:sz="0" w:space="0" w:color="auto"/>
        <w:left w:val="none" w:sz="0" w:space="0" w:color="auto"/>
        <w:bottom w:val="none" w:sz="0" w:space="0" w:color="auto"/>
        <w:right w:val="none" w:sz="0" w:space="0" w:color="auto"/>
      </w:divBdr>
    </w:div>
    <w:div w:id="1741514192">
      <w:bodyDiv w:val="1"/>
      <w:marLeft w:val="0"/>
      <w:marRight w:val="0"/>
      <w:marTop w:val="0"/>
      <w:marBottom w:val="0"/>
      <w:divBdr>
        <w:top w:val="none" w:sz="0" w:space="0" w:color="auto"/>
        <w:left w:val="none" w:sz="0" w:space="0" w:color="auto"/>
        <w:bottom w:val="none" w:sz="0" w:space="0" w:color="auto"/>
        <w:right w:val="none" w:sz="0" w:space="0" w:color="auto"/>
      </w:divBdr>
    </w:div>
    <w:div w:id="1748113194">
      <w:bodyDiv w:val="1"/>
      <w:marLeft w:val="0"/>
      <w:marRight w:val="0"/>
      <w:marTop w:val="0"/>
      <w:marBottom w:val="0"/>
      <w:divBdr>
        <w:top w:val="none" w:sz="0" w:space="0" w:color="auto"/>
        <w:left w:val="none" w:sz="0" w:space="0" w:color="auto"/>
        <w:bottom w:val="none" w:sz="0" w:space="0" w:color="auto"/>
        <w:right w:val="none" w:sz="0" w:space="0" w:color="auto"/>
      </w:divBdr>
    </w:div>
    <w:div w:id="1754202266">
      <w:bodyDiv w:val="1"/>
      <w:marLeft w:val="0"/>
      <w:marRight w:val="0"/>
      <w:marTop w:val="0"/>
      <w:marBottom w:val="0"/>
      <w:divBdr>
        <w:top w:val="none" w:sz="0" w:space="0" w:color="auto"/>
        <w:left w:val="none" w:sz="0" w:space="0" w:color="auto"/>
        <w:bottom w:val="none" w:sz="0" w:space="0" w:color="auto"/>
        <w:right w:val="none" w:sz="0" w:space="0" w:color="auto"/>
      </w:divBdr>
    </w:div>
    <w:div w:id="1757631621">
      <w:bodyDiv w:val="1"/>
      <w:marLeft w:val="0"/>
      <w:marRight w:val="0"/>
      <w:marTop w:val="0"/>
      <w:marBottom w:val="0"/>
      <w:divBdr>
        <w:top w:val="none" w:sz="0" w:space="0" w:color="auto"/>
        <w:left w:val="none" w:sz="0" w:space="0" w:color="auto"/>
        <w:bottom w:val="none" w:sz="0" w:space="0" w:color="auto"/>
        <w:right w:val="none" w:sz="0" w:space="0" w:color="auto"/>
      </w:divBdr>
    </w:div>
    <w:div w:id="1759206529">
      <w:bodyDiv w:val="1"/>
      <w:marLeft w:val="0"/>
      <w:marRight w:val="0"/>
      <w:marTop w:val="0"/>
      <w:marBottom w:val="0"/>
      <w:divBdr>
        <w:top w:val="none" w:sz="0" w:space="0" w:color="auto"/>
        <w:left w:val="none" w:sz="0" w:space="0" w:color="auto"/>
        <w:bottom w:val="none" w:sz="0" w:space="0" w:color="auto"/>
        <w:right w:val="none" w:sz="0" w:space="0" w:color="auto"/>
      </w:divBdr>
    </w:div>
    <w:div w:id="1764522298">
      <w:bodyDiv w:val="1"/>
      <w:marLeft w:val="0"/>
      <w:marRight w:val="0"/>
      <w:marTop w:val="0"/>
      <w:marBottom w:val="0"/>
      <w:divBdr>
        <w:top w:val="none" w:sz="0" w:space="0" w:color="auto"/>
        <w:left w:val="none" w:sz="0" w:space="0" w:color="auto"/>
        <w:bottom w:val="none" w:sz="0" w:space="0" w:color="auto"/>
        <w:right w:val="none" w:sz="0" w:space="0" w:color="auto"/>
      </w:divBdr>
    </w:div>
    <w:div w:id="1778328552">
      <w:bodyDiv w:val="1"/>
      <w:marLeft w:val="0"/>
      <w:marRight w:val="0"/>
      <w:marTop w:val="0"/>
      <w:marBottom w:val="0"/>
      <w:divBdr>
        <w:top w:val="none" w:sz="0" w:space="0" w:color="auto"/>
        <w:left w:val="none" w:sz="0" w:space="0" w:color="auto"/>
        <w:bottom w:val="none" w:sz="0" w:space="0" w:color="auto"/>
        <w:right w:val="none" w:sz="0" w:space="0" w:color="auto"/>
      </w:divBdr>
    </w:div>
    <w:div w:id="1778910245">
      <w:bodyDiv w:val="1"/>
      <w:marLeft w:val="0"/>
      <w:marRight w:val="0"/>
      <w:marTop w:val="0"/>
      <w:marBottom w:val="0"/>
      <w:divBdr>
        <w:top w:val="none" w:sz="0" w:space="0" w:color="auto"/>
        <w:left w:val="none" w:sz="0" w:space="0" w:color="auto"/>
        <w:bottom w:val="none" w:sz="0" w:space="0" w:color="auto"/>
        <w:right w:val="none" w:sz="0" w:space="0" w:color="auto"/>
      </w:divBdr>
    </w:div>
    <w:div w:id="1784229514">
      <w:bodyDiv w:val="1"/>
      <w:marLeft w:val="0"/>
      <w:marRight w:val="0"/>
      <w:marTop w:val="0"/>
      <w:marBottom w:val="0"/>
      <w:divBdr>
        <w:top w:val="none" w:sz="0" w:space="0" w:color="auto"/>
        <w:left w:val="none" w:sz="0" w:space="0" w:color="auto"/>
        <w:bottom w:val="none" w:sz="0" w:space="0" w:color="auto"/>
        <w:right w:val="none" w:sz="0" w:space="0" w:color="auto"/>
      </w:divBdr>
    </w:div>
    <w:div w:id="1791047569">
      <w:bodyDiv w:val="1"/>
      <w:marLeft w:val="0"/>
      <w:marRight w:val="0"/>
      <w:marTop w:val="0"/>
      <w:marBottom w:val="0"/>
      <w:divBdr>
        <w:top w:val="none" w:sz="0" w:space="0" w:color="auto"/>
        <w:left w:val="none" w:sz="0" w:space="0" w:color="auto"/>
        <w:bottom w:val="none" w:sz="0" w:space="0" w:color="auto"/>
        <w:right w:val="none" w:sz="0" w:space="0" w:color="auto"/>
      </w:divBdr>
    </w:div>
    <w:div w:id="1792505979">
      <w:bodyDiv w:val="1"/>
      <w:marLeft w:val="0"/>
      <w:marRight w:val="0"/>
      <w:marTop w:val="0"/>
      <w:marBottom w:val="0"/>
      <w:divBdr>
        <w:top w:val="none" w:sz="0" w:space="0" w:color="auto"/>
        <w:left w:val="none" w:sz="0" w:space="0" w:color="auto"/>
        <w:bottom w:val="none" w:sz="0" w:space="0" w:color="auto"/>
        <w:right w:val="none" w:sz="0" w:space="0" w:color="auto"/>
      </w:divBdr>
    </w:div>
    <w:div w:id="1807118897">
      <w:bodyDiv w:val="1"/>
      <w:marLeft w:val="0"/>
      <w:marRight w:val="0"/>
      <w:marTop w:val="0"/>
      <w:marBottom w:val="0"/>
      <w:divBdr>
        <w:top w:val="none" w:sz="0" w:space="0" w:color="auto"/>
        <w:left w:val="none" w:sz="0" w:space="0" w:color="auto"/>
        <w:bottom w:val="none" w:sz="0" w:space="0" w:color="auto"/>
        <w:right w:val="none" w:sz="0" w:space="0" w:color="auto"/>
      </w:divBdr>
    </w:div>
    <w:div w:id="1811096154">
      <w:bodyDiv w:val="1"/>
      <w:marLeft w:val="0"/>
      <w:marRight w:val="0"/>
      <w:marTop w:val="0"/>
      <w:marBottom w:val="0"/>
      <w:divBdr>
        <w:top w:val="none" w:sz="0" w:space="0" w:color="auto"/>
        <w:left w:val="none" w:sz="0" w:space="0" w:color="auto"/>
        <w:bottom w:val="none" w:sz="0" w:space="0" w:color="auto"/>
        <w:right w:val="none" w:sz="0" w:space="0" w:color="auto"/>
      </w:divBdr>
    </w:div>
    <w:div w:id="1813399164">
      <w:bodyDiv w:val="1"/>
      <w:marLeft w:val="0"/>
      <w:marRight w:val="0"/>
      <w:marTop w:val="0"/>
      <w:marBottom w:val="0"/>
      <w:divBdr>
        <w:top w:val="none" w:sz="0" w:space="0" w:color="auto"/>
        <w:left w:val="none" w:sz="0" w:space="0" w:color="auto"/>
        <w:bottom w:val="none" w:sz="0" w:space="0" w:color="auto"/>
        <w:right w:val="none" w:sz="0" w:space="0" w:color="auto"/>
      </w:divBdr>
    </w:div>
    <w:div w:id="1816335053">
      <w:bodyDiv w:val="1"/>
      <w:marLeft w:val="0"/>
      <w:marRight w:val="0"/>
      <w:marTop w:val="0"/>
      <w:marBottom w:val="0"/>
      <w:divBdr>
        <w:top w:val="none" w:sz="0" w:space="0" w:color="auto"/>
        <w:left w:val="none" w:sz="0" w:space="0" w:color="auto"/>
        <w:bottom w:val="none" w:sz="0" w:space="0" w:color="auto"/>
        <w:right w:val="none" w:sz="0" w:space="0" w:color="auto"/>
      </w:divBdr>
    </w:div>
    <w:div w:id="1819346546">
      <w:bodyDiv w:val="1"/>
      <w:marLeft w:val="0"/>
      <w:marRight w:val="0"/>
      <w:marTop w:val="0"/>
      <w:marBottom w:val="0"/>
      <w:divBdr>
        <w:top w:val="none" w:sz="0" w:space="0" w:color="auto"/>
        <w:left w:val="none" w:sz="0" w:space="0" w:color="auto"/>
        <w:bottom w:val="none" w:sz="0" w:space="0" w:color="auto"/>
        <w:right w:val="none" w:sz="0" w:space="0" w:color="auto"/>
      </w:divBdr>
    </w:div>
    <w:div w:id="1822379321">
      <w:bodyDiv w:val="1"/>
      <w:marLeft w:val="0"/>
      <w:marRight w:val="0"/>
      <w:marTop w:val="0"/>
      <w:marBottom w:val="0"/>
      <w:divBdr>
        <w:top w:val="none" w:sz="0" w:space="0" w:color="auto"/>
        <w:left w:val="none" w:sz="0" w:space="0" w:color="auto"/>
        <w:bottom w:val="none" w:sz="0" w:space="0" w:color="auto"/>
        <w:right w:val="none" w:sz="0" w:space="0" w:color="auto"/>
      </w:divBdr>
    </w:div>
    <w:div w:id="1825704097">
      <w:bodyDiv w:val="1"/>
      <w:marLeft w:val="0"/>
      <w:marRight w:val="0"/>
      <w:marTop w:val="0"/>
      <w:marBottom w:val="0"/>
      <w:divBdr>
        <w:top w:val="none" w:sz="0" w:space="0" w:color="auto"/>
        <w:left w:val="none" w:sz="0" w:space="0" w:color="auto"/>
        <w:bottom w:val="none" w:sz="0" w:space="0" w:color="auto"/>
        <w:right w:val="none" w:sz="0" w:space="0" w:color="auto"/>
      </w:divBdr>
    </w:div>
    <w:div w:id="1835685029">
      <w:bodyDiv w:val="1"/>
      <w:marLeft w:val="0"/>
      <w:marRight w:val="0"/>
      <w:marTop w:val="0"/>
      <w:marBottom w:val="0"/>
      <w:divBdr>
        <w:top w:val="none" w:sz="0" w:space="0" w:color="auto"/>
        <w:left w:val="none" w:sz="0" w:space="0" w:color="auto"/>
        <w:bottom w:val="none" w:sz="0" w:space="0" w:color="auto"/>
        <w:right w:val="none" w:sz="0" w:space="0" w:color="auto"/>
      </w:divBdr>
    </w:div>
    <w:div w:id="1840078782">
      <w:bodyDiv w:val="1"/>
      <w:marLeft w:val="0"/>
      <w:marRight w:val="0"/>
      <w:marTop w:val="0"/>
      <w:marBottom w:val="0"/>
      <w:divBdr>
        <w:top w:val="none" w:sz="0" w:space="0" w:color="auto"/>
        <w:left w:val="none" w:sz="0" w:space="0" w:color="auto"/>
        <w:bottom w:val="none" w:sz="0" w:space="0" w:color="auto"/>
        <w:right w:val="none" w:sz="0" w:space="0" w:color="auto"/>
      </w:divBdr>
    </w:div>
    <w:div w:id="1855461468">
      <w:bodyDiv w:val="1"/>
      <w:marLeft w:val="0"/>
      <w:marRight w:val="0"/>
      <w:marTop w:val="0"/>
      <w:marBottom w:val="0"/>
      <w:divBdr>
        <w:top w:val="none" w:sz="0" w:space="0" w:color="auto"/>
        <w:left w:val="none" w:sz="0" w:space="0" w:color="auto"/>
        <w:bottom w:val="none" w:sz="0" w:space="0" w:color="auto"/>
        <w:right w:val="none" w:sz="0" w:space="0" w:color="auto"/>
      </w:divBdr>
    </w:div>
    <w:div w:id="1856572110">
      <w:bodyDiv w:val="1"/>
      <w:marLeft w:val="0"/>
      <w:marRight w:val="0"/>
      <w:marTop w:val="0"/>
      <w:marBottom w:val="0"/>
      <w:divBdr>
        <w:top w:val="none" w:sz="0" w:space="0" w:color="auto"/>
        <w:left w:val="none" w:sz="0" w:space="0" w:color="auto"/>
        <w:bottom w:val="none" w:sz="0" w:space="0" w:color="auto"/>
        <w:right w:val="none" w:sz="0" w:space="0" w:color="auto"/>
      </w:divBdr>
    </w:div>
    <w:div w:id="1869027578">
      <w:bodyDiv w:val="1"/>
      <w:marLeft w:val="0"/>
      <w:marRight w:val="0"/>
      <w:marTop w:val="0"/>
      <w:marBottom w:val="0"/>
      <w:divBdr>
        <w:top w:val="none" w:sz="0" w:space="0" w:color="auto"/>
        <w:left w:val="none" w:sz="0" w:space="0" w:color="auto"/>
        <w:bottom w:val="none" w:sz="0" w:space="0" w:color="auto"/>
        <w:right w:val="none" w:sz="0" w:space="0" w:color="auto"/>
      </w:divBdr>
    </w:div>
    <w:div w:id="1869172761">
      <w:bodyDiv w:val="1"/>
      <w:marLeft w:val="0"/>
      <w:marRight w:val="0"/>
      <w:marTop w:val="0"/>
      <w:marBottom w:val="0"/>
      <w:divBdr>
        <w:top w:val="none" w:sz="0" w:space="0" w:color="auto"/>
        <w:left w:val="none" w:sz="0" w:space="0" w:color="auto"/>
        <w:bottom w:val="none" w:sz="0" w:space="0" w:color="auto"/>
        <w:right w:val="none" w:sz="0" w:space="0" w:color="auto"/>
      </w:divBdr>
    </w:div>
    <w:div w:id="1879392588">
      <w:bodyDiv w:val="1"/>
      <w:marLeft w:val="0"/>
      <w:marRight w:val="0"/>
      <w:marTop w:val="0"/>
      <w:marBottom w:val="0"/>
      <w:divBdr>
        <w:top w:val="none" w:sz="0" w:space="0" w:color="auto"/>
        <w:left w:val="none" w:sz="0" w:space="0" w:color="auto"/>
        <w:bottom w:val="none" w:sz="0" w:space="0" w:color="auto"/>
        <w:right w:val="none" w:sz="0" w:space="0" w:color="auto"/>
      </w:divBdr>
    </w:div>
    <w:div w:id="1880704465">
      <w:bodyDiv w:val="1"/>
      <w:marLeft w:val="0"/>
      <w:marRight w:val="0"/>
      <w:marTop w:val="0"/>
      <w:marBottom w:val="0"/>
      <w:divBdr>
        <w:top w:val="none" w:sz="0" w:space="0" w:color="auto"/>
        <w:left w:val="none" w:sz="0" w:space="0" w:color="auto"/>
        <w:bottom w:val="none" w:sz="0" w:space="0" w:color="auto"/>
        <w:right w:val="none" w:sz="0" w:space="0" w:color="auto"/>
      </w:divBdr>
    </w:div>
    <w:div w:id="1885632734">
      <w:bodyDiv w:val="1"/>
      <w:marLeft w:val="0"/>
      <w:marRight w:val="0"/>
      <w:marTop w:val="0"/>
      <w:marBottom w:val="0"/>
      <w:divBdr>
        <w:top w:val="none" w:sz="0" w:space="0" w:color="auto"/>
        <w:left w:val="none" w:sz="0" w:space="0" w:color="auto"/>
        <w:bottom w:val="none" w:sz="0" w:space="0" w:color="auto"/>
        <w:right w:val="none" w:sz="0" w:space="0" w:color="auto"/>
      </w:divBdr>
    </w:div>
    <w:div w:id="1890876810">
      <w:bodyDiv w:val="1"/>
      <w:marLeft w:val="0"/>
      <w:marRight w:val="0"/>
      <w:marTop w:val="0"/>
      <w:marBottom w:val="0"/>
      <w:divBdr>
        <w:top w:val="none" w:sz="0" w:space="0" w:color="auto"/>
        <w:left w:val="none" w:sz="0" w:space="0" w:color="auto"/>
        <w:bottom w:val="none" w:sz="0" w:space="0" w:color="auto"/>
        <w:right w:val="none" w:sz="0" w:space="0" w:color="auto"/>
      </w:divBdr>
    </w:div>
    <w:div w:id="1913660661">
      <w:bodyDiv w:val="1"/>
      <w:marLeft w:val="0"/>
      <w:marRight w:val="0"/>
      <w:marTop w:val="0"/>
      <w:marBottom w:val="0"/>
      <w:divBdr>
        <w:top w:val="none" w:sz="0" w:space="0" w:color="auto"/>
        <w:left w:val="none" w:sz="0" w:space="0" w:color="auto"/>
        <w:bottom w:val="none" w:sz="0" w:space="0" w:color="auto"/>
        <w:right w:val="none" w:sz="0" w:space="0" w:color="auto"/>
      </w:divBdr>
    </w:div>
    <w:div w:id="1922249629">
      <w:bodyDiv w:val="1"/>
      <w:marLeft w:val="0"/>
      <w:marRight w:val="0"/>
      <w:marTop w:val="0"/>
      <w:marBottom w:val="0"/>
      <w:divBdr>
        <w:top w:val="none" w:sz="0" w:space="0" w:color="auto"/>
        <w:left w:val="none" w:sz="0" w:space="0" w:color="auto"/>
        <w:bottom w:val="none" w:sz="0" w:space="0" w:color="auto"/>
        <w:right w:val="none" w:sz="0" w:space="0" w:color="auto"/>
      </w:divBdr>
    </w:div>
    <w:div w:id="1939604285">
      <w:bodyDiv w:val="1"/>
      <w:marLeft w:val="0"/>
      <w:marRight w:val="0"/>
      <w:marTop w:val="0"/>
      <w:marBottom w:val="0"/>
      <w:divBdr>
        <w:top w:val="none" w:sz="0" w:space="0" w:color="auto"/>
        <w:left w:val="none" w:sz="0" w:space="0" w:color="auto"/>
        <w:bottom w:val="none" w:sz="0" w:space="0" w:color="auto"/>
        <w:right w:val="none" w:sz="0" w:space="0" w:color="auto"/>
      </w:divBdr>
    </w:div>
    <w:div w:id="1942835174">
      <w:bodyDiv w:val="1"/>
      <w:marLeft w:val="0"/>
      <w:marRight w:val="0"/>
      <w:marTop w:val="0"/>
      <w:marBottom w:val="0"/>
      <w:divBdr>
        <w:top w:val="none" w:sz="0" w:space="0" w:color="auto"/>
        <w:left w:val="none" w:sz="0" w:space="0" w:color="auto"/>
        <w:bottom w:val="none" w:sz="0" w:space="0" w:color="auto"/>
        <w:right w:val="none" w:sz="0" w:space="0" w:color="auto"/>
      </w:divBdr>
    </w:div>
    <w:div w:id="1945844743">
      <w:bodyDiv w:val="1"/>
      <w:marLeft w:val="0"/>
      <w:marRight w:val="0"/>
      <w:marTop w:val="0"/>
      <w:marBottom w:val="0"/>
      <w:divBdr>
        <w:top w:val="none" w:sz="0" w:space="0" w:color="auto"/>
        <w:left w:val="none" w:sz="0" w:space="0" w:color="auto"/>
        <w:bottom w:val="none" w:sz="0" w:space="0" w:color="auto"/>
        <w:right w:val="none" w:sz="0" w:space="0" w:color="auto"/>
      </w:divBdr>
    </w:div>
    <w:div w:id="1953197050">
      <w:bodyDiv w:val="1"/>
      <w:marLeft w:val="0"/>
      <w:marRight w:val="0"/>
      <w:marTop w:val="0"/>
      <w:marBottom w:val="0"/>
      <w:divBdr>
        <w:top w:val="none" w:sz="0" w:space="0" w:color="auto"/>
        <w:left w:val="none" w:sz="0" w:space="0" w:color="auto"/>
        <w:bottom w:val="none" w:sz="0" w:space="0" w:color="auto"/>
        <w:right w:val="none" w:sz="0" w:space="0" w:color="auto"/>
      </w:divBdr>
    </w:div>
    <w:div w:id="1966426920">
      <w:bodyDiv w:val="1"/>
      <w:marLeft w:val="0"/>
      <w:marRight w:val="0"/>
      <w:marTop w:val="0"/>
      <w:marBottom w:val="0"/>
      <w:divBdr>
        <w:top w:val="none" w:sz="0" w:space="0" w:color="auto"/>
        <w:left w:val="none" w:sz="0" w:space="0" w:color="auto"/>
        <w:bottom w:val="none" w:sz="0" w:space="0" w:color="auto"/>
        <w:right w:val="none" w:sz="0" w:space="0" w:color="auto"/>
      </w:divBdr>
    </w:div>
    <w:div w:id="1974288518">
      <w:bodyDiv w:val="1"/>
      <w:marLeft w:val="0"/>
      <w:marRight w:val="0"/>
      <w:marTop w:val="0"/>
      <w:marBottom w:val="0"/>
      <w:divBdr>
        <w:top w:val="none" w:sz="0" w:space="0" w:color="auto"/>
        <w:left w:val="none" w:sz="0" w:space="0" w:color="auto"/>
        <w:bottom w:val="none" w:sz="0" w:space="0" w:color="auto"/>
        <w:right w:val="none" w:sz="0" w:space="0" w:color="auto"/>
      </w:divBdr>
    </w:div>
    <w:div w:id="1985356175">
      <w:bodyDiv w:val="1"/>
      <w:marLeft w:val="0"/>
      <w:marRight w:val="0"/>
      <w:marTop w:val="0"/>
      <w:marBottom w:val="0"/>
      <w:divBdr>
        <w:top w:val="none" w:sz="0" w:space="0" w:color="auto"/>
        <w:left w:val="none" w:sz="0" w:space="0" w:color="auto"/>
        <w:bottom w:val="none" w:sz="0" w:space="0" w:color="auto"/>
        <w:right w:val="none" w:sz="0" w:space="0" w:color="auto"/>
      </w:divBdr>
    </w:div>
    <w:div w:id="1987665069">
      <w:bodyDiv w:val="1"/>
      <w:marLeft w:val="0"/>
      <w:marRight w:val="0"/>
      <w:marTop w:val="0"/>
      <w:marBottom w:val="0"/>
      <w:divBdr>
        <w:top w:val="none" w:sz="0" w:space="0" w:color="auto"/>
        <w:left w:val="none" w:sz="0" w:space="0" w:color="auto"/>
        <w:bottom w:val="none" w:sz="0" w:space="0" w:color="auto"/>
        <w:right w:val="none" w:sz="0" w:space="0" w:color="auto"/>
      </w:divBdr>
    </w:div>
    <w:div w:id="1996177162">
      <w:bodyDiv w:val="1"/>
      <w:marLeft w:val="0"/>
      <w:marRight w:val="0"/>
      <w:marTop w:val="0"/>
      <w:marBottom w:val="0"/>
      <w:divBdr>
        <w:top w:val="none" w:sz="0" w:space="0" w:color="auto"/>
        <w:left w:val="none" w:sz="0" w:space="0" w:color="auto"/>
        <w:bottom w:val="none" w:sz="0" w:space="0" w:color="auto"/>
        <w:right w:val="none" w:sz="0" w:space="0" w:color="auto"/>
      </w:divBdr>
    </w:div>
    <w:div w:id="2005891215">
      <w:bodyDiv w:val="1"/>
      <w:marLeft w:val="0"/>
      <w:marRight w:val="0"/>
      <w:marTop w:val="0"/>
      <w:marBottom w:val="0"/>
      <w:divBdr>
        <w:top w:val="none" w:sz="0" w:space="0" w:color="auto"/>
        <w:left w:val="none" w:sz="0" w:space="0" w:color="auto"/>
        <w:bottom w:val="none" w:sz="0" w:space="0" w:color="auto"/>
        <w:right w:val="none" w:sz="0" w:space="0" w:color="auto"/>
      </w:divBdr>
    </w:div>
    <w:div w:id="2022512209">
      <w:bodyDiv w:val="1"/>
      <w:marLeft w:val="0"/>
      <w:marRight w:val="0"/>
      <w:marTop w:val="0"/>
      <w:marBottom w:val="0"/>
      <w:divBdr>
        <w:top w:val="none" w:sz="0" w:space="0" w:color="auto"/>
        <w:left w:val="none" w:sz="0" w:space="0" w:color="auto"/>
        <w:bottom w:val="none" w:sz="0" w:space="0" w:color="auto"/>
        <w:right w:val="none" w:sz="0" w:space="0" w:color="auto"/>
      </w:divBdr>
    </w:div>
    <w:div w:id="2024504676">
      <w:bodyDiv w:val="1"/>
      <w:marLeft w:val="0"/>
      <w:marRight w:val="0"/>
      <w:marTop w:val="0"/>
      <w:marBottom w:val="0"/>
      <w:divBdr>
        <w:top w:val="none" w:sz="0" w:space="0" w:color="auto"/>
        <w:left w:val="none" w:sz="0" w:space="0" w:color="auto"/>
        <w:bottom w:val="none" w:sz="0" w:space="0" w:color="auto"/>
        <w:right w:val="none" w:sz="0" w:space="0" w:color="auto"/>
      </w:divBdr>
    </w:div>
    <w:div w:id="2027557766">
      <w:bodyDiv w:val="1"/>
      <w:marLeft w:val="0"/>
      <w:marRight w:val="0"/>
      <w:marTop w:val="0"/>
      <w:marBottom w:val="0"/>
      <w:divBdr>
        <w:top w:val="none" w:sz="0" w:space="0" w:color="auto"/>
        <w:left w:val="none" w:sz="0" w:space="0" w:color="auto"/>
        <w:bottom w:val="none" w:sz="0" w:space="0" w:color="auto"/>
        <w:right w:val="none" w:sz="0" w:space="0" w:color="auto"/>
      </w:divBdr>
    </w:div>
    <w:div w:id="2049138806">
      <w:bodyDiv w:val="1"/>
      <w:marLeft w:val="0"/>
      <w:marRight w:val="0"/>
      <w:marTop w:val="0"/>
      <w:marBottom w:val="0"/>
      <w:divBdr>
        <w:top w:val="none" w:sz="0" w:space="0" w:color="auto"/>
        <w:left w:val="none" w:sz="0" w:space="0" w:color="auto"/>
        <w:bottom w:val="none" w:sz="0" w:space="0" w:color="auto"/>
        <w:right w:val="none" w:sz="0" w:space="0" w:color="auto"/>
      </w:divBdr>
    </w:div>
    <w:div w:id="2049915557">
      <w:bodyDiv w:val="1"/>
      <w:marLeft w:val="0"/>
      <w:marRight w:val="0"/>
      <w:marTop w:val="0"/>
      <w:marBottom w:val="0"/>
      <w:divBdr>
        <w:top w:val="none" w:sz="0" w:space="0" w:color="auto"/>
        <w:left w:val="none" w:sz="0" w:space="0" w:color="auto"/>
        <w:bottom w:val="none" w:sz="0" w:space="0" w:color="auto"/>
        <w:right w:val="none" w:sz="0" w:space="0" w:color="auto"/>
      </w:divBdr>
    </w:div>
    <w:div w:id="2055693578">
      <w:bodyDiv w:val="1"/>
      <w:marLeft w:val="0"/>
      <w:marRight w:val="0"/>
      <w:marTop w:val="0"/>
      <w:marBottom w:val="0"/>
      <w:divBdr>
        <w:top w:val="none" w:sz="0" w:space="0" w:color="auto"/>
        <w:left w:val="none" w:sz="0" w:space="0" w:color="auto"/>
        <w:bottom w:val="none" w:sz="0" w:space="0" w:color="auto"/>
        <w:right w:val="none" w:sz="0" w:space="0" w:color="auto"/>
      </w:divBdr>
    </w:div>
    <w:div w:id="2063091219">
      <w:bodyDiv w:val="1"/>
      <w:marLeft w:val="0"/>
      <w:marRight w:val="0"/>
      <w:marTop w:val="0"/>
      <w:marBottom w:val="0"/>
      <w:divBdr>
        <w:top w:val="none" w:sz="0" w:space="0" w:color="auto"/>
        <w:left w:val="none" w:sz="0" w:space="0" w:color="auto"/>
        <w:bottom w:val="none" w:sz="0" w:space="0" w:color="auto"/>
        <w:right w:val="none" w:sz="0" w:space="0" w:color="auto"/>
      </w:divBdr>
    </w:div>
    <w:div w:id="2069303024">
      <w:bodyDiv w:val="1"/>
      <w:marLeft w:val="0"/>
      <w:marRight w:val="0"/>
      <w:marTop w:val="0"/>
      <w:marBottom w:val="0"/>
      <w:divBdr>
        <w:top w:val="none" w:sz="0" w:space="0" w:color="auto"/>
        <w:left w:val="none" w:sz="0" w:space="0" w:color="auto"/>
        <w:bottom w:val="none" w:sz="0" w:space="0" w:color="auto"/>
        <w:right w:val="none" w:sz="0" w:space="0" w:color="auto"/>
      </w:divBdr>
    </w:div>
    <w:div w:id="2072775180">
      <w:bodyDiv w:val="1"/>
      <w:marLeft w:val="0"/>
      <w:marRight w:val="0"/>
      <w:marTop w:val="0"/>
      <w:marBottom w:val="0"/>
      <w:divBdr>
        <w:top w:val="none" w:sz="0" w:space="0" w:color="auto"/>
        <w:left w:val="none" w:sz="0" w:space="0" w:color="auto"/>
        <w:bottom w:val="none" w:sz="0" w:space="0" w:color="auto"/>
        <w:right w:val="none" w:sz="0" w:space="0" w:color="auto"/>
      </w:divBdr>
    </w:div>
    <w:div w:id="2073313443">
      <w:bodyDiv w:val="1"/>
      <w:marLeft w:val="0"/>
      <w:marRight w:val="0"/>
      <w:marTop w:val="0"/>
      <w:marBottom w:val="0"/>
      <w:divBdr>
        <w:top w:val="none" w:sz="0" w:space="0" w:color="auto"/>
        <w:left w:val="none" w:sz="0" w:space="0" w:color="auto"/>
        <w:bottom w:val="none" w:sz="0" w:space="0" w:color="auto"/>
        <w:right w:val="none" w:sz="0" w:space="0" w:color="auto"/>
      </w:divBdr>
    </w:div>
    <w:div w:id="2075270536">
      <w:bodyDiv w:val="1"/>
      <w:marLeft w:val="0"/>
      <w:marRight w:val="0"/>
      <w:marTop w:val="0"/>
      <w:marBottom w:val="0"/>
      <w:divBdr>
        <w:top w:val="none" w:sz="0" w:space="0" w:color="auto"/>
        <w:left w:val="none" w:sz="0" w:space="0" w:color="auto"/>
        <w:bottom w:val="none" w:sz="0" w:space="0" w:color="auto"/>
        <w:right w:val="none" w:sz="0" w:space="0" w:color="auto"/>
      </w:divBdr>
    </w:div>
    <w:div w:id="2089188124">
      <w:bodyDiv w:val="1"/>
      <w:marLeft w:val="0"/>
      <w:marRight w:val="0"/>
      <w:marTop w:val="0"/>
      <w:marBottom w:val="0"/>
      <w:divBdr>
        <w:top w:val="none" w:sz="0" w:space="0" w:color="auto"/>
        <w:left w:val="none" w:sz="0" w:space="0" w:color="auto"/>
        <w:bottom w:val="none" w:sz="0" w:space="0" w:color="auto"/>
        <w:right w:val="none" w:sz="0" w:space="0" w:color="auto"/>
      </w:divBdr>
    </w:div>
    <w:div w:id="2091808078">
      <w:bodyDiv w:val="1"/>
      <w:marLeft w:val="0"/>
      <w:marRight w:val="0"/>
      <w:marTop w:val="0"/>
      <w:marBottom w:val="0"/>
      <w:divBdr>
        <w:top w:val="none" w:sz="0" w:space="0" w:color="auto"/>
        <w:left w:val="none" w:sz="0" w:space="0" w:color="auto"/>
        <w:bottom w:val="none" w:sz="0" w:space="0" w:color="auto"/>
        <w:right w:val="none" w:sz="0" w:space="0" w:color="auto"/>
      </w:divBdr>
    </w:div>
    <w:div w:id="2099665927">
      <w:bodyDiv w:val="1"/>
      <w:marLeft w:val="0"/>
      <w:marRight w:val="0"/>
      <w:marTop w:val="0"/>
      <w:marBottom w:val="0"/>
      <w:divBdr>
        <w:top w:val="none" w:sz="0" w:space="0" w:color="auto"/>
        <w:left w:val="none" w:sz="0" w:space="0" w:color="auto"/>
        <w:bottom w:val="none" w:sz="0" w:space="0" w:color="auto"/>
        <w:right w:val="none" w:sz="0" w:space="0" w:color="auto"/>
      </w:divBdr>
    </w:div>
    <w:div w:id="2108623165">
      <w:bodyDiv w:val="1"/>
      <w:marLeft w:val="0"/>
      <w:marRight w:val="0"/>
      <w:marTop w:val="0"/>
      <w:marBottom w:val="0"/>
      <w:divBdr>
        <w:top w:val="none" w:sz="0" w:space="0" w:color="auto"/>
        <w:left w:val="none" w:sz="0" w:space="0" w:color="auto"/>
        <w:bottom w:val="none" w:sz="0" w:space="0" w:color="auto"/>
        <w:right w:val="none" w:sz="0" w:space="0" w:color="auto"/>
      </w:divBdr>
    </w:div>
    <w:div w:id="2112967312">
      <w:bodyDiv w:val="1"/>
      <w:marLeft w:val="0"/>
      <w:marRight w:val="0"/>
      <w:marTop w:val="0"/>
      <w:marBottom w:val="0"/>
      <w:divBdr>
        <w:top w:val="none" w:sz="0" w:space="0" w:color="auto"/>
        <w:left w:val="none" w:sz="0" w:space="0" w:color="auto"/>
        <w:bottom w:val="none" w:sz="0" w:space="0" w:color="auto"/>
        <w:right w:val="none" w:sz="0" w:space="0" w:color="auto"/>
      </w:divBdr>
    </w:div>
    <w:div w:id="2123766031">
      <w:bodyDiv w:val="1"/>
      <w:marLeft w:val="0"/>
      <w:marRight w:val="0"/>
      <w:marTop w:val="0"/>
      <w:marBottom w:val="0"/>
      <w:divBdr>
        <w:top w:val="none" w:sz="0" w:space="0" w:color="auto"/>
        <w:left w:val="none" w:sz="0" w:space="0" w:color="auto"/>
        <w:bottom w:val="none" w:sz="0" w:space="0" w:color="auto"/>
        <w:right w:val="none" w:sz="0" w:space="0" w:color="auto"/>
      </w:divBdr>
    </w:div>
    <w:div w:id="2131628439">
      <w:bodyDiv w:val="1"/>
      <w:marLeft w:val="0"/>
      <w:marRight w:val="0"/>
      <w:marTop w:val="0"/>
      <w:marBottom w:val="0"/>
      <w:divBdr>
        <w:top w:val="none" w:sz="0" w:space="0" w:color="auto"/>
        <w:left w:val="none" w:sz="0" w:space="0" w:color="auto"/>
        <w:bottom w:val="none" w:sz="0" w:space="0" w:color="auto"/>
        <w:right w:val="none" w:sz="0" w:space="0" w:color="auto"/>
      </w:divBdr>
    </w:div>
    <w:div w:id="2133939375">
      <w:bodyDiv w:val="1"/>
      <w:marLeft w:val="0"/>
      <w:marRight w:val="0"/>
      <w:marTop w:val="0"/>
      <w:marBottom w:val="0"/>
      <w:divBdr>
        <w:top w:val="none" w:sz="0" w:space="0" w:color="auto"/>
        <w:left w:val="none" w:sz="0" w:space="0" w:color="auto"/>
        <w:bottom w:val="none" w:sz="0" w:space="0" w:color="auto"/>
        <w:right w:val="none" w:sz="0" w:space="0" w:color="auto"/>
      </w:divBdr>
    </w:div>
    <w:div w:id="2138444595">
      <w:bodyDiv w:val="1"/>
      <w:marLeft w:val="0"/>
      <w:marRight w:val="0"/>
      <w:marTop w:val="0"/>
      <w:marBottom w:val="0"/>
      <w:divBdr>
        <w:top w:val="none" w:sz="0" w:space="0" w:color="auto"/>
        <w:left w:val="none" w:sz="0" w:space="0" w:color="auto"/>
        <w:bottom w:val="none" w:sz="0" w:space="0" w:color="auto"/>
        <w:right w:val="none" w:sz="0" w:space="0" w:color="auto"/>
      </w:divBdr>
    </w:div>
    <w:div w:id="2138598300">
      <w:bodyDiv w:val="1"/>
      <w:marLeft w:val="0"/>
      <w:marRight w:val="0"/>
      <w:marTop w:val="0"/>
      <w:marBottom w:val="0"/>
      <w:divBdr>
        <w:top w:val="none" w:sz="0" w:space="0" w:color="auto"/>
        <w:left w:val="none" w:sz="0" w:space="0" w:color="auto"/>
        <w:bottom w:val="none" w:sz="0" w:space="0" w:color="auto"/>
        <w:right w:val="none" w:sz="0" w:space="0" w:color="auto"/>
      </w:divBdr>
    </w:div>
    <w:div w:id="213883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sis-brains.org/longitudinal_facts.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Ensemble_learn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gum\Documents\Alzheimer's%20notebook\outpu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w="25400">
          <a:noFill/>
        </a:ln>
        <a:effectLst/>
        <a:sp3d/>
      </c:spPr>
    </c:sideWall>
    <c:backWall>
      <c:thickness val="0"/>
      <c:spPr>
        <a:noFill/>
        <a:ln w="25400">
          <a:noFill/>
        </a:ln>
        <a:effectLst/>
        <a:sp3d/>
      </c:spPr>
    </c:backWall>
    <c:plotArea>
      <c:layout/>
      <c:bar3DChart>
        <c:barDir val="bar"/>
        <c:grouping val="clustered"/>
        <c:varyColors val="0"/>
        <c:ser>
          <c:idx val="0"/>
          <c:order val="0"/>
          <c:tx>
            <c:strRef>
              <c:f>Sheet1!$C$1</c:f>
              <c:strCache>
                <c:ptCount val="1"/>
                <c:pt idx="0">
                  <c:v>ACCURACY</c:v>
                </c:pt>
              </c:strCache>
            </c:strRef>
          </c:tx>
          <c:spPr>
            <a:solidFill>
              <a:schemeClr val="accent1"/>
            </a:solidFill>
            <a:ln>
              <a:noFill/>
            </a:ln>
            <a:effectLst/>
            <a:sp3d/>
          </c:spPr>
          <c:invertIfNegative val="0"/>
          <c:cat>
            <c:strRef>
              <c:f>Sheet1!$B$2:$B$6</c:f>
              <c:strCache>
                <c:ptCount val="5"/>
                <c:pt idx="0">
                  <c:v>RandomForestClassifier</c:v>
                </c:pt>
                <c:pt idx="1">
                  <c:v>GaussianNB</c:v>
                </c:pt>
                <c:pt idx="2">
                  <c:v>KNeighborsClassifier</c:v>
                </c:pt>
                <c:pt idx="3">
                  <c:v>LGBMClassifier</c:v>
                </c:pt>
                <c:pt idx="4">
                  <c:v>XGBClassifier</c:v>
                </c:pt>
              </c:strCache>
            </c:strRef>
          </c:cat>
          <c:val>
            <c:numRef>
              <c:f>Sheet1!$C$2:$C$6</c:f>
              <c:numCache>
                <c:formatCode>General</c:formatCode>
                <c:ptCount val="5"/>
                <c:pt idx="0">
                  <c:v>89.3</c:v>
                </c:pt>
                <c:pt idx="1">
                  <c:v>83</c:v>
                </c:pt>
                <c:pt idx="2">
                  <c:v>81.2</c:v>
                </c:pt>
                <c:pt idx="3">
                  <c:v>87.5</c:v>
                </c:pt>
                <c:pt idx="4">
                  <c:v>88.4</c:v>
                </c:pt>
              </c:numCache>
            </c:numRef>
          </c:val>
          <c:extLst>
            <c:ext xmlns:c16="http://schemas.microsoft.com/office/drawing/2014/chart" uri="{C3380CC4-5D6E-409C-BE32-E72D297353CC}">
              <c16:uniqueId val="{00000000-C0A6-46CF-ADD6-6FDFBC107EAA}"/>
            </c:ext>
          </c:extLst>
        </c:ser>
        <c:ser>
          <c:idx val="1"/>
          <c:order val="1"/>
          <c:tx>
            <c:strRef>
              <c:f>Sheet1!$D$1</c:f>
              <c:strCache>
                <c:ptCount val="1"/>
                <c:pt idx="0">
                  <c:v>PRECISION</c:v>
                </c:pt>
              </c:strCache>
            </c:strRef>
          </c:tx>
          <c:spPr>
            <a:solidFill>
              <a:schemeClr val="accent2"/>
            </a:solidFill>
            <a:ln>
              <a:noFill/>
            </a:ln>
            <a:effectLst/>
            <a:sp3d/>
          </c:spPr>
          <c:invertIfNegative val="0"/>
          <c:cat>
            <c:strRef>
              <c:f>Sheet1!$B$2:$B$6</c:f>
              <c:strCache>
                <c:ptCount val="5"/>
                <c:pt idx="0">
                  <c:v>RandomForestClassifier</c:v>
                </c:pt>
                <c:pt idx="1">
                  <c:v>GaussianNB</c:v>
                </c:pt>
                <c:pt idx="2">
                  <c:v>KNeighborsClassifier</c:v>
                </c:pt>
                <c:pt idx="3">
                  <c:v>LGBMClassifier</c:v>
                </c:pt>
                <c:pt idx="4">
                  <c:v>XGBClassifier</c:v>
                </c:pt>
              </c:strCache>
            </c:strRef>
          </c:cat>
          <c:val>
            <c:numRef>
              <c:f>Sheet1!$D$2:$D$6</c:f>
              <c:numCache>
                <c:formatCode>General</c:formatCode>
                <c:ptCount val="5"/>
                <c:pt idx="0">
                  <c:v>92.600000000000009</c:v>
                </c:pt>
                <c:pt idx="1">
                  <c:v>67.300000000000011</c:v>
                </c:pt>
                <c:pt idx="2">
                  <c:v>62.5</c:v>
                </c:pt>
                <c:pt idx="3">
                  <c:v>80.900000000000006</c:v>
                </c:pt>
                <c:pt idx="4">
                  <c:v>92.100000000000009</c:v>
                </c:pt>
              </c:numCache>
            </c:numRef>
          </c:val>
          <c:extLst>
            <c:ext xmlns:c16="http://schemas.microsoft.com/office/drawing/2014/chart" uri="{C3380CC4-5D6E-409C-BE32-E72D297353CC}">
              <c16:uniqueId val="{00000001-C0A6-46CF-ADD6-6FDFBC107EAA}"/>
            </c:ext>
          </c:extLst>
        </c:ser>
        <c:ser>
          <c:idx val="2"/>
          <c:order val="2"/>
          <c:tx>
            <c:strRef>
              <c:f>Sheet1!$E$1</c:f>
              <c:strCache>
                <c:ptCount val="1"/>
                <c:pt idx="0">
                  <c:v>RECALL</c:v>
                </c:pt>
              </c:strCache>
            </c:strRef>
          </c:tx>
          <c:spPr>
            <a:solidFill>
              <a:schemeClr val="accent3"/>
            </a:solidFill>
            <a:ln>
              <a:noFill/>
            </a:ln>
            <a:effectLst/>
            <a:sp3d/>
          </c:spPr>
          <c:invertIfNegative val="0"/>
          <c:cat>
            <c:strRef>
              <c:f>Sheet1!$B$2:$B$6</c:f>
              <c:strCache>
                <c:ptCount val="5"/>
                <c:pt idx="0">
                  <c:v>RandomForestClassifier</c:v>
                </c:pt>
                <c:pt idx="1">
                  <c:v>GaussianNB</c:v>
                </c:pt>
                <c:pt idx="2">
                  <c:v>KNeighborsClassifier</c:v>
                </c:pt>
                <c:pt idx="3">
                  <c:v>LGBMClassifier</c:v>
                </c:pt>
                <c:pt idx="4">
                  <c:v>XGBClassifier</c:v>
                </c:pt>
              </c:strCache>
            </c:strRef>
          </c:cat>
          <c:val>
            <c:numRef>
              <c:f>Sheet1!$E$2:$E$6</c:f>
              <c:numCache>
                <c:formatCode>General</c:formatCode>
                <c:ptCount val="5"/>
                <c:pt idx="0">
                  <c:v>73.2</c:v>
                </c:pt>
                <c:pt idx="1">
                  <c:v>66.600000000000009</c:v>
                </c:pt>
                <c:pt idx="2">
                  <c:v>63.3</c:v>
                </c:pt>
                <c:pt idx="3">
                  <c:v>70.099999999999994</c:v>
                </c:pt>
                <c:pt idx="4">
                  <c:v>70.8</c:v>
                </c:pt>
              </c:numCache>
            </c:numRef>
          </c:val>
          <c:extLst>
            <c:ext xmlns:c16="http://schemas.microsoft.com/office/drawing/2014/chart" uri="{C3380CC4-5D6E-409C-BE32-E72D297353CC}">
              <c16:uniqueId val="{00000002-C0A6-46CF-ADD6-6FDFBC107EAA}"/>
            </c:ext>
          </c:extLst>
        </c:ser>
        <c:ser>
          <c:idx val="3"/>
          <c:order val="3"/>
          <c:tx>
            <c:strRef>
              <c:f>Sheet1!$F$1</c:f>
              <c:strCache>
                <c:ptCount val="1"/>
                <c:pt idx="0">
                  <c:v>F1_SCORE</c:v>
                </c:pt>
              </c:strCache>
            </c:strRef>
          </c:tx>
          <c:spPr>
            <a:solidFill>
              <a:schemeClr val="accent4"/>
            </a:solidFill>
            <a:ln>
              <a:noFill/>
            </a:ln>
            <a:effectLst/>
            <a:sp3d/>
          </c:spPr>
          <c:invertIfNegative val="0"/>
          <c:cat>
            <c:strRef>
              <c:f>Sheet1!$B$2:$B$6</c:f>
              <c:strCache>
                <c:ptCount val="5"/>
                <c:pt idx="0">
                  <c:v>RandomForestClassifier</c:v>
                </c:pt>
                <c:pt idx="1">
                  <c:v>GaussianNB</c:v>
                </c:pt>
                <c:pt idx="2">
                  <c:v>KNeighborsClassifier</c:v>
                </c:pt>
                <c:pt idx="3">
                  <c:v>LGBMClassifier</c:v>
                </c:pt>
                <c:pt idx="4">
                  <c:v>XGBClassifier</c:v>
                </c:pt>
              </c:strCache>
            </c:strRef>
          </c:cat>
          <c:val>
            <c:numRef>
              <c:f>Sheet1!$F$2:$F$6</c:f>
              <c:numCache>
                <c:formatCode>General</c:formatCode>
                <c:ptCount val="5"/>
                <c:pt idx="0">
                  <c:v>74.2</c:v>
                </c:pt>
                <c:pt idx="1">
                  <c:v>66.100000000000009</c:v>
                </c:pt>
                <c:pt idx="2">
                  <c:v>62</c:v>
                </c:pt>
                <c:pt idx="3">
                  <c:v>69.699999999999989</c:v>
                </c:pt>
                <c:pt idx="4">
                  <c:v>70.5</c:v>
                </c:pt>
              </c:numCache>
            </c:numRef>
          </c:val>
          <c:extLst>
            <c:ext xmlns:c16="http://schemas.microsoft.com/office/drawing/2014/chart" uri="{C3380CC4-5D6E-409C-BE32-E72D297353CC}">
              <c16:uniqueId val="{00000003-C0A6-46CF-ADD6-6FDFBC107EAA}"/>
            </c:ext>
          </c:extLst>
        </c:ser>
        <c:dLbls>
          <c:showLegendKey val="0"/>
          <c:showVal val="0"/>
          <c:showCatName val="0"/>
          <c:showSerName val="0"/>
          <c:showPercent val="0"/>
          <c:showBubbleSize val="0"/>
        </c:dLbls>
        <c:gapWidth val="150"/>
        <c:shape val="box"/>
        <c:axId val="936700624"/>
        <c:axId val="936696880"/>
        <c:axId val="0"/>
      </c:bar3DChart>
      <c:catAx>
        <c:axId val="9367006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696880"/>
        <c:crosses val="autoZero"/>
        <c:auto val="1"/>
        <c:lblAlgn val="ctr"/>
        <c:lblOffset val="100"/>
        <c:noMultiLvlLbl val="0"/>
      </c:catAx>
      <c:valAx>
        <c:axId val="936696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70062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Alz21</b:Tag>
    <b:SourceType>InternetSite</b:SourceType>
    <b:Guid>{56C82F11-C7C9-490B-A0B9-0181D4F66394}</b:Guid>
    <b:Title>Alzheimer's and Dementia</b:Title>
    <b:Year>2021</b:Year>
    <b:InternetSiteTitle>Alzheimer's Association </b:InternetSiteTitle>
    <b:Month>July</b:Month>
    <b:Day>21</b:Day>
    <b:URL>https://www.alz.org/alzheimers-dementia/what-is-alzheimers</b:URL>
    <b:RefOrder>1</b:RefOrder>
  </b:Source>
  <b:Source>
    <b:Tag>Sal04</b:Tag>
    <b:SourceType>ArticleInAPeriodical</b:SourceType>
    <b:Guid>{FF42C81F-D27E-43FC-A970-24D0707F1CFF}</b:Guid>
    <b:Author>
      <b:Author>
        <b:NameList>
          <b:Person>
            <b:Last>Salat</b:Last>
            <b:First>David</b:First>
            <b:Middle>H.</b:Middle>
          </b:Person>
        </b:NameList>
      </b:Author>
    </b:Author>
    <b:Title>Thinning of the Cerebral Cortex in Aging</b:Title>
    <b:Year>2004</b:Year>
    <b:Pages>721–730</b:Pages>
    <b:PeriodicalTitle>Cerebral Cortex</b:PeriodicalTitle>
    <b:Month>July</b:Month>
    <b:Day>1</b:Day>
    <b:RefOrder>8</b:RefOrder>
  </b:Source>
  <b:Source>
    <b:Tag>Nor05</b:Tag>
    <b:SourceType>ArticleInAPeriodical</b:SourceType>
    <b:Guid>{2E274636-B2EA-48D1-A7D2-C42DCAD26C05}</b:Guid>
    <b:Title>Normative estimates of cross-sectional and longitudinal brain volume decline in aging and AD</b:Title>
    <b:PeriodicalTitle>Neurology</b:PeriodicalTitle>
    <b:Year>2005</b:Year>
    <b:Month>April</b:Month>
    <b:Author>
      <b:Author>
        <b:NameList>
          <b:Person>
            <b:Last>Fotenos</b:Last>
            <b:First>A.</b:First>
            <b:Middle>F.</b:Middle>
          </b:Person>
        </b:NameList>
      </b:Author>
    </b:Author>
    <b:RefOrder>4</b:RefOrder>
  </b:Source>
  <b:Source>
    <b:Tag>Dur03</b:Tag>
    <b:SourceType>ArticleInAPeriodical</b:SourceType>
    <b:Guid>{0EF4D9A4-4CE1-4866-BBFA-DD01EADC3223}</b:Guid>
    <b:Title>A review of the biological bases of ADHD: what have we learned from imaging studies?</b:Title>
    <b:PeriodicalTitle>Ment Retard Dev Disabil Res Rev</b:PeriodicalTitle>
    <b:Year>2003</b:Year>
    <b:Month>September</b:Month>
    <b:Pages>184-95</b:Pages>
    <b:Author>
      <b:Author>
        <b:NameList>
          <b:Person>
            <b:Last>Sarah</b:Last>
            <b:First>Durston</b:First>
          </b:Person>
        </b:NameList>
      </b:Author>
    </b:Author>
    <b:RefOrder>6</b:RefOrder>
  </b:Source>
  <b:Source>
    <b:Tag>Ant08</b:Tag>
    <b:SourceType>ArticleInAPeriodical</b:SourceType>
    <b:Guid>{906F3F03-9094-4935-A0FE-270BD71FD3F0}</b:Guid>
    <b:Author>
      <b:Author>
        <b:NameList>
          <b:Person>
            <b:Last>Anthony</b:Last>
            <b:First>Fotenos</b:First>
          </b:Person>
          <b:Person>
            <b:Last>Snyder</b:Last>
            <b:First>A.</b:First>
            <b:Middle>Z.</b:Middle>
          </b:Person>
          <b:Person>
            <b:Last>Girton</b:Last>
            <b:First>L.</b:First>
            <b:Middle>E.</b:Middle>
          </b:Person>
          <b:Person>
            <b:Last>Morris</b:Last>
            <b:First>J.</b:First>
            <b:Middle>C.</b:Middle>
          </b:Person>
          <b:Person>
            <b:Last>Buckner</b:Last>
            <b:First>R.</b:First>
            <b:Middle>L.</b:Middle>
          </b:Person>
        </b:NameList>
      </b:Author>
    </b:Author>
    <b:Title>Brain volume decline in aging: evidence for a relation between socioeconomic status, preclinical Alzheimer disease, and reserve</b:Title>
    <b:PeriodicalTitle>Arch Neurol</b:PeriodicalTitle>
    <b:Year>2008</b:Year>
    <b:Pages>113-120</b:Pages>
    <b:RefOrder>9</b:RefOrder>
  </b:Source>
  <b:Source>
    <b:Tag>Siq14</b:Tag>
    <b:SourceType>ConferenceProceedings</b:SourceType>
    <b:Guid>{94367858-CB0D-4B47-B56D-EF3F4D003A9B}</b:Guid>
    <b:Title>Early diagnosis of Alzheimer's disease with deep learning</b:Title>
    <b:Year>2014</b:Year>
    <b:Author>
      <b:Author>
        <b:NameList>
          <b:Person>
            <b:Last>Siqi</b:Last>
            <b:First>Liu</b:First>
          </b:Person>
          <b:Person>
            <b:Last>Sidong</b:Last>
            <b:First>Liu</b:First>
          </b:Person>
          <b:Person>
            <b:Last>Weidong</b:Last>
            <b:First>Cai</b:First>
          </b:Person>
          <b:Person>
            <b:Last>Sonia</b:Last>
            <b:First>Pujol</b:First>
          </b:Person>
          <b:Person>
            <b:Last>Ron</b:Last>
            <b:First>Kikinis</b:First>
          </b:Person>
          <b:Person>
            <b:Last>Dagan</b:Last>
            <b:First>Feng</b:First>
          </b:Person>
        </b:NameList>
      </b:Author>
    </b:Author>
    <b:ConferenceName>2014 IEEE 11th International Symposium on Biomedical Imaging (ISBI)</b:ConferenceName>
    <b:City>Beijing, China(362)</b:City>
    <b:RefOrder>12</b:RefOrder>
  </b:Source>
  <b:Source>
    <b:Tag>Joh15</b:Tag>
    <b:SourceType>ArticleInAPeriodical</b:SourceType>
    <b:Guid>{CEFCB108-F4D8-4EAD-A0CF-20F928750CC2}</b:Guid>
    <b:Author>
      <b:Author>
        <b:NameList>
          <b:Person>
            <b:Last>Johann</b:Last>
            <b:First>Lehrner</b:First>
          </b:Person>
          <b:Person>
            <b:Last>Sandra</b:Last>
            <b:First>Kogler</b:First>
          </b:Person>
          <b:Person>
            <b:Last>Claus</b:Last>
            <b:First>Lamm</b:First>
          </b:Person>
          <b:Person>
            <b:Last>Doris</b:Last>
            <b:First>Moser</b:First>
          </b:Person>
          <b:Person>
            <b:Last>Stefanie</b:Last>
            <b:First>Klug</b:First>
          </b:Person>
          <b:Person>
            <b:Last>Gisela</b:Last>
            <b:First>Pusswald</b:First>
          </b:Person>
          <b:Person>
            <b:Last>Peter</b:Last>
            <b:First>Dal-Bianco</b:First>
          </b:Person>
          <b:Person>
            <b:Last>Walter</b:Last>
            <b:First>Pirker</b:First>
          </b:Person>
          <b:Person>
            <b:Last>Eduard</b:Last>
            <b:First>Auff</b:First>
          </b:Person>
        </b:NameList>
      </b:Author>
    </b:Author>
    <b:Title>Awareness of memory deficits in subjective cognitive decline, mild cognitive impairment, Alzheimer's disease and Parkinson's disease</b:Title>
    <b:PeriodicalTitle>Int Psychogeriatr</b:PeriodicalTitle>
    <b:Year>2015</b:Year>
    <b:Pages>357-366</b:Pages>
    <b:RefOrder>11</b:RefOrder>
  </b:Source>
  <b:Source>
    <b:Tag>Nic19</b:Tag>
    <b:SourceType>ArticleInAPeriodical</b:SourceType>
    <b:Guid>{D49A03BC-1DAA-4877-806C-BB8F44A223F7}</b:Guid>
    <b:Author>
      <b:Author>
        <b:NameList>
          <b:Person>
            <b:Last>Nicole</b:Last>
            <b:First>M</b:First>
            <b:Middle>Armstrong</b:Middle>
          </b:Person>
          <b:Person>
            <b:Last>Yang</b:Last>
            <b:First>An</b:First>
          </b:Person>
          <b:Person>
            <b:Last>Lori</b:Last>
            <b:First>Beason-Held</b:First>
          </b:Person>
          <b:Person>
            <b:Last>Jimit</b:Last>
            <b:First>Doshi</b:First>
          </b:Person>
          <b:Person>
            <b:Last>Guray</b:Last>
            <b:First>Erus</b:First>
          </b:Person>
          <b:Person>
            <b:Last>Luigi</b:Last>
            <b:First>Ferrucci</b:First>
          </b:Person>
        </b:NameList>
      </b:Author>
    </b:Author>
    <b:Title>Sex differences in brain aging and predictors of neurodegeneration in cognitively healthy older adults</b:Title>
    <b:PeriodicalTitle>Neurobiol Aging</b:PeriodicalTitle>
    <b:Year>2019</b:Year>
    <b:Month>5</b:Month>
    <b:Day>20</b:Day>
    <b:Pages>146-156</b:Pages>
    <b:RefOrder>10</b:RefOrder>
  </b:Source>
  <b:Source>
    <b:Tag>Eli</b:Tag>
    <b:SourceType>ArticleInAPeriodical</b:SourceType>
    <b:Guid>{95485180-DBE4-4135-B1EB-849102916C0E}</b:Guid>
    <b:Author>
      <b:Author>
        <b:NameList>
          <b:Person>
            <b:Last>Elizabeth</b:Last>
            <b:First>Sowell</b:First>
          </b:Person>
          <b:Person>
            <b:Last>Paul</b:Last>
            <b:First>Thompson</b:First>
          </b:Person>
          <b:Person>
            <b:Last>Christiana</b:Last>
            <b:First>Leonard</b:First>
          </b:Person>
          <b:Person>
            <b:Last>Suzanne</b:Last>
            <b:First>Welcome</b:First>
          </b:Person>
          <b:Person>
            <b:Last>Eric</b:Last>
            <b:First>Kan</b:First>
          </b:Person>
          <b:Person>
            <b:Last>Arthur</b:Last>
            <b:First>T</b:First>
            <b:Middle>Woga</b:Middle>
          </b:Person>
        </b:NameList>
      </b:Author>
    </b:Author>
    <b:Title>Longitudinal mapping of cortical thickness and brain growth in normal children</b:Title>
    <b:RefOrder>5</b:RefOrder>
  </b:Source>
  <b:Source>
    <b:Tag>Raz</b:Tag>
    <b:SourceType>BookSection</b:SourceType>
    <b:Guid>{70222E7C-2852-424F-A13B-5BF31D549D65}</b:Guid>
    <b:Title>Neuroanatomical and cognitive correlates of adult age differences in acquisition of a perceptual-motor skill</b:Title>
    <b:Pages>85-93</b:Pages>
    <b:BookTitle>Microscope Research and Technique</b:BookTitle>
    <b:Author>
      <b:Author>
        <b:NameList>
          <b:Person>
            <b:Last>Raz</b:Last>
            <b:First>N</b:First>
          </b:Person>
          <b:Person>
            <b:Last>Williamson</b:Last>
            <b:First>A</b:First>
          </b:Person>
          <b:Person>
            <b:Last>Gunning-Dixon</b:Last>
            <b:First>F</b:First>
          </b:Person>
          <b:Person>
            <b:Last>Head</b:Last>
            <b:First>D</b:First>
          </b:Person>
        </b:NameList>
      </b:Author>
    </b:Author>
    <b:RefOrder>7</b:RefOrder>
  </b:Source>
  <b:Source>
    <b:Tag>Eli17</b:Tag>
    <b:SourceType>ArticleInAPeriodical</b:SourceType>
    <b:Guid>{68941E3F-844D-4D95-A619-4D68AF8E6F2B}</b:Guid>
    <b:Title>Forecasting the global prevalence and burden of Alzheimer’s disease</b:Title>
    <b:Year>2017</b:Year>
    <b:Month>August</b:Month>
    <b:Day>24</b:Day>
    <b:Author>
      <b:Author>
        <b:NameList>
          <b:Person>
            <b:Last>Elizabeth</b:Last>
            <b:First>Johnson</b:First>
          </b:Person>
          <b:Person>
            <b:Last>Kathryn</b:Last>
            <b:First>Ziegler-Grahamm</b:First>
          </b:Person>
          <b:Person>
            <b:Last>Michael Arrighi</b:Last>
            <b:First>H.</b:First>
          </b:Person>
        </b:NameList>
      </b:Author>
    </b:Author>
    <b:PeriodicalTitle>Alzheimer's &amp; Dementia</b:PeriodicalTitle>
    <b:Pages>186-191</b:Pages>
    <b:RefOrder>2</b:RefOrder>
  </b:Source>
  <b:Source>
    <b:Tag>Cha15</b:Tag>
    <b:SourceType>ArticleInAPeriodical</b:SourceType>
    <b:Guid>{7694FB10-3A54-4288-BB75-A9FE85CF5F60}</b:Guid>
    <b:Title>Measures of brain morphology and infarction in the framingham heart study: establishing what is normal</b:Title>
    <b:Year>2015</b:Year>
    <b:Month>February</b:Month>
    <b:Pages>491-510</b:Pages>
    <b:Author>
      <b:Author>
        <b:NameList>
          <b:Person>
            <b:Last>Charles</b:Last>
            <b:First>DeCarli</b:First>
          </b:Person>
          <b:Person>
            <b:Last>Joseph</b:Last>
            <b:First>Massaro</b:First>
          </b:Person>
          <b:Person>
            <b:Last>Daniell</b:Last>
            <b:First>Harvey</b:First>
          </b:Person>
          <b:Person>
            <b:Last>John</b:Last>
            <b:First>Hald</b:First>
          </b:Person>
          <b:Person>
            <b:Last>Mats</b:Last>
            <b:First>Tullberg</b:First>
          </b:Person>
          <b:Person>
            <b:Last>Rhoda</b:Last>
            <b:First>Au</b:First>
          </b:Person>
        </b:NameList>
      </b:Author>
    </b:Author>
    <b:PeriodicalTitle>Neurobiology of Aging</b:PeriodicalTitle>
    <b:RefOrder>3</b:RefOrder>
  </b:Source>
</b:Sources>
</file>

<file path=customXml/itemProps1.xml><?xml version="1.0" encoding="utf-8"?>
<ds:datastoreItem xmlns:ds="http://schemas.openxmlformats.org/officeDocument/2006/customXml" ds:itemID="{698C6868-5CE5-4BB8-99BF-DBBE3316B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Kagumire Sulaiman</dc:creator>
  <cp:keywords/>
  <dc:description/>
  <cp:lastModifiedBy>256780365438</cp:lastModifiedBy>
  <cp:revision>10</cp:revision>
  <cp:lastPrinted>2021-08-12T07:47:00Z</cp:lastPrinted>
  <dcterms:created xsi:type="dcterms:W3CDTF">2021-08-02T23:36:00Z</dcterms:created>
  <dcterms:modified xsi:type="dcterms:W3CDTF">2021-08-12T07:49:00Z</dcterms:modified>
</cp:coreProperties>
</file>