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4B82" w14:textId="77777777" w:rsidR="00803EA4" w:rsidRPr="00803EA4" w:rsidRDefault="00803EA4" w:rsidP="00803EA4">
      <w:pPr>
        <w:rPr>
          <w:rFonts w:cstheme="minorHAnsi"/>
        </w:rPr>
      </w:pPr>
      <w:r w:rsidRPr="00803EA4">
        <w:rPr>
          <w:rFonts w:cstheme="minorHAnsi"/>
          <w:noProof/>
          <w:lang w:eastAsia="en-GB"/>
        </w:rPr>
        <w:drawing>
          <wp:anchor distT="0" distB="0" distL="114300" distR="114300" simplePos="0" relativeHeight="251659264" behindDoc="1" locked="0" layoutInCell="1" allowOverlap="1" wp14:anchorId="202EFFC5" wp14:editId="0FF2EA09">
            <wp:simplePos x="0" y="0"/>
            <wp:positionH relativeFrom="margin">
              <wp:align>center</wp:align>
            </wp:positionH>
            <wp:positionV relativeFrom="paragraph">
              <wp:posOffset>0</wp:posOffset>
            </wp:positionV>
            <wp:extent cx="1316355" cy="1375410"/>
            <wp:effectExtent l="0" t="0" r="0" b="0"/>
            <wp:wrapTight wrapText="bothSides">
              <wp:wrapPolygon edited="0">
                <wp:start x="7815" y="598"/>
                <wp:lineTo x="3126" y="2693"/>
                <wp:lineTo x="2813" y="5983"/>
                <wp:lineTo x="5939" y="5983"/>
                <wp:lineTo x="2188" y="8377"/>
                <wp:lineTo x="625" y="9573"/>
                <wp:lineTo x="625" y="11668"/>
                <wp:lineTo x="3751" y="15557"/>
                <wp:lineTo x="625" y="19446"/>
                <wp:lineTo x="938" y="20643"/>
                <wp:lineTo x="18130" y="20643"/>
                <wp:lineTo x="20318" y="18848"/>
                <wp:lineTo x="16880" y="15557"/>
                <wp:lineTo x="20318" y="11368"/>
                <wp:lineTo x="20944" y="9873"/>
                <wp:lineTo x="19693" y="8676"/>
                <wp:lineTo x="13754" y="5983"/>
                <wp:lineTo x="18755" y="5684"/>
                <wp:lineTo x="18755" y="3590"/>
                <wp:lineTo x="14067" y="598"/>
                <wp:lineTo x="7815" y="598"/>
              </wp:wrapPolygon>
            </wp:wrapTight>
            <wp:docPr id="1" name="Picture 1" descr="C:\Users\uit\AppData\Local\Temp\Logo UI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90431" name="Picture 1" descr="C:\Users\uit\AppData\Local\Temp\Logo UIT (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16355" cy="1375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3EA4">
        <w:rPr>
          <w:rFonts w:cstheme="minorHAnsi"/>
        </w:rPr>
        <w:t xml:space="preserve"> </w:t>
      </w:r>
    </w:p>
    <w:p w14:paraId="7A599EC7" w14:textId="77777777" w:rsidR="00803EA4" w:rsidRPr="00803EA4" w:rsidRDefault="00803EA4" w:rsidP="00803EA4">
      <w:pPr>
        <w:rPr>
          <w:rFonts w:cstheme="minorHAnsi"/>
        </w:rPr>
      </w:pPr>
    </w:p>
    <w:p w14:paraId="5B2D2F81" w14:textId="77777777" w:rsidR="00803EA4" w:rsidRPr="00803EA4" w:rsidRDefault="00803EA4" w:rsidP="00803EA4">
      <w:pPr>
        <w:rPr>
          <w:rFonts w:cstheme="minorHAnsi"/>
        </w:rPr>
      </w:pPr>
    </w:p>
    <w:p w14:paraId="6F844166" w14:textId="128F0FF8" w:rsidR="00803EA4" w:rsidRDefault="00803EA4" w:rsidP="00803EA4">
      <w:pPr>
        <w:rPr>
          <w:rFonts w:cstheme="minorHAnsi"/>
        </w:rPr>
      </w:pPr>
    </w:p>
    <w:p w14:paraId="15645093" w14:textId="77777777" w:rsidR="00803EA4" w:rsidRPr="00803EA4" w:rsidRDefault="00803EA4" w:rsidP="00803EA4">
      <w:pPr>
        <w:rPr>
          <w:rFonts w:cstheme="minorHAnsi"/>
        </w:rPr>
      </w:pPr>
    </w:p>
    <w:p w14:paraId="3FCDE895" w14:textId="77777777" w:rsidR="00803EA4" w:rsidRPr="00803EA4" w:rsidRDefault="00803EA4" w:rsidP="00803EA4">
      <w:pPr>
        <w:spacing w:after="0" w:line="240" w:lineRule="auto"/>
        <w:jc w:val="center"/>
        <w:rPr>
          <w:rFonts w:cstheme="minorHAnsi"/>
          <w:b/>
          <w:sz w:val="40"/>
          <w:szCs w:val="40"/>
        </w:rPr>
      </w:pPr>
      <w:r w:rsidRPr="00803EA4">
        <w:rPr>
          <w:rFonts w:cstheme="minorHAnsi"/>
          <w:b/>
          <w:sz w:val="40"/>
          <w:szCs w:val="40"/>
        </w:rPr>
        <w:t>USMAN INSTITUTE OF TECHNOLOGY</w:t>
      </w:r>
    </w:p>
    <w:p w14:paraId="59605FCA" w14:textId="77777777" w:rsidR="00803EA4" w:rsidRPr="00803EA4" w:rsidRDefault="00803EA4" w:rsidP="00803EA4">
      <w:pPr>
        <w:spacing w:after="0" w:line="240" w:lineRule="auto"/>
        <w:jc w:val="center"/>
        <w:rPr>
          <w:rFonts w:cstheme="minorHAnsi"/>
          <w:sz w:val="24"/>
          <w:szCs w:val="24"/>
        </w:rPr>
      </w:pPr>
      <w:r w:rsidRPr="00803EA4">
        <w:rPr>
          <w:rFonts w:cstheme="minorHAnsi"/>
          <w:sz w:val="24"/>
          <w:szCs w:val="24"/>
        </w:rPr>
        <w:t>Affiliated with NED University of Engineering &amp; Technology, Karachi</w:t>
      </w:r>
    </w:p>
    <w:p w14:paraId="6147A30B" w14:textId="77777777" w:rsidR="00803EA4" w:rsidRPr="00803EA4" w:rsidRDefault="00803EA4" w:rsidP="00803EA4">
      <w:pPr>
        <w:spacing w:after="0" w:line="240" w:lineRule="auto"/>
        <w:jc w:val="center"/>
        <w:rPr>
          <w:rFonts w:cstheme="minorHAnsi"/>
          <w:sz w:val="24"/>
          <w:szCs w:val="24"/>
        </w:rPr>
      </w:pPr>
      <w:r w:rsidRPr="00803EA4">
        <w:rPr>
          <w:rFonts w:cstheme="minorHAnsi"/>
          <w:sz w:val="24"/>
          <w:szCs w:val="24"/>
        </w:rPr>
        <w:t xml:space="preserve"> </w:t>
      </w:r>
    </w:p>
    <w:p w14:paraId="7C648D6C" w14:textId="5AA7B25B" w:rsidR="00803EA4" w:rsidRDefault="00803EA4" w:rsidP="00803EA4">
      <w:pPr>
        <w:jc w:val="center"/>
        <w:rPr>
          <w:rFonts w:cstheme="minorHAnsi"/>
          <w:b/>
          <w:sz w:val="32"/>
          <w:szCs w:val="40"/>
        </w:rPr>
      </w:pPr>
      <w:r w:rsidRPr="00803EA4">
        <w:rPr>
          <w:rFonts w:cstheme="minorHAnsi"/>
          <w:b/>
          <w:sz w:val="32"/>
          <w:szCs w:val="40"/>
        </w:rPr>
        <w:t>BACHELOR OF SCIENCE (</w:t>
      </w:r>
      <w:r>
        <w:rPr>
          <w:rFonts w:cstheme="minorHAnsi"/>
          <w:b/>
          <w:sz w:val="32"/>
          <w:szCs w:val="40"/>
        </w:rPr>
        <w:t>COMPUTER SCIENCE/</w:t>
      </w:r>
      <w:r w:rsidRPr="00803EA4">
        <w:rPr>
          <w:rFonts w:cstheme="minorHAnsi"/>
          <w:b/>
          <w:sz w:val="32"/>
          <w:szCs w:val="40"/>
        </w:rPr>
        <w:t>SOFTWARE ENGINEERING)</w:t>
      </w:r>
    </w:p>
    <w:p w14:paraId="6E72350E" w14:textId="77777777" w:rsidR="00803EA4" w:rsidRPr="00803EA4" w:rsidRDefault="00803EA4" w:rsidP="00803EA4">
      <w:pPr>
        <w:jc w:val="center"/>
        <w:rPr>
          <w:rFonts w:cstheme="minorHAnsi"/>
          <w:b/>
          <w:sz w:val="32"/>
          <w:szCs w:val="40"/>
        </w:rPr>
      </w:pPr>
    </w:p>
    <w:p w14:paraId="629DEF5D" w14:textId="2E6A5EC9" w:rsidR="00803EA4" w:rsidRDefault="00803EA4" w:rsidP="00803EA4">
      <w:pPr>
        <w:jc w:val="center"/>
        <w:rPr>
          <w:rFonts w:cstheme="minorHAnsi"/>
          <w:b/>
          <w:sz w:val="32"/>
          <w:szCs w:val="40"/>
        </w:rPr>
      </w:pPr>
      <w:r w:rsidRPr="00803EA4">
        <w:rPr>
          <w:rFonts w:cstheme="minorHAnsi"/>
          <w:b/>
          <w:sz w:val="32"/>
          <w:szCs w:val="40"/>
        </w:rPr>
        <w:t>CS</w:t>
      </w:r>
      <w:r>
        <w:rPr>
          <w:rFonts w:cstheme="minorHAnsi"/>
          <w:b/>
          <w:sz w:val="32"/>
          <w:szCs w:val="40"/>
        </w:rPr>
        <w:t>222</w:t>
      </w:r>
      <w:r w:rsidRPr="00803EA4">
        <w:rPr>
          <w:rFonts w:cstheme="minorHAnsi"/>
          <w:b/>
          <w:sz w:val="32"/>
          <w:szCs w:val="40"/>
        </w:rPr>
        <w:t xml:space="preserve"> </w:t>
      </w:r>
      <w:r>
        <w:rPr>
          <w:rFonts w:cstheme="minorHAnsi"/>
          <w:b/>
          <w:sz w:val="32"/>
          <w:szCs w:val="40"/>
        </w:rPr>
        <w:t>DATA COMMUNICATION &amp; COMPUTER NETWORKS</w:t>
      </w:r>
    </w:p>
    <w:p w14:paraId="41C312DF" w14:textId="77777777" w:rsidR="00803EA4" w:rsidRPr="00803EA4" w:rsidRDefault="00803EA4" w:rsidP="00803EA4">
      <w:pPr>
        <w:jc w:val="center"/>
        <w:rPr>
          <w:rFonts w:cstheme="minorHAnsi"/>
          <w:b/>
          <w:sz w:val="32"/>
          <w:szCs w:val="40"/>
        </w:rPr>
      </w:pPr>
    </w:p>
    <w:p w14:paraId="3ACE629B" w14:textId="34203835" w:rsidR="00803EA4" w:rsidRPr="004F039A" w:rsidRDefault="00803EA4" w:rsidP="00803EA4">
      <w:pPr>
        <w:jc w:val="center"/>
        <w:rPr>
          <w:rFonts w:cstheme="minorHAnsi"/>
          <w:b/>
          <w:color w:val="0070C0"/>
          <w:sz w:val="40"/>
          <w:szCs w:val="48"/>
        </w:rPr>
      </w:pPr>
      <w:r w:rsidRPr="004F039A">
        <w:rPr>
          <w:rFonts w:cstheme="minorHAnsi"/>
          <w:b/>
          <w:color w:val="0070C0"/>
          <w:sz w:val="40"/>
          <w:szCs w:val="48"/>
        </w:rPr>
        <w:t xml:space="preserve">PROJECT </w:t>
      </w:r>
      <w:r w:rsidR="004F039A" w:rsidRPr="004F039A">
        <w:rPr>
          <w:rFonts w:cstheme="minorHAnsi"/>
          <w:b/>
          <w:color w:val="0070C0"/>
          <w:sz w:val="40"/>
          <w:szCs w:val="48"/>
        </w:rPr>
        <w:t>REPORT</w:t>
      </w:r>
    </w:p>
    <w:p w14:paraId="1F9E3205" w14:textId="77777777" w:rsidR="00803EA4" w:rsidRPr="00803EA4" w:rsidRDefault="00803EA4" w:rsidP="00803EA4">
      <w:pPr>
        <w:jc w:val="center"/>
        <w:rPr>
          <w:rFonts w:cstheme="minorHAnsi"/>
          <w:b/>
          <w:sz w:val="32"/>
          <w:szCs w:val="40"/>
          <w:u w:val="single"/>
        </w:rPr>
      </w:pPr>
    </w:p>
    <w:p w14:paraId="6C67996A" w14:textId="495E3F8B" w:rsidR="00803EA4" w:rsidRPr="004F039A" w:rsidRDefault="00803EA4" w:rsidP="00803EA4">
      <w:pPr>
        <w:jc w:val="center"/>
        <w:rPr>
          <w:rFonts w:cstheme="minorHAnsi"/>
          <w:b/>
          <w:color w:val="0070C0"/>
          <w:sz w:val="32"/>
          <w:szCs w:val="40"/>
        </w:rPr>
      </w:pPr>
      <w:r w:rsidRPr="00A7542A">
        <w:rPr>
          <w:rFonts w:cstheme="minorHAnsi"/>
          <w:b/>
          <w:color w:val="0070C0"/>
          <w:sz w:val="32"/>
          <w:szCs w:val="40"/>
        </w:rPr>
        <w:t>TITLE:</w:t>
      </w:r>
      <w:r w:rsidR="00A7542A">
        <w:rPr>
          <w:rFonts w:cstheme="minorHAnsi"/>
          <w:b/>
          <w:color w:val="0070C0"/>
          <w:sz w:val="32"/>
          <w:szCs w:val="40"/>
        </w:rPr>
        <w:t xml:space="preserve"> </w:t>
      </w:r>
      <w:r w:rsidR="00A7542A" w:rsidRPr="00A7542A">
        <w:rPr>
          <w:rFonts w:cstheme="minorHAnsi"/>
          <w:b/>
          <w:color w:val="0070C0"/>
          <w:sz w:val="32"/>
          <w:szCs w:val="40"/>
          <w:u w:val="single"/>
        </w:rPr>
        <w:t>DESIGN AND IMPLEMENTATION OF SECURE HEALTH CARE INFORMATION NETWORK SYSTEM</w:t>
      </w:r>
    </w:p>
    <w:p w14:paraId="5D756EA4" w14:textId="77777777" w:rsidR="00803EA4" w:rsidRPr="00803EA4" w:rsidRDefault="00803EA4" w:rsidP="00803EA4">
      <w:pPr>
        <w:jc w:val="center"/>
        <w:rPr>
          <w:rFonts w:cstheme="minorHAnsi"/>
          <w:b/>
          <w:sz w:val="32"/>
          <w:szCs w:val="40"/>
          <w:u w:val="single"/>
        </w:rPr>
      </w:pPr>
    </w:p>
    <w:p w14:paraId="7D228295" w14:textId="77777777" w:rsidR="00803EA4" w:rsidRPr="00803EA4" w:rsidRDefault="00803EA4" w:rsidP="00803EA4">
      <w:pPr>
        <w:jc w:val="center"/>
        <w:rPr>
          <w:rFonts w:cstheme="minorHAnsi"/>
          <w:b/>
          <w:sz w:val="32"/>
          <w:szCs w:val="40"/>
          <w:u w:val="single"/>
        </w:rPr>
      </w:pPr>
    </w:p>
    <w:p w14:paraId="2FF89BBF" w14:textId="77777777" w:rsidR="00803EA4" w:rsidRPr="00803EA4" w:rsidRDefault="00803EA4" w:rsidP="00803EA4">
      <w:pPr>
        <w:jc w:val="center"/>
        <w:rPr>
          <w:rFonts w:cstheme="minorHAnsi"/>
          <w:b/>
          <w:sz w:val="32"/>
          <w:szCs w:val="40"/>
          <w:u w:val="single"/>
        </w:rPr>
      </w:pPr>
    </w:p>
    <w:p w14:paraId="6F7BAD8C" w14:textId="77777777" w:rsidR="00803EA4" w:rsidRPr="00803EA4" w:rsidRDefault="00803EA4" w:rsidP="00803EA4">
      <w:pPr>
        <w:jc w:val="center"/>
        <w:rPr>
          <w:rFonts w:cstheme="minorHAnsi"/>
          <w:b/>
          <w:sz w:val="32"/>
          <w:szCs w:val="40"/>
          <w:u w:val="single"/>
        </w:rPr>
      </w:pPr>
    </w:p>
    <w:p w14:paraId="6C32537C" w14:textId="5AA5ABEA" w:rsidR="00803EA4" w:rsidRPr="00B829C9" w:rsidRDefault="00803EA4" w:rsidP="00B829C9">
      <w:pPr>
        <w:jc w:val="center"/>
        <w:rPr>
          <w:rFonts w:cstheme="minorHAnsi"/>
          <w:b/>
          <w:sz w:val="32"/>
          <w:szCs w:val="40"/>
        </w:rPr>
      </w:pPr>
      <w:r w:rsidRPr="004B452E">
        <w:rPr>
          <w:rFonts w:cstheme="minorHAnsi"/>
          <w:b/>
          <w:sz w:val="32"/>
          <w:szCs w:val="40"/>
        </w:rPr>
        <w:t>GROUP MEMBERS:</w:t>
      </w:r>
    </w:p>
    <w:p w14:paraId="02C907FD" w14:textId="77777777" w:rsidR="00B829C9" w:rsidRDefault="00B829C9" w:rsidP="00B829C9">
      <w:pPr>
        <w:jc w:val="center"/>
        <w:rPr>
          <w:rFonts w:ascii="Arial" w:hAnsi="Arial" w:cs="Arial"/>
          <w:sz w:val="24"/>
          <w:szCs w:val="36"/>
        </w:rPr>
      </w:pPr>
      <w:r>
        <w:rPr>
          <w:rFonts w:ascii="Arial" w:hAnsi="Arial" w:cs="Arial"/>
          <w:sz w:val="24"/>
          <w:szCs w:val="36"/>
        </w:rPr>
        <w:t>Muhammad Anas Nasir (21B-109-SE)</w:t>
      </w:r>
    </w:p>
    <w:p w14:paraId="75442144" w14:textId="77777777" w:rsidR="00B829C9" w:rsidRDefault="00B829C9" w:rsidP="00B829C9">
      <w:pPr>
        <w:jc w:val="center"/>
        <w:rPr>
          <w:rFonts w:ascii="Arial" w:hAnsi="Arial" w:cs="Arial"/>
          <w:sz w:val="24"/>
          <w:szCs w:val="36"/>
        </w:rPr>
      </w:pPr>
      <w:r>
        <w:rPr>
          <w:rFonts w:ascii="Arial" w:hAnsi="Arial" w:cs="Arial"/>
          <w:sz w:val="24"/>
          <w:szCs w:val="36"/>
        </w:rPr>
        <w:t>Asim Malik (21B-034-SE)</w:t>
      </w:r>
    </w:p>
    <w:p w14:paraId="51BD1BED" w14:textId="56E9A6FC" w:rsidR="00B829C9" w:rsidRDefault="00B829C9" w:rsidP="00B829C9">
      <w:pPr>
        <w:jc w:val="center"/>
        <w:rPr>
          <w:rFonts w:ascii="Arial" w:hAnsi="Arial" w:cs="Arial"/>
          <w:sz w:val="24"/>
          <w:szCs w:val="36"/>
        </w:rPr>
      </w:pPr>
      <w:r>
        <w:rPr>
          <w:rFonts w:ascii="Arial" w:hAnsi="Arial" w:cs="Arial"/>
          <w:sz w:val="24"/>
          <w:szCs w:val="36"/>
        </w:rPr>
        <w:t xml:space="preserve">Muhammad </w:t>
      </w:r>
      <w:r>
        <w:rPr>
          <w:rFonts w:ascii="Arial" w:hAnsi="Arial" w:cs="Arial"/>
          <w:sz w:val="24"/>
          <w:szCs w:val="36"/>
        </w:rPr>
        <w:t>Rayyan Khan (21B-209-SE)</w:t>
      </w:r>
    </w:p>
    <w:p w14:paraId="5EE524FE" w14:textId="77777777" w:rsidR="00B829C9" w:rsidRDefault="00B829C9" w:rsidP="00B829C9">
      <w:pPr>
        <w:jc w:val="center"/>
        <w:rPr>
          <w:rFonts w:ascii="Arial" w:hAnsi="Arial" w:cs="Arial"/>
          <w:sz w:val="24"/>
          <w:szCs w:val="36"/>
        </w:rPr>
      </w:pPr>
      <w:r>
        <w:rPr>
          <w:rFonts w:ascii="Arial" w:hAnsi="Arial" w:cs="Arial"/>
          <w:sz w:val="24"/>
          <w:szCs w:val="36"/>
        </w:rPr>
        <w:t>Areeb Bin Zubair (21B-204-SE)</w:t>
      </w:r>
    </w:p>
    <w:p w14:paraId="17C91292" w14:textId="77777777" w:rsidR="00B829C9" w:rsidRDefault="00B829C9" w:rsidP="00B829C9">
      <w:pPr>
        <w:jc w:val="center"/>
        <w:rPr>
          <w:rFonts w:ascii="Arial" w:hAnsi="Arial" w:cs="Arial"/>
          <w:sz w:val="24"/>
          <w:szCs w:val="36"/>
        </w:rPr>
      </w:pPr>
      <w:r>
        <w:rPr>
          <w:rFonts w:ascii="Arial" w:hAnsi="Arial" w:cs="Arial"/>
          <w:sz w:val="24"/>
          <w:szCs w:val="36"/>
        </w:rPr>
        <w:t xml:space="preserve">Hafiz </w:t>
      </w:r>
      <w:proofErr w:type="spellStart"/>
      <w:r>
        <w:rPr>
          <w:rFonts w:ascii="Arial" w:hAnsi="Arial" w:cs="Arial"/>
          <w:sz w:val="24"/>
          <w:szCs w:val="36"/>
        </w:rPr>
        <w:t>Usaid</w:t>
      </w:r>
      <w:proofErr w:type="spellEnd"/>
      <w:r>
        <w:rPr>
          <w:rFonts w:ascii="Arial" w:hAnsi="Arial" w:cs="Arial"/>
          <w:sz w:val="24"/>
          <w:szCs w:val="36"/>
        </w:rPr>
        <w:t xml:space="preserve"> (21B-213-SE)</w:t>
      </w:r>
    </w:p>
    <w:p w14:paraId="17074937" w14:textId="77777777" w:rsidR="00803EA4" w:rsidRPr="00803EA4" w:rsidRDefault="00803EA4" w:rsidP="00803EA4">
      <w:pPr>
        <w:jc w:val="center"/>
        <w:rPr>
          <w:rFonts w:cstheme="minorHAnsi"/>
          <w:sz w:val="28"/>
          <w:szCs w:val="40"/>
        </w:rPr>
      </w:pPr>
    </w:p>
    <w:p w14:paraId="48618CA8" w14:textId="77777777" w:rsidR="00803EA4" w:rsidRPr="00803EA4" w:rsidRDefault="00803EA4" w:rsidP="004B452E">
      <w:pPr>
        <w:rPr>
          <w:rFonts w:cstheme="minorHAnsi"/>
          <w:sz w:val="28"/>
          <w:szCs w:val="40"/>
        </w:rPr>
      </w:pPr>
    </w:p>
    <w:sdt>
      <w:sdtPr>
        <w:rPr>
          <w:rFonts w:asciiTheme="minorHAnsi" w:eastAsiaTheme="minorHAnsi" w:hAnsiTheme="minorHAnsi" w:cstheme="minorBidi"/>
          <w:color w:val="auto"/>
          <w:sz w:val="22"/>
          <w:szCs w:val="22"/>
          <w:lang w:val="en-GB"/>
        </w:rPr>
        <w:id w:val="1509255155"/>
        <w:docPartObj>
          <w:docPartGallery w:val="Table of Contents"/>
          <w:docPartUnique/>
        </w:docPartObj>
      </w:sdtPr>
      <w:sdtEndPr>
        <w:rPr>
          <w:b/>
          <w:bCs/>
          <w:noProof/>
        </w:rPr>
      </w:sdtEndPr>
      <w:sdtContent>
        <w:p w14:paraId="7B83A3BF" w14:textId="1F562FC2" w:rsidR="00232057" w:rsidRPr="00232057" w:rsidRDefault="00232057">
          <w:pPr>
            <w:pStyle w:val="TOCHeading"/>
            <w:rPr>
              <w:b/>
              <w:bCs/>
              <w:color w:val="000000" w:themeColor="text1"/>
            </w:rPr>
          </w:pPr>
          <w:r w:rsidRPr="00232057">
            <w:rPr>
              <w:b/>
              <w:bCs/>
              <w:color w:val="000000" w:themeColor="text1"/>
            </w:rPr>
            <w:t>Contents</w:t>
          </w:r>
        </w:p>
        <w:p w14:paraId="4AB4B4C3" w14:textId="4E85C0C1" w:rsidR="00950D9F" w:rsidRDefault="00232057" w:rsidP="004F039A">
          <w:pPr>
            <w:pStyle w:val="TOC1"/>
            <w:rPr>
              <w:rFonts w:eastAsiaTheme="minorEastAsia"/>
              <w:lang w:val="en-US"/>
            </w:rPr>
          </w:pPr>
          <w:r>
            <w:rPr>
              <w:noProof w:val="0"/>
            </w:rPr>
            <w:fldChar w:fldCharType="begin"/>
          </w:r>
          <w:r>
            <w:instrText xml:space="preserve"> TOC \o "1-3" \h \z \u </w:instrText>
          </w:r>
          <w:r>
            <w:rPr>
              <w:noProof w:val="0"/>
            </w:rPr>
            <w:fldChar w:fldCharType="separate"/>
          </w:r>
          <w:hyperlink w:anchor="_Toc152665487" w:history="1">
            <w:r w:rsidR="00950D9F" w:rsidRPr="00F82C04">
              <w:rPr>
                <w:rStyle w:val="Hyperlink"/>
              </w:rPr>
              <w:t>INTRODUCTION:</w:t>
            </w:r>
            <w:r w:rsidR="00950D9F">
              <w:rPr>
                <w:webHidden/>
              </w:rPr>
              <w:tab/>
            </w:r>
            <w:r w:rsidR="00950D9F">
              <w:rPr>
                <w:webHidden/>
              </w:rPr>
              <w:fldChar w:fldCharType="begin"/>
            </w:r>
            <w:r w:rsidR="00950D9F">
              <w:rPr>
                <w:webHidden/>
              </w:rPr>
              <w:instrText xml:space="preserve"> PAGEREF _Toc152665487 \h </w:instrText>
            </w:r>
            <w:r w:rsidR="00950D9F">
              <w:rPr>
                <w:webHidden/>
              </w:rPr>
            </w:r>
            <w:r w:rsidR="00950D9F">
              <w:rPr>
                <w:webHidden/>
              </w:rPr>
              <w:fldChar w:fldCharType="separate"/>
            </w:r>
            <w:r w:rsidR="00950D9F">
              <w:rPr>
                <w:webHidden/>
              </w:rPr>
              <w:t>3</w:t>
            </w:r>
            <w:r w:rsidR="00950D9F">
              <w:rPr>
                <w:webHidden/>
              </w:rPr>
              <w:fldChar w:fldCharType="end"/>
            </w:r>
          </w:hyperlink>
        </w:p>
        <w:p w14:paraId="11877136" w14:textId="7EDAB877" w:rsidR="00950D9F" w:rsidRPr="004F039A" w:rsidRDefault="00000000" w:rsidP="004F039A">
          <w:pPr>
            <w:pStyle w:val="TOC1"/>
            <w:rPr>
              <w:rFonts w:eastAsiaTheme="minorEastAsia"/>
              <w:lang w:val="en-US"/>
            </w:rPr>
          </w:pPr>
          <w:hyperlink w:anchor="_Toc152665488" w:history="1">
            <w:r w:rsidR="00950D9F" w:rsidRPr="004F039A">
              <w:rPr>
                <w:rStyle w:val="Hyperlink"/>
              </w:rPr>
              <w:t>FEATURES:</w:t>
            </w:r>
            <w:r w:rsidR="00950D9F" w:rsidRPr="004F039A">
              <w:rPr>
                <w:webHidden/>
              </w:rPr>
              <w:tab/>
            </w:r>
            <w:r w:rsidR="00950D9F" w:rsidRPr="004F039A">
              <w:rPr>
                <w:webHidden/>
              </w:rPr>
              <w:fldChar w:fldCharType="begin"/>
            </w:r>
            <w:r w:rsidR="00950D9F" w:rsidRPr="004F039A">
              <w:rPr>
                <w:webHidden/>
              </w:rPr>
              <w:instrText xml:space="preserve"> PAGEREF _Toc152665488 \h </w:instrText>
            </w:r>
            <w:r w:rsidR="00950D9F" w:rsidRPr="004F039A">
              <w:rPr>
                <w:webHidden/>
              </w:rPr>
            </w:r>
            <w:r w:rsidR="00950D9F" w:rsidRPr="004F039A">
              <w:rPr>
                <w:webHidden/>
              </w:rPr>
              <w:fldChar w:fldCharType="separate"/>
            </w:r>
            <w:r w:rsidR="00950D9F" w:rsidRPr="004F039A">
              <w:rPr>
                <w:webHidden/>
              </w:rPr>
              <w:t>3</w:t>
            </w:r>
            <w:r w:rsidR="00950D9F" w:rsidRPr="004F039A">
              <w:rPr>
                <w:webHidden/>
              </w:rPr>
              <w:fldChar w:fldCharType="end"/>
            </w:r>
          </w:hyperlink>
        </w:p>
        <w:p w14:paraId="140EEC54" w14:textId="4B5CBF11" w:rsidR="00950D9F" w:rsidRDefault="00000000" w:rsidP="004F039A">
          <w:pPr>
            <w:pStyle w:val="TOC1"/>
            <w:rPr>
              <w:rFonts w:eastAsiaTheme="minorEastAsia"/>
              <w:lang w:val="en-US"/>
            </w:rPr>
          </w:pPr>
          <w:hyperlink w:anchor="_Toc152665489" w:history="1">
            <w:r w:rsidR="00950D9F" w:rsidRPr="00F82C04">
              <w:rPr>
                <w:rStyle w:val="Hyperlink"/>
              </w:rPr>
              <w:t>NETWORK DESIGN:</w:t>
            </w:r>
            <w:r w:rsidR="00950D9F">
              <w:rPr>
                <w:webHidden/>
              </w:rPr>
              <w:tab/>
            </w:r>
            <w:r w:rsidR="00950D9F">
              <w:rPr>
                <w:webHidden/>
              </w:rPr>
              <w:fldChar w:fldCharType="begin"/>
            </w:r>
            <w:r w:rsidR="00950D9F">
              <w:rPr>
                <w:webHidden/>
              </w:rPr>
              <w:instrText xml:space="preserve"> PAGEREF _Toc152665489 \h </w:instrText>
            </w:r>
            <w:r w:rsidR="00950D9F">
              <w:rPr>
                <w:webHidden/>
              </w:rPr>
            </w:r>
            <w:r w:rsidR="00950D9F">
              <w:rPr>
                <w:webHidden/>
              </w:rPr>
              <w:fldChar w:fldCharType="separate"/>
            </w:r>
            <w:r w:rsidR="00950D9F">
              <w:rPr>
                <w:webHidden/>
              </w:rPr>
              <w:t>3</w:t>
            </w:r>
            <w:r w:rsidR="00950D9F">
              <w:rPr>
                <w:webHidden/>
              </w:rPr>
              <w:fldChar w:fldCharType="end"/>
            </w:r>
          </w:hyperlink>
        </w:p>
        <w:p w14:paraId="1B8CFF7A" w14:textId="37C3C269" w:rsidR="00950D9F" w:rsidRDefault="00000000" w:rsidP="004F039A">
          <w:pPr>
            <w:pStyle w:val="TOC1"/>
            <w:rPr>
              <w:rFonts w:eastAsiaTheme="minorEastAsia"/>
              <w:lang w:val="en-US"/>
            </w:rPr>
          </w:pPr>
          <w:hyperlink w:anchor="_Toc152665490" w:history="1">
            <w:r w:rsidR="00950D9F" w:rsidRPr="00F82C04">
              <w:rPr>
                <w:rStyle w:val="Hyperlink"/>
              </w:rPr>
              <w:t>IMPLEMENTATION:</w:t>
            </w:r>
            <w:r w:rsidR="00950D9F">
              <w:rPr>
                <w:webHidden/>
              </w:rPr>
              <w:tab/>
            </w:r>
            <w:r w:rsidR="00950D9F">
              <w:rPr>
                <w:webHidden/>
              </w:rPr>
              <w:fldChar w:fldCharType="begin"/>
            </w:r>
            <w:r w:rsidR="00950D9F">
              <w:rPr>
                <w:webHidden/>
              </w:rPr>
              <w:instrText xml:space="preserve"> PAGEREF _Toc152665490 \h </w:instrText>
            </w:r>
            <w:r w:rsidR="00950D9F">
              <w:rPr>
                <w:webHidden/>
              </w:rPr>
            </w:r>
            <w:r w:rsidR="00950D9F">
              <w:rPr>
                <w:webHidden/>
              </w:rPr>
              <w:fldChar w:fldCharType="separate"/>
            </w:r>
            <w:r w:rsidR="00950D9F">
              <w:rPr>
                <w:webHidden/>
              </w:rPr>
              <w:t>3</w:t>
            </w:r>
            <w:r w:rsidR="00950D9F">
              <w:rPr>
                <w:webHidden/>
              </w:rPr>
              <w:fldChar w:fldCharType="end"/>
            </w:r>
          </w:hyperlink>
        </w:p>
        <w:p w14:paraId="0B319E33" w14:textId="600C4D39" w:rsidR="00950D9F" w:rsidRDefault="00000000" w:rsidP="004F039A">
          <w:pPr>
            <w:pStyle w:val="TOC1"/>
            <w:rPr>
              <w:rFonts w:eastAsiaTheme="minorEastAsia"/>
              <w:lang w:val="en-US"/>
            </w:rPr>
          </w:pPr>
          <w:hyperlink w:anchor="_Toc152665491" w:history="1">
            <w:r w:rsidR="00950D9F" w:rsidRPr="00F82C04">
              <w:rPr>
                <w:rStyle w:val="Hyperlink"/>
              </w:rPr>
              <w:t>SIMULATION &amp; TESTING</w:t>
            </w:r>
            <w:r w:rsidR="00950D9F">
              <w:rPr>
                <w:webHidden/>
              </w:rPr>
              <w:tab/>
            </w:r>
            <w:r w:rsidR="00950D9F">
              <w:rPr>
                <w:webHidden/>
              </w:rPr>
              <w:fldChar w:fldCharType="begin"/>
            </w:r>
            <w:r w:rsidR="00950D9F">
              <w:rPr>
                <w:webHidden/>
              </w:rPr>
              <w:instrText xml:space="preserve"> PAGEREF _Toc152665491 \h </w:instrText>
            </w:r>
            <w:r w:rsidR="00950D9F">
              <w:rPr>
                <w:webHidden/>
              </w:rPr>
            </w:r>
            <w:r w:rsidR="00950D9F">
              <w:rPr>
                <w:webHidden/>
              </w:rPr>
              <w:fldChar w:fldCharType="separate"/>
            </w:r>
            <w:r w:rsidR="00950D9F">
              <w:rPr>
                <w:webHidden/>
              </w:rPr>
              <w:t>3</w:t>
            </w:r>
            <w:r w:rsidR="00950D9F">
              <w:rPr>
                <w:webHidden/>
              </w:rPr>
              <w:fldChar w:fldCharType="end"/>
            </w:r>
          </w:hyperlink>
        </w:p>
        <w:p w14:paraId="098ECAD2" w14:textId="2D44B1B9" w:rsidR="00950D9F" w:rsidRDefault="00000000" w:rsidP="004F039A">
          <w:pPr>
            <w:pStyle w:val="TOC1"/>
            <w:rPr>
              <w:rFonts w:eastAsiaTheme="minorEastAsia"/>
              <w:lang w:val="en-US"/>
            </w:rPr>
          </w:pPr>
          <w:hyperlink w:anchor="_Toc152665492" w:history="1">
            <w:r w:rsidR="00950D9F" w:rsidRPr="00F82C04">
              <w:rPr>
                <w:rStyle w:val="Hyperlink"/>
              </w:rPr>
              <w:t>CONCLUSION</w:t>
            </w:r>
            <w:r w:rsidR="00950D9F">
              <w:rPr>
                <w:webHidden/>
              </w:rPr>
              <w:tab/>
            </w:r>
            <w:r w:rsidR="00950D9F">
              <w:rPr>
                <w:webHidden/>
              </w:rPr>
              <w:fldChar w:fldCharType="begin"/>
            </w:r>
            <w:r w:rsidR="00950D9F">
              <w:rPr>
                <w:webHidden/>
              </w:rPr>
              <w:instrText xml:space="preserve"> PAGEREF _Toc152665492 \h </w:instrText>
            </w:r>
            <w:r w:rsidR="00950D9F">
              <w:rPr>
                <w:webHidden/>
              </w:rPr>
            </w:r>
            <w:r w:rsidR="00950D9F">
              <w:rPr>
                <w:webHidden/>
              </w:rPr>
              <w:fldChar w:fldCharType="separate"/>
            </w:r>
            <w:r w:rsidR="00950D9F">
              <w:rPr>
                <w:webHidden/>
              </w:rPr>
              <w:t>3</w:t>
            </w:r>
            <w:r w:rsidR="00950D9F">
              <w:rPr>
                <w:webHidden/>
              </w:rPr>
              <w:fldChar w:fldCharType="end"/>
            </w:r>
          </w:hyperlink>
        </w:p>
        <w:p w14:paraId="042DE0B5" w14:textId="460787EC" w:rsidR="00232057" w:rsidRDefault="00232057">
          <w:r>
            <w:rPr>
              <w:b/>
              <w:bCs/>
              <w:noProof/>
            </w:rPr>
            <w:fldChar w:fldCharType="end"/>
          </w:r>
        </w:p>
      </w:sdtContent>
    </w:sdt>
    <w:p w14:paraId="4E8434F1" w14:textId="77777777" w:rsidR="00232057" w:rsidRDefault="00232057" w:rsidP="00803EA4">
      <w:pPr>
        <w:rPr>
          <w:rFonts w:cstheme="minorHAnsi"/>
          <w:b/>
          <w:sz w:val="28"/>
          <w:szCs w:val="28"/>
        </w:rPr>
      </w:pPr>
    </w:p>
    <w:p w14:paraId="4AE05299" w14:textId="77777777" w:rsidR="00232057" w:rsidRDefault="00232057" w:rsidP="00803EA4">
      <w:pPr>
        <w:rPr>
          <w:rFonts w:cstheme="minorHAnsi"/>
          <w:b/>
          <w:sz w:val="28"/>
          <w:szCs w:val="28"/>
        </w:rPr>
      </w:pPr>
    </w:p>
    <w:p w14:paraId="5AE652B1" w14:textId="77777777" w:rsidR="00232057" w:rsidRDefault="00232057" w:rsidP="00803EA4">
      <w:pPr>
        <w:rPr>
          <w:rFonts w:cstheme="minorHAnsi"/>
          <w:b/>
          <w:sz w:val="28"/>
          <w:szCs w:val="28"/>
        </w:rPr>
      </w:pPr>
    </w:p>
    <w:p w14:paraId="67C9DB34" w14:textId="77777777" w:rsidR="00232057" w:rsidRDefault="00232057" w:rsidP="00803EA4">
      <w:pPr>
        <w:rPr>
          <w:rFonts w:cstheme="minorHAnsi"/>
          <w:b/>
          <w:sz w:val="28"/>
          <w:szCs w:val="28"/>
        </w:rPr>
      </w:pPr>
    </w:p>
    <w:p w14:paraId="71173A73" w14:textId="77777777" w:rsidR="00232057" w:rsidRDefault="00232057" w:rsidP="00803EA4">
      <w:pPr>
        <w:rPr>
          <w:rFonts w:cstheme="minorHAnsi"/>
          <w:b/>
          <w:sz w:val="28"/>
          <w:szCs w:val="28"/>
        </w:rPr>
      </w:pPr>
    </w:p>
    <w:p w14:paraId="2569711D" w14:textId="77777777" w:rsidR="00232057" w:rsidRDefault="00232057" w:rsidP="00803EA4">
      <w:pPr>
        <w:rPr>
          <w:rFonts w:cstheme="minorHAnsi"/>
          <w:b/>
          <w:sz w:val="28"/>
          <w:szCs w:val="28"/>
        </w:rPr>
      </w:pPr>
    </w:p>
    <w:p w14:paraId="00B5E8D3" w14:textId="77777777" w:rsidR="00232057" w:rsidRDefault="00232057" w:rsidP="00803EA4">
      <w:pPr>
        <w:rPr>
          <w:rFonts w:cstheme="minorHAnsi"/>
          <w:b/>
          <w:sz w:val="28"/>
          <w:szCs w:val="28"/>
        </w:rPr>
      </w:pPr>
    </w:p>
    <w:p w14:paraId="00F71B3A" w14:textId="77777777" w:rsidR="00232057" w:rsidRDefault="00232057" w:rsidP="00803EA4">
      <w:pPr>
        <w:rPr>
          <w:rFonts w:cstheme="minorHAnsi"/>
          <w:b/>
          <w:sz w:val="28"/>
          <w:szCs w:val="28"/>
        </w:rPr>
      </w:pPr>
    </w:p>
    <w:p w14:paraId="742859BD" w14:textId="77777777" w:rsidR="00232057" w:rsidRDefault="00232057" w:rsidP="00803EA4">
      <w:pPr>
        <w:rPr>
          <w:rFonts w:cstheme="minorHAnsi"/>
          <w:b/>
          <w:sz w:val="28"/>
          <w:szCs w:val="28"/>
        </w:rPr>
      </w:pPr>
    </w:p>
    <w:p w14:paraId="7C8DCFDC" w14:textId="77777777" w:rsidR="00232057" w:rsidRDefault="00232057" w:rsidP="00803EA4">
      <w:pPr>
        <w:rPr>
          <w:rFonts w:cstheme="minorHAnsi"/>
          <w:b/>
          <w:sz w:val="28"/>
          <w:szCs w:val="28"/>
        </w:rPr>
      </w:pPr>
    </w:p>
    <w:p w14:paraId="3AB9A811" w14:textId="77777777" w:rsidR="00232057" w:rsidRDefault="00232057" w:rsidP="00803EA4">
      <w:pPr>
        <w:rPr>
          <w:rFonts w:cstheme="minorHAnsi"/>
          <w:b/>
          <w:sz w:val="28"/>
          <w:szCs w:val="28"/>
        </w:rPr>
      </w:pPr>
    </w:p>
    <w:p w14:paraId="3C3A90C6" w14:textId="77777777" w:rsidR="00232057" w:rsidRDefault="00232057" w:rsidP="00803EA4">
      <w:pPr>
        <w:rPr>
          <w:rFonts w:cstheme="minorHAnsi"/>
          <w:b/>
          <w:sz w:val="28"/>
          <w:szCs w:val="28"/>
        </w:rPr>
      </w:pPr>
    </w:p>
    <w:p w14:paraId="3F947904" w14:textId="77777777" w:rsidR="00232057" w:rsidRDefault="00232057" w:rsidP="00803EA4">
      <w:pPr>
        <w:rPr>
          <w:rFonts w:cstheme="minorHAnsi"/>
          <w:b/>
          <w:sz w:val="28"/>
          <w:szCs w:val="28"/>
        </w:rPr>
      </w:pPr>
    </w:p>
    <w:p w14:paraId="3BD86F3B" w14:textId="77777777" w:rsidR="00232057" w:rsidRDefault="00232057" w:rsidP="00803EA4">
      <w:pPr>
        <w:rPr>
          <w:rFonts w:cstheme="minorHAnsi"/>
          <w:b/>
          <w:sz w:val="28"/>
          <w:szCs w:val="28"/>
        </w:rPr>
      </w:pPr>
    </w:p>
    <w:p w14:paraId="432EF6F2" w14:textId="77777777" w:rsidR="00232057" w:rsidRDefault="00232057" w:rsidP="00803EA4">
      <w:pPr>
        <w:rPr>
          <w:rFonts w:cstheme="minorHAnsi"/>
          <w:b/>
          <w:sz w:val="28"/>
          <w:szCs w:val="28"/>
        </w:rPr>
      </w:pPr>
    </w:p>
    <w:p w14:paraId="3B2B7407" w14:textId="77777777" w:rsidR="00232057" w:rsidRDefault="00232057" w:rsidP="00803EA4">
      <w:pPr>
        <w:rPr>
          <w:rFonts w:cstheme="minorHAnsi"/>
          <w:b/>
          <w:sz w:val="28"/>
          <w:szCs w:val="28"/>
        </w:rPr>
      </w:pPr>
    </w:p>
    <w:p w14:paraId="1519A2C2" w14:textId="77777777" w:rsidR="00232057" w:rsidRDefault="00232057" w:rsidP="00803EA4">
      <w:pPr>
        <w:rPr>
          <w:rFonts w:cstheme="minorHAnsi"/>
          <w:b/>
          <w:sz w:val="28"/>
          <w:szCs w:val="28"/>
        </w:rPr>
      </w:pPr>
    </w:p>
    <w:p w14:paraId="0B8C4054" w14:textId="77777777" w:rsidR="00232057" w:rsidRDefault="00232057" w:rsidP="00803EA4">
      <w:pPr>
        <w:rPr>
          <w:rFonts w:cstheme="minorHAnsi"/>
          <w:b/>
          <w:sz w:val="28"/>
          <w:szCs w:val="28"/>
        </w:rPr>
      </w:pPr>
    </w:p>
    <w:p w14:paraId="121D955C" w14:textId="77777777" w:rsidR="00232057" w:rsidRDefault="00232057" w:rsidP="00803EA4">
      <w:pPr>
        <w:rPr>
          <w:rFonts w:cstheme="minorHAnsi"/>
          <w:b/>
          <w:sz w:val="28"/>
          <w:szCs w:val="28"/>
        </w:rPr>
      </w:pPr>
    </w:p>
    <w:p w14:paraId="0901E298" w14:textId="77777777" w:rsidR="00232057" w:rsidRDefault="00232057" w:rsidP="00803EA4">
      <w:pPr>
        <w:rPr>
          <w:rFonts w:cstheme="minorHAnsi"/>
          <w:b/>
          <w:sz w:val="28"/>
          <w:szCs w:val="28"/>
        </w:rPr>
      </w:pPr>
    </w:p>
    <w:p w14:paraId="615DEB1D" w14:textId="59F13676" w:rsidR="00232057" w:rsidRDefault="00B829C9" w:rsidP="00232057">
      <w:pPr>
        <w:pStyle w:val="Heading1"/>
        <w:rPr>
          <w:b/>
          <w:bCs/>
          <w:color w:val="0070C0"/>
          <w:sz w:val="28"/>
          <w:szCs w:val="28"/>
        </w:rPr>
      </w:pPr>
      <w:r>
        <w:rPr>
          <w:b/>
          <w:bCs/>
          <w:color w:val="0070C0"/>
          <w:sz w:val="28"/>
          <w:szCs w:val="28"/>
        </w:rPr>
        <w:t xml:space="preserve">1. </w:t>
      </w:r>
      <w:bookmarkStart w:id="0" w:name="_Toc152665487"/>
      <w:r w:rsidR="00803EA4" w:rsidRPr="004F039A">
        <w:rPr>
          <w:b/>
          <w:bCs/>
          <w:color w:val="0070C0"/>
          <w:sz w:val="28"/>
          <w:szCs w:val="28"/>
        </w:rPr>
        <w:t>INTRODUCTION:</w:t>
      </w:r>
      <w:bookmarkEnd w:id="0"/>
    </w:p>
    <w:p w14:paraId="7FC01EC0" w14:textId="6FB6773B" w:rsidR="005551A1" w:rsidRPr="005551A1" w:rsidRDefault="005551A1" w:rsidP="005551A1">
      <w:pPr>
        <w:pStyle w:val="ListParagraph"/>
        <w:numPr>
          <w:ilvl w:val="1"/>
          <w:numId w:val="1"/>
        </w:numPr>
        <w:rPr>
          <w:sz w:val="28"/>
          <w:szCs w:val="28"/>
          <w:u w:val="single"/>
        </w:rPr>
      </w:pPr>
      <w:r w:rsidRPr="005551A1">
        <w:rPr>
          <w:sz w:val="28"/>
          <w:szCs w:val="28"/>
          <w:u w:val="single"/>
        </w:rPr>
        <w:t xml:space="preserve">Background </w:t>
      </w:r>
    </w:p>
    <w:p w14:paraId="7472B5D4" w14:textId="03DD6436" w:rsidR="005551A1" w:rsidRDefault="005551A1" w:rsidP="005551A1">
      <w:pPr>
        <w:ind w:left="720"/>
      </w:pPr>
      <w:r>
        <w:t xml:space="preserve">The following report provides an overview of the </w:t>
      </w:r>
      <w:r>
        <w:t>Secure Healthcare Information</w:t>
      </w:r>
      <w:r>
        <w:t xml:space="preserve"> Network System implemented using Cisco Packet Tracer.</w:t>
      </w:r>
      <w:r>
        <w:t xml:space="preserve"> </w:t>
      </w:r>
      <w:r w:rsidR="00A7542A">
        <w:t>The</w:t>
      </w:r>
      <w:r>
        <w:t xml:space="preserve"> Laboratory is </w:t>
      </w:r>
      <w:r w:rsidR="00A7542A">
        <w:t>a</w:t>
      </w:r>
      <w:r>
        <w:t xml:space="preserve"> healthcare service provider which specializes in diagnostic and related healthcare tests on blood, urine and various human bodily tissues. The company’s offices are located on three floors of a </w:t>
      </w:r>
      <w:r w:rsidR="00F56A47">
        <w:t>single-story</w:t>
      </w:r>
      <w:r>
        <w:t xml:space="preserve"> building.</w:t>
      </w:r>
      <w:r w:rsidR="005D5772">
        <w:t xml:space="preserve"> On first floor, there is </w:t>
      </w:r>
      <w:r w:rsidR="00F56A47">
        <w:t xml:space="preserve">a </w:t>
      </w:r>
      <w:r w:rsidR="005D5772">
        <w:t xml:space="preserve">Pharmacy and Medical Labs, along with Reception and Guest Area. On second floor, is a </w:t>
      </w:r>
      <w:r w:rsidR="00A7542A">
        <w:t>D</w:t>
      </w:r>
      <w:r w:rsidR="005D5772">
        <w:t xml:space="preserve">octors and </w:t>
      </w:r>
      <w:r w:rsidR="00A7542A">
        <w:t>C</w:t>
      </w:r>
      <w:r w:rsidR="005D5772">
        <w:t>onsultancy department and</w:t>
      </w:r>
      <w:r w:rsidR="00F56A47">
        <w:t xml:space="preserve"> which</w:t>
      </w:r>
      <w:r w:rsidR="005D5772">
        <w:t xml:space="preserve"> also manages </w:t>
      </w:r>
      <w:r w:rsidR="00F56A47">
        <w:t>P</w:t>
      </w:r>
      <w:r w:rsidR="005D5772">
        <w:t xml:space="preserve">rocurement, HR, and Finance operations. The last floor (i.e. the third floor) is divided between </w:t>
      </w:r>
      <w:r w:rsidR="00F56A47">
        <w:t>I</w:t>
      </w:r>
      <w:r w:rsidR="005D5772">
        <w:t xml:space="preserve">nternal </w:t>
      </w:r>
      <w:r w:rsidR="00F56A47">
        <w:t>A</w:t>
      </w:r>
      <w:r w:rsidR="005D5772">
        <w:t xml:space="preserve">uditors and </w:t>
      </w:r>
      <w:r w:rsidR="00F56A47">
        <w:t>C</w:t>
      </w:r>
      <w:r w:rsidR="005D5772">
        <w:t xml:space="preserve">orporate </w:t>
      </w:r>
      <w:r w:rsidR="00F56A47">
        <w:t>F</w:t>
      </w:r>
      <w:r w:rsidR="005D5772">
        <w:t xml:space="preserve">unctions and an entire IT team. </w:t>
      </w:r>
      <w:r w:rsidR="00F56A47">
        <w:t>The IT dep</w:t>
      </w:r>
      <w:r w:rsidR="00A7542A">
        <w:t>ar</w:t>
      </w:r>
      <w:r w:rsidR="00F56A47">
        <w:t>t</w:t>
      </w:r>
      <w:r w:rsidR="00A7542A">
        <w:t>ment</w:t>
      </w:r>
      <w:r w:rsidR="00F56A47">
        <w:t xml:space="preserve"> is further structured into various teams, Including Brand and Digital Marketing</w:t>
      </w:r>
      <w:r w:rsidR="00A7542A">
        <w:t xml:space="preserve"> Team</w:t>
      </w:r>
      <w:r w:rsidR="00F56A47">
        <w:t>, IT Support; System/Network Admin, Network Security Engineers, Cyber Security Analysts, Software Engineers, Cloud Engineers, And IT Management Team.</w:t>
      </w:r>
    </w:p>
    <w:p w14:paraId="48E4D333" w14:textId="52E3ED02" w:rsidR="00B829C9" w:rsidRDefault="00BE2C21" w:rsidP="00B829C9">
      <w:pPr>
        <w:pStyle w:val="ListParagraph"/>
        <w:numPr>
          <w:ilvl w:val="1"/>
          <w:numId w:val="1"/>
        </w:numPr>
        <w:rPr>
          <w:sz w:val="28"/>
          <w:szCs w:val="28"/>
          <w:u w:val="single"/>
        </w:rPr>
      </w:pPr>
      <w:r w:rsidRPr="00BE2C21">
        <w:rPr>
          <w:sz w:val="28"/>
          <w:szCs w:val="28"/>
          <w:u w:val="single"/>
        </w:rPr>
        <w:t>Objectives</w:t>
      </w:r>
    </w:p>
    <w:p w14:paraId="0FA6B8EC" w14:textId="77777777" w:rsidR="00B829C9" w:rsidRPr="00B829C9" w:rsidRDefault="00B829C9" w:rsidP="00B829C9">
      <w:pPr>
        <w:pStyle w:val="ListParagraph"/>
        <w:ind w:left="1440"/>
        <w:rPr>
          <w:sz w:val="16"/>
          <w:szCs w:val="16"/>
          <w:u w:val="single"/>
        </w:rPr>
      </w:pPr>
    </w:p>
    <w:p w14:paraId="62688952" w14:textId="77777777" w:rsidR="00B829C9" w:rsidRPr="00B829C9" w:rsidRDefault="00B829C9" w:rsidP="00B829C9">
      <w:pPr>
        <w:pStyle w:val="ListParagraph"/>
        <w:numPr>
          <w:ilvl w:val="2"/>
          <w:numId w:val="1"/>
        </w:numPr>
        <w:spacing w:line="256" w:lineRule="auto"/>
        <w:jc w:val="both"/>
        <w:rPr>
          <w:rFonts w:ascii="Aptos" w:hAnsi="Aptos"/>
          <w:lang w:val="en-US"/>
        </w:rPr>
      </w:pPr>
      <w:r w:rsidRPr="00B829C9">
        <w:rPr>
          <w:rFonts w:ascii="Aptos" w:hAnsi="Aptos"/>
        </w:rPr>
        <w:t>Hierarchical Network Design: Implement a structured network design to optimize performance, scalability, and security.</w:t>
      </w:r>
    </w:p>
    <w:p w14:paraId="5F68EA20"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VLANs and Inter-VLAN Routing: Configure Virtual LANs to segregate network traffic and implement Inter-VLAN routing for seamless communication between different departments.</w:t>
      </w:r>
    </w:p>
    <w:p w14:paraId="56EAB793"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DHCP Server: Set up a Dynamic Host Configuration Protocol (DHCP) server to automate IP address assignment.</w:t>
      </w:r>
    </w:p>
    <w:p w14:paraId="0591561A"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SSH (Secure Shell): Implement SSH for secure remote management of network devices.</w:t>
      </w:r>
    </w:p>
    <w:p w14:paraId="33A0D2CD"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OSPF (Open Shortest Path First): Configure OSPF to ensure efficient routing and redundancy in the network.</w:t>
      </w:r>
    </w:p>
    <w:p w14:paraId="3BC3D485"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HSRP (Hot Standby Router Protocol): Implement HSRP to ensure high availability and failover for critical network components.</w:t>
      </w:r>
    </w:p>
    <w:p w14:paraId="62BCC82F"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Firewall Configuration: Configure firewall rules and zones to control traffic and protect the network from threats.</w:t>
      </w:r>
    </w:p>
    <w:p w14:paraId="7F58930E"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NAT (Network Address Translation): Set up Network Address Translation for efficient use of IP addresses and improved security.</w:t>
      </w:r>
    </w:p>
    <w:p w14:paraId="040E7414"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Default Route Configuration: Establish default routes to ensure proper traffic flow.</w:t>
      </w:r>
    </w:p>
    <w:p w14:paraId="3987DDA3"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Inspection Policy Configurations: Define traffic inspection policies to monitor and secure network traffic.</w:t>
      </w:r>
    </w:p>
    <w:p w14:paraId="2C4E7CCC"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Access Control Lists (ACLs): Implement standard and extended ACLs to control traffic based on rules and policies.</w:t>
      </w:r>
    </w:p>
    <w:p w14:paraId="5A167BFE"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VoIP Configurations: Set up Voice over IP (VoIP) configurations for seamless communication within the healthcare network.</w:t>
      </w:r>
    </w:p>
    <w:p w14:paraId="2B9FAFF8"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Wireless Network Implementation: Deploy Wireless LAN Controllers (WLCs) and Lightweight Access Points to provide wireless access while maintaining security.</w:t>
      </w:r>
    </w:p>
    <w:p w14:paraId="282E77C4"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lastRenderedPageBreak/>
        <w:t>EtherChannel and LACP: Configure EtherChannel using the Link Aggregation Control Protocol (LACP) to aggregate multiple links for increased bandwidth and redundancy.</w:t>
      </w:r>
    </w:p>
    <w:p w14:paraId="19B5564C"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 xml:space="preserve">STP </w:t>
      </w:r>
      <w:proofErr w:type="spellStart"/>
      <w:r w:rsidRPr="00B829C9">
        <w:rPr>
          <w:rFonts w:ascii="Aptos" w:hAnsi="Aptos"/>
        </w:rPr>
        <w:t>PortFast</w:t>
      </w:r>
      <w:proofErr w:type="spellEnd"/>
      <w:r w:rsidRPr="00B829C9">
        <w:rPr>
          <w:rFonts w:ascii="Aptos" w:hAnsi="Aptos"/>
        </w:rPr>
        <w:t xml:space="preserve"> and </w:t>
      </w:r>
      <w:proofErr w:type="spellStart"/>
      <w:r w:rsidRPr="00B829C9">
        <w:rPr>
          <w:rFonts w:ascii="Aptos" w:hAnsi="Aptos"/>
        </w:rPr>
        <w:t>BPDUguard</w:t>
      </w:r>
      <w:proofErr w:type="spellEnd"/>
      <w:r w:rsidRPr="00B829C9">
        <w:rPr>
          <w:rFonts w:ascii="Aptos" w:hAnsi="Aptos"/>
        </w:rPr>
        <w:t>: Implement Spanning Tree Protocol enhancements to ensure rapid network convergence and protect against unauthorized devices.</w:t>
      </w:r>
    </w:p>
    <w:p w14:paraId="5CBC6F02" w14:textId="77777777" w:rsidR="00B829C9" w:rsidRPr="00B829C9" w:rsidRDefault="00B829C9" w:rsidP="00B829C9">
      <w:pPr>
        <w:pStyle w:val="ListParagraph"/>
        <w:numPr>
          <w:ilvl w:val="2"/>
          <w:numId w:val="1"/>
        </w:numPr>
        <w:spacing w:line="256" w:lineRule="auto"/>
        <w:jc w:val="both"/>
        <w:rPr>
          <w:rFonts w:ascii="Aptos" w:hAnsi="Aptos"/>
        </w:rPr>
      </w:pPr>
      <w:r w:rsidRPr="00B829C9">
        <w:rPr>
          <w:rFonts w:ascii="Aptos" w:hAnsi="Aptos"/>
        </w:rPr>
        <w:t>Static IPv4 Addressing: Assign static IP addresses to network devices for better management.</w:t>
      </w:r>
    </w:p>
    <w:p w14:paraId="43FB91EB" w14:textId="14B72B97" w:rsidR="00B829C9" w:rsidRPr="00B829C9" w:rsidRDefault="00B829C9" w:rsidP="00B829C9">
      <w:pPr>
        <w:pStyle w:val="ListParagraph"/>
        <w:numPr>
          <w:ilvl w:val="2"/>
          <w:numId w:val="1"/>
        </w:numPr>
        <w:spacing w:line="256" w:lineRule="auto"/>
        <w:jc w:val="both"/>
        <w:rPr>
          <w:rFonts w:ascii="Aptos" w:hAnsi="Aptos"/>
        </w:rPr>
      </w:pPr>
      <w:r>
        <w:rPr>
          <w:rFonts w:ascii="Aptos" w:hAnsi="Aptos"/>
        </w:rPr>
        <w:t xml:space="preserve"> </w:t>
      </w:r>
      <w:r w:rsidRPr="00B829C9">
        <w:rPr>
          <w:rFonts w:ascii="Aptos" w:hAnsi="Aptos"/>
        </w:rPr>
        <w:t>Host Configurations and Subnetting: Configure individual host devices and perform subnetting to efficiently manage IP address allocation.</w:t>
      </w:r>
    </w:p>
    <w:p w14:paraId="74E79100" w14:textId="77777777" w:rsidR="00BE2C21" w:rsidRPr="00BE2C21" w:rsidRDefault="00BE2C21" w:rsidP="00BE2C21">
      <w:pPr>
        <w:ind w:left="720"/>
      </w:pPr>
    </w:p>
    <w:p w14:paraId="030AD357" w14:textId="3EE36301" w:rsidR="003C752F" w:rsidRDefault="003C752F" w:rsidP="00B829C9">
      <w:pPr>
        <w:pStyle w:val="Heading1"/>
        <w:numPr>
          <w:ilvl w:val="0"/>
          <w:numId w:val="1"/>
        </w:numPr>
        <w:rPr>
          <w:b/>
          <w:bCs/>
          <w:color w:val="0070C0"/>
          <w:sz w:val="28"/>
          <w:szCs w:val="28"/>
        </w:rPr>
      </w:pPr>
      <w:bookmarkStart w:id="1" w:name="_Toc152665488"/>
      <w:r w:rsidRPr="004F039A">
        <w:rPr>
          <w:b/>
          <w:bCs/>
          <w:color w:val="0070C0"/>
          <w:sz w:val="28"/>
          <w:szCs w:val="28"/>
        </w:rPr>
        <w:t>FEATURES:</w:t>
      </w:r>
      <w:bookmarkEnd w:id="1"/>
    </w:p>
    <w:p w14:paraId="6A74B29B" w14:textId="77777777" w:rsidR="00B829C9" w:rsidRPr="00B829C9" w:rsidRDefault="00B829C9" w:rsidP="00B829C9">
      <w:pPr>
        <w:rPr>
          <w:sz w:val="16"/>
          <w:szCs w:val="16"/>
        </w:rPr>
      </w:pPr>
    </w:p>
    <w:p w14:paraId="5ADC177B" w14:textId="77777777" w:rsidR="00B829C9" w:rsidRPr="00B829C9" w:rsidRDefault="00B829C9" w:rsidP="00B829C9">
      <w:pPr>
        <w:pStyle w:val="ListParagraph"/>
        <w:numPr>
          <w:ilvl w:val="1"/>
          <w:numId w:val="1"/>
        </w:numPr>
        <w:jc w:val="both"/>
        <w:rPr>
          <w:rFonts w:ascii="Aptos" w:hAnsi="Aptos"/>
        </w:rPr>
      </w:pPr>
      <w:r w:rsidRPr="00B829C9">
        <w:rPr>
          <w:rFonts w:ascii="Aptos" w:hAnsi="Aptos"/>
        </w:rPr>
        <w:t>Security: The network will prioritize security at every level, ensuring that patient data is protected from unauthorized access or breaches.</w:t>
      </w:r>
    </w:p>
    <w:p w14:paraId="487DABEA" w14:textId="77777777" w:rsidR="00B829C9" w:rsidRPr="00B829C9" w:rsidRDefault="00B829C9" w:rsidP="00B829C9">
      <w:pPr>
        <w:pStyle w:val="ListParagraph"/>
        <w:numPr>
          <w:ilvl w:val="1"/>
          <w:numId w:val="1"/>
        </w:numPr>
        <w:jc w:val="both"/>
        <w:rPr>
          <w:rFonts w:ascii="Aptos" w:hAnsi="Aptos"/>
        </w:rPr>
      </w:pPr>
      <w:r w:rsidRPr="00B829C9">
        <w:rPr>
          <w:rFonts w:ascii="Aptos" w:hAnsi="Aptos"/>
        </w:rPr>
        <w:t>Scalability: The network design will be scalable to accommodate the growing needs of healthcare organizations.</w:t>
      </w:r>
    </w:p>
    <w:p w14:paraId="18390EDF" w14:textId="77777777" w:rsidR="00B829C9" w:rsidRPr="00B829C9" w:rsidRDefault="00B829C9" w:rsidP="00B829C9">
      <w:pPr>
        <w:pStyle w:val="ListParagraph"/>
        <w:numPr>
          <w:ilvl w:val="1"/>
          <w:numId w:val="1"/>
        </w:numPr>
        <w:jc w:val="both"/>
        <w:rPr>
          <w:rFonts w:ascii="Aptos" w:hAnsi="Aptos"/>
        </w:rPr>
      </w:pPr>
      <w:r w:rsidRPr="00B829C9">
        <w:rPr>
          <w:rFonts w:ascii="Aptos" w:hAnsi="Aptos"/>
        </w:rPr>
        <w:t>Reliability: Redundancy and failover mechanisms will be in place to ensure network availability at all times.</w:t>
      </w:r>
    </w:p>
    <w:p w14:paraId="5FFC32D6" w14:textId="77777777" w:rsidR="00B829C9" w:rsidRPr="00B829C9" w:rsidRDefault="00B829C9" w:rsidP="00B829C9">
      <w:pPr>
        <w:pStyle w:val="ListParagraph"/>
        <w:numPr>
          <w:ilvl w:val="1"/>
          <w:numId w:val="1"/>
        </w:numPr>
        <w:jc w:val="both"/>
        <w:rPr>
          <w:rFonts w:ascii="Aptos" w:hAnsi="Aptos"/>
        </w:rPr>
      </w:pPr>
      <w:r w:rsidRPr="00B829C9">
        <w:rPr>
          <w:rFonts w:ascii="Aptos" w:hAnsi="Aptos"/>
        </w:rPr>
        <w:t>Efficiency: Efficient data transmission and routing protocols will be used to optimize network performance.</w:t>
      </w:r>
    </w:p>
    <w:p w14:paraId="693733ED" w14:textId="77777777" w:rsidR="00B829C9" w:rsidRPr="00B829C9" w:rsidRDefault="00B829C9" w:rsidP="00B829C9">
      <w:pPr>
        <w:pStyle w:val="ListParagraph"/>
        <w:numPr>
          <w:ilvl w:val="1"/>
          <w:numId w:val="1"/>
        </w:numPr>
        <w:jc w:val="both"/>
        <w:rPr>
          <w:rFonts w:ascii="Aptos" w:hAnsi="Aptos"/>
        </w:rPr>
      </w:pPr>
      <w:r w:rsidRPr="00B829C9">
        <w:rPr>
          <w:rFonts w:ascii="Aptos" w:hAnsi="Aptos"/>
        </w:rPr>
        <w:t>Wireless Connectivity: Patients, staff, and devices will have access to secure wireless connectivity for convenience.</w:t>
      </w:r>
    </w:p>
    <w:p w14:paraId="726999C4" w14:textId="77777777" w:rsidR="00B829C9" w:rsidRPr="00B829C9" w:rsidRDefault="00B829C9" w:rsidP="00B829C9">
      <w:pPr>
        <w:ind w:left="495"/>
      </w:pPr>
    </w:p>
    <w:p w14:paraId="2975B9CB" w14:textId="41E32048" w:rsidR="003C752F" w:rsidRPr="004F039A" w:rsidRDefault="003C752F" w:rsidP="00B829C9">
      <w:pPr>
        <w:pStyle w:val="Heading1"/>
        <w:numPr>
          <w:ilvl w:val="0"/>
          <w:numId w:val="1"/>
        </w:numPr>
        <w:rPr>
          <w:b/>
          <w:bCs/>
          <w:color w:val="0070C0"/>
          <w:sz w:val="28"/>
          <w:szCs w:val="28"/>
        </w:rPr>
      </w:pPr>
      <w:bookmarkStart w:id="2" w:name="_Toc152665489"/>
      <w:r w:rsidRPr="004F039A">
        <w:rPr>
          <w:b/>
          <w:bCs/>
          <w:color w:val="0070C0"/>
          <w:sz w:val="28"/>
          <w:szCs w:val="28"/>
        </w:rPr>
        <w:t>NETWORK DESIGN</w:t>
      </w:r>
      <w:r w:rsidR="00803EA4" w:rsidRPr="004F039A">
        <w:rPr>
          <w:b/>
          <w:bCs/>
          <w:color w:val="0070C0"/>
          <w:sz w:val="28"/>
          <w:szCs w:val="28"/>
        </w:rPr>
        <w:t>:</w:t>
      </w:r>
      <w:bookmarkEnd w:id="2"/>
    </w:p>
    <w:p w14:paraId="275AADDF" w14:textId="12F64F9F" w:rsidR="003C752F" w:rsidRPr="004F039A" w:rsidRDefault="003C752F" w:rsidP="00B829C9">
      <w:pPr>
        <w:pStyle w:val="Heading1"/>
        <w:numPr>
          <w:ilvl w:val="0"/>
          <w:numId w:val="1"/>
        </w:numPr>
        <w:rPr>
          <w:b/>
          <w:bCs/>
          <w:color w:val="0070C0"/>
          <w:sz w:val="28"/>
          <w:szCs w:val="28"/>
        </w:rPr>
      </w:pPr>
      <w:bookmarkStart w:id="3" w:name="_Toc152665490"/>
      <w:r w:rsidRPr="004F039A">
        <w:rPr>
          <w:b/>
          <w:bCs/>
          <w:color w:val="0070C0"/>
          <w:sz w:val="28"/>
          <w:szCs w:val="28"/>
        </w:rPr>
        <w:t>IMPLEMENTATION:</w:t>
      </w:r>
      <w:bookmarkEnd w:id="3"/>
    </w:p>
    <w:p w14:paraId="1117E9D4" w14:textId="39D35C6D" w:rsidR="003C752F" w:rsidRPr="004F039A" w:rsidRDefault="003C752F" w:rsidP="00B829C9">
      <w:pPr>
        <w:pStyle w:val="Heading1"/>
        <w:numPr>
          <w:ilvl w:val="0"/>
          <w:numId w:val="1"/>
        </w:numPr>
        <w:rPr>
          <w:b/>
          <w:bCs/>
          <w:color w:val="0070C0"/>
          <w:sz w:val="28"/>
          <w:szCs w:val="28"/>
        </w:rPr>
      </w:pPr>
      <w:bookmarkStart w:id="4" w:name="_Toc152665491"/>
      <w:r w:rsidRPr="004F039A">
        <w:rPr>
          <w:b/>
          <w:bCs/>
          <w:color w:val="0070C0"/>
          <w:sz w:val="28"/>
          <w:szCs w:val="28"/>
        </w:rPr>
        <w:t>SIMULATION &amp; TESTING</w:t>
      </w:r>
      <w:bookmarkEnd w:id="4"/>
      <w:r w:rsidR="00B829C9">
        <w:rPr>
          <w:b/>
          <w:bCs/>
          <w:color w:val="0070C0"/>
          <w:sz w:val="28"/>
          <w:szCs w:val="28"/>
        </w:rPr>
        <w:t>:</w:t>
      </w:r>
    </w:p>
    <w:p w14:paraId="0527CC34" w14:textId="4B453A1E" w:rsidR="00950D9F" w:rsidRDefault="00950D9F" w:rsidP="00B829C9">
      <w:pPr>
        <w:pStyle w:val="Heading1"/>
        <w:numPr>
          <w:ilvl w:val="0"/>
          <w:numId w:val="1"/>
        </w:numPr>
        <w:rPr>
          <w:b/>
          <w:bCs/>
          <w:color w:val="0070C0"/>
          <w:sz w:val="28"/>
          <w:szCs w:val="28"/>
        </w:rPr>
      </w:pPr>
      <w:bookmarkStart w:id="5" w:name="_Toc152665492"/>
      <w:r w:rsidRPr="004F039A">
        <w:rPr>
          <w:b/>
          <w:bCs/>
          <w:color w:val="0070C0"/>
          <w:sz w:val="28"/>
          <w:szCs w:val="28"/>
        </w:rPr>
        <w:t>CONCLUSION</w:t>
      </w:r>
      <w:bookmarkEnd w:id="5"/>
      <w:r w:rsidR="00B829C9">
        <w:rPr>
          <w:b/>
          <w:bCs/>
          <w:color w:val="0070C0"/>
          <w:sz w:val="28"/>
          <w:szCs w:val="28"/>
        </w:rPr>
        <w:t>:</w:t>
      </w:r>
    </w:p>
    <w:p w14:paraId="4EB36C26" w14:textId="20629E7B" w:rsidR="00B829C9" w:rsidRPr="00B829C9" w:rsidRDefault="00B829C9" w:rsidP="00B829C9">
      <w:pPr>
        <w:ind w:left="495"/>
        <w:jc w:val="both"/>
        <w:rPr>
          <w:rFonts w:ascii="Aptos" w:hAnsi="Aptos"/>
          <w:sz w:val="32"/>
          <w:szCs w:val="32"/>
        </w:rPr>
      </w:pPr>
      <w:r w:rsidRPr="00B829C9">
        <w:rPr>
          <w:rFonts w:ascii="Aptos" w:hAnsi="Aptos"/>
          <w:sz w:val="24"/>
          <w:szCs w:val="24"/>
        </w:rPr>
        <w:t xml:space="preserve">The output of this project </w:t>
      </w:r>
      <w:r w:rsidR="00A7542A">
        <w:rPr>
          <w:rFonts w:ascii="Aptos" w:hAnsi="Aptos"/>
          <w:sz w:val="24"/>
          <w:szCs w:val="24"/>
        </w:rPr>
        <w:t>is</w:t>
      </w:r>
      <w:r w:rsidRPr="00B829C9">
        <w:rPr>
          <w:rFonts w:ascii="Aptos" w:hAnsi="Aptos"/>
          <w:sz w:val="24"/>
          <w:szCs w:val="24"/>
        </w:rPr>
        <w:t xml:space="preserve"> a highly secure, scalable, and efficient healthcare information network system that enables healthcare providers to access and share patient data seamlessly. The network will meet regulatory compliance standards, protect patient confidentiality, and enhance the overall quality of care. Additionally, the project will equip the team with advanced networking skills, making them valuable assets in the healthcare IT industry and beyond.</w:t>
      </w:r>
    </w:p>
    <w:p w14:paraId="601AE326" w14:textId="77777777" w:rsidR="00B829C9" w:rsidRPr="00B829C9" w:rsidRDefault="00B829C9" w:rsidP="00B829C9"/>
    <w:p w14:paraId="31D49B3A" w14:textId="77777777" w:rsidR="00803EA4" w:rsidRPr="00803EA4" w:rsidRDefault="00803EA4" w:rsidP="00803EA4">
      <w:pPr>
        <w:rPr>
          <w:rFonts w:cstheme="minorHAnsi"/>
          <w:b/>
          <w:sz w:val="28"/>
          <w:szCs w:val="40"/>
        </w:rPr>
      </w:pPr>
    </w:p>
    <w:p w14:paraId="4453CDB2" w14:textId="77777777" w:rsidR="00803EA4" w:rsidRPr="00803EA4" w:rsidRDefault="00803EA4" w:rsidP="00803EA4">
      <w:pPr>
        <w:rPr>
          <w:rFonts w:cstheme="minorHAnsi"/>
          <w:b/>
          <w:sz w:val="28"/>
          <w:szCs w:val="40"/>
        </w:rPr>
      </w:pPr>
    </w:p>
    <w:p w14:paraId="5E070665" w14:textId="77777777" w:rsidR="00803EA4" w:rsidRPr="00803EA4" w:rsidRDefault="00803EA4" w:rsidP="00803EA4">
      <w:pPr>
        <w:rPr>
          <w:rFonts w:cstheme="minorHAnsi"/>
          <w:b/>
          <w:sz w:val="28"/>
          <w:szCs w:val="40"/>
        </w:rPr>
      </w:pPr>
    </w:p>
    <w:p w14:paraId="1B82741A" w14:textId="77777777" w:rsidR="00803EA4" w:rsidRPr="00803EA4" w:rsidRDefault="00803EA4" w:rsidP="00803EA4">
      <w:pPr>
        <w:rPr>
          <w:rFonts w:cstheme="minorHAnsi"/>
          <w:b/>
          <w:sz w:val="28"/>
          <w:szCs w:val="40"/>
        </w:rPr>
      </w:pPr>
    </w:p>
    <w:p w14:paraId="76ACD3C5" w14:textId="77777777" w:rsidR="00803EA4" w:rsidRPr="00803EA4" w:rsidRDefault="00803EA4" w:rsidP="00803EA4">
      <w:pPr>
        <w:rPr>
          <w:rFonts w:cstheme="minorHAnsi"/>
          <w:b/>
          <w:sz w:val="28"/>
          <w:szCs w:val="40"/>
        </w:rPr>
      </w:pPr>
    </w:p>
    <w:p w14:paraId="5F4533F6" w14:textId="77777777" w:rsidR="00803EA4" w:rsidRPr="00803EA4" w:rsidRDefault="00803EA4" w:rsidP="00803EA4">
      <w:pPr>
        <w:rPr>
          <w:rFonts w:cstheme="minorHAnsi"/>
          <w:b/>
          <w:sz w:val="28"/>
          <w:szCs w:val="40"/>
        </w:rPr>
      </w:pPr>
    </w:p>
    <w:p w14:paraId="7CE746E5" w14:textId="77777777" w:rsidR="00803EA4" w:rsidRPr="00803EA4" w:rsidRDefault="00803EA4" w:rsidP="00803EA4">
      <w:pPr>
        <w:rPr>
          <w:rFonts w:cstheme="minorHAnsi"/>
          <w:b/>
          <w:sz w:val="28"/>
          <w:szCs w:val="40"/>
        </w:rPr>
      </w:pPr>
    </w:p>
    <w:p w14:paraId="4F97B9EC" w14:textId="77777777" w:rsidR="00803EA4" w:rsidRPr="00803EA4" w:rsidRDefault="00803EA4" w:rsidP="00803EA4">
      <w:pPr>
        <w:rPr>
          <w:rFonts w:cstheme="minorHAnsi"/>
          <w:b/>
          <w:sz w:val="28"/>
          <w:szCs w:val="40"/>
        </w:rPr>
      </w:pPr>
    </w:p>
    <w:p w14:paraId="0AC480F5" w14:textId="77777777" w:rsidR="00803EA4" w:rsidRPr="00803EA4" w:rsidRDefault="00803EA4" w:rsidP="00803EA4">
      <w:pPr>
        <w:rPr>
          <w:rFonts w:cstheme="minorHAnsi"/>
          <w:b/>
          <w:sz w:val="28"/>
          <w:szCs w:val="40"/>
        </w:rPr>
      </w:pPr>
    </w:p>
    <w:p w14:paraId="2F93F1E6" w14:textId="77777777" w:rsidR="00803EA4" w:rsidRPr="00803EA4" w:rsidRDefault="00803EA4" w:rsidP="00803EA4">
      <w:pPr>
        <w:rPr>
          <w:rFonts w:cstheme="minorHAnsi"/>
          <w:b/>
          <w:sz w:val="28"/>
          <w:szCs w:val="40"/>
        </w:rPr>
      </w:pPr>
    </w:p>
    <w:p w14:paraId="59B3D58D" w14:textId="77777777" w:rsidR="00803EA4" w:rsidRPr="00803EA4" w:rsidRDefault="00803EA4" w:rsidP="00803EA4">
      <w:pPr>
        <w:rPr>
          <w:rFonts w:cstheme="minorHAnsi"/>
          <w:b/>
          <w:sz w:val="28"/>
          <w:szCs w:val="40"/>
        </w:rPr>
      </w:pPr>
    </w:p>
    <w:p w14:paraId="6314699F" w14:textId="77777777" w:rsidR="00803EA4" w:rsidRPr="00803EA4" w:rsidRDefault="00803EA4" w:rsidP="00803EA4">
      <w:pPr>
        <w:rPr>
          <w:rFonts w:cstheme="minorHAnsi"/>
          <w:b/>
          <w:sz w:val="28"/>
          <w:szCs w:val="40"/>
        </w:rPr>
      </w:pPr>
    </w:p>
    <w:p w14:paraId="2124EC14" w14:textId="77777777" w:rsidR="00803EA4" w:rsidRPr="00803EA4" w:rsidRDefault="00803EA4" w:rsidP="00803EA4">
      <w:pPr>
        <w:rPr>
          <w:rFonts w:cstheme="minorHAnsi"/>
          <w:b/>
          <w:sz w:val="28"/>
          <w:szCs w:val="40"/>
        </w:rPr>
      </w:pPr>
    </w:p>
    <w:p w14:paraId="208183A6" w14:textId="77777777" w:rsidR="00803EA4" w:rsidRPr="00803EA4" w:rsidRDefault="00803EA4" w:rsidP="00803EA4">
      <w:pPr>
        <w:rPr>
          <w:rFonts w:cstheme="minorHAnsi"/>
          <w:b/>
          <w:sz w:val="28"/>
          <w:szCs w:val="40"/>
        </w:rPr>
      </w:pPr>
    </w:p>
    <w:p w14:paraId="23A43C9E" w14:textId="77777777" w:rsidR="00803EA4" w:rsidRPr="00803EA4" w:rsidRDefault="00803EA4" w:rsidP="00803EA4">
      <w:pPr>
        <w:rPr>
          <w:rFonts w:cstheme="minorHAnsi"/>
          <w:b/>
          <w:sz w:val="28"/>
          <w:szCs w:val="40"/>
        </w:rPr>
      </w:pPr>
    </w:p>
    <w:p w14:paraId="6EB62D8C" w14:textId="77777777" w:rsidR="00803EA4" w:rsidRPr="00803EA4" w:rsidRDefault="00803EA4" w:rsidP="00803EA4">
      <w:pPr>
        <w:rPr>
          <w:rFonts w:cstheme="minorHAnsi"/>
          <w:b/>
          <w:sz w:val="28"/>
          <w:szCs w:val="40"/>
        </w:rPr>
      </w:pPr>
    </w:p>
    <w:p w14:paraId="5DFE3DE2" w14:textId="77777777" w:rsidR="00803EA4" w:rsidRPr="00803EA4" w:rsidRDefault="00803EA4" w:rsidP="00803EA4">
      <w:pPr>
        <w:rPr>
          <w:rFonts w:cstheme="minorHAnsi"/>
          <w:b/>
          <w:sz w:val="28"/>
          <w:szCs w:val="40"/>
        </w:rPr>
      </w:pPr>
    </w:p>
    <w:p w14:paraId="7A4B8E71" w14:textId="77777777" w:rsidR="00BA2866" w:rsidRPr="00803EA4" w:rsidRDefault="00BA2866">
      <w:pPr>
        <w:rPr>
          <w:rFonts w:cstheme="minorHAnsi"/>
        </w:rPr>
      </w:pPr>
    </w:p>
    <w:sectPr w:rsidR="00BA2866" w:rsidRPr="00803EA4" w:rsidSect="00C85132">
      <w:foot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02007" w14:textId="77777777" w:rsidR="001307CD" w:rsidRDefault="001307CD">
      <w:pPr>
        <w:spacing w:after="0" w:line="240" w:lineRule="auto"/>
      </w:pPr>
      <w:r>
        <w:separator/>
      </w:r>
    </w:p>
  </w:endnote>
  <w:endnote w:type="continuationSeparator" w:id="0">
    <w:p w14:paraId="51311A95" w14:textId="77777777" w:rsidR="001307CD" w:rsidRDefault="0013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594519"/>
      <w:docPartObj>
        <w:docPartGallery w:val="Page Numbers (Bottom of Page)"/>
        <w:docPartUnique/>
      </w:docPartObj>
    </w:sdtPr>
    <w:sdtEndPr>
      <w:rPr>
        <w:rFonts w:ascii="Times New Roman" w:hAnsi="Times New Roman" w:cs="Times New Roman"/>
        <w:noProof/>
      </w:rPr>
    </w:sdtEndPr>
    <w:sdtContent>
      <w:p w14:paraId="789C65CA" w14:textId="77777777" w:rsidR="00000000" w:rsidRPr="00C85132" w:rsidRDefault="009245EA">
        <w:pPr>
          <w:pStyle w:val="Footer"/>
          <w:jc w:val="right"/>
          <w:rPr>
            <w:rFonts w:ascii="Times New Roman" w:hAnsi="Times New Roman" w:cs="Times New Roman"/>
          </w:rPr>
        </w:pPr>
        <w:r w:rsidRPr="00C85132">
          <w:rPr>
            <w:rFonts w:ascii="Times New Roman" w:hAnsi="Times New Roman" w:cs="Times New Roman"/>
          </w:rPr>
          <w:fldChar w:fldCharType="begin"/>
        </w:r>
        <w:r w:rsidRPr="00C85132">
          <w:rPr>
            <w:rFonts w:ascii="Times New Roman" w:hAnsi="Times New Roman" w:cs="Times New Roman"/>
          </w:rPr>
          <w:instrText xml:space="preserve"> PAGE   \* MERGEFORMAT </w:instrText>
        </w:r>
        <w:r w:rsidRPr="00C85132">
          <w:rPr>
            <w:rFonts w:ascii="Times New Roman" w:hAnsi="Times New Roman" w:cs="Times New Roman"/>
          </w:rPr>
          <w:fldChar w:fldCharType="separate"/>
        </w:r>
        <w:r>
          <w:rPr>
            <w:rFonts w:ascii="Times New Roman" w:hAnsi="Times New Roman" w:cs="Times New Roman"/>
            <w:noProof/>
          </w:rPr>
          <w:t>2</w:t>
        </w:r>
        <w:r w:rsidRPr="00C85132">
          <w:rPr>
            <w:rFonts w:ascii="Times New Roman" w:hAnsi="Times New Roman" w:cs="Times New Roman"/>
            <w:noProof/>
          </w:rPr>
          <w:fldChar w:fldCharType="end"/>
        </w:r>
      </w:p>
    </w:sdtContent>
  </w:sdt>
  <w:p w14:paraId="22F9FD4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8DFA0" w14:textId="77777777" w:rsidR="001307CD" w:rsidRDefault="001307CD">
      <w:pPr>
        <w:spacing w:after="0" w:line="240" w:lineRule="auto"/>
      </w:pPr>
      <w:r>
        <w:separator/>
      </w:r>
    </w:p>
  </w:footnote>
  <w:footnote w:type="continuationSeparator" w:id="0">
    <w:p w14:paraId="11B20476" w14:textId="77777777" w:rsidR="001307CD" w:rsidRDefault="00130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CF5"/>
    <w:multiLevelType w:val="multilevel"/>
    <w:tmpl w:val="7FFEC736"/>
    <w:lvl w:ilvl="0">
      <w:start w:val="1"/>
      <w:numFmt w:val="decimal"/>
      <w:lvlText w:val="%1."/>
      <w:lvlJc w:val="left"/>
      <w:pPr>
        <w:ind w:left="1710" w:hanging="495"/>
      </w:pPr>
      <w:rPr>
        <w:rFonts w:hint="default"/>
        <w:u w:val="none"/>
      </w:rPr>
    </w:lvl>
    <w:lvl w:ilvl="1">
      <w:start w:val="1"/>
      <w:numFmt w:val="decimal"/>
      <w:lvlText w:val="%1.%2."/>
      <w:lvlJc w:val="left"/>
      <w:pPr>
        <w:ind w:left="2655" w:hanging="720"/>
      </w:pPr>
      <w:rPr>
        <w:rFonts w:hint="default"/>
        <w:u w:val="none"/>
      </w:rPr>
    </w:lvl>
    <w:lvl w:ilvl="2">
      <w:start w:val="1"/>
      <w:numFmt w:val="decimal"/>
      <w:lvlText w:val="%1.%2.%3."/>
      <w:lvlJc w:val="left"/>
      <w:pPr>
        <w:ind w:left="3375" w:hanging="720"/>
      </w:pPr>
      <w:rPr>
        <w:rFonts w:hint="default"/>
        <w:u w:val="none"/>
      </w:rPr>
    </w:lvl>
    <w:lvl w:ilvl="3">
      <w:start w:val="1"/>
      <w:numFmt w:val="decimal"/>
      <w:lvlText w:val="%1.%2.%3.%4."/>
      <w:lvlJc w:val="left"/>
      <w:pPr>
        <w:ind w:left="4455" w:hanging="1080"/>
      </w:pPr>
      <w:rPr>
        <w:rFonts w:hint="default"/>
        <w:u w:val="none"/>
      </w:rPr>
    </w:lvl>
    <w:lvl w:ilvl="4">
      <w:start w:val="1"/>
      <w:numFmt w:val="decimal"/>
      <w:lvlText w:val="%1.%2.%3.%4.%5."/>
      <w:lvlJc w:val="left"/>
      <w:pPr>
        <w:ind w:left="5535" w:hanging="1440"/>
      </w:pPr>
      <w:rPr>
        <w:rFonts w:hint="default"/>
        <w:u w:val="none"/>
      </w:rPr>
    </w:lvl>
    <w:lvl w:ilvl="5">
      <w:start w:val="1"/>
      <w:numFmt w:val="decimal"/>
      <w:lvlText w:val="%1.%2.%3.%4.%5.%6."/>
      <w:lvlJc w:val="left"/>
      <w:pPr>
        <w:ind w:left="6255" w:hanging="1440"/>
      </w:pPr>
      <w:rPr>
        <w:rFonts w:hint="default"/>
        <w:u w:val="none"/>
      </w:rPr>
    </w:lvl>
    <w:lvl w:ilvl="6">
      <w:start w:val="1"/>
      <w:numFmt w:val="decimal"/>
      <w:lvlText w:val="%1.%2.%3.%4.%5.%6.%7."/>
      <w:lvlJc w:val="left"/>
      <w:pPr>
        <w:ind w:left="7335" w:hanging="1800"/>
      </w:pPr>
      <w:rPr>
        <w:rFonts w:hint="default"/>
        <w:u w:val="none"/>
      </w:rPr>
    </w:lvl>
    <w:lvl w:ilvl="7">
      <w:start w:val="1"/>
      <w:numFmt w:val="decimal"/>
      <w:lvlText w:val="%1.%2.%3.%4.%5.%6.%7.%8."/>
      <w:lvlJc w:val="left"/>
      <w:pPr>
        <w:ind w:left="8415" w:hanging="2160"/>
      </w:pPr>
      <w:rPr>
        <w:rFonts w:hint="default"/>
        <w:u w:val="none"/>
      </w:rPr>
    </w:lvl>
    <w:lvl w:ilvl="8">
      <w:start w:val="1"/>
      <w:numFmt w:val="decimal"/>
      <w:lvlText w:val="%1.%2.%3.%4.%5.%6.%7.%8.%9."/>
      <w:lvlJc w:val="left"/>
      <w:pPr>
        <w:ind w:left="9495" w:hanging="2520"/>
      </w:pPr>
      <w:rPr>
        <w:rFonts w:hint="default"/>
        <w:u w:val="none"/>
      </w:rPr>
    </w:lvl>
  </w:abstractNum>
  <w:abstractNum w:abstractNumId="1" w15:restartNumberingAfterBreak="0">
    <w:nsid w:val="079F1189"/>
    <w:multiLevelType w:val="hybridMultilevel"/>
    <w:tmpl w:val="D0DAC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3C507E90"/>
    <w:multiLevelType w:val="multilevel"/>
    <w:tmpl w:val="7FFEC736"/>
    <w:lvl w:ilvl="0">
      <w:start w:val="1"/>
      <w:numFmt w:val="decimal"/>
      <w:lvlText w:val="%1."/>
      <w:lvlJc w:val="left"/>
      <w:pPr>
        <w:ind w:left="495" w:hanging="495"/>
      </w:pPr>
      <w:rPr>
        <w:rFonts w:hint="default"/>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4320" w:hanging="144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7200" w:hanging="2160"/>
      </w:pPr>
      <w:rPr>
        <w:rFonts w:hint="default"/>
        <w:u w:val="none"/>
      </w:rPr>
    </w:lvl>
    <w:lvl w:ilvl="8">
      <w:start w:val="1"/>
      <w:numFmt w:val="decimal"/>
      <w:lvlText w:val="%1.%2.%3.%4.%5.%6.%7.%8.%9."/>
      <w:lvlJc w:val="left"/>
      <w:pPr>
        <w:ind w:left="8280" w:hanging="2520"/>
      </w:pPr>
      <w:rPr>
        <w:rFonts w:hint="default"/>
        <w:u w:val="none"/>
      </w:rPr>
    </w:lvl>
  </w:abstractNum>
  <w:abstractNum w:abstractNumId="3" w15:restartNumberingAfterBreak="0">
    <w:nsid w:val="46086202"/>
    <w:multiLevelType w:val="multilevel"/>
    <w:tmpl w:val="7FFEC736"/>
    <w:lvl w:ilvl="0">
      <w:start w:val="1"/>
      <w:numFmt w:val="decimal"/>
      <w:lvlText w:val="%1."/>
      <w:lvlJc w:val="left"/>
      <w:pPr>
        <w:ind w:left="495" w:hanging="495"/>
      </w:pPr>
      <w:rPr>
        <w:rFonts w:hint="default"/>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4320" w:hanging="144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7200" w:hanging="2160"/>
      </w:pPr>
      <w:rPr>
        <w:rFonts w:hint="default"/>
        <w:u w:val="none"/>
      </w:rPr>
    </w:lvl>
    <w:lvl w:ilvl="8">
      <w:start w:val="1"/>
      <w:numFmt w:val="decimal"/>
      <w:lvlText w:val="%1.%2.%3.%4.%5.%6.%7.%8.%9."/>
      <w:lvlJc w:val="left"/>
      <w:pPr>
        <w:ind w:left="8280" w:hanging="2520"/>
      </w:pPr>
      <w:rPr>
        <w:rFonts w:hint="default"/>
        <w:u w:val="none"/>
      </w:rPr>
    </w:lvl>
  </w:abstractNum>
  <w:num w:numId="1" w16cid:durableId="177233948">
    <w:abstractNumId w:val="3"/>
  </w:num>
  <w:num w:numId="2" w16cid:durableId="2093503474">
    <w:abstractNumId w:val="1"/>
    <w:lvlOverride w:ilvl="0"/>
    <w:lvlOverride w:ilvl="1"/>
    <w:lvlOverride w:ilvl="2"/>
    <w:lvlOverride w:ilvl="3"/>
    <w:lvlOverride w:ilvl="4"/>
    <w:lvlOverride w:ilvl="5"/>
    <w:lvlOverride w:ilvl="6"/>
    <w:lvlOverride w:ilvl="7"/>
    <w:lvlOverride w:ilvl="8"/>
  </w:num>
  <w:num w:numId="3" w16cid:durableId="1310094548">
    <w:abstractNumId w:val="0"/>
  </w:num>
  <w:num w:numId="4" w16cid:durableId="807630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A4"/>
    <w:rsid w:val="001307CD"/>
    <w:rsid w:val="00232057"/>
    <w:rsid w:val="003C752F"/>
    <w:rsid w:val="004B452E"/>
    <w:rsid w:val="004F039A"/>
    <w:rsid w:val="005551A1"/>
    <w:rsid w:val="00593EB8"/>
    <w:rsid w:val="005D5772"/>
    <w:rsid w:val="006F14C2"/>
    <w:rsid w:val="00803EA4"/>
    <w:rsid w:val="008941E7"/>
    <w:rsid w:val="009245EA"/>
    <w:rsid w:val="00950D9F"/>
    <w:rsid w:val="00A7542A"/>
    <w:rsid w:val="00B829C9"/>
    <w:rsid w:val="00BA2866"/>
    <w:rsid w:val="00BC4449"/>
    <w:rsid w:val="00BE2C21"/>
    <w:rsid w:val="00D144C4"/>
    <w:rsid w:val="00F5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02A3"/>
  <w15:chartTrackingRefBased/>
  <w15:docId w15:val="{EDB6314D-C457-43B5-AED5-4D62F60E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A4"/>
    <w:rPr>
      <w:lang w:val="en-GB"/>
    </w:rPr>
  </w:style>
  <w:style w:type="paragraph" w:styleId="Heading1">
    <w:name w:val="heading 1"/>
    <w:basedOn w:val="Normal"/>
    <w:next w:val="Normal"/>
    <w:link w:val="Heading1Char"/>
    <w:uiPriority w:val="9"/>
    <w:qFormat/>
    <w:rsid w:val="00232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03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EA4"/>
    <w:rPr>
      <w:lang w:val="en-GB"/>
    </w:rPr>
  </w:style>
  <w:style w:type="table" w:styleId="TableGrid">
    <w:name w:val="Table Grid"/>
    <w:basedOn w:val="TableNormal"/>
    <w:uiPriority w:val="39"/>
    <w:rsid w:val="00803EA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2057"/>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32057"/>
    <w:pPr>
      <w:outlineLvl w:val="9"/>
    </w:pPr>
    <w:rPr>
      <w:lang w:val="en-US"/>
    </w:rPr>
  </w:style>
  <w:style w:type="paragraph" w:styleId="TOC1">
    <w:name w:val="toc 1"/>
    <w:basedOn w:val="Normal"/>
    <w:next w:val="Normal"/>
    <w:autoRedefine/>
    <w:uiPriority w:val="39"/>
    <w:unhideWhenUsed/>
    <w:rsid w:val="004F039A"/>
    <w:pPr>
      <w:tabs>
        <w:tab w:val="right" w:leader="dot" w:pos="9016"/>
      </w:tabs>
      <w:spacing w:after="100"/>
    </w:pPr>
    <w:rPr>
      <w:b/>
      <w:bCs/>
      <w:i/>
      <w:iCs/>
      <w:noProof/>
    </w:rPr>
  </w:style>
  <w:style w:type="character" w:styleId="Hyperlink">
    <w:name w:val="Hyperlink"/>
    <w:basedOn w:val="DefaultParagraphFont"/>
    <w:uiPriority w:val="99"/>
    <w:unhideWhenUsed/>
    <w:rsid w:val="00232057"/>
    <w:rPr>
      <w:color w:val="0563C1" w:themeColor="hyperlink"/>
      <w:u w:val="single"/>
    </w:rPr>
  </w:style>
  <w:style w:type="character" w:styleId="Strong">
    <w:name w:val="Strong"/>
    <w:basedOn w:val="DefaultParagraphFont"/>
    <w:uiPriority w:val="22"/>
    <w:qFormat/>
    <w:rsid w:val="00950D9F"/>
    <w:rPr>
      <w:b/>
      <w:bCs/>
    </w:rPr>
  </w:style>
  <w:style w:type="paragraph" w:styleId="ListParagraph">
    <w:name w:val="List Paragraph"/>
    <w:basedOn w:val="Normal"/>
    <w:uiPriority w:val="34"/>
    <w:qFormat/>
    <w:rsid w:val="0055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5520">
      <w:bodyDiv w:val="1"/>
      <w:marLeft w:val="0"/>
      <w:marRight w:val="0"/>
      <w:marTop w:val="0"/>
      <w:marBottom w:val="0"/>
      <w:divBdr>
        <w:top w:val="none" w:sz="0" w:space="0" w:color="auto"/>
        <w:left w:val="none" w:sz="0" w:space="0" w:color="auto"/>
        <w:bottom w:val="none" w:sz="0" w:space="0" w:color="auto"/>
        <w:right w:val="none" w:sz="0" w:space="0" w:color="auto"/>
      </w:divBdr>
    </w:div>
    <w:div w:id="952632977">
      <w:bodyDiv w:val="1"/>
      <w:marLeft w:val="0"/>
      <w:marRight w:val="0"/>
      <w:marTop w:val="0"/>
      <w:marBottom w:val="0"/>
      <w:divBdr>
        <w:top w:val="none" w:sz="0" w:space="0" w:color="auto"/>
        <w:left w:val="none" w:sz="0" w:space="0" w:color="auto"/>
        <w:bottom w:val="none" w:sz="0" w:space="0" w:color="auto"/>
        <w:right w:val="none" w:sz="0" w:space="0" w:color="auto"/>
      </w:divBdr>
    </w:div>
    <w:div w:id="989482908">
      <w:bodyDiv w:val="1"/>
      <w:marLeft w:val="0"/>
      <w:marRight w:val="0"/>
      <w:marTop w:val="0"/>
      <w:marBottom w:val="0"/>
      <w:divBdr>
        <w:top w:val="none" w:sz="0" w:space="0" w:color="auto"/>
        <w:left w:val="none" w:sz="0" w:space="0" w:color="auto"/>
        <w:bottom w:val="none" w:sz="0" w:space="0" w:color="auto"/>
        <w:right w:val="none" w:sz="0" w:space="0" w:color="auto"/>
      </w:divBdr>
    </w:div>
    <w:div w:id="1016157039">
      <w:bodyDiv w:val="1"/>
      <w:marLeft w:val="0"/>
      <w:marRight w:val="0"/>
      <w:marTop w:val="0"/>
      <w:marBottom w:val="0"/>
      <w:divBdr>
        <w:top w:val="none" w:sz="0" w:space="0" w:color="auto"/>
        <w:left w:val="none" w:sz="0" w:space="0" w:color="auto"/>
        <w:bottom w:val="none" w:sz="0" w:space="0" w:color="auto"/>
        <w:right w:val="none" w:sz="0" w:space="0" w:color="auto"/>
      </w:divBdr>
    </w:div>
    <w:div w:id="16798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A1AFB-DD07-4080-A74D-68D4744E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Mughal</dc:creator>
  <cp:keywords/>
  <dc:description/>
  <cp:lastModifiedBy>Rayyan Khan</cp:lastModifiedBy>
  <cp:revision>5</cp:revision>
  <dcterms:created xsi:type="dcterms:W3CDTF">2023-12-05T05:47:00Z</dcterms:created>
  <dcterms:modified xsi:type="dcterms:W3CDTF">2023-12-20T16:22:00Z</dcterms:modified>
</cp:coreProperties>
</file>