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{content}</w:t>
      </w: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117798" cy="623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7798" cy="623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WdSsrTkIexgFzMwbUFgAB+y7Q==">CgMxLjA4AHIhMUhSNkRTcDNlMGh6OUpOaGtaWk14Nm54Q1pWdGRMeWc4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