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Adam Mosseri</w:t>
            </w:r>
          </w:p>
          <w:p>
            <w:pPr>
              <w:pStyle w:val="Normal"/>
              <w:jc w:val="both"/>
              <w:rPr/>
            </w:pPr>
            <w:r>
              <w:rPr>
                <w:rFonts w:eastAsia="Arial" w:cs="Arial" w:ascii="Arial" w:hAnsi="Arial"/>
                <w:b/>
                <w:sz w:val="24"/>
                <w:szCs w:val="24"/>
                <w:highlight w:val="white"/>
              </w:rPr>
              <w:t>Head of Instagram</w:t>
            </w:r>
          </w:p>
          <w:p>
            <w:pPr>
              <w:pStyle w:val="Normal"/>
              <w:jc w:val="both"/>
              <w:rPr/>
            </w:pPr>
            <w:r>
              <w:rPr>
                <w:rFonts w:eastAsia="Arial" w:cs="Arial" w:ascii="Arial" w:hAnsi="Arial"/>
                <w:b/>
                <w:sz w:val="24"/>
                <w:szCs w:val="24"/>
                <w:highlight w:val="white"/>
              </w:rPr>
              <w:t>Instagram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Mosseri</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