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A234C7" w:rsidTr="00A234C7">
        <w:trPr>
          <w:trHeight w:val="4141"/>
        </w:trPr>
        <w:tc>
          <w:tcPr>
            <w:tcW w:w="5000" w:type="pct"/>
            <w:hideMark/>
          </w:tcPr>
          <w:p w:rsidR="00A234C7" w:rsidRDefault="00A234C7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Министерство образования Российской Федерации</w:t>
            </w:r>
          </w:p>
          <w:p w:rsidR="00A234C7" w:rsidRDefault="00A234C7">
            <w:pPr>
              <w:pStyle w:val="a4"/>
              <w:spacing w:line="276" w:lineRule="auto"/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Пензенский государственный университет</w:t>
            </w:r>
          </w:p>
          <w:p w:rsidR="00A234C7" w:rsidRDefault="00A234C7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Кафедра «Вычислительная техника»</w:t>
            </w:r>
          </w:p>
          <w:p w:rsidR="00A234C7" w:rsidRDefault="00A234C7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A234C7" w:rsidTr="00A234C7">
        <w:trPr>
          <w:trHeight w:val="3567"/>
        </w:trPr>
        <w:tc>
          <w:tcPr>
            <w:tcW w:w="5000" w:type="pct"/>
            <w:vAlign w:val="center"/>
            <w:hideMark/>
          </w:tcPr>
          <w:p w:rsidR="00A234C7" w:rsidRDefault="00A234C7">
            <w:pPr>
              <w:pStyle w:val="a4"/>
              <w:spacing w:line="276" w:lineRule="auto"/>
              <w:jc w:val="center"/>
              <w:rPr>
                <w:rFonts w:eastAsiaTheme="majorEastAsia"/>
                <w:sz w:val="56"/>
                <w:szCs w:val="80"/>
                <w:lang w:eastAsia="en-US"/>
              </w:rPr>
            </w:pPr>
            <w:r>
              <w:rPr>
                <w:rFonts w:eastAsiaTheme="majorEastAsia"/>
                <w:sz w:val="62"/>
                <w:szCs w:val="62"/>
                <w:lang w:eastAsia="en-US"/>
              </w:rPr>
              <w:t>Отчет</w:t>
            </w:r>
          </w:p>
          <w:p w:rsidR="00A234C7" w:rsidRDefault="00A234C7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лабораторной работе №7</w:t>
            </w:r>
          </w:p>
          <w:p w:rsidR="00A234C7" w:rsidRDefault="00A234C7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курсу «Логика и основы алгоритмизации в инженерных задачах»</w:t>
            </w:r>
          </w:p>
          <w:p w:rsidR="00A234C7" w:rsidRDefault="00A234C7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на тему «Поиск расстояний в</w:t>
            </w:r>
            <w:r>
              <w:rPr>
                <w:rFonts w:eastAsiaTheme="majorEastAsia"/>
                <w:sz w:val="36"/>
                <w:szCs w:val="80"/>
                <w:lang w:eastAsia="en-US"/>
              </w:rPr>
              <w:t>о взвешенном</w:t>
            </w:r>
            <w:r>
              <w:rPr>
                <w:rFonts w:eastAsiaTheme="majorEastAsia"/>
                <w:sz w:val="36"/>
                <w:szCs w:val="80"/>
                <w:lang w:eastAsia="en-US"/>
              </w:rPr>
              <w:t xml:space="preserve"> графе»</w:t>
            </w:r>
          </w:p>
        </w:tc>
      </w:tr>
      <w:tr w:rsidR="00A234C7" w:rsidTr="00A234C7">
        <w:trPr>
          <w:trHeight w:val="1783"/>
        </w:trPr>
        <w:tc>
          <w:tcPr>
            <w:tcW w:w="5000" w:type="pct"/>
            <w:vAlign w:val="center"/>
          </w:tcPr>
          <w:p w:rsidR="00A234C7" w:rsidRDefault="00A234C7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A234C7" w:rsidTr="00A234C7">
        <w:trPr>
          <w:trHeight w:val="316"/>
        </w:trPr>
        <w:tc>
          <w:tcPr>
            <w:tcW w:w="5000" w:type="pct"/>
            <w:vAlign w:val="center"/>
          </w:tcPr>
          <w:p w:rsidR="00A234C7" w:rsidRDefault="00A234C7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A234C7" w:rsidTr="00A234C7">
        <w:trPr>
          <w:trHeight w:val="2056"/>
        </w:trPr>
        <w:tc>
          <w:tcPr>
            <w:tcW w:w="5000" w:type="pct"/>
            <w:vAlign w:val="center"/>
            <w:hideMark/>
          </w:tcPr>
          <w:p w:rsidR="00A234C7" w:rsidRDefault="00A234C7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Выполнила студентка группы 19ВВ3:</w:t>
            </w:r>
          </w:p>
          <w:p w:rsidR="00A234C7" w:rsidRDefault="00A234C7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Ханбекова</w:t>
            </w:r>
            <w:proofErr w:type="spellEnd"/>
            <w:r>
              <w:rPr>
                <w:bCs/>
                <w:lang w:eastAsia="en-US"/>
              </w:rPr>
              <w:t xml:space="preserve"> Е. В.</w:t>
            </w:r>
          </w:p>
          <w:p w:rsidR="00A234C7" w:rsidRDefault="00A234C7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Принял:</w:t>
            </w:r>
          </w:p>
          <w:p w:rsidR="00A234C7" w:rsidRDefault="00A234C7">
            <w:pPr>
              <w:pStyle w:val="a4"/>
              <w:spacing w:line="276" w:lineRule="auto"/>
              <w:jc w:val="right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Митрохин М. А.</w:t>
            </w:r>
          </w:p>
        </w:tc>
      </w:tr>
      <w:tr w:rsidR="00A234C7" w:rsidTr="00A234C7">
        <w:trPr>
          <w:trHeight w:val="1754"/>
        </w:trPr>
        <w:tc>
          <w:tcPr>
            <w:tcW w:w="5000" w:type="pct"/>
            <w:vAlign w:val="center"/>
            <w:hideMark/>
          </w:tcPr>
          <w:p w:rsidR="00A234C7" w:rsidRDefault="00A234C7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Пенза</w:t>
            </w:r>
          </w:p>
          <w:p w:rsidR="00A234C7" w:rsidRDefault="00A234C7">
            <w:pPr>
              <w:pStyle w:val="a4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2020</w:t>
            </w:r>
          </w:p>
        </w:tc>
      </w:tr>
    </w:tbl>
    <w:p w:rsidR="00A234C7" w:rsidRDefault="00A234C7"/>
    <w:p w:rsidR="00A234C7" w:rsidRDefault="00A234C7">
      <w:r>
        <w:br w:type="page"/>
      </w:r>
    </w:p>
    <w:p w:rsidR="00A234C7" w:rsidRDefault="00A234C7" w:rsidP="00A234C7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lastRenderedPageBreak/>
        <w:t>Задание 1</w:t>
      </w:r>
    </w:p>
    <w:p w:rsidR="00A234C7" w:rsidRDefault="00A234C7" w:rsidP="00A234C7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A234C7" w:rsidRDefault="00A234C7" w:rsidP="00A234C7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E6636E" w:rsidRDefault="00A234C7" w:rsidP="00A234C7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A234C7">
        <w:rPr>
          <w:b/>
          <w:bCs/>
          <w:color w:val="000000"/>
          <w:sz w:val="28"/>
          <w:szCs w:val="28"/>
        </w:rPr>
        <w:t>Листинг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sNode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sNode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create_list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34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A234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заполним</w:t>
      </w:r>
      <w:r w:rsidRPr="00A234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односвязный</w:t>
      </w:r>
      <w:r w:rsidRPr="00A234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A234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-&gt;nom = 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][x] != 0)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-&gt;next = (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//заполнить _новую_ структуру данных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A234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-&gt;nom = x + 1;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A234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"-&gt; %d 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, p-&gt;nom);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BFSSPISOK(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A234C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-&gt;next-&gt;nom -1;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[j] = 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][j] != 0) &amp;&amp; (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][j]))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[j] = 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12);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*M = 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**)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j] = rand() % 4;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A[j</w:t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расстояний</w:t>
      </w:r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 xml:space="preserve"> :\n"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A, M,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, M[l]);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M[l] = 1000;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 xml:space="preserve"> :\n"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4C7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][j] != 0)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N, k, A,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p_begin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списками:\n"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BFSSPISOK(</w:t>
      </w:r>
      <w:proofErr w:type="spellStart"/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, M, A);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4C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, M[l]);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3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M[l] = 1000;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A234C7" w:rsidRP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34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34C7" w:rsidRPr="00A234C7" w:rsidRDefault="00A234C7" w:rsidP="00A234C7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34C7" w:rsidRDefault="00A234C7" w:rsidP="00A234C7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A234C7">
        <w:rPr>
          <w:b/>
          <w:bCs/>
          <w:color w:val="000000"/>
          <w:sz w:val="28"/>
          <w:szCs w:val="28"/>
        </w:rPr>
        <w:t>Результат работы программы</w:t>
      </w:r>
    </w:p>
    <w:p w:rsidR="00A234C7" w:rsidRDefault="00A234C7" w:rsidP="00A234C7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6EBB59" wp14:editId="4508851D">
            <wp:extent cx="3088256" cy="4709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711" cy="47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C7" w:rsidRPr="00182CDF" w:rsidRDefault="00A234C7" w:rsidP="00A234C7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:rsidR="00A234C7" w:rsidRPr="00426440" w:rsidRDefault="00A234C7" w:rsidP="00A234C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6440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работы был реализован поиск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кратчайших </w:t>
      </w:r>
      <w:r w:rsidRPr="00426440">
        <w:rPr>
          <w:rFonts w:ascii="Times New Roman" w:hAnsi="Times New Roman" w:cs="Times New Roman"/>
          <w:color w:val="000000"/>
          <w:sz w:val="28"/>
          <w:szCs w:val="28"/>
        </w:rPr>
        <w:t>путей в</w:t>
      </w:r>
      <w:r>
        <w:rPr>
          <w:rFonts w:ascii="Times New Roman" w:hAnsi="Times New Roman" w:cs="Times New Roman"/>
          <w:color w:val="000000"/>
          <w:sz w:val="28"/>
          <w:szCs w:val="28"/>
        </w:rPr>
        <w:t>о взвешенном</w:t>
      </w:r>
      <w:r w:rsidRPr="00426440">
        <w:rPr>
          <w:rFonts w:ascii="Times New Roman" w:hAnsi="Times New Roman" w:cs="Times New Roman"/>
          <w:color w:val="000000"/>
          <w:sz w:val="28"/>
          <w:szCs w:val="28"/>
        </w:rPr>
        <w:t xml:space="preserve"> графе на основе обхода графа в </w:t>
      </w:r>
      <w:r>
        <w:rPr>
          <w:rFonts w:ascii="Times New Roman" w:hAnsi="Times New Roman" w:cs="Times New Roman"/>
          <w:color w:val="000000"/>
          <w:sz w:val="28"/>
          <w:szCs w:val="28"/>
        </w:rPr>
        <w:t>ширину</w:t>
      </w:r>
      <w:r w:rsidRPr="004264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234C7">
        <w:rPr>
          <w:rFonts w:ascii="Times New Roman" w:hAnsi="Times New Roman" w:cs="Times New Roman"/>
          <w:color w:val="000000"/>
          <w:sz w:val="28"/>
          <w:szCs w:val="28"/>
        </w:rPr>
        <w:t> Отличие от поиска расстояний в не взвешенном графе</w:t>
      </w:r>
      <w:r w:rsidRPr="00A234C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234C7">
        <w:rPr>
          <w:rFonts w:ascii="Times New Roman" w:hAnsi="Times New Roman" w:cs="Times New Roman"/>
          <w:color w:val="000000"/>
          <w:sz w:val="28"/>
          <w:szCs w:val="28"/>
        </w:rPr>
        <w:t xml:space="preserve"> при обновлении расстояния до вершины при ее посещении оно увеличива</w:t>
      </w:r>
      <w:r w:rsidRPr="00A234C7">
        <w:rPr>
          <w:rFonts w:ascii="Times New Roman" w:hAnsi="Times New Roman" w:cs="Times New Roman"/>
          <w:color w:val="000000"/>
          <w:sz w:val="28"/>
          <w:szCs w:val="28"/>
        </w:rPr>
        <w:t>ется</w:t>
      </w:r>
      <w:r w:rsidRPr="00A234C7">
        <w:rPr>
          <w:rFonts w:ascii="Times New Roman" w:hAnsi="Times New Roman" w:cs="Times New Roman"/>
          <w:color w:val="000000"/>
          <w:sz w:val="28"/>
          <w:szCs w:val="28"/>
        </w:rPr>
        <w:t xml:space="preserve"> не на 1, а на величину веса ребра.</w:t>
      </w:r>
      <w:r w:rsidR="00423AB3">
        <w:rPr>
          <w:rFonts w:ascii="Times New Roman" w:hAnsi="Times New Roman" w:cs="Times New Roman"/>
          <w:color w:val="000000"/>
          <w:sz w:val="28"/>
          <w:szCs w:val="28"/>
        </w:rPr>
        <w:t xml:space="preserve"> Для поиска кратчайшего </w:t>
      </w:r>
      <w:bookmarkStart w:id="0" w:name="_GoBack"/>
      <w:bookmarkEnd w:id="0"/>
      <w:r w:rsidR="00423AB3">
        <w:rPr>
          <w:rFonts w:ascii="Times New Roman" w:hAnsi="Times New Roman" w:cs="Times New Roman"/>
          <w:color w:val="000000"/>
          <w:sz w:val="28"/>
          <w:szCs w:val="28"/>
        </w:rPr>
        <w:t>путь до вершины проверяется, является ли он наименьшим.</w:t>
      </w:r>
    </w:p>
    <w:p w:rsidR="00A234C7" w:rsidRPr="00A234C7" w:rsidRDefault="00A234C7" w:rsidP="00A234C7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sectPr w:rsidR="00A234C7" w:rsidRPr="00A2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C0EF4"/>
    <w:multiLevelType w:val="multilevel"/>
    <w:tmpl w:val="C4CC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C7"/>
    <w:rsid w:val="00171787"/>
    <w:rsid w:val="00423AB3"/>
    <w:rsid w:val="00542CB5"/>
    <w:rsid w:val="009B13EB"/>
    <w:rsid w:val="00A234C7"/>
    <w:rsid w:val="00C5706D"/>
    <w:rsid w:val="00DA2722"/>
    <w:rsid w:val="00E6636E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A234C7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A234C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A23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23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3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A234C7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A234C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A23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23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3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2020-11-27T07:28:00Z</dcterms:created>
  <dcterms:modified xsi:type="dcterms:W3CDTF">2020-11-27T07:40:00Z</dcterms:modified>
</cp:coreProperties>
</file>