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3A46E" w14:textId="3C6DCCC1" w:rsidR="006E4EEF" w:rsidRPr="00E94E8D" w:rsidRDefault="00E362C0" w:rsidP="004313F4">
      <w:pPr>
        <w:spacing w:after="288" w:line="300" w:lineRule="auto"/>
        <w:ind w:left="0" w:right="0"/>
        <w:contextualSpacing/>
        <w:rPr>
          <w:rFonts w:ascii="Consolas" w:hAnsi="Consolas" w:cs="Courier New"/>
          <w:sz w:val="20"/>
          <w:lang w:val="en-IN"/>
        </w:rPr>
      </w:pPr>
      <w:r>
        <w:rPr>
          <w:rFonts w:ascii="Consolas" w:hAnsi="Consolas" w:cs="Courier New"/>
          <w:sz w:val="20"/>
          <w:lang w:val="en-IN"/>
        </w:rPr>
        <w:t xml:space="preserve">    </w:t>
      </w:r>
      <w:r w:rsidR="00E608F2">
        <w:rPr>
          <w:rFonts w:ascii="Consolas" w:hAnsi="Consolas" w:cs="Courier New"/>
          <w:sz w:val="20"/>
          <w:lang w:val="en-IN"/>
        </w:rPr>
        <w:t xml:space="preserve">     </w:t>
      </w:r>
      <w:r w:rsidR="006E4EEF" w:rsidRPr="00E94E8D">
        <w:rPr>
          <w:rFonts w:ascii="Consolas" w:hAnsi="Consolas" w:cs="Courier New"/>
          <w:sz w:val="20"/>
          <w:lang w:val="en-IN"/>
        </w:rPr>
        <w:t>****************</w:t>
      </w:r>
      <w:r w:rsidR="006E4EEF" w:rsidRPr="00E94E8D">
        <w:rPr>
          <w:rFonts w:ascii="Times New Roman" w:hAnsi="Times New Roman" w:cs="Times New Roman"/>
          <w:sz w:val="20"/>
          <w:lang w:val="en-IN"/>
        </w:rPr>
        <w:t xml:space="preserve">Experiment </w:t>
      </w:r>
      <w:proofErr w:type="gramStart"/>
      <w:r w:rsidR="006E4EEF" w:rsidRPr="00E94E8D">
        <w:rPr>
          <w:rFonts w:ascii="Times New Roman" w:hAnsi="Times New Roman" w:cs="Times New Roman"/>
          <w:sz w:val="20"/>
          <w:lang w:val="en-IN"/>
        </w:rPr>
        <w:t>no:-</w:t>
      </w:r>
      <w:proofErr w:type="gramEnd"/>
      <w:r w:rsidR="006E4EEF" w:rsidRPr="00E94E8D">
        <w:rPr>
          <w:rFonts w:ascii="Times New Roman" w:hAnsi="Times New Roman" w:cs="Times New Roman"/>
          <w:sz w:val="20"/>
          <w:lang w:val="en-IN"/>
        </w:rPr>
        <w:t>0</w:t>
      </w:r>
      <w:r w:rsidR="00651980">
        <w:rPr>
          <w:rFonts w:ascii="Times New Roman" w:hAnsi="Times New Roman" w:cs="Times New Roman"/>
          <w:sz w:val="20"/>
          <w:lang w:val="en-IN"/>
        </w:rPr>
        <w:t>6</w:t>
      </w:r>
      <w:r w:rsidR="006E4EEF" w:rsidRPr="00E94E8D">
        <w:rPr>
          <w:rFonts w:ascii="Consolas" w:hAnsi="Consolas" w:cs="Courier New"/>
          <w:sz w:val="20"/>
          <w:lang w:val="en-IN"/>
        </w:rPr>
        <w:t>*****************</w:t>
      </w:r>
    </w:p>
    <w:p w14:paraId="36A7BDE5" w14:textId="6E3F083B" w:rsidR="006E4EEF" w:rsidRPr="00E94E8D" w:rsidRDefault="006E4EEF" w:rsidP="004313F4">
      <w:pPr>
        <w:spacing w:after="288" w:line="300" w:lineRule="auto"/>
        <w:ind w:left="0" w:right="0"/>
        <w:contextualSpacing/>
        <w:rPr>
          <w:rFonts w:ascii="Consolas" w:hAnsi="Consolas" w:cs="Courier New"/>
          <w:sz w:val="20"/>
          <w:lang w:val="en-IN"/>
        </w:rPr>
      </w:pPr>
      <w:r w:rsidRPr="00E94E8D">
        <w:rPr>
          <w:rFonts w:ascii="Consolas" w:hAnsi="Consolas" w:cs="Courier New"/>
          <w:sz w:val="20"/>
          <w:lang w:val="en-IN"/>
        </w:rPr>
        <w:t>-----------------------------------------------------------------</w:t>
      </w:r>
    </w:p>
    <w:p w14:paraId="2D6AD502" w14:textId="153B6ACB" w:rsidR="006E4EEF" w:rsidRPr="006E4EEF" w:rsidRDefault="00323B3D" w:rsidP="004313F4">
      <w:pPr>
        <w:spacing w:after="288" w:line="300" w:lineRule="auto"/>
        <w:ind w:left="0" w:right="0"/>
        <w:contextualSpacing/>
        <w:rPr>
          <w:rFonts w:ascii="Times New Roman" w:hAnsi="Times New Roman" w:cs="Times New Roman"/>
          <w:sz w:val="20"/>
          <w:lang w:val="en-IN"/>
        </w:rPr>
      </w:pPr>
      <w:r>
        <w:rPr>
          <w:rFonts w:ascii="Consolas" w:hAnsi="Consolas" w:cs="Courier New"/>
          <w:sz w:val="20"/>
          <w:lang w:val="en-IN"/>
        </w:rPr>
        <w:t xml:space="preserve">                     </w:t>
      </w:r>
      <w:proofErr w:type="spellStart"/>
      <w:proofErr w:type="gramStart"/>
      <w:r w:rsidR="006E4EEF" w:rsidRPr="006E4EEF">
        <w:rPr>
          <w:rFonts w:ascii="Times New Roman" w:hAnsi="Times New Roman" w:cs="Times New Roman"/>
          <w:sz w:val="20"/>
          <w:lang w:val="en-IN"/>
        </w:rPr>
        <w:t>Author:Saurabh</w:t>
      </w:r>
      <w:proofErr w:type="spellEnd"/>
      <w:proofErr w:type="gramEnd"/>
      <w:r w:rsidR="006E4EEF" w:rsidRPr="006E4EEF">
        <w:rPr>
          <w:rFonts w:ascii="Times New Roman" w:hAnsi="Times New Roman" w:cs="Times New Roman"/>
          <w:sz w:val="20"/>
          <w:lang w:val="en-IN"/>
        </w:rPr>
        <w:t xml:space="preserve"> </w:t>
      </w:r>
      <w:proofErr w:type="spellStart"/>
      <w:r w:rsidR="006E4EEF" w:rsidRPr="006E4EEF">
        <w:rPr>
          <w:rFonts w:ascii="Times New Roman" w:hAnsi="Times New Roman" w:cs="Times New Roman"/>
          <w:sz w:val="20"/>
          <w:lang w:val="en-IN"/>
        </w:rPr>
        <w:t>Khandagale</w:t>
      </w:r>
      <w:proofErr w:type="spellEnd"/>
    </w:p>
    <w:p w14:paraId="767A822B" w14:textId="3C5F6399" w:rsidR="006E4EEF" w:rsidRPr="006E4EEF" w:rsidRDefault="00E362C0" w:rsidP="004313F4">
      <w:pPr>
        <w:spacing w:after="288" w:line="300" w:lineRule="auto"/>
        <w:ind w:left="0" w:right="0"/>
        <w:contextualSpacing/>
        <w:rPr>
          <w:rFonts w:ascii="Times New Roman" w:hAnsi="Times New Roman" w:cs="Times New Roman"/>
          <w:sz w:val="20"/>
          <w:lang w:val="en-IN"/>
        </w:rPr>
      </w:pPr>
      <w:r w:rsidRPr="00D202A8">
        <w:rPr>
          <w:rFonts w:ascii="Times New Roman" w:hAnsi="Times New Roman" w:cs="Times New Roman"/>
          <w:sz w:val="20"/>
          <w:lang w:val="en-IN"/>
        </w:rPr>
        <w:t xml:space="preserve">                     </w:t>
      </w:r>
      <w:r w:rsidR="00D202A8">
        <w:rPr>
          <w:rFonts w:ascii="Times New Roman" w:hAnsi="Times New Roman" w:cs="Times New Roman"/>
          <w:sz w:val="20"/>
          <w:lang w:val="en-IN"/>
        </w:rPr>
        <w:t xml:space="preserve">                          </w:t>
      </w:r>
      <w:r w:rsidR="006E4EEF" w:rsidRPr="006E4EEF">
        <w:rPr>
          <w:rFonts w:ascii="Times New Roman" w:hAnsi="Times New Roman" w:cs="Times New Roman"/>
          <w:sz w:val="20"/>
          <w:lang w:val="en-IN"/>
        </w:rPr>
        <w:t>Roll No:46</w:t>
      </w:r>
    </w:p>
    <w:p w14:paraId="4D9FD93C" w14:textId="169EC4EE" w:rsidR="006E4EEF" w:rsidRPr="00E24654" w:rsidRDefault="00E362C0" w:rsidP="004313F4">
      <w:pPr>
        <w:spacing w:after="288" w:line="300" w:lineRule="auto"/>
        <w:ind w:left="0" w:right="0"/>
        <w:contextualSpacing/>
        <w:rPr>
          <w:rFonts w:ascii="Times New Roman" w:hAnsi="Times New Roman" w:cs="Times New Roman"/>
          <w:sz w:val="20"/>
          <w:lang w:val="en-IN"/>
        </w:rPr>
      </w:pPr>
      <w:r w:rsidRPr="00D202A8">
        <w:rPr>
          <w:rFonts w:ascii="Times New Roman" w:hAnsi="Times New Roman" w:cs="Times New Roman"/>
          <w:sz w:val="20"/>
          <w:lang w:val="en-IN"/>
        </w:rPr>
        <w:t xml:space="preserve">                    </w:t>
      </w:r>
      <w:r w:rsidR="00D202A8">
        <w:rPr>
          <w:rFonts w:ascii="Times New Roman" w:hAnsi="Times New Roman" w:cs="Times New Roman"/>
          <w:sz w:val="20"/>
          <w:lang w:val="en-IN"/>
        </w:rPr>
        <w:t xml:space="preserve">                          </w:t>
      </w:r>
      <w:r w:rsidRPr="00D202A8">
        <w:rPr>
          <w:rFonts w:ascii="Times New Roman" w:hAnsi="Times New Roman" w:cs="Times New Roman"/>
          <w:sz w:val="20"/>
          <w:lang w:val="en-IN"/>
        </w:rPr>
        <w:t xml:space="preserve"> </w:t>
      </w:r>
      <w:r w:rsidR="006E4EEF" w:rsidRPr="006E4EEF">
        <w:rPr>
          <w:rFonts w:ascii="Times New Roman" w:hAnsi="Times New Roman" w:cs="Times New Roman"/>
          <w:sz w:val="20"/>
          <w:lang w:val="en-IN"/>
        </w:rPr>
        <w:t>Date :</w:t>
      </w:r>
      <w:r w:rsidR="002F6DDB">
        <w:rPr>
          <w:rFonts w:ascii="Times New Roman" w:hAnsi="Times New Roman" w:cs="Times New Roman"/>
          <w:sz w:val="20"/>
          <w:lang w:val="en-IN"/>
        </w:rPr>
        <w:t>28</w:t>
      </w:r>
      <w:r w:rsidR="00E24654">
        <w:rPr>
          <w:rFonts w:ascii="Times New Roman" w:hAnsi="Times New Roman" w:cs="Times New Roman"/>
          <w:sz w:val="20"/>
          <w:lang w:val="en-IN"/>
        </w:rPr>
        <w:t>-March</w:t>
      </w:r>
      <w:r w:rsidR="006E4EEF" w:rsidRPr="006E4EEF">
        <w:rPr>
          <w:rFonts w:ascii="Times New Roman" w:hAnsi="Times New Roman" w:cs="Times New Roman"/>
          <w:sz w:val="20"/>
          <w:lang w:val="en-IN"/>
        </w:rPr>
        <w:t>-2021</w:t>
      </w:r>
    </w:p>
    <w:p w14:paraId="7A6EABD4" w14:textId="4A2A237A" w:rsidR="006E4EEF" w:rsidRPr="00E94E8D" w:rsidRDefault="006E4EEF" w:rsidP="004313F4">
      <w:pPr>
        <w:spacing w:after="288" w:line="300" w:lineRule="auto"/>
        <w:ind w:left="0" w:right="0"/>
        <w:contextualSpacing/>
        <w:rPr>
          <w:rFonts w:ascii="Consolas" w:hAnsi="Consolas" w:cs="Courier New"/>
          <w:sz w:val="20"/>
          <w:lang w:val="en-IN"/>
        </w:rPr>
      </w:pPr>
      <w:r w:rsidRPr="00E94E8D">
        <w:rPr>
          <w:rFonts w:ascii="Consolas" w:hAnsi="Consolas" w:cs="Courier New"/>
          <w:sz w:val="20"/>
          <w:lang w:val="en-IN"/>
        </w:rPr>
        <w:t>------------------------------------------------------------------</w:t>
      </w:r>
    </w:p>
    <w:p w14:paraId="718C94CE" w14:textId="69379464" w:rsidR="006E4EEF" w:rsidRPr="00940FC0" w:rsidRDefault="006E4EEF" w:rsidP="004313F4">
      <w:pPr>
        <w:spacing w:after="288" w:line="300" w:lineRule="auto"/>
        <w:ind w:left="0" w:right="0"/>
        <w:rPr>
          <w:rFonts w:ascii="Times New Roman" w:hAnsi="Times New Roman" w:cs="Times New Roman"/>
          <w:b/>
          <w:bCs/>
          <w:lang w:val="en-IN"/>
        </w:rPr>
      </w:pPr>
      <w:proofErr w:type="gramStart"/>
      <w:r w:rsidRPr="00940FC0">
        <w:rPr>
          <w:rFonts w:ascii="Times New Roman" w:hAnsi="Times New Roman" w:cs="Times New Roman"/>
          <w:b/>
          <w:bCs/>
          <w:lang w:val="en-IN"/>
        </w:rPr>
        <w:t>AIM:-</w:t>
      </w:r>
      <w:proofErr w:type="gramEnd"/>
    </w:p>
    <w:p w14:paraId="16AB09B9" w14:textId="77777777" w:rsidR="002F6DDB" w:rsidRDefault="002F6DDB" w:rsidP="002F6DDB">
      <w:pPr>
        <w:spacing w:after="288" w:line="300" w:lineRule="auto"/>
        <w:ind w:left="0" w:right="0"/>
        <w:rPr>
          <w:rFonts w:ascii="Times New Roman" w:hAnsi="Times New Roman" w:cs="Times New Roman"/>
          <w:b/>
          <w:bCs/>
          <w:szCs w:val="24"/>
          <w:lang w:val="en-IN"/>
        </w:rPr>
      </w:pPr>
      <w:r w:rsidRPr="002F6DDB">
        <w:rPr>
          <w:rFonts w:ascii="Times New Roman" w:hAnsi="Times New Roman" w:cs="Times New Roman"/>
          <w:b/>
          <w:bCs/>
          <w:szCs w:val="24"/>
          <w:lang w:val="en-IN"/>
        </w:rPr>
        <w:t>To construct Component Diagram and Deployment Diagram to depict the</w:t>
      </w:r>
      <w:r>
        <w:rPr>
          <w:rFonts w:ascii="Times New Roman" w:hAnsi="Times New Roman" w:cs="Times New Roman"/>
          <w:b/>
          <w:bCs/>
          <w:szCs w:val="24"/>
          <w:lang w:val="en-IN"/>
        </w:rPr>
        <w:t xml:space="preserve"> </w:t>
      </w:r>
      <w:r w:rsidRPr="002F6DDB">
        <w:rPr>
          <w:rFonts w:ascii="Times New Roman" w:hAnsi="Times New Roman" w:cs="Times New Roman"/>
          <w:b/>
          <w:bCs/>
          <w:szCs w:val="24"/>
          <w:lang w:val="en-IN"/>
        </w:rPr>
        <w:t>structural view of the system.</w:t>
      </w:r>
    </w:p>
    <w:p w14:paraId="53DDD865" w14:textId="5463E091" w:rsidR="00940FC0" w:rsidRPr="002F6DDB" w:rsidRDefault="00E24654" w:rsidP="002F6DDB">
      <w:pPr>
        <w:spacing w:after="288" w:line="300" w:lineRule="auto"/>
        <w:ind w:left="0" w:right="0"/>
        <w:rPr>
          <w:rFonts w:ascii="Times New Roman" w:hAnsi="Times New Roman" w:cs="Times New Roman"/>
          <w:b/>
          <w:bCs/>
          <w:szCs w:val="24"/>
          <w:lang w:val="en-IN"/>
        </w:rPr>
      </w:pPr>
      <w:r w:rsidRPr="00940FC0">
        <w:rPr>
          <w:rFonts w:ascii="Times New Roman" w:hAnsi="Times New Roman" w:cs="Times New Roman"/>
          <w:b/>
          <w:bCs/>
          <w:szCs w:val="24"/>
        </w:rPr>
        <w:t xml:space="preserve">Problem </w:t>
      </w:r>
      <w:proofErr w:type="gramStart"/>
      <w:r w:rsidRPr="00940FC0">
        <w:rPr>
          <w:rFonts w:ascii="Times New Roman" w:hAnsi="Times New Roman" w:cs="Times New Roman"/>
          <w:b/>
          <w:bCs/>
          <w:szCs w:val="24"/>
        </w:rPr>
        <w:t>Statement:-</w:t>
      </w:r>
      <w:proofErr w:type="gramEnd"/>
    </w:p>
    <w:p w14:paraId="38F1BBFA" w14:textId="2EAFC3F4" w:rsidR="00E24654" w:rsidRPr="00940FC0" w:rsidRDefault="002F6DDB" w:rsidP="00E24654">
      <w:pPr>
        <w:spacing w:after="288" w:line="300" w:lineRule="auto"/>
        <w:ind w:left="0" w:right="0"/>
        <w:rPr>
          <w:rFonts w:ascii="Times New Roman" w:hAnsi="Times New Roman" w:cs="Times New Roman"/>
          <w:b/>
          <w:bCs/>
          <w:szCs w:val="24"/>
        </w:rPr>
      </w:pPr>
      <w:r>
        <w:rPr>
          <w:rFonts w:ascii="Times New Roman" w:hAnsi="Times New Roman" w:cs="Times New Roman"/>
          <w:b/>
          <w:bCs/>
          <w:lang w:val="en-IN"/>
        </w:rPr>
        <w:t xml:space="preserve">Component and </w:t>
      </w:r>
      <w:proofErr w:type="gramStart"/>
      <w:r>
        <w:rPr>
          <w:rFonts w:ascii="Times New Roman" w:hAnsi="Times New Roman" w:cs="Times New Roman"/>
          <w:b/>
          <w:bCs/>
          <w:lang w:val="en-IN"/>
        </w:rPr>
        <w:t xml:space="preserve">Deployment </w:t>
      </w:r>
      <w:r w:rsidR="00940FC0">
        <w:rPr>
          <w:rFonts w:ascii="Times New Roman" w:hAnsi="Times New Roman" w:cs="Times New Roman"/>
          <w:b/>
          <w:bCs/>
          <w:lang w:val="en-IN"/>
        </w:rPr>
        <w:t xml:space="preserve"> </w:t>
      </w:r>
      <w:r w:rsidR="00E24654" w:rsidRPr="00E24654">
        <w:rPr>
          <w:rFonts w:ascii="Times New Roman" w:hAnsi="Times New Roman" w:cs="Times New Roman"/>
          <w:b/>
          <w:bCs/>
          <w:lang w:val="en-IN"/>
        </w:rPr>
        <w:t>Diagram</w:t>
      </w:r>
      <w:proofErr w:type="gramEnd"/>
      <w:r w:rsidR="00E24654" w:rsidRPr="00E24654">
        <w:rPr>
          <w:rFonts w:ascii="Times New Roman" w:hAnsi="Times New Roman" w:cs="Times New Roman"/>
          <w:b/>
          <w:bCs/>
          <w:lang w:val="en-IN"/>
        </w:rPr>
        <w:t xml:space="preserve"> for </w:t>
      </w:r>
      <w:r w:rsidR="00E24654" w:rsidRPr="00E24654">
        <w:rPr>
          <w:rFonts w:ascii="Times New Roman" w:hAnsi="Times New Roman" w:cs="Times New Roman"/>
          <w:b/>
          <w:bCs/>
        </w:rPr>
        <w:t>"ONLINE COURIER TRACKING (MANAGEMENT) SYSTEM”.</w:t>
      </w:r>
    </w:p>
    <w:p w14:paraId="5BAC0684" w14:textId="75C94FC7" w:rsidR="00E24654" w:rsidRPr="002F6DDB" w:rsidRDefault="002F6DDB" w:rsidP="00E24654">
      <w:pPr>
        <w:spacing w:after="288" w:line="300" w:lineRule="auto"/>
        <w:ind w:left="0" w:right="0"/>
        <w:rPr>
          <w:rFonts w:ascii="Times New Roman" w:hAnsi="Times New Roman" w:cs="Times New Roman"/>
          <w:szCs w:val="24"/>
          <w:lang w:val="en-IN"/>
        </w:rPr>
      </w:pPr>
      <w:r>
        <w:rPr>
          <w:rFonts w:ascii="Times New Roman" w:hAnsi="Times New Roman" w:cs="Times New Roman"/>
          <w:b/>
          <w:bCs/>
          <w:lang w:val="en-IN"/>
        </w:rPr>
        <w:t xml:space="preserve">Component </w:t>
      </w:r>
      <w:r w:rsidR="00E24654" w:rsidRPr="00E24654">
        <w:rPr>
          <w:rFonts w:ascii="Times New Roman" w:hAnsi="Times New Roman" w:cs="Times New Roman"/>
          <w:b/>
          <w:bCs/>
          <w:lang w:val="en-IN"/>
        </w:rPr>
        <w:t>Diagram</w:t>
      </w:r>
      <w:r w:rsidR="006E4EEF" w:rsidRPr="006E4EEF">
        <w:rPr>
          <w:rFonts w:ascii="Times New Roman" w:hAnsi="Times New Roman" w:cs="Times New Roman"/>
          <w:b/>
          <w:bCs/>
          <w:lang w:val="en-IN"/>
        </w:rPr>
        <w:cr/>
      </w:r>
      <w:r w:rsidRPr="002F6DDB">
        <w:rPr>
          <w:rFonts w:ascii="Times New Roman" w:hAnsi="Times New Roman" w:cs="Times New Roman"/>
          <w:color w:val="202122"/>
          <w:szCs w:val="24"/>
          <w:shd w:val="clear" w:color="auto" w:fill="FFFFFF"/>
        </w:rPr>
        <w:t>A component diagram allows verification that a system's required functionality is acceptable. These diagrams are also used as a communication tool between the developer and stakeholders of the system. Programmers and developers use the diagrams to formalize a roadmap for the implementation, allowing for better decision-making about task assignment or needed skill improvements.</w:t>
      </w:r>
      <w:r w:rsidRPr="002F6DDB">
        <w:rPr>
          <w:rFonts w:ascii="Times New Roman" w:hAnsi="Times New Roman" w:cs="Times New Roman"/>
          <w:color w:val="202122"/>
          <w:szCs w:val="24"/>
          <w:shd w:val="clear" w:color="auto" w:fill="FFFFFF"/>
        </w:rPr>
        <w:t xml:space="preserve"> </w:t>
      </w:r>
      <w:r w:rsidRPr="002F6DDB">
        <w:rPr>
          <w:rFonts w:ascii="Times New Roman" w:hAnsi="Times New Roman" w:cs="Times New Roman"/>
          <w:color w:val="202122"/>
          <w:szCs w:val="24"/>
          <w:shd w:val="clear" w:color="auto" w:fill="FFFFFF"/>
        </w:rPr>
        <w:t>System administrators can use component diagrams to plan ahead, using the view of the logical software components and their relationships on the system</w:t>
      </w:r>
    </w:p>
    <w:p w14:paraId="6B6664E6" w14:textId="365A2E4B" w:rsidR="004034B0" w:rsidRDefault="002F6DDB" w:rsidP="00E24654">
      <w:pPr>
        <w:spacing w:after="288" w:line="300" w:lineRule="auto"/>
        <w:ind w:left="0" w:right="0"/>
        <w:rPr>
          <w:rFonts w:ascii="Times New Roman" w:hAnsi="Times New Roman" w:cs="Times New Roman"/>
          <w:b/>
          <w:bCs/>
          <w:lang w:val="en-IN"/>
        </w:rPr>
      </w:pPr>
      <w:r w:rsidRPr="002F6DDB">
        <w:rPr>
          <w:rFonts w:ascii="Times New Roman" w:hAnsi="Times New Roman" w:cs="Times New Roman"/>
          <w:b/>
          <w:bCs/>
          <w:lang w:val="en-IN"/>
        </w:rPr>
        <w:t>Deployment</w:t>
      </w:r>
      <w:r w:rsidR="004034B0" w:rsidRPr="004034B0">
        <w:rPr>
          <w:rFonts w:ascii="Times New Roman" w:hAnsi="Times New Roman" w:cs="Times New Roman"/>
          <w:b/>
          <w:bCs/>
          <w:lang w:val="en-IN"/>
        </w:rPr>
        <w:t xml:space="preserve"> Diagram</w:t>
      </w:r>
    </w:p>
    <w:p w14:paraId="37F409FF" w14:textId="77777777" w:rsidR="002F6DDB" w:rsidRPr="002F6DDB" w:rsidRDefault="002F6DDB" w:rsidP="002F6DDB">
      <w:pPr>
        <w:shd w:val="clear" w:color="auto" w:fill="FFFFFF"/>
        <w:spacing w:before="100" w:beforeAutospacing="1" w:afterLines="0" w:after="288" w:afterAutospacing="1" w:line="240" w:lineRule="auto"/>
        <w:ind w:left="0" w:right="0"/>
        <w:jc w:val="left"/>
        <w:rPr>
          <w:rFonts w:ascii="Times New Roman" w:eastAsia="Times New Roman" w:hAnsi="Times New Roman" w:cs="Times New Roman"/>
          <w:color w:val="222222"/>
          <w:szCs w:val="24"/>
          <w:lang w:val="en-IN" w:eastAsia="en-IN"/>
        </w:rPr>
      </w:pPr>
      <w:r w:rsidRPr="002F6DDB">
        <w:rPr>
          <w:rFonts w:ascii="Times New Roman" w:eastAsia="Times New Roman" w:hAnsi="Times New Roman" w:cs="Times New Roman"/>
          <w:color w:val="222222"/>
          <w:szCs w:val="24"/>
          <w:lang w:val="en-IN" w:eastAsia="en-IN"/>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2830522E" w14:textId="77777777" w:rsidR="002F6DDB" w:rsidRPr="002F6DDB" w:rsidRDefault="002F6DDB" w:rsidP="002F6DDB">
      <w:pPr>
        <w:shd w:val="clear" w:color="auto" w:fill="FFFFFF"/>
        <w:spacing w:before="100" w:beforeAutospacing="1" w:afterLines="0" w:after="100" w:afterAutospacing="1" w:line="240" w:lineRule="auto"/>
        <w:ind w:left="0" w:right="0"/>
        <w:jc w:val="left"/>
        <w:rPr>
          <w:rFonts w:ascii="Times New Roman" w:eastAsia="Times New Roman" w:hAnsi="Times New Roman" w:cs="Times New Roman"/>
          <w:color w:val="222222"/>
          <w:szCs w:val="24"/>
          <w:lang w:val="en-IN" w:eastAsia="en-IN"/>
        </w:rPr>
      </w:pPr>
      <w:r w:rsidRPr="002F6DDB">
        <w:rPr>
          <w:rFonts w:ascii="Times New Roman" w:eastAsia="Times New Roman" w:hAnsi="Times New Roman" w:cs="Times New Roman"/>
          <w:color w:val="222222"/>
          <w:szCs w:val="24"/>
          <w:lang w:val="en-IN" w:eastAsia="en-IN"/>
        </w:rPr>
        <w:t>The deployment diagram maps the software architecture created in design to the physical system architecture that executes it. In distributed systems, it models the distribution of the software across the physical nodes.</w:t>
      </w:r>
    </w:p>
    <w:p w14:paraId="60CD80AE" w14:textId="77777777" w:rsidR="002F6DDB" w:rsidRPr="002F6DDB" w:rsidRDefault="002F6DDB" w:rsidP="002F6DDB">
      <w:pPr>
        <w:shd w:val="clear" w:color="auto" w:fill="FFFFFF"/>
        <w:spacing w:before="100" w:beforeAutospacing="1" w:afterLines="0" w:after="288" w:afterAutospacing="1" w:line="240" w:lineRule="auto"/>
        <w:ind w:left="0" w:right="0"/>
        <w:jc w:val="left"/>
        <w:rPr>
          <w:rFonts w:ascii="Times New Roman" w:eastAsia="Times New Roman" w:hAnsi="Times New Roman" w:cs="Times New Roman"/>
          <w:color w:val="222222"/>
          <w:szCs w:val="24"/>
          <w:lang w:val="en-IN" w:eastAsia="en-IN"/>
        </w:rPr>
      </w:pPr>
      <w:r w:rsidRPr="002F6DDB">
        <w:rPr>
          <w:rFonts w:ascii="Times New Roman" w:eastAsia="Times New Roman" w:hAnsi="Times New Roman" w:cs="Times New Roman"/>
          <w:color w:val="222222"/>
          <w:szCs w:val="24"/>
          <w:lang w:val="en-IN" w:eastAsia="en-IN"/>
        </w:rPr>
        <w:t>The software systems are manifested using various </w:t>
      </w:r>
      <w:r w:rsidRPr="002F6DDB">
        <w:rPr>
          <w:rFonts w:ascii="Times New Roman" w:eastAsia="Times New Roman" w:hAnsi="Times New Roman" w:cs="Times New Roman"/>
          <w:b/>
          <w:bCs/>
          <w:color w:val="222222"/>
          <w:szCs w:val="24"/>
          <w:lang w:val="en-IN" w:eastAsia="en-IN"/>
        </w:rPr>
        <w:t>artifacts</w:t>
      </w:r>
      <w:r w:rsidRPr="002F6DDB">
        <w:rPr>
          <w:rFonts w:ascii="Times New Roman" w:eastAsia="Times New Roman" w:hAnsi="Times New Roman" w:cs="Times New Roman"/>
          <w:color w:val="222222"/>
          <w:szCs w:val="24"/>
          <w:lang w:val="en-IN" w:eastAsia="en-IN"/>
        </w:rPr>
        <w:t>, and then they are mapped to the execution environment that is going to execute the software such as </w:t>
      </w:r>
      <w:r w:rsidRPr="002F6DDB">
        <w:rPr>
          <w:rFonts w:ascii="Times New Roman" w:eastAsia="Times New Roman" w:hAnsi="Times New Roman" w:cs="Times New Roman"/>
          <w:b/>
          <w:bCs/>
          <w:color w:val="222222"/>
          <w:szCs w:val="24"/>
          <w:lang w:val="en-IN" w:eastAsia="en-IN"/>
        </w:rPr>
        <w:t>nodes</w:t>
      </w:r>
      <w:r w:rsidRPr="002F6DDB">
        <w:rPr>
          <w:rFonts w:ascii="Times New Roman" w:eastAsia="Times New Roman" w:hAnsi="Times New Roman" w:cs="Times New Roman"/>
          <w:color w:val="222222"/>
          <w:szCs w:val="24"/>
          <w:lang w:val="en-IN" w:eastAsia="en-IN"/>
        </w:rPr>
        <w:t>. Many nodes are involved in the deployment diagram; hence, the relation between them is represented using communication paths.</w:t>
      </w:r>
    </w:p>
    <w:p w14:paraId="398E56C4" w14:textId="77777777" w:rsidR="00CB09C1" w:rsidRPr="00CB09C1" w:rsidRDefault="00CB09C1" w:rsidP="004313F4">
      <w:pPr>
        <w:spacing w:after="288" w:line="300" w:lineRule="auto"/>
        <w:ind w:left="0" w:right="0"/>
        <w:rPr>
          <w:b/>
          <w:bCs/>
        </w:rPr>
      </w:pPr>
      <w:r w:rsidRPr="00CB09C1">
        <w:rPr>
          <w:b/>
          <w:bCs/>
        </w:rPr>
        <w:t>Authentication</w:t>
      </w:r>
    </w:p>
    <w:p w14:paraId="2F322AC4" w14:textId="04A0175E" w:rsidR="00BF52CE" w:rsidRDefault="00940FC0" w:rsidP="004313F4">
      <w:pPr>
        <w:spacing w:after="288" w:line="300" w:lineRule="auto"/>
        <w:ind w:left="0" w:right="0"/>
        <w:rPr>
          <w:rFonts w:ascii="Times New Roman" w:hAnsi="Times New Roman" w:cs="Times New Roman"/>
        </w:rPr>
      </w:pPr>
      <w:r w:rsidRPr="00940FC0">
        <w:rPr>
          <w:rFonts w:ascii="Times New Roman" w:hAnsi="Times New Roman" w:cs="Times New Roman"/>
        </w:rPr>
        <w:lastRenderedPageBreak/>
        <w:t>Authentication</w:t>
      </w:r>
      <w:r>
        <w:rPr>
          <w:rFonts w:ascii="Times New Roman" w:hAnsi="Times New Roman" w:cs="Times New Roman"/>
        </w:rPr>
        <w:t xml:space="preserve">, the system will check into database </w:t>
      </w:r>
      <w:r w:rsidR="00CB09C1">
        <w:rPr>
          <w:rFonts w:ascii="Times New Roman" w:hAnsi="Times New Roman" w:cs="Times New Roman"/>
        </w:rPr>
        <w:t>and ask user to either login or register. User may be customer or staff.</w:t>
      </w:r>
    </w:p>
    <w:p w14:paraId="45187A5B" w14:textId="017A0D80" w:rsidR="00BF52CE" w:rsidRDefault="00CB09C1" w:rsidP="004313F4">
      <w:pPr>
        <w:spacing w:after="288" w:line="300" w:lineRule="auto"/>
        <w:ind w:left="0" w:right="0"/>
        <w:rPr>
          <w:rFonts w:ascii="Times New Roman" w:hAnsi="Times New Roman" w:cs="Times New Roman"/>
          <w:b/>
          <w:bCs/>
        </w:rPr>
      </w:pPr>
      <w:r>
        <w:rPr>
          <w:rFonts w:ascii="Times New Roman" w:hAnsi="Times New Roman" w:cs="Times New Roman"/>
          <w:b/>
          <w:bCs/>
        </w:rPr>
        <w:t>Customer</w:t>
      </w:r>
    </w:p>
    <w:p w14:paraId="2242BADD" w14:textId="073FF731" w:rsidR="00BF52CE" w:rsidRDefault="00CB09C1" w:rsidP="004313F4">
      <w:pPr>
        <w:spacing w:after="288" w:line="300" w:lineRule="auto"/>
        <w:ind w:left="0" w:right="0"/>
        <w:rPr>
          <w:rFonts w:ascii="Times New Roman" w:hAnsi="Times New Roman" w:cs="Times New Roman"/>
        </w:rPr>
      </w:pPr>
      <w:r>
        <w:rPr>
          <w:rFonts w:ascii="Times New Roman" w:hAnsi="Times New Roman" w:cs="Times New Roman"/>
        </w:rPr>
        <w:t>Customer have an option to check for status or check for bill information. After calculation of distance and item weight.</w:t>
      </w:r>
    </w:p>
    <w:p w14:paraId="0BF3CA31" w14:textId="64AA1BB4" w:rsidR="001E15B6" w:rsidRDefault="001E15B6" w:rsidP="004313F4">
      <w:pPr>
        <w:spacing w:after="288" w:line="300" w:lineRule="auto"/>
        <w:ind w:left="0" w:right="0"/>
        <w:rPr>
          <w:rFonts w:ascii="Times New Roman" w:hAnsi="Times New Roman" w:cs="Times New Roman"/>
          <w:b/>
          <w:bCs/>
        </w:rPr>
      </w:pPr>
      <w:proofErr w:type="spellStart"/>
      <w:r w:rsidRPr="001E15B6">
        <w:rPr>
          <w:rFonts w:ascii="Times New Roman" w:hAnsi="Times New Roman" w:cs="Times New Roman"/>
          <w:b/>
          <w:bCs/>
        </w:rPr>
        <w:t>Operating_Staff</w:t>
      </w:r>
      <w:proofErr w:type="spellEnd"/>
    </w:p>
    <w:p w14:paraId="6CF5AF57" w14:textId="5092BE4B" w:rsidR="001E15B6" w:rsidRDefault="001E15B6" w:rsidP="004313F4">
      <w:pPr>
        <w:spacing w:after="288" w:line="300" w:lineRule="auto"/>
        <w:ind w:left="0" w:right="0"/>
        <w:rPr>
          <w:rFonts w:ascii="Times New Roman" w:hAnsi="Times New Roman" w:cs="Times New Roman"/>
        </w:rPr>
      </w:pPr>
      <w:r w:rsidRPr="001E15B6">
        <w:rPr>
          <w:rFonts w:ascii="Times New Roman" w:hAnsi="Times New Roman" w:cs="Times New Roman"/>
        </w:rPr>
        <w:t xml:space="preserve">It </w:t>
      </w:r>
      <w:r>
        <w:rPr>
          <w:rFonts w:ascii="Times New Roman" w:hAnsi="Times New Roman" w:cs="Times New Roman"/>
        </w:rPr>
        <w:t xml:space="preserve">will manages item to be </w:t>
      </w:r>
      <w:proofErr w:type="gramStart"/>
      <w:r>
        <w:rPr>
          <w:rFonts w:ascii="Times New Roman" w:hAnsi="Times New Roman" w:cs="Times New Roman"/>
        </w:rPr>
        <w:t>dispatch ,</w:t>
      </w:r>
      <w:proofErr w:type="gramEnd"/>
      <w:r>
        <w:rPr>
          <w:rFonts w:ascii="Times New Roman" w:hAnsi="Times New Roman" w:cs="Times New Roman"/>
        </w:rPr>
        <w:t xml:space="preserve"> </w:t>
      </w:r>
      <w:proofErr w:type="spellStart"/>
      <w:r>
        <w:rPr>
          <w:rFonts w:ascii="Times New Roman" w:hAnsi="Times New Roman" w:cs="Times New Roman"/>
        </w:rPr>
        <w:t>Bill_information</w:t>
      </w:r>
      <w:proofErr w:type="spellEnd"/>
      <w:r>
        <w:rPr>
          <w:rFonts w:ascii="Times New Roman" w:hAnsi="Times New Roman" w:cs="Times New Roman"/>
        </w:rPr>
        <w:t xml:space="preserve"> , Item is valid or not. Then it also update the status of </w:t>
      </w:r>
      <w:proofErr w:type="gramStart"/>
      <w:r>
        <w:rPr>
          <w:rFonts w:ascii="Times New Roman" w:hAnsi="Times New Roman" w:cs="Times New Roman"/>
        </w:rPr>
        <w:t>user .Next</w:t>
      </w:r>
      <w:proofErr w:type="gramEnd"/>
      <w:r>
        <w:rPr>
          <w:rFonts w:ascii="Times New Roman" w:hAnsi="Times New Roman" w:cs="Times New Roman"/>
        </w:rPr>
        <w:t xml:space="preserve"> task is to send details to deliver staff  where to send product.</w:t>
      </w:r>
    </w:p>
    <w:p w14:paraId="289B1FC9" w14:textId="62E782CD" w:rsidR="001E15B6" w:rsidRDefault="001E15B6" w:rsidP="004313F4">
      <w:pPr>
        <w:spacing w:after="288" w:line="300" w:lineRule="auto"/>
        <w:ind w:left="0" w:right="0"/>
        <w:rPr>
          <w:rFonts w:ascii="Times New Roman" w:hAnsi="Times New Roman" w:cs="Times New Roman"/>
          <w:b/>
          <w:bCs/>
        </w:rPr>
      </w:pPr>
      <w:proofErr w:type="spellStart"/>
      <w:r w:rsidRPr="001E15B6">
        <w:rPr>
          <w:rFonts w:ascii="Times New Roman" w:hAnsi="Times New Roman" w:cs="Times New Roman"/>
          <w:b/>
          <w:bCs/>
        </w:rPr>
        <w:t>Delivery_Staff</w:t>
      </w:r>
      <w:proofErr w:type="spellEnd"/>
    </w:p>
    <w:p w14:paraId="1EC46C05" w14:textId="2251CBC6" w:rsidR="001E15B6" w:rsidRDefault="001E15B6" w:rsidP="004313F4">
      <w:pPr>
        <w:spacing w:after="288" w:line="300" w:lineRule="auto"/>
        <w:ind w:left="0" w:right="0"/>
        <w:rPr>
          <w:rFonts w:ascii="Times New Roman" w:hAnsi="Times New Roman" w:cs="Times New Roman"/>
        </w:rPr>
      </w:pPr>
      <w:r>
        <w:rPr>
          <w:rFonts w:ascii="Times New Roman" w:hAnsi="Times New Roman" w:cs="Times New Roman"/>
        </w:rPr>
        <w:t xml:space="preserve">By considering the distance, time to deliver item the cost will be calculated and return to </w:t>
      </w:r>
      <w:proofErr w:type="spellStart"/>
      <w:r>
        <w:rPr>
          <w:rFonts w:ascii="Times New Roman" w:hAnsi="Times New Roman" w:cs="Times New Roman"/>
        </w:rPr>
        <w:t>Dispatcher_</w:t>
      </w:r>
      <w:proofErr w:type="gramStart"/>
      <w:r>
        <w:rPr>
          <w:rFonts w:ascii="Times New Roman" w:hAnsi="Times New Roman" w:cs="Times New Roman"/>
        </w:rPr>
        <w:t>Staff</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Dispatcher_Staff</w:t>
      </w:r>
      <w:proofErr w:type="spellEnd"/>
      <w:r>
        <w:rPr>
          <w:rFonts w:ascii="Times New Roman" w:hAnsi="Times New Roman" w:cs="Times New Roman"/>
        </w:rPr>
        <w:t xml:space="preserve">  return </w:t>
      </w:r>
      <w:proofErr w:type="spellStart"/>
      <w:r>
        <w:rPr>
          <w:rFonts w:ascii="Times New Roman" w:hAnsi="Times New Roman" w:cs="Times New Roman"/>
        </w:rPr>
        <w:t>bill_information</w:t>
      </w:r>
      <w:proofErr w:type="spellEnd"/>
      <w:r>
        <w:rPr>
          <w:rFonts w:ascii="Times New Roman" w:hAnsi="Times New Roman" w:cs="Times New Roman"/>
        </w:rPr>
        <w:t xml:space="preserve">  and update status.</w:t>
      </w:r>
    </w:p>
    <w:p w14:paraId="6442F125" w14:textId="6B1F88E3" w:rsidR="0014644C" w:rsidRDefault="00262A08" w:rsidP="004313F4">
      <w:pPr>
        <w:spacing w:after="288" w:line="300" w:lineRule="auto"/>
        <w:ind w:left="0" w:right="0"/>
        <w:rPr>
          <w:rFonts w:ascii="Times New Roman" w:hAnsi="Times New Roman" w:cs="Times New Roman"/>
          <w:b/>
          <w:bCs/>
        </w:rPr>
      </w:pPr>
      <w:r>
        <w:rPr>
          <w:rFonts w:ascii="Times New Roman" w:hAnsi="Times New Roman" w:cs="Times New Roman"/>
          <w:b/>
          <w:bCs/>
        </w:rPr>
        <w:t>Component</w:t>
      </w:r>
      <w:r w:rsidR="0014644C" w:rsidRPr="0014644C">
        <w:rPr>
          <w:rFonts w:ascii="Times New Roman" w:hAnsi="Times New Roman" w:cs="Times New Roman"/>
          <w:b/>
          <w:bCs/>
        </w:rPr>
        <w:t xml:space="preserve"> Diagram</w:t>
      </w:r>
    </w:p>
    <w:p w14:paraId="20BED4A1" w14:textId="10A3A25A" w:rsidR="0014644C" w:rsidRDefault="00651980" w:rsidP="004313F4">
      <w:pPr>
        <w:spacing w:after="288" w:line="300" w:lineRule="auto"/>
        <w:ind w:left="0" w:right="0"/>
        <w:rPr>
          <w:rFonts w:ascii="Times New Roman" w:hAnsi="Times New Roman" w:cs="Times New Roman"/>
          <w:b/>
          <w:bCs/>
        </w:rPr>
      </w:pPr>
      <w:r>
        <w:rPr>
          <w:noProof/>
        </w:rPr>
        <w:drawing>
          <wp:inline distT="0" distB="0" distL="0" distR="0" wp14:anchorId="629B9A38" wp14:editId="739707C2">
            <wp:extent cx="5313680" cy="359473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680" cy="3594735"/>
                    </a:xfrm>
                    <a:prstGeom prst="rect">
                      <a:avLst/>
                    </a:prstGeom>
                    <a:noFill/>
                    <a:ln>
                      <a:noFill/>
                    </a:ln>
                  </pic:spPr>
                </pic:pic>
              </a:graphicData>
            </a:graphic>
          </wp:inline>
        </w:drawing>
      </w:r>
    </w:p>
    <w:p w14:paraId="3747C1D9" w14:textId="77777777" w:rsidR="0014644C" w:rsidRDefault="0014644C" w:rsidP="004313F4">
      <w:pPr>
        <w:spacing w:after="288" w:line="300" w:lineRule="auto"/>
        <w:ind w:left="0" w:right="0"/>
        <w:rPr>
          <w:rFonts w:ascii="Times New Roman" w:hAnsi="Times New Roman" w:cs="Times New Roman"/>
          <w:b/>
          <w:bCs/>
        </w:rPr>
      </w:pPr>
    </w:p>
    <w:p w14:paraId="127B346C" w14:textId="77777777" w:rsidR="0014644C" w:rsidRDefault="0014644C" w:rsidP="004313F4">
      <w:pPr>
        <w:spacing w:after="288" w:line="300" w:lineRule="auto"/>
        <w:ind w:left="0" w:right="0"/>
        <w:rPr>
          <w:rFonts w:ascii="Times New Roman" w:hAnsi="Times New Roman" w:cs="Times New Roman"/>
          <w:b/>
          <w:bCs/>
        </w:rPr>
      </w:pPr>
    </w:p>
    <w:p w14:paraId="22CA4032" w14:textId="33D35DD5" w:rsidR="0014644C" w:rsidRDefault="00262A08" w:rsidP="004313F4">
      <w:pPr>
        <w:spacing w:after="288" w:line="300" w:lineRule="auto"/>
        <w:ind w:left="0" w:right="0"/>
        <w:rPr>
          <w:rFonts w:ascii="Times New Roman" w:hAnsi="Times New Roman" w:cs="Times New Roman"/>
          <w:b/>
          <w:bCs/>
        </w:rPr>
      </w:pPr>
      <w:r>
        <w:rPr>
          <w:rFonts w:ascii="Times New Roman" w:hAnsi="Times New Roman" w:cs="Times New Roman"/>
          <w:b/>
          <w:bCs/>
        </w:rPr>
        <w:t>Deployment</w:t>
      </w:r>
      <w:r w:rsidR="0014644C" w:rsidRPr="0014644C">
        <w:rPr>
          <w:rFonts w:ascii="Times New Roman" w:hAnsi="Times New Roman" w:cs="Times New Roman"/>
          <w:b/>
          <w:bCs/>
        </w:rPr>
        <w:t xml:space="preserve"> Diagram</w:t>
      </w:r>
    </w:p>
    <w:p w14:paraId="4EC38779" w14:textId="60F696C3" w:rsidR="00651980" w:rsidRPr="0014644C" w:rsidRDefault="00651980" w:rsidP="004313F4">
      <w:pPr>
        <w:spacing w:after="288" w:line="300" w:lineRule="auto"/>
        <w:ind w:left="0" w:right="0"/>
        <w:rPr>
          <w:rFonts w:ascii="Times New Roman" w:hAnsi="Times New Roman" w:cs="Times New Roman"/>
          <w:b/>
          <w:bCs/>
        </w:rPr>
      </w:pPr>
      <w:r>
        <w:rPr>
          <w:noProof/>
        </w:rPr>
        <w:drawing>
          <wp:inline distT="0" distB="0" distL="0" distR="0" wp14:anchorId="6AA83B5B" wp14:editId="70A75DE4">
            <wp:extent cx="5313680" cy="293497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680" cy="2934970"/>
                    </a:xfrm>
                    <a:prstGeom prst="rect">
                      <a:avLst/>
                    </a:prstGeom>
                    <a:noFill/>
                    <a:ln>
                      <a:noFill/>
                    </a:ln>
                  </pic:spPr>
                </pic:pic>
              </a:graphicData>
            </a:graphic>
          </wp:inline>
        </w:drawing>
      </w:r>
    </w:p>
    <w:p w14:paraId="56B2E55F" w14:textId="424F3671" w:rsidR="0014644C" w:rsidRDefault="0014644C" w:rsidP="004313F4">
      <w:pPr>
        <w:spacing w:after="288" w:line="300" w:lineRule="auto"/>
        <w:ind w:left="0" w:right="0"/>
        <w:rPr>
          <w:rFonts w:ascii="Times New Roman" w:hAnsi="Times New Roman" w:cs="Times New Roman"/>
        </w:rPr>
      </w:pPr>
    </w:p>
    <w:p w14:paraId="61E1D323" w14:textId="77777777" w:rsidR="0014644C" w:rsidRDefault="0014644C" w:rsidP="004313F4">
      <w:pPr>
        <w:spacing w:after="288" w:line="300" w:lineRule="auto"/>
        <w:ind w:left="0" w:right="0"/>
        <w:rPr>
          <w:rFonts w:ascii="Times New Roman" w:hAnsi="Times New Roman" w:cs="Times New Roman"/>
          <w:b/>
          <w:bCs/>
        </w:rPr>
      </w:pPr>
    </w:p>
    <w:p w14:paraId="6BDC7272" w14:textId="480BA97F" w:rsidR="00F812DF" w:rsidRDefault="00DB109A" w:rsidP="004313F4">
      <w:pPr>
        <w:spacing w:after="288" w:line="300" w:lineRule="auto"/>
        <w:ind w:left="0" w:right="0"/>
        <w:rPr>
          <w:rFonts w:ascii="Times New Roman" w:hAnsi="Times New Roman" w:cs="Times New Roman"/>
          <w:lang w:val="en-IN"/>
        </w:rPr>
      </w:pPr>
      <w:proofErr w:type="gramStart"/>
      <w:r w:rsidRPr="00DB109A">
        <w:rPr>
          <w:rFonts w:ascii="Times New Roman" w:hAnsi="Times New Roman" w:cs="Times New Roman"/>
          <w:b/>
          <w:bCs/>
        </w:rPr>
        <w:t>Conclusion</w:t>
      </w:r>
      <w:r>
        <w:rPr>
          <w:rFonts w:ascii="Times New Roman" w:hAnsi="Times New Roman" w:cs="Times New Roman"/>
        </w:rPr>
        <w:t xml:space="preserve"> :</w:t>
      </w:r>
      <w:proofErr w:type="gramEnd"/>
      <w:r>
        <w:rPr>
          <w:rFonts w:ascii="Times New Roman" w:hAnsi="Times New Roman" w:cs="Times New Roman"/>
        </w:rPr>
        <w:t xml:space="preserve"> Hence learn about </w:t>
      </w:r>
      <w:r w:rsidR="002F6DDB">
        <w:rPr>
          <w:rFonts w:ascii="Times New Roman" w:hAnsi="Times New Roman" w:cs="Times New Roman"/>
        </w:rPr>
        <w:t xml:space="preserve">Component and Deployment </w:t>
      </w:r>
      <w:r>
        <w:rPr>
          <w:rFonts w:ascii="Times New Roman" w:hAnsi="Times New Roman" w:cs="Times New Roman"/>
        </w:rPr>
        <w:t xml:space="preserve">diagram </w:t>
      </w:r>
      <w:proofErr w:type="spellStart"/>
      <w:r w:rsidR="00A26825">
        <w:rPr>
          <w:rFonts w:ascii="Times New Roman" w:hAnsi="Times New Roman" w:cs="Times New Roman"/>
        </w:rPr>
        <w:t>diagram</w:t>
      </w:r>
      <w:proofErr w:type="spellEnd"/>
      <w:r w:rsidR="00A26825">
        <w:rPr>
          <w:rFonts w:ascii="Times New Roman" w:hAnsi="Times New Roman" w:cs="Times New Roman"/>
        </w:rPr>
        <w:t>.</w:t>
      </w:r>
    </w:p>
    <w:p w14:paraId="5B26AEFE" w14:textId="6BF8917C" w:rsidR="002A012F" w:rsidRPr="001E15B6" w:rsidRDefault="002A012F" w:rsidP="004313F4">
      <w:pPr>
        <w:spacing w:after="288" w:line="300" w:lineRule="auto"/>
        <w:ind w:left="0" w:right="0"/>
        <w:rPr>
          <w:rFonts w:ascii="Times New Roman" w:hAnsi="Times New Roman" w:cs="Times New Roman"/>
        </w:rPr>
      </w:pPr>
    </w:p>
    <w:sectPr w:rsidR="002A012F" w:rsidRPr="001E15B6" w:rsidSect="006E4EEF">
      <w:footerReference w:type="default" r:id="rId10"/>
      <w:pgSz w:w="11906" w:h="16838" w:code="9"/>
      <w:pgMar w:top="1440" w:right="1440" w:bottom="1440" w:left="2098"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D0DCA" w14:textId="77777777" w:rsidR="00B12C17" w:rsidRDefault="00B12C17">
      <w:pPr>
        <w:spacing w:after="288" w:line="240" w:lineRule="auto"/>
      </w:pPr>
      <w:r>
        <w:separator/>
      </w:r>
    </w:p>
  </w:endnote>
  <w:endnote w:type="continuationSeparator" w:id="0">
    <w:p w14:paraId="67248D10" w14:textId="77777777" w:rsidR="00B12C17" w:rsidRDefault="00B12C17">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68A1" w14:textId="77777777" w:rsidR="00994CCF" w:rsidRPr="00B73901" w:rsidRDefault="00A52B61">
    <w:pPr>
      <w:tabs>
        <w:tab w:val="center" w:pos="4550"/>
        <w:tab w:val="left" w:pos="5818"/>
      </w:tabs>
      <w:spacing w:after="288"/>
      <w:ind w:right="260"/>
      <w:jc w:val="right"/>
      <w:rPr>
        <w:rFonts w:ascii="Consolas" w:hAnsi="Consolas"/>
        <w:color w:val="222A35" w:themeColor="text2" w:themeShade="80"/>
        <w:szCs w:val="24"/>
      </w:rPr>
    </w:pPr>
    <w:r w:rsidRPr="00B73901">
      <w:rPr>
        <w:rFonts w:ascii="Consolas" w:hAnsi="Consolas"/>
        <w:color w:val="8496B0" w:themeColor="text2" w:themeTint="99"/>
        <w:spacing w:val="60"/>
        <w:szCs w:val="24"/>
      </w:rPr>
      <w:t>Page</w:t>
    </w:r>
    <w:r w:rsidRPr="00B73901">
      <w:rPr>
        <w:rFonts w:ascii="Consolas" w:hAnsi="Consolas"/>
        <w:color w:val="8496B0" w:themeColor="text2" w:themeTint="99"/>
        <w:szCs w:val="24"/>
      </w:rPr>
      <w:t xml:space="preserve"> </w:t>
    </w:r>
    <w:r w:rsidRPr="00B73901">
      <w:rPr>
        <w:rFonts w:ascii="Consolas" w:hAnsi="Consolas"/>
        <w:color w:val="323E4F" w:themeColor="text2" w:themeShade="BF"/>
        <w:szCs w:val="24"/>
      </w:rPr>
      <w:fldChar w:fldCharType="begin"/>
    </w:r>
    <w:r w:rsidRPr="00B73901">
      <w:rPr>
        <w:rFonts w:ascii="Consolas" w:hAnsi="Consolas"/>
        <w:color w:val="323E4F" w:themeColor="text2" w:themeShade="BF"/>
        <w:szCs w:val="24"/>
      </w:rPr>
      <w:instrText xml:space="preserve"> PAGE   \* MERGEFORMAT </w:instrText>
    </w:r>
    <w:r w:rsidRPr="00B73901">
      <w:rPr>
        <w:rFonts w:ascii="Consolas" w:hAnsi="Consolas"/>
        <w:color w:val="323E4F" w:themeColor="text2" w:themeShade="BF"/>
        <w:szCs w:val="24"/>
      </w:rPr>
      <w:fldChar w:fldCharType="separate"/>
    </w:r>
    <w:r w:rsidRPr="00B73901">
      <w:rPr>
        <w:rFonts w:ascii="Consolas" w:hAnsi="Consolas"/>
        <w:noProof/>
        <w:color w:val="323E4F" w:themeColor="text2" w:themeShade="BF"/>
        <w:szCs w:val="24"/>
      </w:rPr>
      <w:t>1</w:t>
    </w:r>
    <w:r w:rsidRPr="00B73901">
      <w:rPr>
        <w:rFonts w:ascii="Consolas" w:hAnsi="Consolas"/>
        <w:color w:val="323E4F" w:themeColor="text2" w:themeShade="BF"/>
        <w:szCs w:val="24"/>
      </w:rPr>
      <w:fldChar w:fldCharType="end"/>
    </w:r>
    <w:r w:rsidRPr="00B73901">
      <w:rPr>
        <w:rFonts w:ascii="Consolas" w:hAnsi="Consolas"/>
        <w:color w:val="323E4F" w:themeColor="text2" w:themeShade="BF"/>
        <w:szCs w:val="24"/>
      </w:rPr>
      <w:t xml:space="preserve"> | </w:t>
    </w:r>
    <w:r w:rsidRPr="00B73901">
      <w:rPr>
        <w:rFonts w:ascii="Consolas" w:hAnsi="Consolas"/>
        <w:color w:val="323E4F" w:themeColor="text2" w:themeShade="BF"/>
        <w:szCs w:val="24"/>
      </w:rPr>
      <w:fldChar w:fldCharType="begin"/>
    </w:r>
    <w:r w:rsidRPr="00B73901">
      <w:rPr>
        <w:rFonts w:ascii="Consolas" w:hAnsi="Consolas"/>
        <w:color w:val="323E4F" w:themeColor="text2" w:themeShade="BF"/>
        <w:szCs w:val="24"/>
      </w:rPr>
      <w:instrText xml:space="preserve"> NUMPAGES  \* Arabic  \* MERGEFORMAT </w:instrText>
    </w:r>
    <w:r w:rsidRPr="00B73901">
      <w:rPr>
        <w:rFonts w:ascii="Consolas" w:hAnsi="Consolas"/>
        <w:color w:val="323E4F" w:themeColor="text2" w:themeShade="BF"/>
        <w:szCs w:val="24"/>
      </w:rPr>
      <w:fldChar w:fldCharType="separate"/>
    </w:r>
    <w:r w:rsidRPr="00B73901">
      <w:rPr>
        <w:rFonts w:ascii="Consolas" w:hAnsi="Consolas"/>
        <w:noProof/>
        <w:color w:val="323E4F" w:themeColor="text2" w:themeShade="BF"/>
        <w:szCs w:val="24"/>
      </w:rPr>
      <w:t>1</w:t>
    </w:r>
    <w:r w:rsidRPr="00B73901">
      <w:rPr>
        <w:rFonts w:ascii="Consolas" w:hAnsi="Consolas"/>
        <w:color w:val="323E4F" w:themeColor="text2" w:themeShade="BF"/>
        <w:szCs w:val="24"/>
      </w:rPr>
      <w:fldChar w:fldCharType="end"/>
    </w:r>
  </w:p>
  <w:p w14:paraId="316BB943" w14:textId="77777777" w:rsidR="00994CCF" w:rsidRDefault="00B12C17">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D20C6" w14:textId="77777777" w:rsidR="00B12C17" w:rsidRDefault="00B12C17">
      <w:pPr>
        <w:spacing w:after="288" w:line="240" w:lineRule="auto"/>
      </w:pPr>
      <w:r>
        <w:separator/>
      </w:r>
    </w:p>
  </w:footnote>
  <w:footnote w:type="continuationSeparator" w:id="0">
    <w:p w14:paraId="69005422" w14:textId="77777777" w:rsidR="00B12C17" w:rsidRDefault="00B12C17">
      <w:pPr>
        <w:spacing w:after="288"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223A"/>
    <w:multiLevelType w:val="hybridMultilevel"/>
    <w:tmpl w:val="63507216"/>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 w15:restartNumberingAfterBreak="0">
    <w:nsid w:val="0AE94CE9"/>
    <w:multiLevelType w:val="hybridMultilevel"/>
    <w:tmpl w:val="9ACAB776"/>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 w15:restartNumberingAfterBreak="0">
    <w:nsid w:val="60503368"/>
    <w:multiLevelType w:val="hybridMultilevel"/>
    <w:tmpl w:val="B1F815C8"/>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3" w15:restartNumberingAfterBreak="0">
    <w:nsid w:val="63DB0CAD"/>
    <w:multiLevelType w:val="hybridMultilevel"/>
    <w:tmpl w:val="1756C5A4"/>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4" w15:restartNumberingAfterBreak="0">
    <w:nsid w:val="7BFB2169"/>
    <w:multiLevelType w:val="hybridMultilevel"/>
    <w:tmpl w:val="DB76EDFE"/>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EF"/>
    <w:rsid w:val="00026523"/>
    <w:rsid w:val="000B0E59"/>
    <w:rsid w:val="00140A8D"/>
    <w:rsid w:val="0014644C"/>
    <w:rsid w:val="001715B1"/>
    <w:rsid w:val="00190FBE"/>
    <w:rsid w:val="001B720F"/>
    <w:rsid w:val="001E15B6"/>
    <w:rsid w:val="00262A08"/>
    <w:rsid w:val="002A012F"/>
    <w:rsid w:val="002F6DDB"/>
    <w:rsid w:val="00323B3D"/>
    <w:rsid w:val="004034B0"/>
    <w:rsid w:val="004313F4"/>
    <w:rsid w:val="0053028A"/>
    <w:rsid w:val="005A3BD0"/>
    <w:rsid w:val="005E3452"/>
    <w:rsid w:val="006237E1"/>
    <w:rsid w:val="00651980"/>
    <w:rsid w:val="00686FA1"/>
    <w:rsid w:val="006E4EEF"/>
    <w:rsid w:val="00717E08"/>
    <w:rsid w:val="007B6EAC"/>
    <w:rsid w:val="007C20B9"/>
    <w:rsid w:val="00811591"/>
    <w:rsid w:val="00940FC0"/>
    <w:rsid w:val="00A26825"/>
    <w:rsid w:val="00A52B61"/>
    <w:rsid w:val="00B12C17"/>
    <w:rsid w:val="00BF52CE"/>
    <w:rsid w:val="00C245D2"/>
    <w:rsid w:val="00CB09C1"/>
    <w:rsid w:val="00CB35A7"/>
    <w:rsid w:val="00D202A8"/>
    <w:rsid w:val="00D219D7"/>
    <w:rsid w:val="00D56DA6"/>
    <w:rsid w:val="00D867F8"/>
    <w:rsid w:val="00D92A55"/>
    <w:rsid w:val="00DB109A"/>
    <w:rsid w:val="00E24654"/>
    <w:rsid w:val="00E26F8D"/>
    <w:rsid w:val="00E362C0"/>
    <w:rsid w:val="00E608F2"/>
    <w:rsid w:val="00F80226"/>
    <w:rsid w:val="00F8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910"/>
  <w15:chartTrackingRefBased/>
  <w15:docId w15:val="{1BDF4EE8-7594-46C1-9A55-E11F1D0B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lang w:val="en-US" w:eastAsia="en-US" w:bidi="ar-SA"/>
      </w:rPr>
    </w:rPrDefault>
    <w:pPrDefault>
      <w:pPr>
        <w:spacing w:afterLines="120" w:after="12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76" w:lineRule="auto"/>
      <w:ind w:left="680" w:right="39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EEF"/>
  </w:style>
  <w:style w:type="paragraph" w:styleId="NormalWeb">
    <w:name w:val="Normal (Web)"/>
    <w:basedOn w:val="Normal"/>
    <w:uiPriority w:val="99"/>
    <w:semiHidden/>
    <w:unhideWhenUsed/>
    <w:rsid w:val="00E24654"/>
    <w:rPr>
      <w:rFonts w:ascii="Times New Roman" w:hAnsi="Times New Roman" w:cs="Times New Roman"/>
      <w:szCs w:val="24"/>
    </w:rPr>
  </w:style>
  <w:style w:type="character" w:styleId="Strong">
    <w:name w:val="Strong"/>
    <w:basedOn w:val="DefaultParagraphFont"/>
    <w:uiPriority w:val="22"/>
    <w:qFormat/>
    <w:rsid w:val="002F6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59249">
      <w:bodyDiv w:val="1"/>
      <w:marLeft w:val="0"/>
      <w:marRight w:val="0"/>
      <w:marTop w:val="0"/>
      <w:marBottom w:val="0"/>
      <w:divBdr>
        <w:top w:val="none" w:sz="0" w:space="0" w:color="auto"/>
        <w:left w:val="none" w:sz="0" w:space="0" w:color="auto"/>
        <w:bottom w:val="none" w:sz="0" w:space="0" w:color="auto"/>
        <w:right w:val="none" w:sz="0" w:space="0" w:color="auto"/>
      </w:divBdr>
    </w:div>
    <w:div w:id="795296061">
      <w:bodyDiv w:val="1"/>
      <w:marLeft w:val="0"/>
      <w:marRight w:val="0"/>
      <w:marTop w:val="0"/>
      <w:marBottom w:val="0"/>
      <w:divBdr>
        <w:top w:val="none" w:sz="0" w:space="0" w:color="auto"/>
        <w:left w:val="none" w:sz="0" w:space="0" w:color="auto"/>
        <w:bottom w:val="none" w:sz="0" w:space="0" w:color="auto"/>
        <w:right w:val="none" w:sz="0" w:space="0" w:color="auto"/>
      </w:divBdr>
    </w:div>
    <w:div w:id="822430525">
      <w:bodyDiv w:val="1"/>
      <w:marLeft w:val="0"/>
      <w:marRight w:val="0"/>
      <w:marTop w:val="0"/>
      <w:marBottom w:val="0"/>
      <w:divBdr>
        <w:top w:val="none" w:sz="0" w:space="0" w:color="auto"/>
        <w:left w:val="none" w:sz="0" w:space="0" w:color="auto"/>
        <w:bottom w:val="none" w:sz="0" w:space="0" w:color="auto"/>
        <w:right w:val="none" w:sz="0" w:space="0" w:color="auto"/>
      </w:divBdr>
    </w:div>
    <w:div w:id="993266066">
      <w:bodyDiv w:val="1"/>
      <w:marLeft w:val="0"/>
      <w:marRight w:val="0"/>
      <w:marTop w:val="0"/>
      <w:marBottom w:val="0"/>
      <w:divBdr>
        <w:top w:val="none" w:sz="0" w:space="0" w:color="auto"/>
        <w:left w:val="none" w:sz="0" w:space="0" w:color="auto"/>
        <w:bottom w:val="none" w:sz="0" w:space="0" w:color="auto"/>
        <w:right w:val="none" w:sz="0" w:space="0" w:color="auto"/>
      </w:divBdr>
    </w:div>
    <w:div w:id="1021324524">
      <w:bodyDiv w:val="1"/>
      <w:marLeft w:val="0"/>
      <w:marRight w:val="0"/>
      <w:marTop w:val="0"/>
      <w:marBottom w:val="0"/>
      <w:divBdr>
        <w:top w:val="none" w:sz="0" w:space="0" w:color="auto"/>
        <w:left w:val="none" w:sz="0" w:space="0" w:color="auto"/>
        <w:bottom w:val="none" w:sz="0" w:space="0" w:color="auto"/>
        <w:right w:val="none" w:sz="0" w:space="0" w:color="auto"/>
      </w:divBdr>
      <w:divsChild>
        <w:div w:id="217788983">
          <w:marLeft w:val="0"/>
          <w:marRight w:val="0"/>
          <w:marTop w:val="0"/>
          <w:marBottom w:val="0"/>
          <w:divBdr>
            <w:top w:val="none" w:sz="0" w:space="0" w:color="auto"/>
            <w:left w:val="none" w:sz="0" w:space="0" w:color="auto"/>
            <w:bottom w:val="none" w:sz="0" w:space="0" w:color="auto"/>
            <w:right w:val="none" w:sz="0" w:space="0" w:color="auto"/>
          </w:divBdr>
        </w:div>
      </w:divsChild>
    </w:div>
    <w:div w:id="1175532056">
      <w:bodyDiv w:val="1"/>
      <w:marLeft w:val="0"/>
      <w:marRight w:val="0"/>
      <w:marTop w:val="0"/>
      <w:marBottom w:val="0"/>
      <w:divBdr>
        <w:top w:val="none" w:sz="0" w:space="0" w:color="auto"/>
        <w:left w:val="none" w:sz="0" w:space="0" w:color="auto"/>
        <w:bottom w:val="none" w:sz="0" w:space="0" w:color="auto"/>
        <w:right w:val="none" w:sz="0" w:space="0" w:color="auto"/>
      </w:divBdr>
    </w:div>
    <w:div w:id="19260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D00B4-BC95-45A2-BEF6-BD58A9FB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cp:revision>
  <cp:lastPrinted>2021-03-27T18:03:00Z</cp:lastPrinted>
  <dcterms:created xsi:type="dcterms:W3CDTF">2021-03-27T18:03:00Z</dcterms:created>
  <dcterms:modified xsi:type="dcterms:W3CDTF">2021-03-27T18:07:00Z</dcterms:modified>
</cp:coreProperties>
</file>