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2F7" w:rsidRPr="00E65485" w:rsidRDefault="005102F7" w:rsidP="005102F7">
      <w:pPr>
        <w:jc w:val="center"/>
        <w:rPr>
          <w:rFonts w:ascii="Times New Roman" w:hAnsi="Times New Roman" w:cs="Times New Roman"/>
          <w:b/>
          <w:sz w:val="36"/>
        </w:rPr>
      </w:pPr>
      <w:r w:rsidRPr="00E65485">
        <w:rPr>
          <w:rFonts w:ascii="Times New Roman" w:hAnsi="Times New Roman" w:cs="Times New Roman"/>
          <w:b/>
          <w:sz w:val="36"/>
        </w:rPr>
        <w:t>BÀI TẬP NHÓM 5</w:t>
      </w:r>
    </w:p>
    <w:p w:rsidR="002A5968" w:rsidRDefault="00192354">
      <w:pPr>
        <w:rPr>
          <w:rFonts w:ascii="Times New Roman" w:hAnsi="Times New Roman" w:cs="Times New Roman"/>
          <w:sz w:val="36"/>
        </w:rPr>
      </w:pPr>
      <w:r w:rsidRPr="00192354">
        <w:rPr>
          <w:rFonts w:ascii="Times New Roman" w:hAnsi="Times New Roman" w:cs="Times New Roman"/>
          <w:sz w:val="36"/>
        </w:rPr>
        <w:t>Viết chương trình kiểm tra câu ngữ pháp tiếng anh</w:t>
      </w:r>
      <w:r w:rsidR="0075558D">
        <w:rPr>
          <w:rFonts w:ascii="Times New Roman" w:hAnsi="Times New Roman" w:cs="Times New Roman"/>
          <w:sz w:val="36"/>
        </w:rPr>
        <w:t xml:space="preserve"> (khẳng định hoặc phủ định)</w:t>
      </w:r>
      <w:r w:rsidRPr="00192354">
        <w:rPr>
          <w:rFonts w:ascii="Times New Roman" w:hAnsi="Times New Roman" w:cs="Times New Roman"/>
          <w:sz w:val="36"/>
        </w:rPr>
        <w:t xml:space="preserve"> đã được chia động từ ở thì hiện tại đơn hay chưa</w:t>
      </w:r>
      <w:r>
        <w:rPr>
          <w:rFonts w:ascii="Times New Roman" w:hAnsi="Times New Roman" w:cs="Times New Roman"/>
          <w:sz w:val="36"/>
        </w:rPr>
        <w:t xml:space="preserve"> (</w:t>
      </w:r>
      <w:r w:rsidRPr="00192354">
        <w:rPr>
          <w:rFonts w:ascii="Times New Roman" w:hAnsi="Times New Roman" w:cs="Times New Roman"/>
          <w:sz w:val="36"/>
        </w:rPr>
        <w:t>không cần kiểm tra từ đó có phải động từ hay không</w:t>
      </w:r>
      <w:r>
        <w:rPr>
          <w:rFonts w:ascii="Times New Roman" w:hAnsi="Times New Roman" w:cs="Times New Roman"/>
          <w:sz w:val="36"/>
        </w:rPr>
        <w:t>),</w:t>
      </w:r>
      <w:r w:rsidRPr="00192354">
        <w:rPr>
          <w:rFonts w:ascii="Times New Roman" w:hAnsi="Times New Roman" w:cs="Times New Roman"/>
          <w:sz w:val="36"/>
        </w:rPr>
        <w:t xml:space="preserve"> nếu chưa hãy</w:t>
      </w:r>
      <w:r w:rsidR="00E027BF">
        <w:rPr>
          <w:rFonts w:ascii="Times New Roman" w:hAnsi="Times New Roman" w:cs="Times New Roman"/>
          <w:sz w:val="36"/>
        </w:rPr>
        <w:t xml:space="preserve"> in ra NO và</w:t>
      </w:r>
      <w:r w:rsidRPr="00192354">
        <w:rPr>
          <w:rFonts w:ascii="Times New Roman" w:hAnsi="Times New Roman" w:cs="Times New Roman"/>
          <w:sz w:val="36"/>
        </w:rPr>
        <w:t xml:space="preserve"> sửa lại</w:t>
      </w:r>
      <w:r>
        <w:rPr>
          <w:rFonts w:ascii="Times New Roman" w:hAnsi="Times New Roman" w:cs="Times New Roman"/>
          <w:sz w:val="36"/>
        </w:rPr>
        <w:t xml:space="preserve"> câu</w:t>
      </w:r>
      <w:r w:rsidRPr="00192354">
        <w:rPr>
          <w:rFonts w:ascii="Times New Roman" w:hAnsi="Times New Roman" w:cs="Times New Roman"/>
          <w:sz w:val="36"/>
        </w:rPr>
        <w:t xml:space="preserve"> cho đúng ngữ pháp, nếu đã được chia động từ thì hãy in ra </w:t>
      </w:r>
      <w:r w:rsidR="00E027BF">
        <w:rPr>
          <w:rFonts w:ascii="Times New Roman" w:hAnsi="Times New Roman" w:cs="Times New Roman"/>
          <w:sz w:val="36"/>
        </w:rPr>
        <w:t>YES.</w:t>
      </w:r>
    </w:p>
    <w:p w:rsidR="00192354" w:rsidRDefault="00192354">
      <w:pPr>
        <w:rPr>
          <w:rFonts w:ascii="Times New Roman" w:hAnsi="Times New Roman" w:cs="Times New Roman"/>
          <w:sz w:val="36"/>
        </w:rPr>
      </w:pPr>
    </w:p>
    <w:p w:rsidR="00192354" w:rsidRDefault="0019235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Câu tiếng anh luôn có cấu trúc như sau: </w:t>
      </w:r>
    </w:p>
    <w:p w:rsidR="00192354" w:rsidRDefault="0019235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Subject (Đại từ xưng hô hoặc tên riêng) + Verb + Object</w:t>
      </w:r>
    </w:p>
    <w:p w:rsidR="0075558D" w:rsidRDefault="0075558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Lưu ý: </w:t>
      </w:r>
    </w:p>
    <w:p w:rsidR="00E027BF" w:rsidRDefault="00E027BF" w:rsidP="00E02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Đọc dữ liệu từ file “input.txt”</w:t>
      </w:r>
    </w:p>
    <w:p w:rsidR="00E027BF" w:rsidRPr="00E027BF" w:rsidRDefault="00E027BF" w:rsidP="00E02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Xuất dữ liệu ra file “output.txt”</w:t>
      </w:r>
    </w:p>
    <w:p w:rsidR="0075558D" w:rsidRDefault="0075558D" w:rsidP="00755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5558D">
        <w:rPr>
          <w:rFonts w:ascii="Times New Roman" w:hAnsi="Times New Roman" w:cs="Times New Roman"/>
          <w:sz w:val="36"/>
        </w:rPr>
        <w:t>Câu ngữ pháp Tiếng Anh đảm bảo động từ luôn ở vị trí thứ 2 trong câu và các động từ không ở dạng viết tắt.</w:t>
      </w:r>
    </w:p>
    <w:p w:rsidR="00E33C1A" w:rsidRPr="00E33C1A" w:rsidRDefault="00E33C1A" w:rsidP="00E33C1A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(VD: “doesn’t” thay bằng “does not”).</w:t>
      </w:r>
    </w:p>
    <w:p w:rsidR="0075558D" w:rsidRPr="00E027BF" w:rsidRDefault="0075558D" w:rsidP="00E02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Chỉ sửa ngữ pháp Tiếng Anh (thay đổi động từ).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DEA" w:rsidTr="001E0DEA">
        <w:tc>
          <w:tcPr>
            <w:tcW w:w="4675" w:type="dxa"/>
          </w:tcPr>
          <w:p w:rsidR="001E0DEA" w:rsidRPr="00E65485" w:rsidRDefault="001E0DEA" w:rsidP="001E0DE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65485">
              <w:rPr>
                <w:rFonts w:ascii="Times New Roman" w:hAnsi="Times New Roman" w:cs="Times New Roman"/>
                <w:b/>
                <w:sz w:val="36"/>
              </w:rPr>
              <w:t>Input</w:t>
            </w:r>
          </w:p>
        </w:tc>
        <w:tc>
          <w:tcPr>
            <w:tcW w:w="4675" w:type="dxa"/>
          </w:tcPr>
          <w:p w:rsidR="001E0DEA" w:rsidRPr="00E65485" w:rsidRDefault="001E0DEA" w:rsidP="001E0DE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65485">
              <w:rPr>
                <w:rFonts w:ascii="Times New Roman" w:hAnsi="Times New Roman" w:cs="Times New Roman"/>
                <w:b/>
                <w:sz w:val="36"/>
              </w:rPr>
              <w:t>Output</w:t>
            </w:r>
          </w:p>
        </w:tc>
      </w:tr>
      <w:tr w:rsidR="001E0DEA" w:rsidTr="001E0DEA">
        <w:tc>
          <w:tcPr>
            <w:tcW w:w="4675" w:type="dxa"/>
          </w:tcPr>
          <w:p w:rsidR="001E0DEA" w:rsidRDefault="001E0DEA" w:rsidP="00E6548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He is a man</w:t>
            </w:r>
            <w:r w:rsidR="00E65485">
              <w:rPr>
                <w:rFonts w:ascii="Times New Roman" w:hAnsi="Times New Roman" w:cs="Times New Roman"/>
                <w:sz w:val="36"/>
              </w:rPr>
              <w:t>.</w:t>
            </w:r>
          </w:p>
        </w:tc>
        <w:tc>
          <w:tcPr>
            <w:tcW w:w="4675" w:type="dxa"/>
          </w:tcPr>
          <w:p w:rsidR="001E0DEA" w:rsidRDefault="001E0DEA" w:rsidP="00E65485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YES</w:t>
            </w:r>
          </w:p>
        </w:tc>
      </w:tr>
      <w:tr w:rsidR="001E0DEA" w:rsidTr="001E0DEA">
        <w:tc>
          <w:tcPr>
            <w:tcW w:w="4675" w:type="dxa"/>
          </w:tcPr>
          <w:p w:rsidR="001E0DEA" w:rsidRDefault="001E0DEA" w:rsidP="00E6548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You is a student</w:t>
            </w:r>
            <w:r w:rsidR="00E65485">
              <w:rPr>
                <w:rFonts w:ascii="Times New Roman" w:hAnsi="Times New Roman" w:cs="Times New Roman"/>
                <w:sz w:val="36"/>
              </w:rPr>
              <w:t>.</w:t>
            </w:r>
          </w:p>
        </w:tc>
        <w:tc>
          <w:tcPr>
            <w:tcW w:w="4675" w:type="dxa"/>
          </w:tcPr>
          <w:p w:rsidR="001E0DEA" w:rsidRDefault="001E0DEA" w:rsidP="00E65485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NO</w:t>
            </w:r>
          </w:p>
          <w:p w:rsidR="001E0DEA" w:rsidRDefault="001E0DEA" w:rsidP="00E65485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You are a student.</w:t>
            </w:r>
          </w:p>
        </w:tc>
      </w:tr>
    </w:tbl>
    <w:p w:rsidR="00E65485" w:rsidRDefault="00E65485" w:rsidP="001E0DEA">
      <w:pPr>
        <w:rPr>
          <w:rFonts w:ascii="Times New Roman" w:hAnsi="Times New Roman" w:cs="Times New Roman"/>
          <w:sz w:val="36"/>
        </w:rPr>
      </w:pPr>
    </w:p>
    <w:p w:rsidR="00E65485" w:rsidRPr="00E65485" w:rsidRDefault="00E65485" w:rsidP="001E0DEA">
      <w:pPr>
        <w:rPr>
          <w:rFonts w:ascii="Times New Roman" w:hAnsi="Times New Roman" w:cs="Times New Roman"/>
          <w:b/>
          <w:sz w:val="36"/>
        </w:rPr>
      </w:pPr>
      <w:r w:rsidRPr="00E65485">
        <w:rPr>
          <w:rFonts w:ascii="Times New Roman" w:hAnsi="Times New Roman" w:cs="Times New Roman"/>
          <w:b/>
          <w:sz w:val="36"/>
        </w:rPr>
        <w:t xml:space="preserve">Testcase: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1. He is a man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YES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lastRenderedPageBreak/>
        <w:t xml:space="preserve">   2. She go to school everday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NO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>She goes to school everday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3. I am the best player in this match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YES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4. He goes to supermarket togethere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YES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5. He loves me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YES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6. You is gay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NO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>You are gay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7. Mr.NVThuy are a youtuber 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NO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>Mr.NVThuy is a youtuber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8. Mr.Hung like to blame </w:t>
      </w:r>
      <w:r w:rsidR="005352C5">
        <w:rPr>
          <w:rFonts w:ascii="Times New Roman" w:hAnsi="Times New Roman" w:cs="Times New Roman"/>
          <w:sz w:val="36"/>
        </w:rPr>
        <w:t>M</w:t>
      </w:r>
      <w:bookmarkStart w:id="0" w:name="_GoBack"/>
      <w:bookmarkEnd w:id="0"/>
      <w:r w:rsidRPr="00E65485">
        <w:rPr>
          <w:rFonts w:ascii="Times New Roman" w:hAnsi="Times New Roman" w:cs="Times New Roman"/>
          <w:sz w:val="36"/>
        </w:rPr>
        <w:t>r.Thuy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NO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Mr.Hung likes to blame </w:t>
      </w:r>
      <w:r w:rsidR="005352C5">
        <w:rPr>
          <w:rFonts w:ascii="Times New Roman" w:hAnsi="Times New Roman" w:cs="Times New Roman"/>
          <w:sz w:val="36"/>
        </w:rPr>
        <w:t>Mr</w:t>
      </w:r>
      <w:r w:rsidRPr="00E65485">
        <w:rPr>
          <w:rFonts w:ascii="Times New Roman" w:hAnsi="Times New Roman" w:cs="Times New Roman"/>
          <w:sz w:val="36"/>
        </w:rPr>
        <w:t>.Thuy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9. He does not like students to come late</w:t>
      </w:r>
      <w:r w:rsidR="005352C5">
        <w:rPr>
          <w:rFonts w:ascii="Times New Roman" w:hAnsi="Times New Roman" w:cs="Times New Roman"/>
          <w:sz w:val="36"/>
        </w:rPr>
        <w:t>.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YES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 xml:space="preserve">   10. We loves Quan Vo</w:t>
      </w:r>
      <w:r w:rsidR="005352C5">
        <w:rPr>
          <w:rFonts w:ascii="Times New Roman" w:hAnsi="Times New Roman" w:cs="Times New Roman"/>
          <w:sz w:val="36"/>
        </w:rPr>
        <w:t>.</w:t>
      </w:r>
    </w:p>
    <w:p w:rsidR="00E65485" w:rsidRPr="00E65485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lastRenderedPageBreak/>
        <w:sym w:font="Wingdings" w:char="F0E0"/>
      </w:r>
      <w:r w:rsidRPr="00E65485">
        <w:rPr>
          <w:rFonts w:ascii="Times New Roman" w:hAnsi="Times New Roman" w:cs="Times New Roman"/>
          <w:sz w:val="36"/>
        </w:rPr>
        <w:t xml:space="preserve"> NO</w:t>
      </w:r>
    </w:p>
    <w:p w:rsidR="00E65485" w:rsidRPr="001E0DEA" w:rsidRDefault="00E65485" w:rsidP="00E65485">
      <w:pPr>
        <w:rPr>
          <w:rFonts w:ascii="Times New Roman" w:hAnsi="Times New Roman" w:cs="Times New Roman"/>
          <w:sz w:val="36"/>
        </w:rPr>
      </w:pPr>
      <w:r w:rsidRPr="00E65485">
        <w:rPr>
          <w:rFonts w:ascii="Times New Roman" w:hAnsi="Times New Roman" w:cs="Times New Roman"/>
          <w:sz w:val="36"/>
        </w:rPr>
        <w:t>We love Quan Vo</w:t>
      </w:r>
    </w:p>
    <w:p w:rsidR="0075558D" w:rsidRDefault="0075558D">
      <w:pPr>
        <w:rPr>
          <w:rFonts w:ascii="Times New Roman" w:hAnsi="Times New Roman" w:cs="Times New Roman"/>
          <w:sz w:val="36"/>
        </w:rPr>
      </w:pPr>
    </w:p>
    <w:p w:rsidR="0075558D" w:rsidRPr="00192354" w:rsidRDefault="0075558D">
      <w:pPr>
        <w:rPr>
          <w:rFonts w:ascii="Times New Roman" w:hAnsi="Times New Roman" w:cs="Times New Roman"/>
          <w:sz w:val="36"/>
        </w:rPr>
      </w:pPr>
    </w:p>
    <w:p w:rsidR="001E0DEA" w:rsidRPr="00192354" w:rsidRDefault="001E0DEA">
      <w:pPr>
        <w:rPr>
          <w:rFonts w:ascii="Times New Roman" w:hAnsi="Times New Roman" w:cs="Times New Roman"/>
          <w:sz w:val="36"/>
        </w:rPr>
      </w:pPr>
    </w:p>
    <w:sectPr w:rsidR="001E0DEA" w:rsidRPr="0019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12A2D"/>
    <w:multiLevelType w:val="hybridMultilevel"/>
    <w:tmpl w:val="6FE05CF2"/>
    <w:lvl w:ilvl="0" w:tplc="53AEC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4"/>
    <w:rsid w:val="00192354"/>
    <w:rsid w:val="001E0DEA"/>
    <w:rsid w:val="002A5968"/>
    <w:rsid w:val="005102F7"/>
    <w:rsid w:val="005352C5"/>
    <w:rsid w:val="0075558D"/>
    <w:rsid w:val="00E027BF"/>
    <w:rsid w:val="00E33C1A"/>
    <w:rsid w:val="00E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A82F"/>
  <w15:chartTrackingRefBased/>
  <w15:docId w15:val="{9F0E00DF-3D8E-462D-A76C-B3FC90A4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8D"/>
    <w:pPr>
      <w:ind w:left="720"/>
      <w:contextualSpacing/>
    </w:pPr>
  </w:style>
  <w:style w:type="table" w:styleId="TableGrid">
    <w:name w:val="Table Grid"/>
    <w:basedOn w:val="TableNormal"/>
    <w:uiPriority w:val="39"/>
    <w:rsid w:val="001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Lê Anh Khoa</dc:creator>
  <cp:keywords/>
  <dc:description/>
  <cp:lastModifiedBy>Bùi Lê Anh Khoa</cp:lastModifiedBy>
  <cp:revision>6</cp:revision>
  <dcterms:created xsi:type="dcterms:W3CDTF">2023-05-19T07:13:00Z</dcterms:created>
  <dcterms:modified xsi:type="dcterms:W3CDTF">2023-05-19T07:36:00Z</dcterms:modified>
</cp:coreProperties>
</file>