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7DFE" w14:textId="61CA87A5" w:rsidR="001615B6" w:rsidRDefault="00A727C3">
      <w:r>
        <w:t>BÁO CÁO CHALLENGE 1</w:t>
      </w:r>
    </w:p>
    <w:p w14:paraId="53FBF6A3" w14:textId="3B8D8E1D" w:rsidR="00A727C3" w:rsidRDefault="00A727C3" w:rsidP="00A727C3">
      <w:r>
        <w:t xml:space="preserve">Cây </w:t>
      </w:r>
      <w:proofErr w:type="spellStart"/>
      <w:r>
        <w:t>Trie</w:t>
      </w:r>
      <w:proofErr w:type="spellEnd"/>
      <w:r>
        <w:t xml:space="preserve"> có một số ưu điểm so với các cấu trúc dữ liệu khác như Cây Tìm kiếm Nhị phân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- BST) và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khi được thiết kế cho mục đích tìm kiếm:</w:t>
      </w:r>
    </w:p>
    <w:p w14:paraId="0431BAB6" w14:textId="77777777" w:rsidR="00A727C3" w:rsidRDefault="00A727C3" w:rsidP="00A727C3"/>
    <w:p w14:paraId="02D49663" w14:textId="205520FE" w:rsidR="00A727C3" w:rsidRDefault="00A727C3" w:rsidP="00A727C3">
      <w:r>
        <w:t>1. Tìm kiếm hiệu quả:</w:t>
      </w:r>
    </w:p>
    <w:p w14:paraId="309A0545" w14:textId="77777777" w:rsidR="00A727C3" w:rsidRDefault="00A727C3" w:rsidP="00A727C3">
      <w:r>
        <w:t xml:space="preserve">   - </w:t>
      </w:r>
      <w:proofErr w:type="spellStart"/>
      <w:r>
        <w:t>Trie</w:t>
      </w:r>
      <w:proofErr w:type="spellEnd"/>
      <w:r>
        <w:t xml:space="preserve"> thường cung cấp thời gian tìm kiếm hiệu quả hơn so với Cây Tìm kiếm Nhị phân và Bảng </w:t>
      </w:r>
      <w:proofErr w:type="spellStart"/>
      <w:r>
        <w:t>Hash</w:t>
      </w:r>
      <w:proofErr w:type="spellEnd"/>
      <w:r>
        <w:t xml:space="preserve"> trong một số trường hợp. Đặc biệt là khi tìm kiếm các từ hoặc chuỗi có chung tiền tố.</w:t>
      </w:r>
    </w:p>
    <w:p w14:paraId="6F848473" w14:textId="77777777" w:rsidR="00A727C3" w:rsidRDefault="00A727C3" w:rsidP="00A727C3">
      <w:r>
        <w:t>Ví dụ:</w:t>
      </w:r>
    </w:p>
    <w:p w14:paraId="49DA27AA" w14:textId="77777777" w:rsidR="00A727C3" w:rsidRDefault="00A727C3" w:rsidP="00A727C3">
      <w:r>
        <w:t>BST: Nếu cây BST được tạo theo thứ tự tăng dần hoặc giảm dần, thì thời gian tìm kiếm có thể trở nên độ phức tạp cao (O(n)).</w:t>
      </w:r>
    </w:p>
    <w:p w14:paraId="1FC8EF7A" w14:textId="51307036" w:rsidR="00A727C3" w:rsidRDefault="00A727C3" w:rsidP="00A727C3"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: Trong trường hợp xung đột, việc tìm kiếm có thể trở nên chậm.</w:t>
      </w:r>
    </w:p>
    <w:p w14:paraId="7A97E9C4" w14:textId="0CAC3578" w:rsidR="00A727C3" w:rsidRDefault="00A727C3" w:rsidP="00A727C3">
      <w:r>
        <w:t>2. Tìm kiếm theo tiền tố (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):</w:t>
      </w:r>
    </w:p>
    <w:p w14:paraId="30F00B3A" w14:textId="77777777" w:rsidR="00A727C3" w:rsidRDefault="00A727C3" w:rsidP="00A727C3">
      <w:r>
        <w:t xml:space="preserve">   - </w:t>
      </w:r>
      <w:proofErr w:type="spellStart"/>
      <w:r>
        <w:t>Trie</w:t>
      </w:r>
      <w:proofErr w:type="spellEnd"/>
      <w:r>
        <w:t xml:space="preserve"> làm cho việc tìm kiếm các từ bắt đầu bằng một tiền tố cụ thể trở nên đơn giản và hiệu quả. Các </w:t>
      </w:r>
      <w:proofErr w:type="spellStart"/>
      <w:r>
        <w:t>node</w:t>
      </w:r>
      <w:proofErr w:type="spellEnd"/>
      <w:r>
        <w:t xml:space="preserve"> chung của các từ có cùng tiền tố sẽ được chia sẻ, giảm đáng kể thời gian tìm kiếm.</w:t>
      </w:r>
    </w:p>
    <w:p w14:paraId="3C905A19" w14:textId="77777777" w:rsidR="00A727C3" w:rsidRDefault="00A727C3" w:rsidP="00A727C3">
      <w:r>
        <w:t>Ví dụ:</w:t>
      </w:r>
    </w:p>
    <w:p w14:paraId="03EB6FD7" w14:textId="420DBC52" w:rsidR="00A727C3" w:rsidRDefault="00A727C3" w:rsidP="00A727C3">
      <w:proofErr w:type="spellStart"/>
      <w:r>
        <w:t>Trie</w:t>
      </w:r>
      <w:proofErr w:type="spellEnd"/>
      <w:r>
        <w:t>: Nếu có nhiều từ có chung tiền tố (ví dụ: "</w:t>
      </w:r>
      <w:proofErr w:type="spellStart"/>
      <w:r>
        <w:t>apple</w:t>
      </w:r>
      <w:proofErr w:type="spellEnd"/>
      <w:r>
        <w:t>" và "</w:t>
      </w:r>
      <w:proofErr w:type="spellStart"/>
      <w:r>
        <w:t>appetizer</w:t>
      </w:r>
      <w:proofErr w:type="spellEnd"/>
      <w:r>
        <w:t xml:space="preserve">"), </w:t>
      </w:r>
      <w:proofErr w:type="spellStart"/>
      <w:r>
        <w:t>Trie</w:t>
      </w:r>
      <w:proofErr w:type="spellEnd"/>
      <w:r>
        <w:t xml:space="preserve"> có thể tìm kiếm nhanh chóng với độ phức tạp thời gian O(</w:t>
      </w:r>
      <w:r w:rsidR="0000447B">
        <w:t>l</w:t>
      </w:r>
      <w:r>
        <w:t xml:space="preserve">), trong đó </w:t>
      </w:r>
      <w:r w:rsidR="0000447B">
        <w:t xml:space="preserve">l </w:t>
      </w:r>
      <w:r>
        <w:t>là độ dài của từ cần tìm kiếm.</w:t>
      </w:r>
    </w:p>
    <w:p w14:paraId="7A2E2E52" w14:textId="2549B60D" w:rsidR="00A727C3" w:rsidRDefault="00A727C3" w:rsidP="00A727C3">
      <w:r>
        <w:t>3. Không Gian Lưu Trữ Hiệu Quả:</w:t>
      </w:r>
    </w:p>
    <w:p w14:paraId="58B3E7DD" w14:textId="2886BCAC" w:rsidR="00A727C3" w:rsidRDefault="00A727C3" w:rsidP="00A727C3">
      <w:r>
        <w:t xml:space="preserve">   - Trong một số trường hợp, </w:t>
      </w:r>
      <w:proofErr w:type="spellStart"/>
      <w:r>
        <w:t>Trie</w:t>
      </w:r>
      <w:proofErr w:type="spellEnd"/>
      <w:r>
        <w:t xml:space="preserve"> có thể tiết kiệm không gian lưu trữ so với BST và </w:t>
      </w:r>
      <w:proofErr w:type="spellStart"/>
      <w:r>
        <w:t>Hash</w:t>
      </w:r>
      <w:proofErr w:type="spellEnd"/>
      <w:r w:rsidR="0000447B">
        <w:t xml:space="preserve"> </w:t>
      </w:r>
      <w:proofErr w:type="spellStart"/>
      <w:r w:rsidR="0000447B">
        <w:t>table</w:t>
      </w:r>
      <w:proofErr w:type="spellEnd"/>
      <w:r>
        <w:t>. Điều này đặc biệt quan trọng khi lưu trữ một lượng lớn các từ có sự chia sẻ nhiều tiền tố.</w:t>
      </w:r>
    </w:p>
    <w:p w14:paraId="69A475AE" w14:textId="77777777" w:rsidR="00A727C3" w:rsidRDefault="00A727C3" w:rsidP="00A727C3">
      <w:r>
        <w:t>Ví dụ:</w:t>
      </w:r>
    </w:p>
    <w:p w14:paraId="65438713" w14:textId="77777777" w:rsidR="00A727C3" w:rsidRDefault="00A727C3" w:rsidP="00A727C3">
      <w:r>
        <w:t xml:space="preserve">BST: Cần lưu trữ thêm thông tin về mỗi </w:t>
      </w:r>
      <w:proofErr w:type="spellStart"/>
      <w:r>
        <w:t>node</w:t>
      </w:r>
      <w:proofErr w:type="spellEnd"/>
      <w:r>
        <w:t xml:space="preserve"> (thường cần 2 con trỏ), có thể dẫn đến lãng phí không gian.</w:t>
      </w:r>
    </w:p>
    <w:p w14:paraId="08D2EEAB" w14:textId="6AA1CF33" w:rsidR="00A727C3" w:rsidRDefault="00A727C3" w:rsidP="00A727C3"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: Có thể dẫn đến lãng phí không gian khi bảng phải được mở rộng.</w:t>
      </w:r>
    </w:p>
    <w:p w14:paraId="1F1AC062" w14:textId="313CA985" w:rsidR="00A727C3" w:rsidRDefault="00A727C3" w:rsidP="00A727C3">
      <w:r>
        <w:t>4. Khả năng Thêm và Xóa Hiệu Quả:</w:t>
      </w:r>
    </w:p>
    <w:p w14:paraId="60533429" w14:textId="2F260E51" w:rsidR="00A727C3" w:rsidRDefault="00A727C3" w:rsidP="00A727C3">
      <w:r>
        <w:t xml:space="preserve">   - Các thao tác thêm và xóa trên </w:t>
      </w:r>
      <w:proofErr w:type="spellStart"/>
      <w:r>
        <w:t>Trie</w:t>
      </w:r>
      <w:proofErr w:type="spellEnd"/>
      <w:r>
        <w:t xml:space="preserve"> thường hiệu quả hơn so với BST, đặc biệt là khi thêm hoặc xóa các từ có sự chia sẻ nhiều tiền tố. Trong khi </w:t>
      </w:r>
      <w:proofErr w:type="spellStart"/>
      <w:r>
        <w:t>Hash</w:t>
      </w:r>
      <w:proofErr w:type="spellEnd"/>
      <w:r>
        <w:t xml:space="preserve"> </w:t>
      </w:r>
      <w:proofErr w:type="spellStart"/>
      <w:r w:rsidR="0000447B">
        <w:t>table</w:t>
      </w:r>
      <w:proofErr w:type="spellEnd"/>
      <w:r w:rsidR="0000447B">
        <w:t xml:space="preserve"> </w:t>
      </w:r>
      <w:r>
        <w:t>cũng có khả năng thêm và xóa tốt, nhưng nó có thể phải xử lý các xung đột.</w:t>
      </w:r>
    </w:p>
    <w:p w14:paraId="7B8B4381" w14:textId="77777777" w:rsidR="00A727C3" w:rsidRDefault="00A727C3" w:rsidP="00A727C3">
      <w:r>
        <w:t>Ví dụ:</w:t>
      </w:r>
    </w:p>
    <w:p w14:paraId="28A99A9C" w14:textId="77777777" w:rsidR="00A727C3" w:rsidRDefault="00A727C3" w:rsidP="00A727C3">
      <w:r>
        <w:t>BST: Cần cân nhắc tái cấu trúc cây nếu dữ liệu được thêm theo thứ tự gần tăng dần hoặc giảm dần.</w:t>
      </w:r>
    </w:p>
    <w:p w14:paraId="7304EA73" w14:textId="0D9D1822" w:rsidR="00A727C3" w:rsidRDefault="00A727C3" w:rsidP="00A727C3">
      <w:proofErr w:type="spellStart"/>
      <w:r>
        <w:t>Trie</w:t>
      </w:r>
      <w:proofErr w:type="spellEnd"/>
      <w:r>
        <w:t>: Thêm và xóa có thể được thực hiện một cách hiệu quả với độ phức tạp thời gian O(k), trong đó k là độ dài của từ.</w:t>
      </w:r>
    </w:p>
    <w:p w14:paraId="1EA32AA7" w14:textId="43382203" w:rsidR="00A727C3" w:rsidRDefault="00A727C3" w:rsidP="00A727C3">
      <w:r>
        <w:t>5. Khả năng Tự Động Mở Rộng:</w:t>
      </w:r>
    </w:p>
    <w:p w14:paraId="74A7F94B" w14:textId="77777777" w:rsidR="00A727C3" w:rsidRDefault="00A727C3" w:rsidP="00A727C3">
      <w:r>
        <w:lastRenderedPageBreak/>
        <w:t xml:space="preserve">   - </w:t>
      </w:r>
      <w:proofErr w:type="spellStart"/>
      <w:r>
        <w:t>Trie</w:t>
      </w:r>
      <w:proofErr w:type="spellEnd"/>
      <w:r>
        <w:t xml:space="preserve"> có thể mở rộng tự động cho bất kỳ tập dữ liệu nào mà không cần tái cấu trúc. Điều này làm cho </w:t>
      </w:r>
      <w:proofErr w:type="spellStart"/>
      <w:r>
        <w:t>Trie</w:t>
      </w:r>
      <w:proofErr w:type="spellEnd"/>
      <w:r>
        <w:t xml:space="preserve"> linh hoạt khi tập dữ liệu thay đổi động.</w:t>
      </w:r>
    </w:p>
    <w:p w14:paraId="50CC4837" w14:textId="77777777" w:rsidR="00A727C3" w:rsidRDefault="00A727C3" w:rsidP="00A727C3">
      <w:r>
        <w:t>Ví dụ:</w:t>
      </w:r>
    </w:p>
    <w:p w14:paraId="47FB51CD" w14:textId="77777777" w:rsidR="00A727C3" w:rsidRDefault="00A727C3" w:rsidP="00A727C3">
      <w:proofErr w:type="spellStart"/>
      <w:r>
        <w:t>Trie</w:t>
      </w:r>
      <w:proofErr w:type="spellEnd"/>
      <w:r>
        <w:t xml:space="preserve">: Có thể mở rộng mà không cần tái cấu trúc. Nếu thêm từ mới, chỉ cần thêm các </w:t>
      </w:r>
      <w:proofErr w:type="spellStart"/>
      <w:r>
        <w:t>node</w:t>
      </w:r>
      <w:proofErr w:type="spellEnd"/>
      <w:r>
        <w:t xml:space="preserve"> mới vào </w:t>
      </w:r>
      <w:proofErr w:type="spellStart"/>
      <w:r>
        <w:t>Trie</w:t>
      </w:r>
      <w:proofErr w:type="spellEnd"/>
      <w:r>
        <w:t>.</w:t>
      </w:r>
    </w:p>
    <w:p w14:paraId="0F7E0DED" w14:textId="77777777" w:rsidR="00A727C3" w:rsidRDefault="00A727C3" w:rsidP="00A727C3"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: Có thể cần tái cấu trúc khi có nhiều xung đột, điều này có thể gây lãng phí thời gian.</w:t>
      </w:r>
    </w:p>
    <w:p w14:paraId="148876DB" w14:textId="1D1FA4D2" w:rsidR="00A727C3" w:rsidRDefault="00A727C3" w:rsidP="00A727C3"/>
    <w:sectPr w:rsidR="00A7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C3"/>
    <w:rsid w:val="0000447B"/>
    <w:rsid w:val="00111269"/>
    <w:rsid w:val="001615B6"/>
    <w:rsid w:val="00A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1356A"/>
  <w15:chartTrackingRefBased/>
  <w15:docId w15:val="{F50A77D7-CFB3-4AC8-8941-5569D1AF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GIA HUỆ</dc:creator>
  <cp:keywords/>
  <dc:description/>
  <cp:lastModifiedBy>ĐOÀN GIA HUỆ</cp:lastModifiedBy>
  <cp:revision>2</cp:revision>
  <dcterms:created xsi:type="dcterms:W3CDTF">2023-12-13T15:22:00Z</dcterms:created>
  <dcterms:modified xsi:type="dcterms:W3CDTF">2023-12-15T13:40:00Z</dcterms:modified>
</cp:coreProperties>
</file>