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E909" w14:textId="77777777" w:rsidR="00EE6214" w:rsidRDefault="00770D1F">
      <w:pPr>
        <w:spacing w:after="120" w:line="300" w:lineRule="auto"/>
        <w:jc w:val="center"/>
      </w:pPr>
      <w:r>
        <w:rPr>
          <w:b/>
          <w:bCs/>
          <w:sz w:val="28"/>
          <w:szCs w:val="28"/>
        </w:rPr>
        <w:t>TRƯỜNG ĐẠI HỌC VĂN LANG</w:t>
      </w:r>
    </w:p>
    <w:p w14:paraId="5A29D76F" w14:textId="77777777" w:rsidR="00EE6214" w:rsidRDefault="00770D1F">
      <w:pPr>
        <w:spacing w:after="900" w:line="300" w:lineRule="auto"/>
        <w:jc w:val="center"/>
      </w:pPr>
      <w:r>
        <w:t>KHOA:  ......................................</w:t>
      </w:r>
    </w:p>
    <w:p w14:paraId="123A9D03" w14:textId="77777777" w:rsidR="00EE6214" w:rsidRDefault="00770D1F">
      <w:pPr>
        <w:spacing w:after="120" w:line="300" w:lineRule="auto"/>
        <w:jc w:val="center"/>
      </w:pPr>
      <w:r>
        <w:rPr>
          <w:b/>
          <w:bCs/>
          <w:sz w:val="30"/>
          <w:szCs w:val="30"/>
        </w:rPr>
        <w:t>BÁO CÁO ĐỒ ÁN</w:t>
      </w:r>
    </w:p>
    <w:p w14:paraId="6DA62DD7" w14:textId="77777777" w:rsidR="00EE6214" w:rsidRDefault="00770D1F">
      <w:pPr>
        <w:spacing w:after="700" w:line="300" w:lineRule="auto"/>
        <w:jc w:val="center"/>
      </w:pPr>
      <w:r>
        <w:t>HỌC PHẦN: PHÂN TÍCH CHUỖI THỜI GIAN</w:t>
      </w:r>
    </w:p>
    <w:p w14:paraId="1B398253" w14:textId="77777777" w:rsidR="00EE6214" w:rsidRDefault="00770D1F">
      <w:pPr>
        <w:spacing w:after="200" w:line="400" w:lineRule="auto"/>
        <w:jc w:val="center"/>
      </w:pPr>
      <w:r>
        <w:rPr>
          <w:b/>
          <w:bCs/>
          <w:sz w:val="40"/>
          <w:szCs w:val="40"/>
        </w:rPr>
        <w:t>PHÂN TÍCH DỮ LIỆU CHUỖI THỜI GIAN VN‑INDEX</w:t>
      </w:r>
    </w:p>
    <w:p w14:paraId="08496F51" w14:textId="77777777" w:rsidR="00EE6214" w:rsidRDefault="00770D1F">
      <w:pPr>
        <w:spacing w:after="900" w:line="320" w:lineRule="auto"/>
        <w:jc w:val="center"/>
      </w:pPr>
      <w:r>
        <w:rPr>
          <w:i/>
          <w:iCs/>
        </w:rPr>
        <w:t>Giai đoạn dữ liệu: 2000-07-28 – 2025-12-11 (6,179 phiên giao dịch)</w:t>
      </w:r>
    </w:p>
    <w:p w14:paraId="04401CA5" w14:textId="77777777" w:rsidR="00EE6214" w:rsidRDefault="00770D1F">
      <w:pPr>
        <w:spacing w:after="120" w:line="300" w:lineRule="auto"/>
        <w:jc w:val="center"/>
      </w:pPr>
      <w:r>
        <w:t>Sinh viên thực hiện:  ......................................</w:t>
      </w:r>
    </w:p>
    <w:p w14:paraId="2A978B7B" w14:textId="77777777" w:rsidR="00EE6214" w:rsidRDefault="00770D1F">
      <w:pPr>
        <w:spacing w:after="120" w:line="300" w:lineRule="auto"/>
        <w:jc w:val="center"/>
      </w:pPr>
      <w:r>
        <w:t>Mã số sinh viên:  ......................................</w:t>
      </w:r>
    </w:p>
    <w:p w14:paraId="12CEC79A" w14:textId="77777777" w:rsidR="00EE6214" w:rsidRDefault="00770D1F">
      <w:pPr>
        <w:spacing w:after="120" w:line="300" w:lineRule="auto"/>
        <w:jc w:val="center"/>
      </w:pPr>
      <w:r>
        <w:t>Lớp:  ......................................</w:t>
      </w:r>
    </w:p>
    <w:p w14:paraId="21CC1139" w14:textId="77777777" w:rsidR="00EE6214" w:rsidRDefault="00770D1F">
      <w:pPr>
        <w:spacing w:after="900" w:line="300" w:lineRule="auto"/>
        <w:jc w:val="center"/>
      </w:pPr>
      <w:r>
        <w:t>Giảng viên hướng dẫn:  ......................................</w:t>
      </w:r>
    </w:p>
    <w:p w14:paraId="2CBD8CFA" w14:textId="77777777" w:rsidR="00EE6214" w:rsidRDefault="00770D1F">
      <w:pPr>
        <w:spacing w:after="120" w:line="300" w:lineRule="auto"/>
        <w:jc w:val="center"/>
      </w:pPr>
      <w:r>
        <w:t>TP. Hồ Chí Minh, năm 2026</w:t>
      </w:r>
    </w:p>
    <w:p w14:paraId="7ED6216B" w14:textId="77777777" w:rsidR="00EE6214" w:rsidRDefault="00770D1F">
      <w:r>
        <w:br w:type="page"/>
      </w:r>
    </w:p>
    <w:p w14:paraId="77CCF476" w14:textId="77777777" w:rsidR="00EE6214" w:rsidRDefault="00EE6214">
      <w:pPr>
        <w:sectPr w:rsidR="00EE6214">
          <w:pgSz w:w="11906" w:h="16838"/>
          <w:pgMar w:top="1134" w:right="1134" w:bottom="1134" w:left="1701" w:header="708" w:footer="708" w:gutter="0"/>
          <w:cols w:space="720"/>
          <w:docGrid w:linePitch="360"/>
        </w:sectPr>
      </w:pPr>
    </w:p>
    <w:p w14:paraId="0CCB56F8" w14:textId="77777777" w:rsidR="00EE6214" w:rsidRDefault="00770D1F">
      <w:pPr>
        <w:spacing w:after="240"/>
        <w:jc w:val="center"/>
      </w:pPr>
      <w:r>
        <w:rPr>
          <w:b/>
          <w:bCs/>
          <w:sz w:val="32"/>
          <w:szCs w:val="32"/>
        </w:rPr>
        <w:lastRenderedPageBreak/>
        <w:t>MỤC LỤC</w:t>
      </w:r>
    </w:p>
    <w:sdt>
      <w:sdtPr>
        <w:alias w:val="Mục lục"/>
        <w:id w:val="-1639793388"/>
      </w:sdtPr>
      <w:sdtEndPr/>
      <w:sdtContent>
        <w:p w14:paraId="71FBC737" w14:textId="4843A949" w:rsidR="00E44A0E" w:rsidRDefault="00770D1F">
          <w:pPr>
            <w:pStyle w:val="TOC1"/>
            <w:tabs>
              <w:tab w:val="left" w:pos="1680"/>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300345" w:history="1">
            <w:r w:rsidR="00E44A0E" w:rsidRPr="004C75E2">
              <w:rPr>
                <w:rStyle w:val="Hyperlink"/>
                <w:noProof/>
              </w:rPr>
              <w:t>CHƯƠNG 1.</w:t>
            </w:r>
            <w:r w:rsidR="00E44A0E">
              <w:rPr>
                <w:rFonts w:asciiTheme="minorHAnsi" w:eastAsiaTheme="minorEastAsia" w:hAnsiTheme="minorHAnsi" w:cstheme="minorBidi"/>
                <w:noProof/>
                <w:kern w:val="2"/>
                <w:sz w:val="24"/>
                <w:szCs w:val="24"/>
                <w14:ligatures w14:val="standardContextual"/>
              </w:rPr>
              <w:tab/>
            </w:r>
            <w:r w:rsidR="00E44A0E" w:rsidRPr="004C75E2">
              <w:rPr>
                <w:rStyle w:val="Hyperlink"/>
                <w:noProof/>
              </w:rPr>
              <w:t>GIỚI THIỆU</w:t>
            </w:r>
            <w:r w:rsidR="00E44A0E">
              <w:rPr>
                <w:noProof/>
              </w:rPr>
              <w:tab/>
            </w:r>
            <w:r w:rsidR="00E44A0E">
              <w:rPr>
                <w:noProof/>
              </w:rPr>
              <w:fldChar w:fldCharType="begin"/>
            </w:r>
            <w:r w:rsidR="00E44A0E">
              <w:rPr>
                <w:noProof/>
              </w:rPr>
              <w:instrText xml:space="preserve"> PAGEREF _Toc241300345 \h </w:instrText>
            </w:r>
            <w:r w:rsidR="00E44A0E">
              <w:rPr>
                <w:noProof/>
              </w:rPr>
            </w:r>
            <w:r w:rsidR="00E44A0E">
              <w:rPr>
                <w:noProof/>
              </w:rPr>
              <w:fldChar w:fldCharType="separate"/>
            </w:r>
            <w:r w:rsidR="00E44A0E">
              <w:rPr>
                <w:noProof/>
              </w:rPr>
              <w:t>6</w:t>
            </w:r>
            <w:r w:rsidR="00E44A0E">
              <w:rPr>
                <w:noProof/>
              </w:rPr>
              <w:fldChar w:fldCharType="end"/>
            </w:r>
          </w:hyperlink>
        </w:p>
        <w:p w14:paraId="63166E0F" w14:textId="4506D26B"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46" w:history="1">
            <w:r w:rsidRPr="004C75E2">
              <w:rPr>
                <w:rStyle w:val="Hyperlink"/>
                <w:noProof/>
              </w:rPr>
              <w:t>1.1.</w:t>
            </w:r>
            <w:r>
              <w:rPr>
                <w:rFonts w:asciiTheme="minorHAnsi" w:eastAsiaTheme="minorEastAsia" w:hAnsiTheme="minorHAnsi" w:cstheme="minorBidi"/>
                <w:noProof/>
                <w:kern w:val="2"/>
                <w:sz w:val="24"/>
                <w:szCs w:val="24"/>
                <w14:ligatures w14:val="standardContextual"/>
              </w:rPr>
              <w:tab/>
            </w:r>
            <w:r w:rsidRPr="004C75E2">
              <w:rPr>
                <w:rStyle w:val="Hyperlink"/>
                <w:noProof/>
              </w:rPr>
              <w:t>Bối cảnh nghiên cứu</w:t>
            </w:r>
            <w:r>
              <w:rPr>
                <w:noProof/>
              </w:rPr>
              <w:tab/>
            </w:r>
            <w:r>
              <w:rPr>
                <w:noProof/>
              </w:rPr>
              <w:fldChar w:fldCharType="begin"/>
            </w:r>
            <w:r>
              <w:rPr>
                <w:noProof/>
              </w:rPr>
              <w:instrText xml:space="preserve"> PAGEREF _Toc241300346 \h </w:instrText>
            </w:r>
            <w:r>
              <w:rPr>
                <w:noProof/>
              </w:rPr>
            </w:r>
            <w:r>
              <w:rPr>
                <w:noProof/>
              </w:rPr>
              <w:fldChar w:fldCharType="separate"/>
            </w:r>
            <w:r>
              <w:rPr>
                <w:noProof/>
              </w:rPr>
              <w:t>6</w:t>
            </w:r>
            <w:r>
              <w:rPr>
                <w:noProof/>
              </w:rPr>
              <w:fldChar w:fldCharType="end"/>
            </w:r>
          </w:hyperlink>
        </w:p>
        <w:p w14:paraId="6E8910A2" w14:textId="279713CA"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47" w:history="1">
            <w:r w:rsidRPr="004C75E2">
              <w:rPr>
                <w:rStyle w:val="Hyperlink"/>
                <w:noProof/>
              </w:rPr>
              <w:t>1.2.</w:t>
            </w:r>
            <w:r>
              <w:rPr>
                <w:rFonts w:asciiTheme="minorHAnsi" w:eastAsiaTheme="minorEastAsia" w:hAnsiTheme="minorHAnsi" w:cstheme="minorBidi"/>
                <w:noProof/>
                <w:kern w:val="2"/>
                <w:sz w:val="24"/>
                <w:szCs w:val="24"/>
                <w14:ligatures w14:val="standardContextual"/>
              </w:rPr>
              <w:tab/>
            </w:r>
            <w:r w:rsidRPr="004C75E2">
              <w:rPr>
                <w:rStyle w:val="Hyperlink"/>
                <w:noProof/>
              </w:rPr>
              <w:t>Lý do chọn đề tài</w:t>
            </w:r>
            <w:r>
              <w:rPr>
                <w:noProof/>
              </w:rPr>
              <w:tab/>
            </w:r>
            <w:r>
              <w:rPr>
                <w:noProof/>
              </w:rPr>
              <w:fldChar w:fldCharType="begin"/>
            </w:r>
            <w:r>
              <w:rPr>
                <w:noProof/>
              </w:rPr>
              <w:instrText xml:space="preserve"> PAGEREF _Toc241300347 \h </w:instrText>
            </w:r>
            <w:r>
              <w:rPr>
                <w:noProof/>
              </w:rPr>
            </w:r>
            <w:r>
              <w:rPr>
                <w:noProof/>
              </w:rPr>
              <w:fldChar w:fldCharType="separate"/>
            </w:r>
            <w:r>
              <w:rPr>
                <w:noProof/>
              </w:rPr>
              <w:t>6</w:t>
            </w:r>
            <w:r>
              <w:rPr>
                <w:noProof/>
              </w:rPr>
              <w:fldChar w:fldCharType="end"/>
            </w:r>
          </w:hyperlink>
        </w:p>
        <w:p w14:paraId="1B50193B" w14:textId="2BED4B28"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48" w:history="1">
            <w:r w:rsidRPr="004C75E2">
              <w:rPr>
                <w:rStyle w:val="Hyperlink"/>
                <w:noProof/>
              </w:rPr>
              <w:t>1.3.</w:t>
            </w:r>
            <w:r>
              <w:rPr>
                <w:rFonts w:asciiTheme="minorHAnsi" w:eastAsiaTheme="minorEastAsia" w:hAnsiTheme="minorHAnsi" w:cstheme="minorBidi"/>
                <w:noProof/>
                <w:kern w:val="2"/>
                <w:sz w:val="24"/>
                <w:szCs w:val="24"/>
                <w14:ligatures w14:val="standardContextual"/>
              </w:rPr>
              <w:tab/>
            </w:r>
            <w:r w:rsidRPr="004C75E2">
              <w:rPr>
                <w:rStyle w:val="Hyperlink"/>
                <w:noProof/>
              </w:rPr>
              <w:t>Vấn đề nghiên cứu</w:t>
            </w:r>
            <w:r>
              <w:rPr>
                <w:noProof/>
              </w:rPr>
              <w:tab/>
            </w:r>
            <w:r>
              <w:rPr>
                <w:noProof/>
              </w:rPr>
              <w:fldChar w:fldCharType="begin"/>
            </w:r>
            <w:r>
              <w:rPr>
                <w:noProof/>
              </w:rPr>
              <w:instrText xml:space="preserve"> PAGEREF _Toc241300348 \h </w:instrText>
            </w:r>
            <w:r>
              <w:rPr>
                <w:noProof/>
              </w:rPr>
            </w:r>
            <w:r>
              <w:rPr>
                <w:noProof/>
              </w:rPr>
              <w:fldChar w:fldCharType="separate"/>
            </w:r>
            <w:r>
              <w:rPr>
                <w:noProof/>
              </w:rPr>
              <w:t>6</w:t>
            </w:r>
            <w:r>
              <w:rPr>
                <w:noProof/>
              </w:rPr>
              <w:fldChar w:fldCharType="end"/>
            </w:r>
          </w:hyperlink>
        </w:p>
        <w:p w14:paraId="6AE4A201" w14:textId="5D96017F"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49" w:history="1">
            <w:r w:rsidRPr="004C75E2">
              <w:rPr>
                <w:rStyle w:val="Hyperlink"/>
                <w:noProof/>
              </w:rPr>
              <w:t>1.4.</w:t>
            </w:r>
            <w:r>
              <w:rPr>
                <w:rFonts w:asciiTheme="minorHAnsi" w:eastAsiaTheme="minorEastAsia" w:hAnsiTheme="minorHAnsi" w:cstheme="minorBidi"/>
                <w:noProof/>
                <w:kern w:val="2"/>
                <w:sz w:val="24"/>
                <w:szCs w:val="24"/>
                <w14:ligatures w14:val="standardContextual"/>
              </w:rPr>
              <w:tab/>
            </w:r>
            <w:r w:rsidRPr="004C75E2">
              <w:rPr>
                <w:rStyle w:val="Hyperlink"/>
                <w:noProof/>
              </w:rPr>
              <w:t>Mục tiêu nghiên cứu</w:t>
            </w:r>
            <w:r>
              <w:rPr>
                <w:noProof/>
              </w:rPr>
              <w:tab/>
            </w:r>
            <w:r>
              <w:rPr>
                <w:noProof/>
              </w:rPr>
              <w:fldChar w:fldCharType="begin"/>
            </w:r>
            <w:r>
              <w:rPr>
                <w:noProof/>
              </w:rPr>
              <w:instrText xml:space="preserve"> PAGEREF _Toc241300349 \h </w:instrText>
            </w:r>
            <w:r>
              <w:rPr>
                <w:noProof/>
              </w:rPr>
            </w:r>
            <w:r>
              <w:rPr>
                <w:noProof/>
              </w:rPr>
              <w:fldChar w:fldCharType="separate"/>
            </w:r>
            <w:r>
              <w:rPr>
                <w:noProof/>
              </w:rPr>
              <w:t>6</w:t>
            </w:r>
            <w:r>
              <w:rPr>
                <w:noProof/>
              </w:rPr>
              <w:fldChar w:fldCharType="end"/>
            </w:r>
          </w:hyperlink>
        </w:p>
        <w:p w14:paraId="6027FBB2" w14:textId="2ABF0256"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50" w:history="1">
            <w:r w:rsidRPr="004C75E2">
              <w:rPr>
                <w:rStyle w:val="Hyperlink"/>
                <w:noProof/>
              </w:rPr>
              <w:t>1.5.</w:t>
            </w:r>
            <w:r>
              <w:rPr>
                <w:rFonts w:asciiTheme="minorHAnsi" w:eastAsiaTheme="minorEastAsia" w:hAnsiTheme="minorHAnsi" w:cstheme="minorBidi"/>
                <w:noProof/>
                <w:kern w:val="2"/>
                <w:sz w:val="24"/>
                <w:szCs w:val="24"/>
                <w14:ligatures w14:val="standardContextual"/>
              </w:rPr>
              <w:tab/>
            </w:r>
            <w:r w:rsidRPr="004C75E2">
              <w:rPr>
                <w:rStyle w:val="Hyperlink"/>
                <w:noProof/>
              </w:rPr>
              <w:t>Câu hỏi nghiên cứu</w:t>
            </w:r>
            <w:r>
              <w:rPr>
                <w:noProof/>
              </w:rPr>
              <w:tab/>
            </w:r>
            <w:r>
              <w:rPr>
                <w:noProof/>
              </w:rPr>
              <w:fldChar w:fldCharType="begin"/>
            </w:r>
            <w:r>
              <w:rPr>
                <w:noProof/>
              </w:rPr>
              <w:instrText xml:space="preserve"> PAGEREF _Toc241300350 \h </w:instrText>
            </w:r>
            <w:r>
              <w:rPr>
                <w:noProof/>
              </w:rPr>
            </w:r>
            <w:r>
              <w:rPr>
                <w:noProof/>
              </w:rPr>
              <w:fldChar w:fldCharType="separate"/>
            </w:r>
            <w:r>
              <w:rPr>
                <w:noProof/>
              </w:rPr>
              <w:t>7</w:t>
            </w:r>
            <w:r>
              <w:rPr>
                <w:noProof/>
              </w:rPr>
              <w:fldChar w:fldCharType="end"/>
            </w:r>
          </w:hyperlink>
        </w:p>
        <w:p w14:paraId="78EFB4E7" w14:textId="5749398B"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51" w:history="1">
            <w:r w:rsidRPr="004C75E2">
              <w:rPr>
                <w:rStyle w:val="Hyperlink"/>
                <w:noProof/>
              </w:rPr>
              <w:t>1.6.</w:t>
            </w:r>
            <w:r>
              <w:rPr>
                <w:rFonts w:asciiTheme="minorHAnsi" w:eastAsiaTheme="minorEastAsia" w:hAnsiTheme="minorHAnsi" w:cstheme="minorBidi"/>
                <w:noProof/>
                <w:kern w:val="2"/>
                <w:sz w:val="24"/>
                <w:szCs w:val="24"/>
                <w14:ligatures w14:val="standardContextual"/>
              </w:rPr>
              <w:tab/>
            </w:r>
            <w:r w:rsidRPr="004C75E2">
              <w:rPr>
                <w:rStyle w:val="Hyperlink"/>
                <w:noProof/>
              </w:rPr>
              <w:t>Phạm vi nghiên cứu</w:t>
            </w:r>
            <w:r>
              <w:rPr>
                <w:noProof/>
              </w:rPr>
              <w:tab/>
            </w:r>
            <w:r>
              <w:rPr>
                <w:noProof/>
              </w:rPr>
              <w:fldChar w:fldCharType="begin"/>
            </w:r>
            <w:r>
              <w:rPr>
                <w:noProof/>
              </w:rPr>
              <w:instrText xml:space="preserve"> PAGEREF _Toc241300351 \h </w:instrText>
            </w:r>
            <w:r>
              <w:rPr>
                <w:noProof/>
              </w:rPr>
            </w:r>
            <w:r>
              <w:rPr>
                <w:noProof/>
              </w:rPr>
              <w:fldChar w:fldCharType="separate"/>
            </w:r>
            <w:r>
              <w:rPr>
                <w:noProof/>
              </w:rPr>
              <w:t>7</w:t>
            </w:r>
            <w:r>
              <w:rPr>
                <w:noProof/>
              </w:rPr>
              <w:fldChar w:fldCharType="end"/>
            </w:r>
          </w:hyperlink>
        </w:p>
        <w:p w14:paraId="1EFBE892" w14:textId="14C82B66" w:rsidR="00E44A0E" w:rsidRDefault="00E44A0E">
          <w:pPr>
            <w:pStyle w:val="TOC1"/>
            <w:tabs>
              <w:tab w:val="left" w:pos="1680"/>
              <w:tab w:val="right" w:leader="dot" w:pos="9061"/>
            </w:tabs>
            <w:rPr>
              <w:rFonts w:asciiTheme="minorHAnsi" w:eastAsiaTheme="minorEastAsia" w:hAnsiTheme="minorHAnsi" w:cstheme="minorBidi"/>
              <w:noProof/>
              <w:kern w:val="2"/>
              <w:sz w:val="24"/>
              <w:szCs w:val="24"/>
              <w14:ligatures w14:val="standardContextual"/>
            </w:rPr>
          </w:pPr>
          <w:hyperlink w:anchor="_Toc241300352" w:history="1">
            <w:r w:rsidRPr="004C75E2">
              <w:rPr>
                <w:rStyle w:val="Hyperlink"/>
                <w:noProof/>
              </w:rPr>
              <w:t>CHƯƠNG 2.</w:t>
            </w:r>
            <w:r>
              <w:rPr>
                <w:rFonts w:asciiTheme="minorHAnsi" w:eastAsiaTheme="minorEastAsia" w:hAnsiTheme="minorHAnsi" w:cstheme="minorBidi"/>
                <w:noProof/>
                <w:kern w:val="2"/>
                <w:sz w:val="24"/>
                <w:szCs w:val="24"/>
                <w14:ligatures w14:val="standardContextual"/>
              </w:rPr>
              <w:tab/>
            </w:r>
            <w:r w:rsidRPr="004C75E2">
              <w:rPr>
                <w:rStyle w:val="Hyperlink"/>
                <w:noProof/>
              </w:rPr>
              <w:t>CƠ SỞ LÝ THUYẾT</w:t>
            </w:r>
            <w:r>
              <w:rPr>
                <w:noProof/>
              </w:rPr>
              <w:tab/>
            </w:r>
            <w:r>
              <w:rPr>
                <w:noProof/>
              </w:rPr>
              <w:fldChar w:fldCharType="begin"/>
            </w:r>
            <w:r>
              <w:rPr>
                <w:noProof/>
              </w:rPr>
              <w:instrText xml:space="preserve"> PAGEREF _Toc241300352 \h </w:instrText>
            </w:r>
            <w:r>
              <w:rPr>
                <w:noProof/>
              </w:rPr>
            </w:r>
            <w:r>
              <w:rPr>
                <w:noProof/>
              </w:rPr>
              <w:fldChar w:fldCharType="separate"/>
            </w:r>
            <w:r>
              <w:rPr>
                <w:noProof/>
              </w:rPr>
              <w:t>9</w:t>
            </w:r>
            <w:r>
              <w:rPr>
                <w:noProof/>
              </w:rPr>
              <w:fldChar w:fldCharType="end"/>
            </w:r>
          </w:hyperlink>
        </w:p>
        <w:p w14:paraId="4115FD2F" w14:textId="4CD29D17"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53" w:history="1">
            <w:r w:rsidRPr="004C75E2">
              <w:rPr>
                <w:rStyle w:val="Hyperlink"/>
                <w:noProof/>
              </w:rPr>
              <w:t>2.1.</w:t>
            </w:r>
            <w:r>
              <w:rPr>
                <w:rFonts w:asciiTheme="minorHAnsi" w:eastAsiaTheme="minorEastAsia" w:hAnsiTheme="minorHAnsi" w:cstheme="minorBidi"/>
                <w:noProof/>
                <w:kern w:val="2"/>
                <w:sz w:val="24"/>
                <w:szCs w:val="24"/>
                <w14:ligatures w14:val="standardContextual"/>
              </w:rPr>
              <w:tab/>
            </w:r>
            <w:r w:rsidRPr="004C75E2">
              <w:rPr>
                <w:rStyle w:val="Hyperlink"/>
                <w:noProof/>
              </w:rPr>
              <w:t>Dữ liệu chuỗi thời gian</w:t>
            </w:r>
            <w:r>
              <w:rPr>
                <w:noProof/>
              </w:rPr>
              <w:tab/>
            </w:r>
            <w:r>
              <w:rPr>
                <w:noProof/>
              </w:rPr>
              <w:fldChar w:fldCharType="begin"/>
            </w:r>
            <w:r>
              <w:rPr>
                <w:noProof/>
              </w:rPr>
              <w:instrText xml:space="preserve"> PAGEREF _Toc241300353 \h </w:instrText>
            </w:r>
            <w:r>
              <w:rPr>
                <w:noProof/>
              </w:rPr>
            </w:r>
            <w:r>
              <w:rPr>
                <w:noProof/>
              </w:rPr>
              <w:fldChar w:fldCharType="separate"/>
            </w:r>
            <w:r>
              <w:rPr>
                <w:noProof/>
              </w:rPr>
              <w:t>9</w:t>
            </w:r>
            <w:r>
              <w:rPr>
                <w:noProof/>
              </w:rPr>
              <w:fldChar w:fldCharType="end"/>
            </w:r>
          </w:hyperlink>
        </w:p>
        <w:p w14:paraId="039ECD3E" w14:textId="4F151F3F"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54" w:history="1">
            <w:r w:rsidRPr="004C75E2">
              <w:rPr>
                <w:rStyle w:val="Hyperlink"/>
                <w:noProof/>
              </w:rPr>
              <w:t>2.2.</w:t>
            </w:r>
            <w:r>
              <w:rPr>
                <w:rFonts w:asciiTheme="minorHAnsi" w:eastAsiaTheme="minorEastAsia" w:hAnsiTheme="minorHAnsi" w:cstheme="minorBidi"/>
                <w:noProof/>
                <w:kern w:val="2"/>
                <w:sz w:val="24"/>
                <w:szCs w:val="24"/>
                <w14:ligatures w14:val="standardContextual"/>
              </w:rPr>
              <w:tab/>
            </w:r>
            <w:r w:rsidRPr="004C75E2">
              <w:rPr>
                <w:rStyle w:val="Hyperlink"/>
                <w:noProof/>
              </w:rPr>
              <w:t>Chỉ số VN-Index</w:t>
            </w:r>
            <w:r>
              <w:rPr>
                <w:noProof/>
              </w:rPr>
              <w:tab/>
            </w:r>
            <w:r>
              <w:rPr>
                <w:noProof/>
              </w:rPr>
              <w:fldChar w:fldCharType="begin"/>
            </w:r>
            <w:r>
              <w:rPr>
                <w:noProof/>
              </w:rPr>
              <w:instrText xml:space="preserve"> PAGEREF _Toc241300354 \h </w:instrText>
            </w:r>
            <w:r>
              <w:rPr>
                <w:noProof/>
              </w:rPr>
            </w:r>
            <w:r>
              <w:rPr>
                <w:noProof/>
              </w:rPr>
              <w:fldChar w:fldCharType="separate"/>
            </w:r>
            <w:r>
              <w:rPr>
                <w:noProof/>
              </w:rPr>
              <w:t>9</w:t>
            </w:r>
            <w:r>
              <w:rPr>
                <w:noProof/>
              </w:rPr>
              <w:fldChar w:fldCharType="end"/>
            </w:r>
          </w:hyperlink>
        </w:p>
        <w:p w14:paraId="7E347CD7" w14:textId="13E39128"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55" w:history="1">
            <w:r w:rsidRPr="004C75E2">
              <w:rPr>
                <w:rStyle w:val="Hyperlink"/>
                <w:noProof/>
              </w:rPr>
              <w:t>2.3.</w:t>
            </w:r>
            <w:r>
              <w:rPr>
                <w:rFonts w:asciiTheme="minorHAnsi" w:eastAsiaTheme="minorEastAsia" w:hAnsiTheme="minorHAnsi" w:cstheme="minorBidi"/>
                <w:noProof/>
                <w:kern w:val="2"/>
                <w:sz w:val="24"/>
                <w:szCs w:val="24"/>
                <w14:ligatures w14:val="standardContextual"/>
              </w:rPr>
              <w:tab/>
            </w:r>
            <w:r w:rsidRPr="004C75E2">
              <w:rPr>
                <w:rStyle w:val="Hyperlink"/>
                <w:noProof/>
              </w:rPr>
              <w:t>Lợi suất và lợi suất logarit</w:t>
            </w:r>
            <w:r>
              <w:rPr>
                <w:noProof/>
              </w:rPr>
              <w:tab/>
            </w:r>
            <w:r>
              <w:rPr>
                <w:noProof/>
              </w:rPr>
              <w:fldChar w:fldCharType="begin"/>
            </w:r>
            <w:r>
              <w:rPr>
                <w:noProof/>
              </w:rPr>
              <w:instrText xml:space="preserve"> PAGEREF _Toc241300355 \h </w:instrText>
            </w:r>
            <w:r>
              <w:rPr>
                <w:noProof/>
              </w:rPr>
            </w:r>
            <w:r>
              <w:rPr>
                <w:noProof/>
              </w:rPr>
              <w:fldChar w:fldCharType="separate"/>
            </w:r>
            <w:r>
              <w:rPr>
                <w:noProof/>
              </w:rPr>
              <w:t>9</w:t>
            </w:r>
            <w:r>
              <w:rPr>
                <w:noProof/>
              </w:rPr>
              <w:fldChar w:fldCharType="end"/>
            </w:r>
          </w:hyperlink>
        </w:p>
        <w:p w14:paraId="3EA64296" w14:textId="06D81793"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56" w:history="1">
            <w:r w:rsidRPr="004C75E2">
              <w:rPr>
                <w:rStyle w:val="Hyperlink"/>
                <w:noProof/>
              </w:rPr>
              <w:t>2.4.</w:t>
            </w:r>
            <w:r>
              <w:rPr>
                <w:rFonts w:asciiTheme="minorHAnsi" w:eastAsiaTheme="minorEastAsia" w:hAnsiTheme="minorHAnsi" w:cstheme="minorBidi"/>
                <w:noProof/>
                <w:kern w:val="2"/>
                <w:sz w:val="24"/>
                <w:szCs w:val="24"/>
                <w14:ligatures w14:val="standardContextual"/>
              </w:rPr>
              <w:tab/>
            </w:r>
            <w:r w:rsidRPr="004C75E2">
              <w:rPr>
                <w:rStyle w:val="Hyperlink"/>
                <w:noProof/>
              </w:rPr>
              <w:t>Tính dừng</w:t>
            </w:r>
            <w:r>
              <w:rPr>
                <w:noProof/>
              </w:rPr>
              <w:tab/>
            </w:r>
            <w:r>
              <w:rPr>
                <w:noProof/>
              </w:rPr>
              <w:fldChar w:fldCharType="begin"/>
            </w:r>
            <w:r>
              <w:rPr>
                <w:noProof/>
              </w:rPr>
              <w:instrText xml:space="preserve"> PAGEREF _Toc241300356 \h </w:instrText>
            </w:r>
            <w:r>
              <w:rPr>
                <w:noProof/>
              </w:rPr>
            </w:r>
            <w:r>
              <w:rPr>
                <w:noProof/>
              </w:rPr>
              <w:fldChar w:fldCharType="separate"/>
            </w:r>
            <w:r>
              <w:rPr>
                <w:noProof/>
              </w:rPr>
              <w:t>10</w:t>
            </w:r>
            <w:r>
              <w:rPr>
                <w:noProof/>
              </w:rPr>
              <w:fldChar w:fldCharType="end"/>
            </w:r>
          </w:hyperlink>
        </w:p>
        <w:p w14:paraId="0B553F59" w14:textId="2F0A760D"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57" w:history="1">
            <w:r w:rsidRPr="004C75E2">
              <w:rPr>
                <w:rStyle w:val="Hyperlink"/>
                <w:noProof/>
              </w:rPr>
              <w:t>2.5.</w:t>
            </w:r>
            <w:r>
              <w:rPr>
                <w:rFonts w:asciiTheme="minorHAnsi" w:eastAsiaTheme="minorEastAsia" w:hAnsiTheme="minorHAnsi" w:cstheme="minorBidi"/>
                <w:noProof/>
                <w:kern w:val="2"/>
                <w:sz w:val="24"/>
                <w:szCs w:val="24"/>
                <w14:ligatures w14:val="standardContextual"/>
              </w:rPr>
              <w:tab/>
            </w:r>
            <w:r w:rsidRPr="004C75E2">
              <w:rPr>
                <w:rStyle w:val="Hyperlink"/>
                <w:noProof/>
              </w:rPr>
              <w:t>ACF và PACF</w:t>
            </w:r>
            <w:r>
              <w:rPr>
                <w:noProof/>
              </w:rPr>
              <w:tab/>
            </w:r>
            <w:r>
              <w:rPr>
                <w:noProof/>
              </w:rPr>
              <w:fldChar w:fldCharType="begin"/>
            </w:r>
            <w:r>
              <w:rPr>
                <w:noProof/>
              </w:rPr>
              <w:instrText xml:space="preserve"> PAGEREF _Toc241300357 \h </w:instrText>
            </w:r>
            <w:r>
              <w:rPr>
                <w:noProof/>
              </w:rPr>
            </w:r>
            <w:r>
              <w:rPr>
                <w:noProof/>
              </w:rPr>
              <w:fldChar w:fldCharType="separate"/>
            </w:r>
            <w:r>
              <w:rPr>
                <w:noProof/>
              </w:rPr>
              <w:t>10</w:t>
            </w:r>
            <w:r>
              <w:rPr>
                <w:noProof/>
              </w:rPr>
              <w:fldChar w:fldCharType="end"/>
            </w:r>
          </w:hyperlink>
        </w:p>
        <w:p w14:paraId="606BFE6A" w14:textId="52253EBF"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58" w:history="1">
            <w:r w:rsidRPr="004C75E2">
              <w:rPr>
                <w:rStyle w:val="Hyperlink"/>
                <w:noProof/>
              </w:rPr>
              <w:t>2.6.</w:t>
            </w:r>
            <w:r>
              <w:rPr>
                <w:rFonts w:asciiTheme="minorHAnsi" w:eastAsiaTheme="minorEastAsia" w:hAnsiTheme="minorHAnsi" w:cstheme="minorBidi"/>
                <w:noProof/>
                <w:kern w:val="2"/>
                <w:sz w:val="24"/>
                <w:szCs w:val="24"/>
                <w14:ligatures w14:val="standardContextual"/>
              </w:rPr>
              <w:tab/>
            </w:r>
            <w:r w:rsidRPr="004C75E2">
              <w:rPr>
                <w:rStyle w:val="Hyperlink"/>
                <w:noProof/>
              </w:rPr>
              <w:t>Biến động</w:t>
            </w:r>
            <w:r>
              <w:rPr>
                <w:noProof/>
              </w:rPr>
              <w:tab/>
            </w:r>
            <w:r>
              <w:rPr>
                <w:noProof/>
              </w:rPr>
              <w:fldChar w:fldCharType="begin"/>
            </w:r>
            <w:r>
              <w:rPr>
                <w:noProof/>
              </w:rPr>
              <w:instrText xml:space="preserve"> PAGEREF _Toc241300358 \h </w:instrText>
            </w:r>
            <w:r>
              <w:rPr>
                <w:noProof/>
              </w:rPr>
            </w:r>
            <w:r>
              <w:rPr>
                <w:noProof/>
              </w:rPr>
              <w:fldChar w:fldCharType="separate"/>
            </w:r>
            <w:r>
              <w:rPr>
                <w:noProof/>
              </w:rPr>
              <w:t>10</w:t>
            </w:r>
            <w:r>
              <w:rPr>
                <w:noProof/>
              </w:rPr>
              <w:fldChar w:fldCharType="end"/>
            </w:r>
          </w:hyperlink>
        </w:p>
        <w:p w14:paraId="2A0C147B" w14:textId="6084ECB9"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59" w:history="1">
            <w:r w:rsidRPr="004C75E2">
              <w:rPr>
                <w:rStyle w:val="Hyperlink"/>
                <w:noProof/>
              </w:rPr>
              <w:t>2.7.</w:t>
            </w:r>
            <w:r>
              <w:rPr>
                <w:rFonts w:asciiTheme="minorHAnsi" w:eastAsiaTheme="minorEastAsia" w:hAnsiTheme="minorHAnsi" w:cstheme="minorBidi"/>
                <w:noProof/>
                <w:kern w:val="2"/>
                <w:sz w:val="24"/>
                <w:szCs w:val="24"/>
                <w14:ligatures w14:val="standardContextual"/>
              </w:rPr>
              <w:tab/>
            </w:r>
            <w:r w:rsidRPr="004C75E2">
              <w:rPr>
                <w:rStyle w:val="Hyperlink"/>
                <w:noProof/>
              </w:rPr>
              <w:t>Các mô hình chuỗi thời gian dự kiến sử dụng</w:t>
            </w:r>
            <w:r>
              <w:rPr>
                <w:noProof/>
              </w:rPr>
              <w:tab/>
            </w:r>
            <w:r>
              <w:rPr>
                <w:noProof/>
              </w:rPr>
              <w:fldChar w:fldCharType="begin"/>
            </w:r>
            <w:r>
              <w:rPr>
                <w:noProof/>
              </w:rPr>
              <w:instrText xml:space="preserve"> PAGEREF _Toc241300359 \h </w:instrText>
            </w:r>
            <w:r>
              <w:rPr>
                <w:noProof/>
              </w:rPr>
            </w:r>
            <w:r>
              <w:rPr>
                <w:noProof/>
              </w:rPr>
              <w:fldChar w:fldCharType="separate"/>
            </w:r>
            <w:r>
              <w:rPr>
                <w:noProof/>
              </w:rPr>
              <w:t>11</w:t>
            </w:r>
            <w:r>
              <w:rPr>
                <w:noProof/>
              </w:rPr>
              <w:fldChar w:fldCharType="end"/>
            </w:r>
          </w:hyperlink>
        </w:p>
        <w:p w14:paraId="2C7A82B5" w14:textId="01C09CCA"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60" w:history="1">
            <w:r w:rsidRPr="004C75E2">
              <w:rPr>
                <w:rStyle w:val="Hyperlink"/>
                <w:noProof/>
              </w:rPr>
              <w:t>2.8.</w:t>
            </w:r>
            <w:r>
              <w:rPr>
                <w:rFonts w:asciiTheme="minorHAnsi" w:eastAsiaTheme="minorEastAsia" w:hAnsiTheme="minorHAnsi" w:cstheme="minorBidi"/>
                <w:noProof/>
                <w:kern w:val="2"/>
                <w:sz w:val="24"/>
                <w:szCs w:val="24"/>
                <w14:ligatures w14:val="standardContextual"/>
              </w:rPr>
              <w:tab/>
            </w:r>
            <w:r w:rsidRPr="004C75E2">
              <w:rPr>
                <w:rStyle w:val="Hyperlink"/>
                <w:noProof/>
              </w:rPr>
              <w:t>Các phương pháp đánh giá</w:t>
            </w:r>
            <w:r>
              <w:rPr>
                <w:noProof/>
              </w:rPr>
              <w:tab/>
            </w:r>
            <w:r>
              <w:rPr>
                <w:noProof/>
              </w:rPr>
              <w:fldChar w:fldCharType="begin"/>
            </w:r>
            <w:r>
              <w:rPr>
                <w:noProof/>
              </w:rPr>
              <w:instrText xml:space="preserve"> PAGEREF _Toc241300360 \h </w:instrText>
            </w:r>
            <w:r>
              <w:rPr>
                <w:noProof/>
              </w:rPr>
            </w:r>
            <w:r>
              <w:rPr>
                <w:noProof/>
              </w:rPr>
              <w:fldChar w:fldCharType="separate"/>
            </w:r>
            <w:r>
              <w:rPr>
                <w:noProof/>
              </w:rPr>
              <w:t>11</w:t>
            </w:r>
            <w:r>
              <w:rPr>
                <w:noProof/>
              </w:rPr>
              <w:fldChar w:fldCharType="end"/>
            </w:r>
          </w:hyperlink>
        </w:p>
        <w:p w14:paraId="72F5334A" w14:textId="4FA4B8C1" w:rsidR="00E44A0E" w:rsidRDefault="00E44A0E">
          <w:pPr>
            <w:pStyle w:val="TOC1"/>
            <w:tabs>
              <w:tab w:val="left" w:pos="1680"/>
              <w:tab w:val="right" w:leader="dot" w:pos="9061"/>
            </w:tabs>
            <w:rPr>
              <w:rFonts w:asciiTheme="minorHAnsi" w:eastAsiaTheme="minorEastAsia" w:hAnsiTheme="minorHAnsi" w:cstheme="minorBidi"/>
              <w:noProof/>
              <w:kern w:val="2"/>
              <w:sz w:val="24"/>
              <w:szCs w:val="24"/>
              <w14:ligatures w14:val="standardContextual"/>
            </w:rPr>
          </w:pPr>
          <w:hyperlink w:anchor="_Toc241300361" w:history="1">
            <w:r w:rsidRPr="004C75E2">
              <w:rPr>
                <w:rStyle w:val="Hyperlink"/>
                <w:noProof/>
              </w:rPr>
              <w:t>CHƯƠNG 3.</w:t>
            </w:r>
            <w:r>
              <w:rPr>
                <w:rFonts w:asciiTheme="minorHAnsi" w:eastAsiaTheme="minorEastAsia" w:hAnsiTheme="minorHAnsi" w:cstheme="minorBidi"/>
                <w:noProof/>
                <w:kern w:val="2"/>
                <w:sz w:val="24"/>
                <w:szCs w:val="24"/>
                <w14:ligatures w14:val="standardContextual"/>
              </w:rPr>
              <w:tab/>
            </w:r>
            <w:r w:rsidRPr="004C75E2">
              <w:rPr>
                <w:rStyle w:val="Hyperlink"/>
                <w:noProof/>
              </w:rPr>
              <w:t>DỮ LIỆU VÀ PHƯƠNG PHÁP NGHIÊN CỨU</w:t>
            </w:r>
            <w:r>
              <w:rPr>
                <w:noProof/>
              </w:rPr>
              <w:tab/>
            </w:r>
            <w:r>
              <w:rPr>
                <w:noProof/>
              </w:rPr>
              <w:fldChar w:fldCharType="begin"/>
            </w:r>
            <w:r>
              <w:rPr>
                <w:noProof/>
              </w:rPr>
              <w:instrText xml:space="preserve"> PAGEREF _Toc241300361 \h </w:instrText>
            </w:r>
            <w:r>
              <w:rPr>
                <w:noProof/>
              </w:rPr>
            </w:r>
            <w:r>
              <w:rPr>
                <w:noProof/>
              </w:rPr>
              <w:fldChar w:fldCharType="separate"/>
            </w:r>
            <w:r>
              <w:rPr>
                <w:noProof/>
              </w:rPr>
              <w:t>12</w:t>
            </w:r>
            <w:r>
              <w:rPr>
                <w:noProof/>
              </w:rPr>
              <w:fldChar w:fldCharType="end"/>
            </w:r>
          </w:hyperlink>
        </w:p>
        <w:p w14:paraId="43BDA068" w14:textId="19A0019E"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62" w:history="1">
            <w:r w:rsidRPr="004C75E2">
              <w:rPr>
                <w:rStyle w:val="Hyperlink"/>
                <w:noProof/>
              </w:rPr>
              <w:t>3.1.</w:t>
            </w:r>
            <w:r>
              <w:rPr>
                <w:rFonts w:asciiTheme="minorHAnsi" w:eastAsiaTheme="minorEastAsia" w:hAnsiTheme="minorHAnsi" w:cstheme="minorBidi"/>
                <w:noProof/>
                <w:kern w:val="2"/>
                <w:sz w:val="24"/>
                <w:szCs w:val="24"/>
                <w14:ligatures w14:val="standardContextual"/>
              </w:rPr>
              <w:tab/>
            </w:r>
            <w:r w:rsidRPr="004C75E2">
              <w:rPr>
                <w:rStyle w:val="Hyperlink"/>
                <w:noProof/>
              </w:rPr>
              <w:t>Nguồn dữ liệu</w:t>
            </w:r>
            <w:r>
              <w:rPr>
                <w:noProof/>
              </w:rPr>
              <w:tab/>
            </w:r>
            <w:r>
              <w:rPr>
                <w:noProof/>
              </w:rPr>
              <w:fldChar w:fldCharType="begin"/>
            </w:r>
            <w:r>
              <w:rPr>
                <w:noProof/>
              </w:rPr>
              <w:instrText xml:space="preserve"> PAGEREF _Toc241300362 \h </w:instrText>
            </w:r>
            <w:r>
              <w:rPr>
                <w:noProof/>
              </w:rPr>
            </w:r>
            <w:r>
              <w:rPr>
                <w:noProof/>
              </w:rPr>
              <w:fldChar w:fldCharType="separate"/>
            </w:r>
            <w:r>
              <w:rPr>
                <w:noProof/>
              </w:rPr>
              <w:t>12</w:t>
            </w:r>
            <w:r>
              <w:rPr>
                <w:noProof/>
              </w:rPr>
              <w:fldChar w:fldCharType="end"/>
            </w:r>
          </w:hyperlink>
        </w:p>
        <w:p w14:paraId="5CBF9FCE" w14:textId="5BA15071"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63" w:history="1">
            <w:r w:rsidRPr="004C75E2">
              <w:rPr>
                <w:rStyle w:val="Hyperlink"/>
                <w:noProof/>
              </w:rPr>
              <w:t>3.2.</w:t>
            </w:r>
            <w:r>
              <w:rPr>
                <w:rFonts w:asciiTheme="minorHAnsi" w:eastAsiaTheme="minorEastAsia" w:hAnsiTheme="minorHAnsi" w:cstheme="minorBidi"/>
                <w:noProof/>
                <w:kern w:val="2"/>
                <w:sz w:val="24"/>
                <w:szCs w:val="24"/>
                <w14:ligatures w14:val="standardContextual"/>
              </w:rPr>
              <w:tab/>
            </w:r>
            <w:r w:rsidRPr="004C75E2">
              <w:rPr>
                <w:rStyle w:val="Hyperlink"/>
                <w:noProof/>
              </w:rPr>
              <w:t>Mô tả dữ liệu</w:t>
            </w:r>
            <w:r>
              <w:rPr>
                <w:noProof/>
              </w:rPr>
              <w:tab/>
            </w:r>
            <w:r>
              <w:rPr>
                <w:noProof/>
              </w:rPr>
              <w:fldChar w:fldCharType="begin"/>
            </w:r>
            <w:r>
              <w:rPr>
                <w:noProof/>
              </w:rPr>
              <w:instrText xml:space="preserve"> PAGEREF _Toc241300363 \h </w:instrText>
            </w:r>
            <w:r>
              <w:rPr>
                <w:noProof/>
              </w:rPr>
            </w:r>
            <w:r>
              <w:rPr>
                <w:noProof/>
              </w:rPr>
              <w:fldChar w:fldCharType="separate"/>
            </w:r>
            <w:r>
              <w:rPr>
                <w:noProof/>
              </w:rPr>
              <w:t>12</w:t>
            </w:r>
            <w:r>
              <w:rPr>
                <w:noProof/>
              </w:rPr>
              <w:fldChar w:fldCharType="end"/>
            </w:r>
          </w:hyperlink>
        </w:p>
        <w:p w14:paraId="3E627C80" w14:textId="1E174A15"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64" w:history="1">
            <w:r w:rsidRPr="004C75E2">
              <w:rPr>
                <w:rStyle w:val="Hyperlink"/>
                <w:noProof/>
              </w:rPr>
              <w:t>3.3.</w:t>
            </w:r>
            <w:r>
              <w:rPr>
                <w:rFonts w:asciiTheme="minorHAnsi" w:eastAsiaTheme="minorEastAsia" w:hAnsiTheme="minorHAnsi" w:cstheme="minorBidi"/>
                <w:noProof/>
                <w:kern w:val="2"/>
                <w:sz w:val="24"/>
                <w:szCs w:val="24"/>
                <w14:ligatures w14:val="standardContextual"/>
              </w:rPr>
              <w:tab/>
            </w:r>
            <w:r w:rsidRPr="004C75E2">
              <w:rPr>
                <w:rStyle w:val="Hyperlink"/>
                <w:noProof/>
              </w:rPr>
              <w:t>Đối chiếu với nguồn dữ liệu độc lập</w:t>
            </w:r>
            <w:r>
              <w:rPr>
                <w:noProof/>
              </w:rPr>
              <w:tab/>
            </w:r>
            <w:r>
              <w:rPr>
                <w:noProof/>
              </w:rPr>
              <w:fldChar w:fldCharType="begin"/>
            </w:r>
            <w:r>
              <w:rPr>
                <w:noProof/>
              </w:rPr>
              <w:instrText xml:space="preserve"> PAGEREF _Toc241300364 \h </w:instrText>
            </w:r>
            <w:r>
              <w:rPr>
                <w:noProof/>
              </w:rPr>
            </w:r>
            <w:r>
              <w:rPr>
                <w:noProof/>
              </w:rPr>
              <w:fldChar w:fldCharType="separate"/>
            </w:r>
            <w:r>
              <w:rPr>
                <w:noProof/>
              </w:rPr>
              <w:t>13</w:t>
            </w:r>
            <w:r>
              <w:rPr>
                <w:noProof/>
              </w:rPr>
              <w:fldChar w:fldCharType="end"/>
            </w:r>
          </w:hyperlink>
        </w:p>
        <w:p w14:paraId="634F0C18" w14:textId="56495A8F"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65" w:history="1">
            <w:r w:rsidRPr="004C75E2">
              <w:rPr>
                <w:rStyle w:val="Hyperlink"/>
                <w:noProof/>
              </w:rPr>
              <w:t>3.4.</w:t>
            </w:r>
            <w:r>
              <w:rPr>
                <w:rFonts w:asciiTheme="minorHAnsi" w:eastAsiaTheme="minorEastAsia" w:hAnsiTheme="minorHAnsi" w:cstheme="minorBidi"/>
                <w:noProof/>
                <w:kern w:val="2"/>
                <w:sz w:val="24"/>
                <w:szCs w:val="24"/>
                <w14:ligatures w14:val="standardContextual"/>
              </w:rPr>
              <w:tab/>
            </w:r>
            <w:r w:rsidRPr="004C75E2">
              <w:rPr>
                <w:rStyle w:val="Hyperlink"/>
                <w:noProof/>
              </w:rPr>
              <w:t>Toàn bộ bộ dữ liệu nguồn</w:t>
            </w:r>
            <w:r>
              <w:rPr>
                <w:noProof/>
              </w:rPr>
              <w:tab/>
            </w:r>
            <w:r>
              <w:rPr>
                <w:noProof/>
              </w:rPr>
              <w:fldChar w:fldCharType="begin"/>
            </w:r>
            <w:r>
              <w:rPr>
                <w:noProof/>
              </w:rPr>
              <w:instrText xml:space="preserve"> PAGEREF _Toc241300365 \h </w:instrText>
            </w:r>
            <w:r>
              <w:rPr>
                <w:noProof/>
              </w:rPr>
            </w:r>
            <w:r>
              <w:rPr>
                <w:noProof/>
              </w:rPr>
              <w:fldChar w:fldCharType="separate"/>
            </w:r>
            <w:r>
              <w:rPr>
                <w:noProof/>
              </w:rPr>
              <w:t>14</w:t>
            </w:r>
            <w:r>
              <w:rPr>
                <w:noProof/>
              </w:rPr>
              <w:fldChar w:fldCharType="end"/>
            </w:r>
          </w:hyperlink>
        </w:p>
        <w:p w14:paraId="6A8FED80" w14:textId="1D34E966"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66" w:history="1">
            <w:r w:rsidRPr="004C75E2">
              <w:rPr>
                <w:rStyle w:val="Hyperlink"/>
                <w:noProof/>
              </w:rPr>
              <w:t>3.5.</w:t>
            </w:r>
            <w:r>
              <w:rPr>
                <w:rFonts w:asciiTheme="minorHAnsi" w:eastAsiaTheme="minorEastAsia" w:hAnsiTheme="minorHAnsi" w:cstheme="minorBidi"/>
                <w:noProof/>
                <w:kern w:val="2"/>
                <w:sz w:val="24"/>
                <w:szCs w:val="24"/>
                <w14:ligatures w14:val="standardContextual"/>
              </w:rPr>
              <w:tab/>
            </w:r>
            <w:r w:rsidRPr="004C75E2">
              <w:rPr>
                <w:rStyle w:val="Hyperlink"/>
                <w:noProof/>
              </w:rPr>
              <w:t>Cấu trúc phiên giao dịch và hệ quả đối với dữ liệu trong phiên</w:t>
            </w:r>
            <w:r>
              <w:rPr>
                <w:noProof/>
              </w:rPr>
              <w:tab/>
            </w:r>
            <w:r>
              <w:rPr>
                <w:noProof/>
              </w:rPr>
              <w:fldChar w:fldCharType="begin"/>
            </w:r>
            <w:r>
              <w:rPr>
                <w:noProof/>
              </w:rPr>
              <w:instrText xml:space="preserve"> PAGEREF _Toc241300366 \h </w:instrText>
            </w:r>
            <w:r>
              <w:rPr>
                <w:noProof/>
              </w:rPr>
            </w:r>
            <w:r>
              <w:rPr>
                <w:noProof/>
              </w:rPr>
              <w:fldChar w:fldCharType="separate"/>
            </w:r>
            <w:r>
              <w:rPr>
                <w:noProof/>
              </w:rPr>
              <w:t>14</w:t>
            </w:r>
            <w:r>
              <w:rPr>
                <w:noProof/>
              </w:rPr>
              <w:fldChar w:fldCharType="end"/>
            </w:r>
          </w:hyperlink>
        </w:p>
        <w:p w14:paraId="2E974036" w14:textId="7268E2E2"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67" w:history="1">
            <w:r w:rsidRPr="004C75E2">
              <w:rPr>
                <w:rStyle w:val="Hyperlink"/>
                <w:noProof/>
              </w:rPr>
              <w:t>3.6.</w:t>
            </w:r>
            <w:r>
              <w:rPr>
                <w:rFonts w:asciiTheme="minorHAnsi" w:eastAsiaTheme="minorEastAsia" w:hAnsiTheme="minorHAnsi" w:cstheme="minorBidi"/>
                <w:noProof/>
                <w:kern w:val="2"/>
                <w:sz w:val="24"/>
                <w:szCs w:val="24"/>
                <w14:ligatures w14:val="standardContextual"/>
              </w:rPr>
              <w:tab/>
            </w:r>
            <w:r w:rsidRPr="004C75E2">
              <w:rPr>
                <w:rStyle w:val="Hyperlink"/>
                <w:noProof/>
              </w:rPr>
              <w:t>Xử lý đuôi dữ liệu chưa hoàn tất</w:t>
            </w:r>
            <w:r>
              <w:rPr>
                <w:noProof/>
              </w:rPr>
              <w:tab/>
            </w:r>
            <w:r>
              <w:rPr>
                <w:noProof/>
              </w:rPr>
              <w:fldChar w:fldCharType="begin"/>
            </w:r>
            <w:r>
              <w:rPr>
                <w:noProof/>
              </w:rPr>
              <w:instrText xml:space="preserve"> PAGEREF _Toc241300367 \h </w:instrText>
            </w:r>
            <w:r>
              <w:rPr>
                <w:noProof/>
              </w:rPr>
            </w:r>
            <w:r>
              <w:rPr>
                <w:noProof/>
              </w:rPr>
              <w:fldChar w:fldCharType="separate"/>
            </w:r>
            <w:r>
              <w:rPr>
                <w:noProof/>
              </w:rPr>
              <w:t>15</w:t>
            </w:r>
            <w:r>
              <w:rPr>
                <w:noProof/>
              </w:rPr>
              <w:fldChar w:fldCharType="end"/>
            </w:r>
          </w:hyperlink>
        </w:p>
        <w:p w14:paraId="7B8722FE" w14:textId="51749803"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68" w:history="1">
            <w:r w:rsidRPr="004C75E2">
              <w:rPr>
                <w:rStyle w:val="Hyperlink"/>
                <w:noProof/>
              </w:rPr>
              <w:t>3.7.</w:t>
            </w:r>
            <w:r>
              <w:rPr>
                <w:rFonts w:asciiTheme="minorHAnsi" w:eastAsiaTheme="minorEastAsia" w:hAnsiTheme="minorHAnsi" w:cstheme="minorBidi"/>
                <w:noProof/>
                <w:kern w:val="2"/>
                <w:sz w:val="24"/>
                <w:szCs w:val="24"/>
                <w14:ligatures w14:val="standardContextual"/>
              </w:rPr>
              <w:tab/>
            </w:r>
            <w:r w:rsidRPr="004C75E2">
              <w:rPr>
                <w:rStyle w:val="Hyperlink"/>
                <w:noProof/>
              </w:rPr>
              <w:t>Kiểm tra chất lượng dữ liệu</w:t>
            </w:r>
            <w:r>
              <w:rPr>
                <w:noProof/>
              </w:rPr>
              <w:tab/>
            </w:r>
            <w:r>
              <w:rPr>
                <w:noProof/>
              </w:rPr>
              <w:fldChar w:fldCharType="begin"/>
            </w:r>
            <w:r>
              <w:rPr>
                <w:noProof/>
              </w:rPr>
              <w:instrText xml:space="preserve"> PAGEREF _Toc241300368 \h </w:instrText>
            </w:r>
            <w:r>
              <w:rPr>
                <w:noProof/>
              </w:rPr>
            </w:r>
            <w:r>
              <w:rPr>
                <w:noProof/>
              </w:rPr>
              <w:fldChar w:fldCharType="separate"/>
            </w:r>
            <w:r>
              <w:rPr>
                <w:noProof/>
              </w:rPr>
              <w:t>16</w:t>
            </w:r>
            <w:r>
              <w:rPr>
                <w:noProof/>
              </w:rPr>
              <w:fldChar w:fldCharType="end"/>
            </w:r>
          </w:hyperlink>
        </w:p>
        <w:p w14:paraId="0A566024" w14:textId="5BA87242"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69" w:history="1">
            <w:r w:rsidRPr="004C75E2">
              <w:rPr>
                <w:rStyle w:val="Hyperlink"/>
                <w:noProof/>
              </w:rPr>
              <w:t>3.8.</w:t>
            </w:r>
            <w:r>
              <w:rPr>
                <w:rFonts w:asciiTheme="minorHAnsi" w:eastAsiaTheme="minorEastAsia" w:hAnsiTheme="minorHAnsi" w:cstheme="minorBidi"/>
                <w:noProof/>
                <w:kern w:val="2"/>
                <w:sz w:val="24"/>
                <w:szCs w:val="24"/>
                <w14:ligatures w14:val="standardContextual"/>
              </w:rPr>
              <w:tab/>
            </w:r>
            <w:r w:rsidRPr="004C75E2">
              <w:rPr>
                <w:rStyle w:val="Hyperlink"/>
                <w:noProof/>
              </w:rPr>
              <w:t>Tiền xử lý dữ liệu</w:t>
            </w:r>
            <w:r>
              <w:rPr>
                <w:noProof/>
              </w:rPr>
              <w:tab/>
            </w:r>
            <w:r>
              <w:rPr>
                <w:noProof/>
              </w:rPr>
              <w:fldChar w:fldCharType="begin"/>
            </w:r>
            <w:r>
              <w:rPr>
                <w:noProof/>
              </w:rPr>
              <w:instrText xml:space="preserve"> PAGEREF _Toc241300369 \h </w:instrText>
            </w:r>
            <w:r>
              <w:rPr>
                <w:noProof/>
              </w:rPr>
            </w:r>
            <w:r>
              <w:rPr>
                <w:noProof/>
              </w:rPr>
              <w:fldChar w:fldCharType="separate"/>
            </w:r>
            <w:r>
              <w:rPr>
                <w:noProof/>
              </w:rPr>
              <w:t>17</w:t>
            </w:r>
            <w:r>
              <w:rPr>
                <w:noProof/>
              </w:rPr>
              <w:fldChar w:fldCharType="end"/>
            </w:r>
          </w:hyperlink>
        </w:p>
        <w:p w14:paraId="2EB2EDEA" w14:textId="34E82E8D"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70" w:history="1">
            <w:r w:rsidRPr="004C75E2">
              <w:rPr>
                <w:rStyle w:val="Hyperlink"/>
                <w:noProof/>
              </w:rPr>
              <w:t>3.9.</w:t>
            </w:r>
            <w:r>
              <w:rPr>
                <w:rFonts w:asciiTheme="minorHAnsi" w:eastAsiaTheme="minorEastAsia" w:hAnsiTheme="minorHAnsi" w:cstheme="minorBidi"/>
                <w:noProof/>
                <w:kern w:val="2"/>
                <w:sz w:val="24"/>
                <w:szCs w:val="24"/>
                <w14:ligatures w14:val="standardContextual"/>
              </w:rPr>
              <w:tab/>
            </w:r>
            <w:r w:rsidRPr="004C75E2">
              <w:rPr>
                <w:rStyle w:val="Hyperlink"/>
                <w:noProof/>
              </w:rPr>
              <w:t>Phương pháp phân tích khám phá dữ liệu</w:t>
            </w:r>
            <w:r>
              <w:rPr>
                <w:noProof/>
              </w:rPr>
              <w:tab/>
            </w:r>
            <w:r>
              <w:rPr>
                <w:noProof/>
              </w:rPr>
              <w:fldChar w:fldCharType="begin"/>
            </w:r>
            <w:r>
              <w:rPr>
                <w:noProof/>
              </w:rPr>
              <w:instrText xml:space="preserve"> PAGEREF _Toc241300370 \h </w:instrText>
            </w:r>
            <w:r>
              <w:rPr>
                <w:noProof/>
              </w:rPr>
            </w:r>
            <w:r>
              <w:rPr>
                <w:noProof/>
              </w:rPr>
              <w:fldChar w:fldCharType="separate"/>
            </w:r>
            <w:r>
              <w:rPr>
                <w:noProof/>
              </w:rPr>
              <w:t>18</w:t>
            </w:r>
            <w:r>
              <w:rPr>
                <w:noProof/>
              </w:rPr>
              <w:fldChar w:fldCharType="end"/>
            </w:r>
          </w:hyperlink>
        </w:p>
        <w:p w14:paraId="215E03A0" w14:textId="492D7600"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71" w:history="1">
            <w:r w:rsidRPr="004C75E2">
              <w:rPr>
                <w:rStyle w:val="Hyperlink"/>
                <w:noProof/>
              </w:rPr>
              <w:t>3.10.</w:t>
            </w:r>
            <w:r>
              <w:rPr>
                <w:rFonts w:asciiTheme="minorHAnsi" w:eastAsiaTheme="minorEastAsia" w:hAnsiTheme="minorHAnsi" w:cstheme="minorBidi"/>
                <w:noProof/>
                <w:kern w:val="2"/>
                <w:sz w:val="24"/>
                <w:szCs w:val="24"/>
                <w14:ligatures w14:val="standardContextual"/>
              </w:rPr>
              <w:tab/>
            </w:r>
            <w:r w:rsidRPr="004C75E2">
              <w:rPr>
                <w:rStyle w:val="Hyperlink"/>
                <w:noProof/>
              </w:rPr>
              <w:t>Phương pháp kiểm định tính dừng</w:t>
            </w:r>
            <w:r>
              <w:rPr>
                <w:noProof/>
              </w:rPr>
              <w:tab/>
            </w:r>
            <w:r>
              <w:rPr>
                <w:noProof/>
              </w:rPr>
              <w:fldChar w:fldCharType="begin"/>
            </w:r>
            <w:r>
              <w:rPr>
                <w:noProof/>
              </w:rPr>
              <w:instrText xml:space="preserve"> PAGEREF _Toc241300371 \h </w:instrText>
            </w:r>
            <w:r>
              <w:rPr>
                <w:noProof/>
              </w:rPr>
            </w:r>
            <w:r>
              <w:rPr>
                <w:noProof/>
              </w:rPr>
              <w:fldChar w:fldCharType="separate"/>
            </w:r>
            <w:r>
              <w:rPr>
                <w:noProof/>
              </w:rPr>
              <w:t>18</w:t>
            </w:r>
            <w:r>
              <w:rPr>
                <w:noProof/>
              </w:rPr>
              <w:fldChar w:fldCharType="end"/>
            </w:r>
          </w:hyperlink>
        </w:p>
        <w:p w14:paraId="2EBDCDE5" w14:textId="659E479F"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72" w:history="1">
            <w:r w:rsidRPr="004C75E2">
              <w:rPr>
                <w:rStyle w:val="Hyperlink"/>
                <w:noProof/>
              </w:rPr>
              <w:t>3.11.</w:t>
            </w:r>
            <w:r>
              <w:rPr>
                <w:rFonts w:asciiTheme="minorHAnsi" w:eastAsiaTheme="minorEastAsia" w:hAnsiTheme="minorHAnsi" w:cstheme="minorBidi"/>
                <w:noProof/>
                <w:kern w:val="2"/>
                <w:sz w:val="24"/>
                <w:szCs w:val="24"/>
                <w14:ligatures w14:val="standardContextual"/>
              </w:rPr>
              <w:tab/>
            </w:r>
            <w:r w:rsidRPr="004C75E2">
              <w:rPr>
                <w:rStyle w:val="Hyperlink"/>
                <w:noProof/>
              </w:rPr>
              <w:t>Phương pháp phân tích ACF/PACF</w:t>
            </w:r>
            <w:r>
              <w:rPr>
                <w:noProof/>
              </w:rPr>
              <w:tab/>
            </w:r>
            <w:r>
              <w:rPr>
                <w:noProof/>
              </w:rPr>
              <w:fldChar w:fldCharType="begin"/>
            </w:r>
            <w:r>
              <w:rPr>
                <w:noProof/>
              </w:rPr>
              <w:instrText xml:space="preserve"> PAGEREF _Toc241300372 \h </w:instrText>
            </w:r>
            <w:r>
              <w:rPr>
                <w:noProof/>
              </w:rPr>
            </w:r>
            <w:r>
              <w:rPr>
                <w:noProof/>
              </w:rPr>
              <w:fldChar w:fldCharType="separate"/>
            </w:r>
            <w:r>
              <w:rPr>
                <w:noProof/>
              </w:rPr>
              <w:t>19</w:t>
            </w:r>
            <w:r>
              <w:rPr>
                <w:noProof/>
              </w:rPr>
              <w:fldChar w:fldCharType="end"/>
            </w:r>
          </w:hyperlink>
        </w:p>
        <w:p w14:paraId="42908995" w14:textId="07DAE658"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73" w:history="1">
            <w:r w:rsidRPr="004C75E2">
              <w:rPr>
                <w:rStyle w:val="Hyperlink"/>
                <w:noProof/>
              </w:rPr>
              <w:t>3.12.</w:t>
            </w:r>
            <w:r>
              <w:rPr>
                <w:rFonts w:asciiTheme="minorHAnsi" w:eastAsiaTheme="minorEastAsia" w:hAnsiTheme="minorHAnsi" w:cstheme="minorBidi"/>
                <w:noProof/>
                <w:kern w:val="2"/>
                <w:sz w:val="24"/>
                <w:szCs w:val="24"/>
                <w14:ligatures w14:val="standardContextual"/>
              </w:rPr>
              <w:tab/>
            </w:r>
            <w:r w:rsidRPr="004C75E2">
              <w:rPr>
                <w:rStyle w:val="Hyperlink"/>
                <w:noProof/>
              </w:rPr>
              <w:t>Phương pháp phân tích biến động</w:t>
            </w:r>
            <w:r>
              <w:rPr>
                <w:noProof/>
              </w:rPr>
              <w:tab/>
            </w:r>
            <w:r>
              <w:rPr>
                <w:noProof/>
              </w:rPr>
              <w:fldChar w:fldCharType="begin"/>
            </w:r>
            <w:r>
              <w:rPr>
                <w:noProof/>
              </w:rPr>
              <w:instrText xml:space="preserve"> PAGEREF _Toc241300373 \h </w:instrText>
            </w:r>
            <w:r>
              <w:rPr>
                <w:noProof/>
              </w:rPr>
            </w:r>
            <w:r>
              <w:rPr>
                <w:noProof/>
              </w:rPr>
              <w:fldChar w:fldCharType="separate"/>
            </w:r>
            <w:r>
              <w:rPr>
                <w:noProof/>
              </w:rPr>
              <w:t>19</w:t>
            </w:r>
            <w:r>
              <w:rPr>
                <w:noProof/>
              </w:rPr>
              <w:fldChar w:fldCharType="end"/>
            </w:r>
          </w:hyperlink>
        </w:p>
        <w:p w14:paraId="3DFAE63B" w14:textId="29E44B1C"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74" w:history="1">
            <w:r w:rsidRPr="004C75E2">
              <w:rPr>
                <w:rStyle w:val="Hyperlink"/>
                <w:noProof/>
              </w:rPr>
              <w:t>3.13.</w:t>
            </w:r>
            <w:r>
              <w:rPr>
                <w:rFonts w:asciiTheme="minorHAnsi" w:eastAsiaTheme="minorEastAsia" w:hAnsiTheme="minorHAnsi" w:cstheme="minorBidi"/>
                <w:noProof/>
                <w:kern w:val="2"/>
                <w:sz w:val="24"/>
                <w:szCs w:val="24"/>
                <w14:ligatures w14:val="standardContextual"/>
              </w:rPr>
              <w:tab/>
            </w:r>
            <w:r w:rsidRPr="004C75E2">
              <w:rPr>
                <w:rStyle w:val="Hyperlink"/>
                <w:noProof/>
              </w:rPr>
              <w:t>Phương pháp mô hình hóa</w:t>
            </w:r>
            <w:r>
              <w:rPr>
                <w:noProof/>
              </w:rPr>
              <w:tab/>
            </w:r>
            <w:r>
              <w:rPr>
                <w:noProof/>
              </w:rPr>
              <w:fldChar w:fldCharType="begin"/>
            </w:r>
            <w:r>
              <w:rPr>
                <w:noProof/>
              </w:rPr>
              <w:instrText xml:space="preserve"> PAGEREF _Toc241300374 \h </w:instrText>
            </w:r>
            <w:r>
              <w:rPr>
                <w:noProof/>
              </w:rPr>
            </w:r>
            <w:r>
              <w:rPr>
                <w:noProof/>
              </w:rPr>
              <w:fldChar w:fldCharType="separate"/>
            </w:r>
            <w:r>
              <w:rPr>
                <w:noProof/>
              </w:rPr>
              <w:t>19</w:t>
            </w:r>
            <w:r>
              <w:rPr>
                <w:noProof/>
              </w:rPr>
              <w:fldChar w:fldCharType="end"/>
            </w:r>
          </w:hyperlink>
        </w:p>
        <w:p w14:paraId="5D5F3BC0" w14:textId="5785BEBC"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75" w:history="1">
            <w:r w:rsidRPr="004C75E2">
              <w:rPr>
                <w:rStyle w:val="Hyperlink"/>
                <w:noProof/>
              </w:rPr>
              <w:t>3.14.</w:t>
            </w:r>
            <w:r>
              <w:rPr>
                <w:rFonts w:asciiTheme="minorHAnsi" w:eastAsiaTheme="minorEastAsia" w:hAnsiTheme="minorHAnsi" w:cstheme="minorBidi"/>
                <w:noProof/>
                <w:kern w:val="2"/>
                <w:sz w:val="24"/>
                <w:szCs w:val="24"/>
                <w14:ligatures w14:val="standardContextual"/>
              </w:rPr>
              <w:tab/>
            </w:r>
            <w:r w:rsidRPr="004C75E2">
              <w:rPr>
                <w:rStyle w:val="Hyperlink"/>
                <w:noProof/>
              </w:rPr>
              <w:t>Phương pháp chia tập dữ liệu theo thứ tự thời gian</w:t>
            </w:r>
            <w:r>
              <w:rPr>
                <w:noProof/>
              </w:rPr>
              <w:tab/>
            </w:r>
            <w:r>
              <w:rPr>
                <w:noProof/>
              </w:rPr>
              <w:fldChar w:fldCharType="begin"/>
            </w:r>
            <w:r>
              <w:rPr>
                <w:noProof/>
              </w:rPr>
              <w:instrText xml:space="preserve"> PAGEREF _Toc241300375 \h </w:instrText>
            </w:r>
            <w:r>
              <w:rPr>
                <w:noProof/>
              </w:rPr>
            </w:r>
            <w:r>
              <w:rPr>
                <w:noProof/>
              </w:rPr>
              <w:fldChar w:fldCharType="separate"/>
            </w:r>
            <w:r>
              <w:rPr>
                <w:noProof/>
              </w:rPr>
              <w:t>19</w:t>
            </w:r>
            <w:r>
              <w:rPr>
                <w:noProof/>
              </w:rPr>
              <w:fldChar w:fldCharType="end"/>
            </w:r>
          </w:hyperlink>
        </w:p>
        <w:p w14:paraId="2984182E" w14:textId="46FD2E32" w:rsidR="00E44A0E" w:rsidRDefault="00E44A0E">
          <w:pPr>
            <w:pStyle w:val="TOC1"/>
            <w:tabs>
              <w:tab w:val="left" w:pos="1680"/>
              <w:tab w:val="right" w:leader="dot" w:pos="9061"/>
            </w:tabs>
            <w:rPr>
              <w:rFonts w:asciiTheme="minorHAnsi" w:eastAsiaTheme="minorEastAsia" w:hAnsiTheme="minorHAnsi" w:cstheme="minorBidi"/>
              <w:noProof/>
              <w:kern w:val="2"/>
              <w:sz w:val="24"/>
              <w:szCs w:val="24"/>
              <w14:ligatures w14:val="standardContextual"/>
            </w:rPr>
          </w:pPr>
          <w:hyperlink w:anchor="_Toc241300376" w:history="1">
            <w:r w:rsidRPr="004C75E2">
              <w:rPr>
                <w:rStyle w:val="Hyperlink"/>
                <w:noProof/>
              </w:rPr>
              <w:t>CHƯƠNG 4.</w:t>
            </w:r>
            <w:r>
              <w:rPr>
                <w:rFonts w:asciiTheme="minorHAnsi" w:eastAsiaTheme="minorEastAsia" w:hAnsiTheme="minorHAnsi" w:cstheme="minorBidi"/>
                <w:noProof/>
                <w:kern w:val="2"/>
                <w:sz w:val="24"/>
                <w:szCs w:val="24"/>
                <w14:ligatures w14:val="standardContextual"/>
              </w:rPr>
              <w:tab/>
            </w:r>
            <w:r w:rsidRPr="004C75E2">
              <w:rPr>
                <w:rStyle w:val="Hyperlink"/>
                <w:noProof/>
              </w:rPr>
              <w:t>KẾT QUẢ VÀ THẢO LUẬN</w:t>
            </w:r>
            <w:r>
              <w:rPr>
                <w:noProof/>
              </w:rPr>
              <w:tab/>
            </w:r>
            <w:r>
              <w:rPr>
                <w:noProof/>
              </w:rPr>
              <w:fldChar w:fldCharType="begin"/>
            </w:r>
            <w:r>
              <w:rPr>
                <w:noProof/>
              </w:rPr>
              <w:instrText xml:space="preserve"> PAGEREF _Toc241300376 \h </w:instrText>
            </w:r>
            <w:r>
              <w:rPr>
                <w:noProof/>
              </w:rPr>
            </w:r>
            <w:r>
              <w:rPr>
                <w:noProof/>
              </w:rPr>
              <w:fldChar w:fldCharType="separate"/>
            </w:r>
            <w:r>
              <w:rPr>
                <w:noProof/>
              </w:rPr>
              <w:t>21</w:t>
            </w:r>
            <w:r>
              <w:rPr>
                <w:noProof/>
              </w:rPr>
              <w:fldChar w:fldCharType="end"/>
            </w:r>
          </w:hyperlink>
        </w:p>
        <w:p w14:paraId="4BA077F9" w14:textId="73146D71"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77" w:history="1">
            <w:r w:rsidRPr="004C75E2">
              <w:rPr>
                <w:rStyle w:val="Hyperlink"/>
                <w:noProof/>
              </w:rPr>
              <w:t>4.1.</w:t>
            </w:r>
            <w:r>
              <w:rPr>
                <w:rFonts w:asciiTheme="minorHAnsi" w:eastAsiaTheme="minorEastAsia" w:hAnsiTheme="minorHAnsi" w:cstheme="minorBidi"/>
                <w:noProof/>
                <w:kern w:val="2"/>
                <w:sz w:val="24"/>
                <w:szCs w:val="24"/>
                <w14:ligatures w14:val="standardContextual"/>
              </w:rPr>
              <w:tab/>
            </w:r>
            <w:r w:rsidRPr="004C75E2">
              <w:rPr>
                <w:rStyle w:val="Hyperlink"/>
                <w:noProof/>
              </w:rPr>
              <w:t>Thống kê mô tả</w:t>
            </w:r>
            <w:r>
              <w:rPr>
                <w:noProof/>
              </w:rPr>
              <w:tab/>
            </w:r>
            <w:r>
              <w:rPr>
                <w:noProof/>
              </w:rPr>
              <w:fldChar w:fldCharType="begin"/>
            </w:r>
            <w:r>
              <w:rPr>
                <w:noProof/>
              </w:rPr>
              <w:instrText xml:space="preserve"> PAGEREF _Toc241300377 \h </w:instrText>
            </w:r>
            <w:r>
              <w:rPr>
                <w:noProof/>
              </w:rPr>
            </w:r>
            <w:r>
              <w:rPr>
                <w:noProof/>
              </w:rPr>
              <w:fldChar w:fldCharType="separate"/>
            </w:r>
            <w:r>
              <w:rPr>
                <w:noProof/>
              </w:rPr>
              <w:t>21</w:t>
            </w:r>
            <w:r>
              <w:rPr>
                <w:noProof/>
              </w:rPr>
              <w:fldChar w:fldCharType="end"/>
            </w:r>
          </w:hyperlink>
        </w:p>
        <w:p w14:paraId="66276E6F" w14:textId="287FFC89"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78" w:history="1">
            <w:r w:rsidRPr="004C75E2">
              <w:rPr>
                <w:rStyle w:val="Hyperlink"/>
                <w:noProof/>
              </w:rPr>
              <w:t>4.2.</w:t>
            </w:r>
            <w:r>
              <w:rPr>
                <w:rFonts w:asciiTheme="minorHAnsi" w:eastAsiaTheme="minorEastAsia" w:hAnsiTheme="minorHAnsi" w:cstheme="minorBidi"/>
                <w:noProof/>
                <w:kern w:val="2"/>
                <w:sz w:val="24"/>
                <w:szCs w:val="24"/>
                <w14:ligatures w14:val="standardContextual"/>
              </w:rPr>
              <w:tab/>
            </w:r>
            <w:r w:rsidRPr="004C75E2">
              <w:rPr>
                <w:rStyle w:val="Hyperlink"/>
                <w:noProof/>
              </w:rPr>
              <w:t>Diễn biến của VN-Index theo thời gian</w:t>
            </w:r>
            <w:r>
              <w:rPr>
                <w:noProof/>
              </w:rPr>
              <w:tab/>
            </w:r>
            <w:r>
              <w:rPr>
                <w:noProof/>
              </w:rPr>
              <w:fldChar w:fldCharType="begin"/>
            </w:r>
            <w:r>
              <w:rPr>
                <w:noProof/>
              </w:rPr>
              <w:instrText xml:space="preserve"> PAGEREF _Toc241300378 \h </w:instrText>
            </w:r>
            <w:r>
              <w:rPr>
                <w:noProof/>
              </w:rPr>
            </w:r>
            <w:r>
              <w:rPr>
                <w:noProof/>
              </w:rPr>
              <w:fldChar w:fldCharType="separate"/>
            </w:r>
            <w:r>
              <w:rPr>
                <w:noProof/>
              </w:rPr>
              <w:t>22</w:t>
            </w:r>
            <w:r>
              <w:rPr>
                <w:noProof/>
              </w:rPr>
              <w:fldChar w:fldCharType="end"/>
            </w:r>
          </w:hyperlink>
        </w:p>
        <w:p w14:paraId="11C49682" w14:textId="35256E85"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79" w:history="1">
            <w:r w:rsidRPr="004C75E2">
              <w:rPr>
                <w:rStyle w:val="Hyperlink"/>
                <w:noProof/>
              </w:rPr>
              <w:t>4.3.</w:t>
            </w:r>
            <w:r>
              <w:rPr>
                <w:rFonts w:asciiTheme="minorHAnsi" w:eastAsiaTheme="minorEastAsia" w:hAnsiTheme="minorHAnsi" w:cstheme="minorBidi"/>
                <w:noProof/>
                <w:kern w:val="2"/>
                <w:sz w:val="24"/>
                <w:szCs w:val="24"/>
                <w14:ligatures w14:val="standardContextual"/>
              </w:rPr>
              <w:tab/>
            </w:r>
            <w:r w:rsidRPr="004C75E2">
              <w:rPr>
                <w:rStyle w:val="Hyperlink"/>
                <w:noProof/>
              </w:rPr>
              <w:t>Phân tích chuỗi lợi suất và phân phối lợi suất</w:t>
            </w:r>
            <w:r>
              <w:rPr>
                <w:noProof/>
              </w:rPr>
              <w:tab/>
            </w:r>
            <w:r>
              <w:rPr>
                <w:noProof/>
              </w:rPr>
              <w:fldChar w:fldCharType="begin"/>
            </w:r>
            <w:r>
              <w:rPr>
                <w:noProof/>
              </w:rPr>
              <w:instrText xml:space="preserve"> PAGEREF _Toc241300379 \h </w:instrText>
            </w:r>
            <w:r>
              <w:rPr>
                <w:noProof/>
              </w:rPr>
            </w:r>
            <w:r>
              <w:rPr>
                <w:noProof/>
              </w:rPr>
              <w:fldChar w:fldCharType="separate"/>
            </w:r>
            <w:r>
              <w:rPr>
                <w:noProof/>
              </w:rPr>
              <w:t>23</w:t>
            </w:r>
            <w:r>
              <w:rPr>
                <w:noProof/>
              </w:rPr>
              <w:fldChar w:fldCharType="end"/>
            </w:r>
          </w:hyperlink>
        </w:p>
        <w:p w14:paraId="3DCEA835" w14:textId="4375887F"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80" w:history="1">
            <w:r w:rsidRPr="004C75E2">
              <w:rPr>
                <w:rStyle w:val="Hyperlink"/>
                <w:noProof/>
              </w:rPr>
              <w:t>4.4.</w:t>
            </w:r>
            <w:r>
              <w:rPr>
                <w:rFonts w:asciiTheme="minorHAnsi" w:eastAsiaTheme="minorEastAsia" w:hAnsiTheme="minorHAnsi" w:cstheme="minorBidi"/>
                <w:noProof/>
                <w:kern w:val="2"/>
                <w:sz w:val="24"/>
                <w:szCs w:val="24"/>
                <w14:ligatures w14:val="standardContextual"/>
              </w:rPr>
              <w:tab/>
            </w:r>
            <w:r w:rsidRPr="004C75E2">
              <w:rPr>
                <w:rStyle w:val="Hyperlink"/>
                <w:noProof/>
              </w:rPr>
              <w:t>Kết quả kiểm định tính dừng</w:t>
            </w:r>
            <w:r>
              <w:rPr>
                <w:noProof/>
              </w:rPr>
              <w:tab/>
            </w:r>
            <w:r>
              <w:rPr>
                <w:noProof/>
              </w:rPr>
              <w:fldChar w:fldCharType="begin"/>
            </w:r>
            <w:r>
              <w:rPr>
                <w:noProof/>
              </w:rPr>
              <w:instrText xml:space="preserve"> PAGEREF _Toc241300380 \h </w:instrText>
            </w:r>
            <w:r>
              <w:rPr>
                <w:noProof/>
              </w:rPr>
            </w:r>
            <w:r>
              <w:rPr>
                <w:noProof/>
              </w:rPr>
              <w:fldChar w:fldCharType="separate"/>
            </w:r>
            <w:r>
              <w:rPr>
                <w:noProof/>
              </w:rPr>
              <w:t>25</w:t>
            </w:r>
            <w:r>
              <w:rPr>
                <w:noProof/>
              </w:rPr>
              <w:fldChar w:fldCharType="end"/>
            </w:r>
          </w:hyperlink>
        </w:p>
        <w:p w14:paraId="3C17CED3" w14:textId="639267DF"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81" w:history="1">
            <w:r w:rsidRPr="004C75E2">
              <w:rPr>
                <w:rStyle w:val="Hyperlink"/>
                <w:noProof/>
              </w:rPr>
              <w:t>4.5.</w:t>
            </w:r>
            <w:r>
              <w:rPr>
                <w:rFonts w:asciiTheme="minorHAnsi" w:eastAsiaTheme="minorEastAsia" w:hAnsiTheme="minorHAnsi" w:cstheme="minorBidi"/>
                <w:noProof/>
                <w:kern w:val="2"/>
                <w:sz w:val="24"/>
                <w:szCs w:val="24"/>
                <w14:ligatures w14:val="standardContextual"/>
              </w:rPr>
              <w:tab/>
            </w:r>
            <w:r w:rsidRPr="004C75E2">
              <w:rPr>
                <w:rStyle w:val="Hyperlink"/>
                <w:noProof/>
              </w:rPr>
              <w:t>Kết quả phân tích ACF và PACF</w:t>
            </w:r>
            <w:r>
              <w:rPr>
                <w:noProof/>
              </w:rPr>
              <w:tab/>
            </w:r>
            <w:r>
              <w:rPr>
                <w:noProof/>
              </w:rPr>
              <w:fldChar w:fldCharType="begin"/>
            </w:r>
            <w:r>
              <w:rPr>
                <w:noProof/>
              </w:rPr>
              <w:instrText xml:space="preserve"> PAGEREF _Toc241300381 \h </w:instrText>
            </w:r>
            <w:r>
              <w:rPr>
                <w:noProof/>
              </w:rPr>
            </w:r>
            <w:r>
              <w:rPr>
                <w:noProof/>
              </w:rPr>
              <w:fldChar w:fldCharType="separate"/>
            </w:r>
            <w:r>
              <w:rPr>
                <w:noProof/>
              </w:rPr>
              <w:t>26</w:t>
            </w:r>
            <w:r>
              <w:rPr>
                <w:noProof/>
              </w:rPr>
              <w:fldChar w:fldCharType="end"/>
            </w:r>
          </w:hyperlink>
        </w:p>
        <w:p w14:paraId="786638C2" w14:textId="7B42141E"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82" w:history="1">
            <w:r w:rsidRPr="004C75E2">
              <w:rPr>
                <w:rStyle w:val="Hyperlink"/>
                <w:noProof/>
              </w:rPr>
              <w:t>4.6.</w:t>
            </w:r>
            <w:r>
              <w:rPr>
                <w:rFonts w:asciiTheme="minorHAnsi" w:eastAsiaTheme="minorEastAsia" w:hAnsiTheme="minorHAnsi" w:cstheme="minorBidi"/>
                <w:noProof/>
                <w:kern w:val="2"/>
                <w:sz w:val="24"/>
                <w:szCs w:val="24"/>
                <w14:ligatures w14:val="standardContextual"/>
              </w:rPr>
              <w:tab/>
            </w:r>
            <w:r w:rsidRPr="004C75E2">
              <w:rPr>
                <w:rStyle w:val="Hyperlink"/>
                <w:noProof/>
              </w:rPr>
              <w:t>Kết quả phân tích biến động</w:t>
            </w:r>
            <w:r>
              <w:rPr>
                <w:noProof/>
              </w:rPr>
              <w:tab/>
            </w:r>
            <w:r>
              <w:rPr>
                <w:noProof/>
              </w:rPr>
              <w:fldChar w:fldCharType="begin"/>
            </w:r>
            <w:r>
              <w:rPr>
                <w:noProof/>
              </w:rPr>
              <w:instrText xml:space="preserve"> PAGEREF _Toc241300382 \h </w:instrText>
            </w:r>
            <w:r>
              <w:rPr>
                <w:noProof/>
              </w:rPr>
            </w:r>
            <w:r>
              <w:rPr>
                <w:noProof/>
              </w:rPr>
              <w:fldChar w:fldCharType="separate"/>
            </w:r>
            <w:r>
              <w:rPr>
                <w:noProof/>
              </w:rPr>
              <w:t>28</w:t>
            </w:r>
            <w:r>
              <w:rPr>
                <w:noProof/>
              </w:rPr>
              <w:fldChar w:fldCharType="end"/>
            </w:r>
          </w:hyperlink>
        </w:p>
        <w:p w14:paraId="049C6EF4" w14:textId="013CCF8B"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83" w:history="1">
            <w:r w:rsidRPr="004C75E2">
              <w:rPr>
                <w:rStyle w:val="Hyperlink"/>
                <w:noProof/>
              </w:rPr>
              <w:t>4.7.</w:t>
            </w:r>
            <w:r>
              <w:rPr>
                <w:rFonts w:asciiTheme="minorHAnsi" w:eastAsiaTheme="minorEastAsia" w:hAnsiTheme="minorHAnsi" w:cstheme="minorBidi"/>
                <w:noProof/>
                <w:kern w:val="2"/>
                <w:sz w:val="24"/>
                <w:szCs w:val="24"/>
                <w14:ligatures w14:val="standardContextual"/>
              </w:rPr>
              <w:tab/>
            </w:r>
            <w:r w:rsidRPr="004C75E2">
              <w:rPr>
                <w:rStyle w:val="Hyperlink"/>
                <w:noProof/>
              </w:rPr>
              <w:t>Kết quả phân tích hiệu ứng lịch</w:t>
            </w:r>
            <w:r>
              <w:rPr>
                <w:noProof/>
              </w:rPr>
              <w:tab/>
            </w:r>
            <w:r>
              <w:rPr>
                <w:noProof/>
              </w:rPr>
              <w:fldChar w:fldCharType="begin"/>
            </w:r>
            <w:r>
              <w:rPr>
                <w:noProof/>
              </w:rPr>
              <w:instrText xml:space="preserve"> PAGEREF _Toc241300383 \h </w:instrText>
            </w:r>
            <w:r>
              <w:rPr>
                <w:noProof/>
              </w:rPr>
            </w:r>
            <w:r>
              <w:rPr>
                <w:noProof/>
              </w:rPr>
              <w:fldChar w:fldCharType="separate"/>
            </w:r>
            <w:r>
              <w:rPr>
                <w:noProof/>
              </w:rPr>
              <w:t>31</w:t>
            </w:r>
            <w:r>
              <w:rPr>
                <w:noProof/>
              </w:rPr>
              <w:fldChar w:fldCharType="end"/>
            </w:r>
          </w:hyperlink>
        </w:p>
        <w:p w14:paraId="00593F84" w14:textId="3EE79509"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84" w:history="1">
            <w:r w:rsidRPr="004C75E2">
              <w:rPr>
                <w:rStyle w:val="Hyperlink"/>
                <w:noProof/>
              </w:rPr>
              <w:t>4.8.</w:t>
            </w:r>
            <w:r>
              <w:rPr>
                <w:rFonts w:asciiTheme="minorHAnsi" w:eastAsiaTheme="minorEastAsia" w:hAnsiTheme="minorHAnsi" w:cstheme="minorBidi"/>
                <w:noProof/>
                <w:kern w:val="2"/>
                <w:sz w:val="24"/>
                <w:szCs w:val="24"/>
                <w14:ligatures w14:val="standardContextual"/>
              </w:rPr>
              <w:tab/>
            </w:r>
            <w:r w:rsidRPr="004C75E2">
              <w:rPr>
                <w:rStyle w:val="Hyperlink"/>
                <w:noProof/>
              </w:rPr>
              <w:t>Phân tích quan sát biến động cực đoan</w:t>
            </w:r>
            <w:r>
              <w:rPr>
                <w:noProof/>
              </w:rPr>
              <w:tab/>
            </w:r>
            <w:r>
              <w:rPr>
                <w:noProof/>
              </w:rPr>
              <w:fldChar w:fldCharType="begin"/>
            </w:r>
            <w:r>
              <w:rPr>
                <w:noProof/>
              </w:rPr>
              <w:instrText xml:space="preserve"> PAGEREF _Toc241300384 \h </w:instrText>
            </w:r>
            <w:r>
              <w:rPr>
                <w:noProof/>
              </w:rPr>
            </w:r>
            <w:r>
              <w:rPr>
                <w:noProof/>
              </w:rPr>
              <w:fldChar w:fldCharType="separate"/>
            </w:r>
            <w:r>
              <w:rPr>
                <w:noProof/>
              </w:rPr>
              <w:t>33</w:t>
            </w:r>
            <w:r>
              <w:rPr>
                <w:noProof/>
              </w:rPr>
              <w:fldChar w:fldCharType="end"/>
            </w:r>
          </w:hyperlink>
        </w:p>
        <w:p w14:paraId="7AE65941" w14:textId="12DB7528"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85" w:history="1">
            <w:r w:rsidRPr="004C75E2">
              <w:rPr>
                <w:rStyle w:val="Hyperlink"/>
                <w:noProof/>
              </w:rPr>
              <w:t>4.9.</w:t>
            </w:r>
            <w:r>
              <w:rPr>
                <w:rFonts w:asciiTheme="minorHAnsi" w:eastAsiaTheme="minorEastAsia" w:hAnsiTheme="minorHAnsi" w:cstheme="minorBidi"/>
                <w:noProof/>
                <w:kern w:val="2"/>
                <w:sz w:val="24"/>
                <w:szCs w:val="24"/>
                <w14:ligatures w14:val="standardContextual"/>
              </w:rPr>
              <w:tab/>
            </w:r>
            <w:r w:rsidRPr="004C75E2">
              <w:rPr>
                <w:rStyle w:val="Hyperlink"/>
                <w:noProof/>
              </w:rPr>
              <w:t>Kết quả phân tích so sánh trên toàn bộ bộ dữ liệu</w:t>
            </w:r>
            <w:r>
              <w:rPr>
                <w:noProof/>
              </w:rPr>
              <w:tab/>
            </w:r>
            <w:r>
              <w:rPr>
                <w:noProof/>
              </w:rPr>
              <w:fldChar w:fldCharType="begin"/>
            </w:r>
            <w:r>
              <w:rPr>
                <w:noProof/>
              </w:rPr>
              <w:instrText xml:space="preserve"> PAGEREF _Toc241300385 \h </w:instrText>
            </w:r>
            <w:r>
              <w:rPr>
                <w:noProof/>
              </w:rPr>
            </w:r>
            <w:r>
              <w:rPr>
                <w:noProof/>
              </w:rPr>
              <w:fldChar w:fldCharType="separate"/>
            </w:r>
            <w:r>
              <w:rPr>
                <w:noProof/>
              </w:rPr>
              <w:t>34</w:t>
            </w:r>
            <w:r>
              <w:rPr>
                <w:noProof/>
              </w:rPr>
              <w:fldChar w:fldCharType="end"/>
            </w:r>
          </w:hyperlink>
        </w:p>
        <w:p w14:paraId="71FB1C8E" w14:textId="59F2F75B"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86" w:history="1">
            <w:r w:rsidRPr="004C75E2">
              <w:rPr>
                <w:rStyle w:val="Hyperlink"/>
                <w:noProof/>
              </w:rPr>
              <w:t>4.10.</w:t>
            </w:r>
            <w:r>
              <w:rPr>
                <w:rFonts w:asciiTheme="minorHAnsi" w:eastAsiaTheme="minorEastAsia" w:hAnsiTheme="minorHAnsi" w:cstheme="minorBidi"/>
                <w:noProof/>
                <w:kern w:val="2"/>
                <w:sz w:val="24"/>
                <w:szCs w:val="24"/>
                <w14:ligatures w14:val="standardContextual"/>
              </w:rPr>
              <w:tab/>
            </w:r>
            <w:r w:rsidRPr="004C75E2">
              <w:rPr>
                <w:rStyle w:val="Hyperlink"/>
                <w:noProof/>
              </w:rPr>
              <w:t>Kiểm soát giai đoạn mẫu: một kết quả cần đính chính</w:t>
            </w:r>
            <w:r>
              <w:rPr>
                <w:noProof/>
              </w:rPr>
              <w:tab/>
            </w:r>
            <w:r>
              <w:rPr>
                <w:noProof/>
              </w:rPr>
              <w:fldChar w:fldCharType="begin"/>
            </w:r>
            <w:r>
              <w:rPr>
                <w:noProof/>
              </w:rPr>
              <w:instrText xml:space="preserve"> PAGEREF _Toc241300386 \h </w:instrText>
            </w:r>
            <w:r>
              <w:rPr>
                <w:noProof/>
              </w:rPr>
            </w:r>
            <w:r>
              <w:rPr>
                <w:noProof/>
              </w:rPr>
              <w:fldChar w:fldCharType="separate"/>
            </w:r>
            <w:r>
              <w:rPr>
                <w:noProof/>
              </w:rPr>
              <w:t>34</w:t>
            </w:r>
            <w:r>
              <w:rPr>
                <w:noProof/>
              </w:rPr>
              <w:fldChar w:fldCharType="end"/>
            </w:r>
          </w:hyperlink>
        </w:p>
        <w:p w14:paraId="49836B3F" w14:textId="2F9F52D3"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87" w:history="1">
            <w:r w:rsidRPr="004C75E2">
              <w:rPr>
                <w:rStyle w:val="Hyperlink"/>
                <w:noProof/>
              </w:rPr>
              <w:t>4.11.</w:t>
            </w:r>
            <w:r>
              <w:rPr>
                <w:rFonts w:asciiTheme="minorHAnsi" w:eastAsiaTheme="minorEastAsia" w:hAnsiTheme="minorHAnsi" w:cstheme="minorBidi"/>
                <w:noProof/>
                <w:kern w:val="2"/>
                <w:sz w:val="24"/>
                <w:szCs w:val="24"/>
                <w14:ligatures w14:val="standardContextual"/>
              </w:rPr>
              <w:tab/>
            </w:r>
            <w:r w:rsidRPr="004C75E2">
              <w:rPr>
                <w:rStyle w:val="Hyperlink"/>
                <w:noProof/>
              </w:rPr>
              <w:t>Ảnh hưởng của tần suất lấy mẫu</w:t>
            </w:r>
            <w:r>
              <w:rPr>
                <w:noProof/>
              </w:rPr>
              <w:tab/>
            </w:r>
            <w:r>
              <w:rPr>
                <w:noProof/>
              </w:rPr>
              <w:fldChar w:fldCharType="begin"/>
            </w:r>
            <w:r>
              <w:rPr>
                <w:noProof/>
              </w:rPr>
              <w:instrText xml:space="preserve"> PAGEREF _Toc241300387 \h </w:instrText>
            </w:r>
            <w:r>
              <w:rPr>
                <w:noProof/>
              </w:rPr>
            </w:r>
            <w:r>
              <w:rPr>
                <w:noProof/>
              </w:rPr>
              <w:fldChar w:fldCharType="separate"/>
            </w:r>
            <w:r>
              <w:rPr>
                <w:noProof/>
              </w:rPr>
              <w:t>35</w:t>
            </w:r>
            <w:r>
              <w:rPr>
                <w:noProof/>
              </w:rPr>
              <w:fldChar w:fldCharType="end"/>
            </w:r>
          </w:hyperlink>
        </w:p>
        <w:p w14:paraId="51B62CDF" w14:textId="4573B08D"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88" w:history="1">
            <w:r w:rsidRPr="004C75E2">
              <w:rPr>
                <w:rStyle w:val="Hyperlink"/>
                <w:noProof/>
              </w:rPr>
              <w:t>4.12.</w:t>
            </w:r>
            <w:r>
              <w:rPr>
                <w:rFonts w:asciiTheme="minorHAnsi" w:eastAsiaTheme="minorEastAsia" w:hAnsiTheme="minorHAnsi" w:cstheme="minorBidi"/>
                <w:noProof/>
                <w:kern w:val="2"/>
                <w:sz w:val="24"/>
                <w:szCs w:val="24"/>
                <w14:ligatures w14:val="standardContextual"/>
              </w:rPr>
              <w:tab/>
            </w:r>
            <w:r w:rsidRPr="004C75E2">
              <w:rPr>
                <w:rStyle w:val="Hyperlink"/>
                <w:noProof/>
              </w:rPr>
              <w:t>Cấu trúc trong phiên</w:t>
            </w:r>
            <w:r>
              <w:rPr>
                <w:noProof/>
              </w:rPr>
              <w:tab/>
            </w:r>
            <w:r>
              <w:rPr>
                <w:noProof/>
              </w:rPr>
              <w:fldChar w:fldCharType="begin"/>
            </w:r>
            <w:r>
              <w:rPr>
                <w:noProof/>
              </w:rPr>
              <w:instrText xml:space="preserve"> PAGEREF _Toc241300388 \h </w:instrText>
            </w:r>
            <w:r>
              <w:rPr>
                <w:noProof/>
              </w:rPr>
            </w:r>
            <w:r>
              <w:rPr>
                <w:noProof/>
              </w:rPr>
              <w:fldChar w:fldCharType="separate"/>
            </w:r>
            <w:r>
              <w:rPr>
                <w:noProof/>
              </w:rPr>
              <w:t>37</w:t>
            </w:r>
            <w:r>
              <w:rPr>
                <w:noProof/>
              </w:rPr>
              <w:fldChar w:fldCharType="end"/>
            </w:r>
          </w:hyperlink>
        </w:p>
        <w:p w14:paraId="54E450CF" w14:textId="3FF07332"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89" w:history="1">
            <w:r w:rsidRPr="004C75E2">
              <w:rPr>
                <w:rStyle w:val="Hyperlink"/>
                <w:noProof/>
              </w:rPr>
              <w:t>4.13.</w:t>
            </w:r>
            <w:r>
              <w:rPr>
                <w:rFonts w:asciiTheme="minorHAnsi" w:eastAsiaTheme="minorEastAsia" w:hAnsiTheme="minorHAnsi" w:cstheme="minorBidi"/>
                <w:noProof/>
                <w:kern w:val="2"/>
                <w:sz w:val="24"/>
                <w:szCs w:val="24"/>
                <w14:ligatures w14:val="standardContextual"/>
              </w:rPr>
              <w:tab/>
            </w:r>
            <w:r w:rsidRPr="004C75E2">
              <w:rPr>
                <w:rStyle w:val="Hyperlink"/>
                <w:noProof/>
              </w:rPr>
              <w:t>So sánh giữa các lớp tài sản</w:t>
            </w:r>
            <w:r>
              <w:rPr>
                <w:noProof/>
              </w:rPr>
              <w:tab/>
            </w:r>
            <w:r>
              <w:rPr>
                <w:noProof/>
              </w:rPr>
              <w:fldChar w:fldCharType="begin"/>
            </w:r>
            <w:r>
              <w:rPr>
                <w:noProof/>
              </w:rPr>
              <w:instrText xml:space="preserve"> PAGEREF _Toc241300389 \h </w:instrText>
            </w:r>
            <w:r>
              <w:rPr>
                <w:noProof/>
              </w:rPr>
            </w:r>
            <w:r>
              <w:rPr>
                <w:noProof/>
              </w:rPr>
              <w:fldChar w:fldCharType="separate"/>
            </w:r>
            <w:r>
              <w:rPr>
                <w:noProof/>
              </w:rPr>
              <w:t>37</w:t>
            </w:r>
            <w:r>
              <w:rPr>
                <w:noProof/>
              </w:rPr>
              <w:fldChar w:fldCharType="end"/>
            </w:r>
          </w:hyperlink>
        </w:p>
        <w:p w14:paraId="55FD0152" w14:textId="7B40DCE6"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90" w:history="1">
            <w:r w:rsidRPr="004C75E2">
              <w:rPr>
                <w:rStyle w:val="Hyperlink"/>
                <w:noProof/>
              </w:rPr>
              <w:t>4.14.</w:t>
            </w:r>
            <w:r>
              <w:rPr>
                <w:rFonts w:asciiTheme="minorHAnsi" w:eastAsiaTheme="minorEastAsia" w:hAnsiTheme="minorHAnsi" w:cstheme="minorBidi"/>
                <w:noProof/>
                <w:kern w:val="2"/>
                <w:sz w:val="24"/>
                <w:szCs w:val="24"/>
                <w14:ligatures w14:val="standardContextual"/>
              </w:rPr>
              <w:tab/>
            </w:r>
            <w:r w:rsidRPr="004C75E2">
              <w:rPr>
                <w:rStyle w:val="Hyperlink"/>
                <w:noProof/>
              </w:rPr>
              <w:t>USD/VND là một chuỗi khác biệt về bản chất</w:t>
            </w:r>
            <w:r>
              <w:rPr>
                <w:noProof/>
              </w:rPr>
              <w:tab/>
            </w:r>
            <w:r>
              <w:rPr>
                <w:noProof/>
              </w:rPr>
              <w:fldChar w:fldCharType="begin"/>
            </w:r>
            <w:r>
              <w:rPr>
                <w:noProof/>
              </w:rPr>
              <w:instrText xml:space="preserve"> PAGEREF _Toc241300390 \h </w:instrText>
            </w:r>
            <w:r>
              <w:rPr>
                <w:noProof/>
              </w:rPr>
            </w:r>
            <w:r>
              <w:rPr>
                <w:noProof/>
              </w:rPr>
              <w:fldChar w:fldCharType="separate"/>
            </w:r>
            <w:r>
              <w:rPr>
                <w:noProof/>
              </w:rPr>
              <w:t>38</w:t>
            </w:r>
            <w:r>
              <w:rPr>
                <w:noProof/>
              </w:rPr>
              <w:fldChar w:fldCharType="end"/>
            </w:r>
          </w:hyperlink>
        </w:p>
        <w:p w14:paraId="662884BF" w14:textId="52204A05"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91" w:history="1">
            <w:r w:rsidRPr="004C75E2">
              <w:rPr>
                <w:rStyle w:val="Hyperlink"/>
                <w:noProof/>
              </w:rPr>
              <w:t>4.15.</w:t>
            </w:r>
            <w:r>
              <w:rPr>
                <w:rFonts w:asciiTheme="minorHAnsi" w:eastAsiaTheme="minorEastAsia" w:hAnsiTheme="minorHAnsi" w:cstheme="minorBidi"/>
                <w:noProof/>
                <w:kern w:val="2"/>
                <w:sz w:val="24"/>
                <w:szCs w:val="24"/>
                <w14:ligatures w14:val="standardContextual"/>
              </w:rPr>
              <w:tab/>
            </w:r>
            <w:r w:rsidRPr="004C75E2">
              <w:rPr>
                <w:rStyle w:val="Hyperlink"/>
                <w:noProof/>
              </w:rPr>
              <w:t>Đối chiếu chéo giữa hai họ tệp dữ liệu</w:t>
            </w:r>
            <w:r>
              <w:rPr>
                <w:noProof/>
              </w:rPr>
              <w:tab/>
            </w:r>
            <w:r>
              <w:rPr>
                <w:noProof/>
              </w:rPr>
              <w:fldChar w:fldCharType="begin"/>
            </w:r>
            <w:r>
              <w:rPr>
                <w:noProof/>
              </w:rPr>
              <w:instrText xml:space="preserve"> PAGEREF _Toc241300391 \h </w:instrText>
            </w:r>
            <w:r>
              <w:rPr>
                <w:noProof/>
              </w:rPr>
            </w:r>
            <w:r>
              <w:rPr>
                <w:noProof/>
              </w:rPr>
              <w:fldChar w:fldCharType="separate"/>
            </w:r>
            <w:r>
              <w:rPr>
                <w:noProof/>
              </w:rPr>
              <w:t>39</w:t>
            </w:r>
            <w:r>
              <w:rPr>
                <w:noProof/>
              </w:rPr>
              <w:fldChar w:fldCharType="end"/>
            </w:r>
          </w:hyperlink>
        </w:p>
        <w:p w14:paraId="3B798B0C" w14:textId="7DBFCE12"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92" w:history="1">
            <w:r w:rsidRPr="004C75E2">
              <w:rPr>
                <w:rStyle w:val="Hyperlink"/>
                <w:noProof/>
              </w:rPr>
              <w:t>4.16.</w:t>
            </w:r>
            <w:r>
              <w:rPr>
                <w:rFonts w:asciiTheme="minorHAnsi" w:eastAsiaTheme="minorEastAsia" w:hAnsiTheme="minorHAnsi" w:cstheme="minorBidi"/>
                <w:noProof/>
                <w:kern w:val="2"/>
                <w:sz w:val="24"/>
                <w:szCs w:val="24"/>
                <w14:ligatures w14:val="standardContextual"/>
              </w:rPr>
              <w:tab/>
            </w:r>
            <w:r w:rsidRPr="004C75E2">
              <w:rPr>
                <w:rStyle w:val="Hyperlink"/>
                <w:noProof/>
              </w:rPr>
              <w:t>Những kết luận còn mơ hồ</w:t>
            </w:r>
            <w:r>
              <w:rPr>
                <w:noProof/>
              </w:rPr>
              <w:tab/>
            </w:r>
            <w:r>
              <w:rPr>
                <w:noProof/>
              </w:rPr>
              <w:fldChar w:fldCharType="begin"/>
            </w:r>
            <w:r>
              <w:rPr>
                <w:noProof/>
              </w:rPr>
              <w:instrText xml:space="preserve"> PAGEREF _Toc241300392 \h </w:instrText>
            </w:r>
            <w:r>
              <w:rPr>
                <w:noProof/>
              </w:rPr>
            </w:r>
            <w:r>
              <w:rPr>
                <w:noProof/>
              </w:rPr>
              <w:fldChar w:fldCharType="separate"/>
            </w:r>
            <w:r>
              <w:rPr>
                <w:noProof/>
              </w:rPr>
              <w:t>39</w:t>
            </w:r>
            <w:r>
              <w:rPr>
                <w:noProof/>
              </w:rPr>
              <w:fldChar w:fldCharType="end"/>
            </w:r>
          </w:hyperlink>
        </w:p>
        <w:p w14:paraId="40D82845" w14:textId="4CB2B5E0"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93" w:history="1">
            <w:r w:rsidRPr="004C75E2">
              <w:rPr>
                <w:rStyle w:val="Hyperlink"/>
                <w:noProof/>
              </w:rPr>
              <w:t>4.17.</w:t>
            </w:r>
            <w:r>
              <w:rPr>
                <w:rFonts w:asciiTheme="minorHAnsi" w:eastAsiaTheme="minorEastAsia" w:hAnsiTheme="minorHAnsi" w:cstheme="minorBidi"/>
                <w:noProof/>
                <w:kern w:val="2"/>
                <w:sz w:val="24"/>
                <w:szCs w:val="24"/>
                <w14:ligatures w14:val="standardContextual"/>
              </w:rPr>
              <w:tab/>
            </w:r>
            <w:r w:rsidRPr="004C75E2">
              <w:rPr>
                <w:rStyle w:val="Hyperlink"/>
                <w:noProof/>
              </w:rPr>
              <w:t>Kết quả mô hình dự báo</w:t>
            </w:r>
            <w:r>
              <w:rPr>
                <w:noProof/>
              </w:rPr>
              <w:tab/>
            </w:r>
            <w:r>
              <w:rPr>
                <w:noProof/>
              </w:rPr>
              <w:fldChar w:fldCharType="begin"/>
            </w:r>
            <w:r>
              <w:rPr>
                <w:noProof/>
              </w:rPr>
              <w:instrText xml:space="preserve"> PAGEREF _Toc241300393 \h </w:instrText>
            </w:r>
            <w:r>
              <w:rPr>
                <w:noProof/>
              </w:rPr>
            </w:r>
            <w:r>
              <w:rPr>
                <w:noProof/>
              </w:rPr>
              <w:fldChar w:fldCharType="separate"/>
            </w:r>
            <w:r>
              <w:rPr>
                <w:noProof/>
              </w:rPr>
              <w:t>40</w:t>
            </w:r>
            <w:r>
              <w:rPr>
                <w:noProof/>
              </w:rPr>
              <w:fldChar w:fldCharType="end"/>
            </w:r>
          </w:hyperlink>
        </w:p>
        <w:p w14:paraId="3F8DC1E6" w14:textId="10523C57"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94" w:history="1">
            <w:r w:rsidRPr="004C75E2">
              <w:rPr>
                <w:rStyle w:val="Hyperlink"/>
                <w:noProof/>
              </w:rPr>
              <w:t>4.18.</w:t>
            </w:r>
            <w:r>
              <w:rPr>
                <w:rFonts w:asciiTheme="minorHAnsi" w:eastAsiaTheme="minorEastAsia" w:hAnsiTheme="minorHAnsi" w:cstheme="minorBidi"/>
                <w:noProof/>
                <w:kern w:val="2"/>
                <w:sz w:val="24"/>
                <w:szCs w:val="24"/>
                <w14:ligatures w14:val="standardContextual"/>
              </w:rPr>
              <w:tab/>
            </w:r>
            <w:r w:rsidRPr="004C75E2">
              <w:rPr>
                <w:rStyle w:val="Hyperlink"/>
                <w:noProof/>
              </w:rPr>
              <w:t>So sánh với mô hình cơ sở</w:t>
            </w:r>
            <w:r>
              <w:rPr>
                <w:noProof/>
              </w:rPr>
              <w:tab/>
            </w:r>
            <w:r>
              <w:rPr>
                <w:noProof/>
              </w:rPr>
              <w:fldChar w:fldCharType="begin"/>
            </w:r>
            <w:r>
              <w:rPr>
                <w:noProof/>
              </w:rPr>
              <w:instrText xml:space="preserve"> PAGEREF _Toc241300394 \h </w:instrText>
            </w:r>
            <w:r>
              <w:rPr>
                <w:noProof/>
              </w:rPr>
            </w:r>
            <w:r>
              <w:rPr>
                <w:noProof/>
              </w:rPr>
              <w:fldChar w:fldCharType="separate"/>
            </w:r>
            <w:r>
              <w:rPr>
                <w:noProof/>
              </w:rPr>
              <w:t>40</w:t>
            </w:r>
            <w:r>
              <w:rPr>
                <w:noProof/>
              </w:rPr>
              <w:fldChar w:fldCharType="end"/>
            </w:r>
          </w:hyperlink>
        </w:p>
        <w:p w14:paraId="3C545E6F" w14:textId="0F748664"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95" w:history="1">
            <w:r w:rsidRPr="004C75E2">
              <w:rPr>
                <w:rStyle w:val="Hyperlink"/>
                <w:noProof/>
              </w:rPr>
              <w:t>4.19.</w:t>
            </w:r>
            <w:r>
              <w:rPr>
                <w:rFonts w:asciiTheme="minorHAnsi" w:eastAsiaTheme="minorEastAsia" w:hAnsiTheme="minorHAnsi" w:cstheme="minorBidi"/>
                <w:noProof/>
                <w:kern w:val="2"/>
                <w:sz w:val="24"/>
                <w:szCs w:val="24"/>
                <w14:ligatures w14:val="standardContextual"/>
              </w:rPr>
              <w:tab/>
            </w:r>
            <w:r w:rsidRPr="004C75E2">
              <w:rPr>
                <w:rStyle w:val="Hyperlink"/>
                <w:noProof/>
              </w:rPr>
              <w:t>Các chỉ số đánh giá dự báo</w:t>
            </w:r>
            <w:r>
              <w:rPr>
                <w:noProof/>
              </w:rPr>
              <w:tab/>
            </w:r>
            <w:r>
              <w:rPr>
                <w:noProof/>
              </w:rPr>
              <w:fldChar w:fldCharType="begin"/>
            </w:r>
            <w:r>
              <w:rPr>
                <w:noProof/>
              </w:rPr>
              <w:instrText xml:space="preserve"> PAGEREF _Toc241300395 \h </w:instrText>
            </w:r>
            <w:r>
              <w:rPr>
                <w:noProof/>
              </w:rPr>
            </w:r>
            <w:r>
              <w:rPr>
                <w:noProof/>
              </w:rPr>
              <w:fldChar w:fldCharType="separate"/>
            </w:r>
            <w:r>
              <w:rPr>
                <w:noProof/>
              </w:rPr>
              <w:t>40</w:t>
            </w:r>
            <w:r>
              <w:rPr>
                <w:noProof/>
              </w:rPr>
              <w:fldChar w:fldCharType="end"/>
            </w:r>
          </w:hyperlink>
        </w:p>
        <w:p w14:paraId="0BB7A5EA" w14:textId="35BBE132"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96" w:history="1">
            <w:r w:rsidRPr="004C75E2">
              <w:rPr>
                <w:rStyle w:val="Hyperlink"/>
                <w:noProof/>
              </w:rPr>
              <w:t>4.20.</w:t>
            </w:r>
            <w:r>
              <w:rPr>
                <w:rFonts w:asciiTheme="minorHAnsi" w:eastAsiaTheme="minorEastAsia" w:hAnsiTheme="minorHAnsi" w:cstheme="minorBidi"/>
                <w:noProof/>
                <w:kern w:val="2"/>
                <w:sz w:val="24"/>
                <w:szCs w:val="24"/>
                <w14:ligatures w14:val="standardContextual"/>
              </w:rPr>
              <w:tab/>
            </w:r>
            <w:r w:rsidRPr="004C75E2">
              <w:rPr>
                <w:rStyle w:val="Hyperlink"/>
                <w:noProof/>
              </w:rPr>
              <w:t>Chẩn đoán phần dư</w:t>
            </w:r>
            <w:r>
              <w:rPr>
                <w:noProof/>
              </w:rPr>
              <w:tab/>
            </w:r>
            <w:r>
              <w:rPr>
                <w:noProof/>
              </w:rPr>
              <w:fldChar w:fldCharType="begin"/>
            </w:r>
            <w:r>
              <w:rPr>
                <w:noProof/>
              </w:rPr>
              <w:instrText xml:space="preserve"> PAGEREF _Toc241300396 \h </w:instrText>
            </w:r>
            <w:r>
              <w:rPr>
                <w:noProof/>
              </w:rPr>
            </w:r>
            <w:r>
              <w:rPr>
                <w:noProof/>
              </w:rPr>
              <w:fldChar w:fldCharType="separate"/>
            </w:r>
            <w:r>
              <w:rPr>
                <w:noProof/>
              </w:rPr>
              <w:t>40</w:t>
            </w:r>
            <w:r>
              <w:rPr>
                <w:noProof/>
              </w:rPr>
              <w:fldChar w:fldCharType="end"/>
            </w:r>
          </w:hyperlink>
        </w:p>
        <w:p w14:paraId="1F64B077" w14:textId="39F0E6BF" w:rsidR="00E44A0E" w:rsidRDefault="00E44A0E">
          <w:pPr>
            <w:pStyle w:val="TOC2"/>
            <w:tabs>
              <w:tab w:val="left" w:pos="1200"/>
              <w:tab w:val="right" w:leader="dot" w:pos="9061"/>
            </w:tabs>
            <w:rPr>
              <w:rFonts w:asciiTheme="minorHAnsi" w:eastAsiaTheme="minorEastAsia" w:hAnsiTheme="minorHAnsi" w:cstheme="minorBidi"/>
              <w:noProof/>
              <w:kern w:val="2"/>
              <w:sz w:val="24"/>
              <w:szCs w:val="24"/>
              <w14:ligatures w14:val="standardContextual"/>
            </w:rPr>
          </w:pPr>
          <w:hyperlink w:anchor="_Toc241300397" w:history="1">
            <w:r w:rsidRPr="004C75E2">
              <w:rPr>
                <w:rStyle w:val="Hyperlink"/>
                <w:noProof/>
              </w:rPr>
              <w:t>4.21.</w:t>
            </w:r>
            <w:r>
              <w:rPr>
                <w:rFonts w:asciiTheme="minorHAnsi" w:eastAsiaTheme="minorEastAsia" w:hAnsiTheme="minorHAnsi" w:cstheme="minorBidi"/>
                <w:noProof/>
                <w:kern w:val="2"/>
                <w:sz w:val="24"/>
                <w:szCs w:val="24"/>
                <w14:ligatures w14:val="standardContextual"/>
              </w:rPr>
              <w:tab/>
            </w:r>
            <w:r w:rsidRPr="004C75E2">
              <w:rPr>
                <w:rStyle w:val="Hyperlink"/>
                <w:noProof/>
              </w:rPr>
              <w:t>Thảo luận tổng hợp</w:t>
            </w:r>
            <w:r>
              <w:rPr>
                <w:noProof/>
              </w:rPr>
              <w:tab/>
            </w:r>
            <w:r>
              <w:rPr>
                <w:noProof/>
              </w:rPr>
              <w:fldChar w:fldCharType="begin"/>
            </w:r>
            <w:r>
              <w:rPr>
                <w:noProof/>
              </w:rPr>
              <w:instrText xml:space="preserve"> PAGEREF _Toc241300397 \h </w:instrText>
            </w:r>
            <w:r>
              <w:rPr>
                <w:noProof/>
              </w:rPr>
            </w:r>
            <w:r>
              <w:rPr>
                <w:noProof/>
              </w:rPr>
              <w:fldChar w:fldCharType="separate"/>
            </w:r>
            <w:r>
              <w:rPr>
                <w:noProof/>
              </w:rPr>
              <w:t>40</w:t>
            </w:r>
            <w:r>
              <w:rPr>
                <w:noProof/>
              </w:rPr>
              <w:fldChar w:fldCharType="end"/>
            </w:r>
          </w:hyperlink>
        </w:p>
        <w:p w14:paraId="74D29061" w14:textId="0F773721" w:rsidR="00E44A0E" w:rsidRDefault="00E44A0E">
          <w:pPr>
            <w:pStyle w:val="TOC1"/>
            <w:tabs>
              <w:tab w:val="left" w:pos="1680"/>
              <w:tab w:val="right" w:leader="dot" w:pos="9061"/>
            </w:tabs>
            <w:rPr>
              <w:rFonts w:asciiTheme="minorHAnsi" w:eastAsiaTheme="minorEastAsia" w:hAnsiTheme="minorHAnsi" w:cstheme="minorBidi"/>
              <w:noProof/>
              <w:kern w:val="2"/>
              <w:sz w:val="24"/>
              <w:szCs w:val="24"/>
              <w14:ligatures w14:val="standardContextual"/>
            </w:rPr>
          </w:pPr>
          <w:hyperlink w:anchor="_Toc241300398" w:history="1">
            <w:r w:rsidRPr="004C75E2">
              <w:rPr>
                <w:rStyle w:val="Hyperlink"/>
                <w:noProof/>
              </w:rPr>
              <w:t>CHƯƠNG 5.</w:t>
            </w:r>
            <w:r>
              <w:rPr>
                <w:rFonts w:asciiTheme="minorHAnsi" w:eastAsiaTheme="minorEastAsia" w:hAnsiTheme="minorHAnsi" w:cstheme="minorBidi"/>
                <w:noProof/>
                <w:kern w:val="2"/>
                <w:sz w:val="24"/>
                <w:szCs w:val="24"/>
                <w14:ligatures w14:val="standardContextual"/>
              </w:rPr>
              <w:tab/>
            </w:r>
            <w:r w:rsidRPr="004C75E2">
              <w:rPr>
                <w:rStyle w:val="Hyperlink"/>
                <w:noProof/>
              </w:rPr>
              <w:t>KẾT LUẬN VÀ HƯỚNG PHÁT TRIỂN</w:t>
            </w:r>
            <w:r>
              <w:rPr>
                <w:noProof/>
              </w:rPr>
              <w:tab/>
            </w:r>
            <w:r>
              <w:rPr>
                <w:noProof/>
              </w:rPr>
              <w:fldChar w:fldCharType="begin"/>
            </w:r>
            <w:r>
              <w:rPr>
                <w:noProof/>
              </w:rPr>
              <w:instrText xml:space="preserve"> PAGEREF _Toc241300398 \h </w:instrText>
            </w:r>
            <w:r>
              <w:rPr>
                <w:noProof/>
              </w:rPr>
            </w:r>
            <w:r>
              <w:rPr>
                <w:noProof/>
              </w:rPr>
              <w:fldChar w:fldCharType="separate"/>
            </w:r>
            <w:r>
              <w:rPr>
                <w:noProof/>
              </w:rPr>
              <w:t>42</w:t>
            </w:r>
            <w:r>
              <w:rPr>
                <w:noProof/>
              </w:rPr>
              <w:fldChar w:fldCharType="end"/>
            </w:r>
          </w:hyperlink>
        </w:p>
        <w:p w14:paraId="4CF9E08F" w14:textId="42516ED9"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399" w:history="1">
            <w:r w:rsidRPr="004C75E2">
              <w:rPr>
                <w:rStyle w:val="Hyperlink"/>
                <w:noProof/>
              </w:rPr>
              <w:t>5.1.</w:t>
            </w:r>
            <w:r>
              <w:rPr>
                <w:rFonts w:asciiTheme="minorHAnsi" w:eastAsiaTheme="minorEastAsia" w:hAnsiTheme="minorHAnsi" w:cstheme="minorBidi"/>
                <w:noProof/>
                <w:kern w:val="2"/>
                <w:sz w:val="24"/>
                <w:szCs w:val="24"/>
                <w14:ligatures w14:val="standardContextual"/>
              </w:rPr>
              <w:tab/>
            </w:r>
            <w:r w:rsidRPr="004C75E2">
              <w:rPr>
                <w:rStyle w:val="Hyperlink"/>
                <w:noProof/>
              </w:rPr>
              <w:t>Các phát hiện chính</w:t>
            </w:r>
            <w:r>
              <w:rPr>
                <w:noProof/>
              </w:rPr>
              <w:tab/>
            </w:r>
            <w:r>
              <w:rPr>
                <w:noProof/>
              </w:rPr>
              <w:fldChar w:fldCharType="begin"/>
            </w:r>
            <w:r>
              <w:rPr>
                <w:noProof/>
              </w:rPr>
              <w:instrText xml:space="preserve"> PAGEREF _Toc241300399 \h </w:instrText>
            </w:r>
            <w:r>
              <w:rPr>
                <w:noProof/>
              </w:rPr>
            </w:r>
            <w:r>
              <w:rPr>
                <w:noProof/>
              </w:rPr>
              <w:fldChar w:fldCharType="separate"/>
            </w:r>
            <w:r>
              <w:rPr>
                <w:noProof/>
              </w:rPr>
              <w:t>42</w:t>
            </w:r>
            <w:r>
              <w:rPr>
                <w:noProof/>
              </w:rPr>
              <w:fldChar w:fldCharType="end"/>
            </w:r>
          </w:hyperlink>
        </w:p>
        <w:p w14:paraId="2928A997" w14:textId="78C69BA3"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400" w:history="1">
            <w:r w:rsidRPr="004C75E2">
              <w:rPr>
                <w:rStyle w:val="Hyperlink"/>
                <w:noProof/>
              </w:rPr>
              <w:t>5.2.</w:t>
            </w:r>
            <w:r>
              <w:rPr>
                <w:rFonts w:asciiTheme="minorHAnsi" w:eastAsiaTheme="minorEastAsia" w:hAnsiTheme="minorHAnsi" w:cstheme="minorBidi"/>
                <w:noProof/>
                <w:kern w:val="2"/>
                <w:sz w:val="24"/>
                <w:szCs w:val="24"/>
                <w14:ligatures w14:val="standardContextual"/>
              </w:rPr>
              <w:tab/>
            </w:r>
            <w:r w:rsidRPr="004C75E2">
              <w:rPr>
                <w:rStyle w:val="Hyperlink"/>
                <w:noProof/>
              </w:rPr>
              <w:t>Ý nghĩa của kết quả</w:t>
            </w:r>
            <w:r>
              <w:rPr>
                <w:noProof/>
              </w:rPr>
              <w:tab/>
            </w:r>
            <w:r>
              <w:rPr>
                <w:noProof/>
              </w:rPr>
              <w:fldChar w:fldCharType="begin"/>
            </w:r>
            <w:r>
              <w:rPr>
                <w:noProof/>
              </w:rPr>
              <w:instrText xml:space="preserve"> PAGEREF _Toc241300400 \h </w:instrText>
            </w:r>
            <w:r>
              <w:rPr>
                <w:noProof/>
              </w:rPr>
            </w:r>
            <w:r>
              <w:rPr>
                <w:noProof/>
              </w:rPr>
              <w:fldChar w:fldCharType="separate"/>
            </w:r>
            <w:r>
              <w:rPr>
                <w:noProof/>
              </w:rPr>
              <w:t>43</w:t>
            </w:r>
            <w:r>
              <w:rPr>
                <w:noProof/>
              </w:rPr>
              <w:fldChar w:fldCharType="end"/>
            </w:r>
          </w:hyperlink>
        </w:p>
        <w:p w14:paraId="17FEBEF4" w14:textId="1CB883D9"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401" w:history="1">
            <w:r w:rsidRPr="004C75E2">
              <w:rPr>
                <w:rStyle w:val="Hyperlink"/>
                <w:noProof/>
              </w:rPr>
              <w:t>5.3.</w:t>
            </w:r>
            <w:r>
              <w:rPr>
                <w:rFonts w:asciiTheme="minorHAnsi" w:eastAsiaTheme="minorEastAsia" w:hAnsiTheme="minorHAnsi" w:cstheme="minorBidi"/>
                <w:noProof/>
                <w:kern w:val="2"/>
                <w:sz w:val="24"/>
                <w:szCs w:val="24"/>
                <w14:ligatures w14:val="standardContextual"/>
              </w:rPr>
              <w:tab/>
            </w:r>
            <w:r w:rsidRPr="004C75E2">
              <w:rPr>
                <w:rStyle w:val="Hyperlink"/>
                <w:noProof/>
              </w:rPr>
              <w:t>Hạn chế của nghiên cứu</w:t>
            </w:r>
            <w:r>
              <w:rPr>
                <w:noProof/>
              </w:rPr>
              <w:tab/>
            </w:r>
            <w:r>
              <w:rPr>
                <w:noProof/>
              </w:rPr>
              <w:fldChar w:fldCharType="begin"/>
            </w:r>
            <w:r>
              <w:rPr>
                <w:noProof/>
              </w:rPr>
              <w:instrText xml:space="preserve"> PAGEREF _Toc241300401 \h </w:instrText>
            </w:r>
            <w:r>
              <w:rPr>
                <w:noProof/>
              </w:rPr>
            </w:r>
            <w:r>
              <w:rPr>
                <w:noProof/>
              </w:rPr>
              <w:fldChar w:fldCharType="separate"/>
            </w:r>
            <w:r>
              <w:rPr>
                <w:noProof/>
              </w:rPr>
              <w:t>43</w:t>
            </w:r>
            <w:r>
              <w:rPr>
                <w:noProof/>
              </w:rPr>
              <w:fldChar w:fldCharType="end"/>
            </w:r>
          </w:hyperlink>
        </w:p>
        <w:p w14:paraId="22F059DA" w14:textId="3600FDA1" w:rsidR="00E44A0E" w:rsidRDefault="00E44A0E">
          <w:pPr>
            <w:pStyle w:val="TOC2"/>
            <w:tabs>
              <w:tab w:val="left" w:pos="960"/>
              <w:tab w:val="right" w:leader="dot" w:pos="9061"/>
            </w:tabs>
            <w:rPr>
              <w:rFonts w:asciiTheme="minorHAnsi" w:eastAsiaTheme="minorEastAsia" w:hAnsiTheme="minorHAnsi" w:cstheme="minorBidi"/>
              <w:noProof/>
              <w:kern w:val="2"/>
              <w:sz w:val="24"/>
              <w:szCs w:val="24"/>
              <w14:ligatures w14:val="standardContextual"/>
            </w:rPr>
          </w:pPr>
          <w:hyperlink w:anchor="_Toc241300402" w:history="1">
            <w:r w:rsidRPr="004C75E2">
              <w:rPr>
                <w:rStyle w:val="Hyperlink"/>
                <w:noProof/>
              </w:rPr>
              <w:t>5.4.</w:t>
            </w:r>
            <w:r>
              <w:rPr>
                <w:rFonts w:asciiTheme="minorHAnsi" w:eastAsiaTheme="minorEastAsia" w:hAnsiTheme="minorHAnsi" w:cstheme="minorBidi"/>
                <w:noProof/>
                <w:kern w:val="2"/>
                <w:sz w:val="24"/>
                <w:szCs w:val="24"/>
                <w14:ligatures w14:val="standardContextual"/>
              </w:rPr>
              <w:tab/>
            </w:r>
            <w:r w:rsidRPr="004C75E2">
              <w:rPr>
                <w:rStyle w:val="Hyperlink"/>
                <w:noProof/>
              </w:rPr>
              <w:t>Hướng nghiên cứu tiếp theo</w:t>
            </w:r>
            <w:r>
              <w:rPr>
                <w:noProof/>
              </w:rPr>
              <w:tab/>
            </w:r>
            <w:r>
              <w:rPr>
                <w:noProof/>
              </w:rPr>
              <w:fldChar w:fldCharType="begin"/>
            </w:r>
            <w:r>
              <w:rPr>
                <w:noProof/>
              </w:rPr>
              <w:instrText xml:space="preserve"> PAGEREF _Toc241300402 \h </w:instrText>
            </w:r>
            <w:r>
              <w:rPr>
                <w:noProof/>
              </w:rPr>
            </w:r>
            <w:r>
              <w:rPr>
                <w:noProof/>
              </w:rPr>
              <w:fldChar w:fldCharType="separate"/>
            </w:r>
            <w:r>
              <w:rPr>
                <w:noProof/>
              </w:rPr>
              <w:t>44</w:t>
            </w:r>
            <w:r>
              <w:rPr>
                <w:noProof/>
              </w:rPr>
              <w:fldChar w:fldCharType="end"/>
            </w:r>
          </w:hyperlink>
        </w:p>
        <w:p w14:paraId="79B3D769" w14:textId="55120EC7" w:rsidR="00E44A0E" w:rsidRDefault="00E44A0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300403" w:history="1">
            <w:r w:rsidRPr="004C75E2">
              <w:rPr>
                <w:rStyle w:val="Hyperlink"/>
                <w:noProof/>
              </w:rPr>
              <w:t>TÀI LIỆU THAM KHẢO</w:t>
            </w:r>
            <w:r>
              <w:rPr>
                <w:noProof/>
              </w:rPr>
              <w:tab/>
            </w:r>
            <w:r>
              <w:rPr>
                <w:noProof/>
              </w:rPr>
              <w:fldChar w:fldCharType="begin"/>
            </w:r>
            <w:r>
              <w:rPr>
                <w:noProof/>
              </w:rPr>
              <w:instrText xml:space="preserve"> PAGEREF _Toc241300403 \h </w:instrText>
            </w:r>
            <w:r>
              <w:rPr>
                <w:noProof/>
              </w:rPr>
            </w:r>
            <w:r>
              <w:rPr>
                <w:noProof/>
              </w:rPr>
              <w:fldChar w:fldCharType="separate"/>
            </w:r>
            <w:r>
              <w:rPr>
                <w:noProof/>
              </w:rPr>
              <w:t>46</w:t>
            </w:r>
            <w:r>
              <w:rPr>
                <w:noProof/>
              </w:rPr>
              <w:fldChar w:fldCharType="end"/>
            </w:r>
          </w:hyperlink>
        </w:p>
        <w:p w14:paraId="035BC179" w14:textId="639A019F" w:rsidR="00E44A0E" w:rsidRDefault="00E44A0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300404" w:history="1">
            <w:r w:rsidRPr="004C75E2">
              <w:rPr>
                <w:rStyle w:val="Hyperlink"/>
                <w:noProof/>
              </w:rPr>
              <w:t>Nguồn dữ liệu</w:t>
            </w:r>
            <w:r>
              <w:rPr>
                <w:noProof/>
              </w:rPr>
              <w:tab/>
            </w:r>
            <w:r>
              <w:rPr>
                <w:noProof/>
              </w:rPr>
              <w:fldChar w:fldCharType="begin"/>
            </w:r>
            <w:r>
              <w:rPr>
                <w:noProof/>
              </w:rPr>
              <w:instrText xml:space="preserve"> PAGEREF _Toc241300404 \h </w:instrText>
            </w:r>
            <w:r>
              <w:rPr>
                <w:noProof/>
              </w:rPr>
            </w:r>
            <w:r>
              <w:rPr>
                <w:noProof/>
              </w:rPr>
              <w:fldChar w:fldCharType="separate"/>
            </w:r>
            <w:r>
              <w:rPr>
                <w:noProof/>
              </w:rPr>
              <w:t>46</w:t>
            </w:r>
            <w:r>
              <w:rPr>
                <w:noProof/>
              </w:rPr>
              <w:fldChar w:fldCharType="end"/>
            </w:r>
          </w:hyperlink>
        </w:p>
        <w:p w14:paraId="7219E8D7" w14:textId="112DEC34" w:rsidR="00E44A0E" w:rsidRDefault="00E44A0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300405" w:history="1">
            <w:r w:rsidRPr="004C75E2">
              <w:rPr>
                <w:rStyle w:val="Hyperlink"/>
                <w:noProof/>
              </w:rPr>
              <w:t>Công cụ phần mềm đã sử dụng</w:t>
            </w:r>
            <w:r>
              <w:rPr>
                <w:noProof/>
              </w:rPr>
              <w:tab/>
            </w:r>
            <w:r>
              <w:rPr>
                <w:noProof/>
              </w:rPr>
              <w:fldChar w:fldCharType="begin"/>
            </w:r>
            <w:r>
              <w:rPr>
                <w:noProof/>
              </w:rPr>
              <w:instrText xml:space="preserve"> PAGEREF _Toc241300405 \h </w:instrText>
            </w:r>
            <w:r>
              <w:rPr>
                <w:noProof/>
              </w:rPr>
            </w:r>
            <w:r>
              <w:rPr>
                <w:noProof/>
              </w:rPr>
              <w:fldChar w:fldCharType="separate"/>
            </w:r>
            <w:r>
              <w:rPr>
                <w:noProof/>
              </w:rPr>
              <w:t>46</w:t>
            </w:r>
            <w:r>
              <w:rPr>
                <w:noProof/>
              </w:rPr>
              <w:fldChar w:fldCharType="end"/>
            </w:r>
          </w:hyperlink>
        </w:p>
        <w:p w14:paraId="67066E8C" w14:textId="75C72B97" w:rsidR="00E44A0E" w:rsidRDefault="00E44A0E">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300406" w:history="1">
            <w:r w:rsidRPr="004C75E2">
              <w:rPr>
                <w:rStyle w:val="Hyperlink"/>
                <w:noProof/>
              </w:rPr>
              <w:t>PHỤ LỤC</w:t>
            </w:r>
            <w:r>
              <w:rPr>
                <w:noProof/>
              </w:rPr>
              <w:tab/>
            </w:r>
            <w:r>
              <w:rPr>
                <w:noProof/>
              </w:rPr>
              <w:fldChar w:fldCharType="begin"/>
            </w:r>
            <w:r>
              <w:rPr>
                <w:noProof/>
              </w:rPr>
              <w:instrText xml:space="preserve"> PAGEREF _Toc241300406 \h </w:instrText>
            </w:r>
            <w:r>
              <w:rPr>
                <w:noProof/>
              </w:rPr>
            </w:r>
            <w:r>
              <w:rPr>
                <w:noProof/>
              </w:rPr>
              <w:fldChar w:fldCharType="separate"/>
            </w:r>
            <w:r>
              <w:rPr>
                <w:noProof/>
              </w:rPr>
              <w:t>47</w:t>
            </w:r>
            <w:r>
              <w:rPr>
                <w:noProof/>
              </w:rPr>
              <w:fldChar w:fldCharType="end"/>
            </w:r>
          </w:hyperlink>
        </w:p>
        <w:p w14:paraId="7CCBE72B" w14:textId="5B0345D0" w:rsidR="00E44A0E" w:rsidRDefault="00E44A0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300407" w:history="1">
            <w:r w:rsidRPr="004C75E2">
              <w:rPr>
                <w:rStyle w:val="Hyperlink"/>
                <w:noProof/>
              </w:rPr>
              <w:t>Phụ lục A — Trạng thái thực thi các thành phần</w:t>
            </w:r>
            <w:r>
              <w:rPr>
                <w:noProof/>
              </w:rPr>
              <w:tab/>
            </w:r>
            <w:r>
              <w:rPr>
                <w:noProof/>
              </w:rPr>
              <w:fldChar w:fldCharType="begin"/>
            </w:r>
            <w:r>
              <w:rPr>
                <w:noProof/>
              </w:rPr>
              <w:instrText xml:space="preserve"> PAGEREF _Toc241300407 \h </w:instrText>
            </w:r>
            <w:r>
              <w:rPr>
                <w:noProof/>
              </w:rPr>
            </w:r>
            <w:r>
              <w:rPr>
                <w:noProof/>
              </w:rPr>
              <w:fldChar w:fldCharType="separate"/>
            </w:r>
            <w:r>
              <w:rPr>
                <w:noProof/>
              </w:rPr>
              <w:t>47</w:t>
            </w:r>
            <w:r>
              <w:rPr>
                <w:noProof/>
              </w:rPr>
              <w:fldChar w:fldCharType="end"/>
            </w:r>
          </w:hyperlink>
        </w:p>
        <w:p w14:paraId="3570558E" w14:textId="617C0F7F" w:rsidR="00E44A0E" w:rsidRDefault="00E44A0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300408" w:history="1">
            <w:r w:rsidRPr="004C75E2">
              <w:rPr>
                <w:rStyle w:val="Hyperlink"/>
                <w:noProof/>
              </w:rPr>
              <w:t>Phụ lục B — Cấu trúc dự án</w:t>
            </w:r>
            <w:r>
              <w:rPr>
                <w:noProof/>
              </w:rPr>
              <w:tab/>
            </w:r>
            <w:r>
              <w:rPr>
                <w:noProof/>
              </w:rPr>
              <w:fldChar w:fldCharType="begin"/>
            </w:r>
            <w:r>
              <w:rPr>
                <w:noProof/>
              </w:rPr>
              <w:instrText xml:space="preserve"> PAGEREF _Toc241300408 \h </w:instrText>
            </w:r>
            <w:r>
              <w:rPr>
                <w:noProof/>
              </w:rPr>
            </w:r>
            <w:r>
              <w:rPr>
                <w:noProof/>
              </w:rPr>
              <w:fldChar w:fldCharType="separate"/>
            </w:r>
            <w:r>
              <w:rPr>
                <w:noProof/>
              </w:rPr>
              <w:t>47</w:t>
            </w:r>
            <w:r>
              <w:rPr>
                <w:noProof/>
              </w:rPr>
              <w:fldChar w:fldCharType="end"/>
            </w:r>
          </w:hyperlink>
        </w:p>
        <w:p w14:paraId="318F0905" w14:textId="06486E3C" w:rsidR="00E44A0E" w:rsidRDefault="00E44A0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300409" w:history="1">
            <w:r w:rsidRPr="004C75E2">
              <w:rPr>
                <w:rStyle w:val="Hyperlink"/>
                <w:noProof/>
              </w:rPr>
              <w:t>Phụ lục C — Hướng dẫn tái lập kết quả</w:t>
            </w:r>
            <w:r>
              <w:rPr>
                <w:noProof/>
              </w:rPr>
              <w:tab/>
            </w:r>
            <w:r>
              <w:rPr>
                <w:noProof/>
              </w:rPr>
              <w:fldChar w:fldCharType="begin"/>
            </w:r>
            <w:r>
              <w:rPr>
                <w:noProof/>
              </w:rPr>
              <w:instrText xml:space="preserve"> PAGEREF _Toc241300409 \h </w:instrText>
            </w:r>
            <w:r>
              <w:rPr>
                <w:noProof/>
              </w:rPr>
            </w:r>
            <w:r>
              <w:rPr>
                <w:noProof/>
              </w:rPr>
              <w:fldChar w:fldCharType="separate"/>
            </w:r>
            <w:r>
              <w:rPr>
                <w:noProof/>
              </w:rPr>
              <w:t>48</w:t>
            </w:r>
            <w:r>
              <w:rPr>
                <w:noProof/>
              </w:rPr>
              <w:fldChar w:fldCharType="end"/>
            </w:r>
          </w:hyperlink>
        </w:p>
        <w:p w14:paraId="5759D5E3" w14:textId="237883EF" w:rsidR="00E44A0E" w:rsidRDefault="00E44A0E">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300410" w:history="1">
            <w:r w:rsidRPr="004C75E2">
              <w:rPr>
                <w:rStyle w:val="Hyperlink"/>
                <w:noProof/>
              </w:rPr>
              <w:t>Phụ lục D — Danh mục tệp kết quả</w:t>
            </w:r>
            <w:r>
              <w:rPr>
                <w:noProof/>
              </w:rPr>
              <w:tab/>
            </w:r>
            <w:r>
              <w:rPr>
                <w:noProof/>
              </w:rPr>
              <w:fldChar w:fldCharType="begin"/>
            </w:r>
            <w:r>
              <w:rPr>
                <w:noProof/>
              </w:rPr>
              <w:instrText xml:space="preserve"> PAGEREF _Toc241300410 \h </w:instrText>
            </w:r>
            <w:r>
              <w:rPr>
                <w:noProof/>
              </w:rPr>
            </w:r>
            <w:r>
              <w:rPr>
                <w:noProof/>
              </w:rPr>
              <w:fldChar w:fldCharType="separate"/>
            </w:r>
            <w:r>
              <w:rPr>
                <w:noProof/>
              </w:rPr>
              <w:t>48</w:t>
            </w:r>
            <w:r>
              <w:rPr>
                <w:noProof/>
              </w:rPr>
              <w:fldChar w:fldCharType="end"/>
            </w:r>
          </w:hyperlink>
        </w:p>
        <w:p w14:paraId="5954FF5B" w14:textId="2C6F53D6" w:rsidR="00EE6214" w:rsidRDefault="00770D1F">
          <w:r>
            <w:fldChar w:fldCharType="end"/>
          </w:r>
        </w:p>
      </w:sdtContent>
    </w:sdt>
    <w:p w14:paraId="2CD5231F" w14:textId="77777777" w:rsidR="00EE6214" w:rsidRDefault="00770D1F">
      <w:r>
        <w:br w:type="page"/>
      </w:r>
    </w:p>
    <w:p w14:paraId="07B126AB" w14:textId="77777777" w:rsidR="00EE6214" w:rsidRDefault="00770D1F">
      <w:pPr>
        <w:spacing w:after="240"/>
        <w:jc w:val="center"/>
      </w:pPr>
      <w:r>
        <w:rPr>
          <w:b/>
          <w:bCs/>
          <w:sz w:val="32"/>
          <w:szCs w:val="32"/>
        </w:rPr>
        <w:lastRenderedPageBreak/>
        <w:t>DANH MỤC HÌNH</w:t>
      </w:r>
    </w:p>
    <w:sdt>
      <w:sdtPr>
        <w:alias w:val="Danh mục hình"/>
        <w:id w:val="332112614"/>
      </w:sdtPr>
      <w:sdtEndPr/>
      <w:sdtContent>
        <w:p w14:paraId="359500E5" w14:textId="761D208B" w:rsidR="00E44A0E" w:rsidRDefault="00770D1F">
          <w:pPr>
            <w:pStyle w:val="TableofFigures"/>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\c "Hình" \h</w:instrText>
          </w:r>
          <w:r>
            <w:fldChar w:fldCharType="separate"/>
          </w:r>
          <w:hyperlink w:anchor="_Toc241300411" w:history="1">
            <w:r w:rsidR="00E44A0E" w:rsidRPr="00FF3C10">
              <w:rPr>
                <w:rStyle w:val="Hyperlink"/>
                <w:b/>
                <w:bCs/>
                <w:noProof/>
              </w:rPr>
              <w:t xml:space="preserve">Hình </w:t>
            </w:r>
            <w:r w:rsidR="00E44A0E" w:rsidRPr="00FF3C10">
              <w:rPr>
                <w:rStyle w:val="Hyperlink"/>
                <w:noProof/>
              </w:rPr>
              <w:t>1: Giá trị đóng cửa VN-Index và khối lượng khớp lệnh theo thời gian</w:t>
            </w:r>
            <w:r w:rsidR="00E44A0E">
              <w:rPr>
                <w:noProof/>
              </w:rPr>
              <w:tab/>
            </w:r>
            <w:r w:rsidR="00E44A0E">
              <w:rPr>
                <w:noProof/>
              </w:rPr>
              <w:fldChar w:fldCharType="begin"/>
            </w:r>
            <w:r w:rsidR="00E44A0E">
              <w:rPr>
                <w:noProof/>
              </w:rPr>
              <w:instrText xml:space="preserve"> PAGEREF _Toc241300411 \h </w:instrText>
            </w:r>
            <w:r w:rsidR="00E44A0E">
              <w:rPr>
                <w:noProof/>
              </w:rPr>
            </w:r>
            <w:r w:rsidR="00E44A0E">
              <w:rPr>
                <w:noProof/>
              </w:rPr>
              <w:fldChar w:fldCharType="separate"/>
            </w:r>
            <w:r w:rsidR="00E44A0E">
              <w:rPr>
                <w:noProof/>
              </w:rPr>
              <w:t>22</w:t>
            </w:r>
            <w:r w:rsidR="00E44A0E">
              <w:rPr>
                <w:noProof/>
              </w:rPr>
              <w:fldChar w:fldCharType="end"/>
            </w:r>
          </w:hyperlink>
        </w:p>
        <w:p w14:paraId="30502CAE" w14:textId="1A703CE1"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12" w:history="1">
            <w:r w:rsidRPr="00FF3C10">
              <w:rPr>
                <w:rStyle w:val="Hyperlink"/>
                <w:b/>
                <w:bCs/>
                <w:noProof/>
              </w:rPr>
              <w:t xml:space="preserve">Hình </w:t>
            </w:r>
            <w:r w:rsidRPr="00FF3C10">
              <w:rPr>
                <w:rStyle w:val="Hyperlink"/>
                <w:noProof/>
              </w:rPr>
              <w:t>2: Biên độ cao – thấp trong phiên và giá đóng cửa của VN-Index, giai đoạn gần nhất</w:t>
            </w:r>
            <w:r>
              <w:rPr>
                <w:noProof/>
              </w:rPr>
              <w:tab/>
            </w:r>
            <w:r>
              <w:rPr>
                <w:noProof/>
              </w:rPr>
              <w:fldChar w:fldCharType="begin"/>
            </w:r>
            <w:r>
              <w:rPr>
                <w:noProof/>
              </w:rPr>
              <w:instrText xml:space="preserve"> PAGEREF _Toc241300412 \h </w:instrText>
            </w:r>
            <w:r>
              <w:rPr>
                <w:noProof/>
              </w:rPr>
            </w:r>
            <w:r>
              <w:rPr>
                <w:noProof/>
              </w:rPr>
              <w:fldChar w:fldCharType="separate"/>
            </w:r>
            <w:r>
              <w:rPr>
                <w:noProof/>
              </w:rPr>
              <w:t>23</w:t>
            </w:r>
            <w:r>
              <w:rPr>
                <w:noProof/>
              </w:rPr>
              <w:fldChar w:fldCharType="end"/>
            </w:r>
          </w:hyperlink>
        </w:p>
        <w:p w14:paraId="0ECEE0BC" w14:textId="42E597A4"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13" w:history="1">
            <w:r w:rsidRPr="00FF3C10">
              <w:rPr>
                <w:rStyle w:val="Hyperlink"/>
                <w:b/>
                <w:bCs/>
                <w:noProof/>
              </w:rPr>
              <w:t xml:space="preserve">Hình </w:t>
            </w:r>
            <w:r w:rsidRPr="00FF3C10">
              <w:rPr>
                <w:rStyle w:val="Hyperlink"/>
                <w:noProof/>
              </w:rPr>
              <w:t>3: Lợi suất logarit hàng ngày của VN-Index theo thời gian</w:t>
            </w:r>
            <w:r>
              <w:rPr>
                <w:noProof/>
              </w:rPr>
              <w:tab/>
            </w:r>
            <w:r>
              <w:rPr>
                <w:noProof/>
              </w:rPr>
              <w:fldChar w:fldCharType="begin"/>
            </w:r>
            <w:r>
              <w:rPr>
                <w:noProof/>
              </w:rPr>
              <w:instrText xml:space="preserve"> PAGEREF _Toc241300413 \h </w:instrText>
            </w:r>
            <w:r>
              <w:rPr>
                <w:noProof/>
              </w:rPr>
            </w:r>
            <w:r>
              <w:rPr>
                <w:noProof/>
              </w:rPr>
              <w:fldChar w:fldCharType="separate"/>
            </w:r>
            <w:r>
              <w:rPr>
                <w:noProof/>
              </w:rPr>
              <w:t>23</w:t>
            </w:r>
            <w:r>
              <w:rPr>
                <w:noProof/>
              </w:rPr>
              <w:fldChar w:fldCharType="end"/>
            </w:r>
          </w:hyperlink>
        </w:p>
        <w:p w14:paraId="319057C0" w14:textId="36C4557B"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14" w:history="1">
            <w:r w:rsidRPr="00FF3C10">
              <w:rPr>
                <w:rStyle w:val="Hyperlink"/>
                <w:b/>
                <w:bCs/>
                <w:noProof/>
              </w:rPr>
              <w:t xml:space="preserve">Hình </w:t>
            </w:r>
            <w:r w:rsidRPr="00FF3C10">
              <w:rPr>
                <w:rStyle w:val="Hyperlink"/>
                <w:noProof/>
              </w:rPr>
              <w:t>4: Phân phối lợi suất logarit hàng ngày của VN-Index</w:t>
            </w:r>
            <w:r>
              <w:rPr>
                <w:noProof/>
              </w:rPr>
              <w:tab/>
            </w:r>
            <w:r>
              <w:rPr>
                <w:noProof/>
              </w:rPr>
              <w:fldChar w:fldCharType="begin"/>
            </w:r>
            <w:r>
              <w:rPr>
                <w:noProof/>
              </w:rPr>
              <w:instrText xml:space="preserve"> PAGEREF _Toc241300414 \h </w:instrText>
            </w:r>
            <w:r>
              <w:rPr>
                <w:noProof/>
              </w:rPr>
            </w:r>
            <w:r>
              <w:rPr>
                <w:noProof/>
              </w:rPr>
              <w:fldChar w:fldCharType="separate"/>
            </w:r>
            <w:r>
              <w:rPr>
                <w:noProof/>
              </w:rPr>
              <w:t>24</w:t>
            </w:r>
            <w:r>
              <w:rPr>
                <w:noProof/>
              </w:rPr>
              <w:fldChar w:fldCharType="end"/>
            </w:r>
          </w:hyperlink>
        </w:p>
        <w:p w14:paraId="09833739" w14:textId="78E4C209"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15" w:history="1">
            <w:r w:rsidRPr="00FF3C10">
              <w:rPr>
                <w:rStyle w:val="Hyperlink"/>
                <w:b/>
                <w:bCs/>
                <w:noProof/>
              </w:rPr>
              <w:t xml:space="preserve">Hình </w:t>
            </w:r>
            <w:r w:rsidRPr="00FF3C10">
              <w:rPr>
                <w:rStyle w:val="Hyperlink"/>
                <w:noProof/>
              </w:rPr>
              <w:t>5: Biểu đồ hộp của lợi suất logarit theo năm và theo ngày trong tuần</w:t>
            </w:r>
            <w:r>
              <w:rPr>
                <w:noProof/>
              </w:rPr>
              <w:tab/>
            </w:r>
            <w:r>
              <w:rPr>
                <w:noProof/>
              </w:rPr>
              <w:fldChar w:fldCharType="begin"/>
            </w:r>
            <w:r>
              <w:rPr>
                <w:noProof/>
              </w:rPr>
              <w:instrText xml:space="preserve"> PAGEREF _Toc241300415 \h </w:instrText>
            </w:r>
            <w:r>
              <w:rPr>
                <w:noProof/>
              </w:rPr>
            </w:r>
            <w:r>
              <w:rPr>
                <w:noProof/>
              </w:rPr>
              <w:fldChar w:fldCharType="separate"/>
            </w:r>
            <w:r>
              <w:rPr>
                <w:noProof/>
              </w:rPr>
              <w:t>25</w:t>
            </w:r>
            <w:r>
              <w:rPr>
                <w:noProof/>
              </w:rPr>
              <w:fldChar w:fldCharType="end"/>
            </w:r>
          </w:hyperlink>
        </w:p>
        <w:p w14:paraId="09EA2A5A" w14:textId="1ED749E5"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16" w:history="1">
            <w:r w:rsidRPr="00FF3C10">
              <w:rPr>
                <w:rStyle w:val="Hyperlink"/>
                <w:b/>
                <w:bCs/>
                <w:noProof/>
              </w:rPr>
              <w:t xml:space="preserve">Hình </w:t>
            </w:r>
            <w:r w:rsidRPr="00FF3C10">
              <w:rPr>
                <w:rStyle w:val="Hyperlink"/>
                <w:noProof/>
              </w:rPr>
              <w:t>6: ACF và PACF của chuỗi mức VN-Index và chuỗi lợi suất logarit</w:t>
            </w:r>
            <w:r>
              <w:rPr>
                <w:noProof/>
              </w:rPr>
              <w:tab/>
            </w:r>
            <w:r>
              <w:rPr>
                <w:noProof/>
              </w:rPr>
              <w:fldChar w:fldCharType="begin"/>
            </w:r>
            <w:r>
              <w:rPr>
                <w:noProof/>
              </w:rPr>
              <w:instrText xml:space="preserve"> PAGEREF _Toc241300416 \h </w:instrText>
            </w:r>
            <w:r>
              <w:rPr>
                <w:noProof/>
              </w:rPr>
            </w:r>
            <w:r>
              <w:rPr>
                <w:noProof/>
              </w:rPr>
              <w:fldChar w:fldCharType="separate"/>
            </w:r>
            <w:r>
              <w:rPr>
                <w:noProof/>
              </w:rPr>
              <w:t>27</w:t>
            </w:r>
            <w:r>
              <w:rPr>
                <w:noProof/>
              </w:rPr>
              <w:fldChar w:fldCharType="end"/>
            </w:r>
          </w:hyperlink>
        </w:p>
        <w:p w14:paraId="77676B59" w14:textId="15F0E916"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17" w:history="1">
            <w:r w:rsidRPr="00FF3C10">
              <w:rPr>
                <w:rStyle w:val="Hyperlink"/>
                <w:b/>
                <w:bCs/>
                <w:noProof/>
              </w:rPr>
              <w:t xml:space="preserve">Hình </w:t>
            </w:r>
            <w:r w:rsidRPr="00FF3C10">
              <w:rPr>
                <w:rStyle w:val="Hyperlink"/>
                <w:noProof/>
              </w:rPr>
              <w:t>7: Biến động trượt quy đổi theo năm và giá trị tuyệt đối của lợi suất logarit</w:t>
            </w:r>
            <w:r>
              <w:rPr>
                <w:noProof/>
              </w:rPr>
              <w:tab/>
            </w:r>
            <w:r>
              <w:rPr>
                <w:noProof/>
              </w:rPr>
              <w:fldChar w:fldCharType="begin"/>
            </w:r>
            <w:r>
              <w:rPr>
                <w:noProof/>
              </w:rPr>
              <w:instrText xml:space="preserve"> PAGEREF _Toc241300417 \h </w:instrText>
            </w:r>
            <w:r>
              <w:rPr>
                <w:noProof/>
              </w:rPr>
            </w:r>
            <w:r>
              <w:rPr>
                <w:noProof/>
              </w:rPr>
              <w:fldChar w:fldCharType="separate"/>
            </w:r>
            <w:r>
              <w:rPr>
                <w:noProof/>
              </w:rPr>
              <w:t>29</w:t>
            </w:r>
            <w:r>
              <w:rPr>
                <w:noProof/>
              </w:rPr>
              <w:fldChar w:fldCharType="end"/>
            </w:r>
          </w:hyperlink>
        </w:p>
        <w:p w14:paraId="558E3F6D" w14:textId="4069B96F"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18" w:history="1">
            <w:r w:rsidRPr="00FF3C10">
              <w:rPr>
                <w:rStyle w:val="Hyperlink"/>
                <w:b/>
                <w:bCs/>
                <w:noProof/>
              </w:rPr>
              <w:t xml:space="preserve">Hình </w:t>
            </w:r>
            <w:r w:rsidRPr="00FF3C10">
              <w:rPr>
                <w:rStyle w:val="Hyperlink"/>
                <w:noProof/>
              </w:rPr>
              <w:t>8: ACF và PACF của giá trị tuyệt đối và bình phương lợi suất logarit</w:t>
            </w:r>
            <w:r>
              <w:rPr>
                <w:noProof/>
              </w:rPr>
              <w:tab/>
            </w:r>
            <w:r>
              <w:rPr>
                <w:noProof/>
              </w:rPr>
              <w:fldChar w:fldCharType="begin"/>
            </w:r>
            <w:r>
              <w:rPr>
                <w:noProof/>
              </w:rPr>
              <w:instrText xml:space="preserve"> PAGEREF _Toc241300418 \h </w:instrText>
            </w:r>
            <w:r>
              <w:rPr>
                <w:noProof/>
              </w:rPr>
            </w:r>
            <w:r>
              <w:rPr>
                <w:noProof/>
              </w:rPr>
              <w:fldChar w:fldCharType="separate"/>
            </w:r>
            <w:r>
              <w:rPr>
                <w:noProof/>
              </w:rPr>
              <w:t>29</w:t>
            </w:r>
            <w:r>
              <w:rPr>
                <w:noProof/>
              </w:rPr>
              <w:fldChar w:fldCharType="end"/>
            </w:r>
          </w:hyperlink>
        </w:p>
        <w:p w14:paraId="4D240972" w14:textId="7C38B065"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19" w:history="1">
            <w:r w:rsidRPr="00FF3C10">
              <w:rPr>
                <w:rStyle w:val="Hyperlink"/>
                <w:b/>
                <w:bCs/>
                <w:noProof/>
              </w:rPr>
              <w:t xml:space="preserve">Hình </w:t>
            </w:r>
            <w:r w:rsidRPr="00FF3C10">
              <w:rPr>
                <w:rStyle w:val="Hyperlink"/>
                <w:noProof/>
              </w:rPr>
              <w:t>9: Lợi suất trung bình theo ngày trong tuần, theo tháng và lợi suất tích lũy theo năm</w:t>
            </w:r>
            <w:r>
              <w:rPr>
                <w:noProof/>
              </w:rPr>
              <w:tab/>
            </w:r>
            <w:r>
              <w:rPr>
                <w:noProof/>
              </w:rPr>
              <w:fldChar w:fldCharType="begin"/>
            </w:r>
            <w:r>
              <w:rPr>
                <w:noProof/>
              </w:rPr>
              <w:instrText xml:space="preserve"> PAGEREF _Toc241300419 \h </w:instrText>
            </w:r>
            <w:r>
              <w:rPr>
                <w:noProof/>
              </w:rPr>
            </w:r>
            <w:r>
              <w:rPr>
                <w:noProof/>
              </w:rPr>
              <w:fldChar w:fldCharType="separate"/>
            </w:r>
            <w:r>
              <w:rPr>
                <w:noProof/>
              </w:rPr>
              <w:t>31</w:t>
            </w:r>
            <w:r>
              <w:rPr>
                <w:noProof/>
              </w:rPr>
              <w:fldChar w:fldCharType="end"/>
            </w:r>
          </w:hyperlink>
        </w:p>
        <w:p w14:paraId="7A8B33E0" w14:textId="5036D75B"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20" w:history="1">
            <w:r w:rsidRPr="00FF3C10">
              <w:rPr>
                <w:rStyle w:val="Hyperlink"/>
                <w:b/>
                <w:bCs/>
                <w:noProof/>
              </w:rPr>
              <w:t xml:space="preserve">Hình </w:t>
            </w:r>
            <w:r w:rsidRPr="00FF3C10">
              <w:rPr>
                <w:rStyle w:val="Hyperlink"/>
                <w:noProof/>
              </w:rPr>
              <w:t>10: Tự tương quan bậc một trước và sau khi kiểm soát giai đoạn mẫu, cùng ma trận tương quan lợi suất ngày</w:t>
            </w:r>
            <w:r>
              <w:rPr>
                <w:noProof/>
              </w:rPr>
              <w:tab/>
            </w:r>
            <w:r>
              <w:rPr>
                <w:noProof/>
              </w:rPr>
              <w:fldChar w:fldCharType="begin"/>
            </w:r>
            <w:r>
              <w:rPr>
                <w:noProof/>
              </w:rPr>
              <w:instrText xml:space="preserve"> PAGEREF _Toc241300420 \h </w:instrText>
            </w:r>
            <w:r>
              <w:rPr>
                <w:noProof/>
              </w:rPr>
            </w:r>
            <w:r>
              <w:rPr>
                <w:noProof/>
              </w:rPr>
              <w:fldChar w:fldCharType="separate"/>
            </w:r>
            <w:r>
              <w:rPr>
                <w:noProof/>
              </w:rPr>
              <w:t>35</w:t>
            </w:r>
            <w:r>
              <w:rPr>
                <w:noProof/>
              </w:rPr>
              <w:fldChar w:fldCharType="end"/>
            </w:r>
          </w:hyperlink>
        </w:p>
        <w:p w14:paraId="495213EE" w14:textId="45532975"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21" w:history="1">
            <w:r w:rsidRPr="00FF3C10">
              <w:rPr>
                <w:rStyle w:val="Hyperlink"/>
                <w:b/>
                <w:bCs/>
                <w:noProof/>
              </w:rPr>
              <w:t xml:space="preserve">Hình </w:t>
            </w:r>
            <w:r w:rsidRPr="00FF3C10">
              <w:rPr>
                <w:rStyle w:val="Hyperlink"/>
                <w:noProof/>
              </w:rPr>
              <w:t>11: Phân phối lợi suất chuẩn hóa của VN-Index ở bốn tần suất, đối chiếu với phân phối chuẩn</w:t>
            </w:r>
            <w:r>
              <w:rPr>
                <w:noProof/>
              </w:rPr>
              <w:tab/>
            </w:r>
            <w:r>
              <w:rPr>
                <w:noProof/>
              </w:rPr>
              <w:fldChar w:fldCharType="begin"/>
            </w:r>
            <w:r>
              <w:rPr>
                <w:noProof/>
              </w:rPr>
              <w:instrText xml:space="preserve"> PAGEREF _Toc241300421 \h </w:instrText>
            </w:r>
            <w:r>
              <w:rPr>
                <w:noProof/>
              </w:rPr>
            </w:r>
            <w:r>
              <w:rPr>
                <w:noProof/>
              </w:rPr>
              <w:fldChar w:fldCharType="separate"/>
            </w:r>
            <w:r>
              <w:rPr>
                <w:noProof/>
              </w:rPr>
              <w:t>36</w:t>
            </w:r>
            <w:r>
              <w:rPr>
                <w:noProof/>
              </w:rPr>
              <w:fldChar w:fldCharType="end"/>
            </w:r>
          </w:hyperlink>
        </w:p>
        <w:p w14:paraId="6CD37F87" w14:textId="60D2BD10"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22" w:history="1">
            <w:r w:rsidRPr="00FF3C10">
              <w:rPr>
                <w:rStyle w:val="Hyperlink"/>
                <w:b/>
                <w:bCs/>
                <w:noProof/>
              </w:rPr>
              <w:t xml:space="preserve">Hình </w:t>
            </w:r>
            <w:r w:rsidRPr="00FF3C10">
              <w:rPr>
                <w:rStyle w:val="Hyperlink"/>
                <w:noProof/>
              </w:rPr>
              <w:t>12: Biến động, độ dày đuôi và tự tương quan theo tần suất lấy mẫu</w:t>
            </w:r>
            <w:r>
              <w:rPr>
                <w:noProof/>
              </w:rPr>
              <w:tab/>
            </w:r>
            <w:r>
              <w:rPr>
                <w:noProof/>
              </w:rPr>
              <w:fldChar w:fldCharType="begin"/>
            </w:r>
            <w:r>
              <w:rPr>
                <w:noProof/>
              </w:rPr>
              <w:instrText xml:space="preserve"> PAGEREF _Toc241300422 \h </w:instrText>
            </w:r>
            <w:r>
              <w:rPr>
                <w:noProof/>
              </w:rPr>
            </w:r>
            <w:r>
              <w:rPr>
                <w:noProof/>
              </w:rPr>
              <w:fldChar w:fldCharType="separate"/>
            </w:r>
            <w:r>
              <w:rPr>
                <w:noProof/>
              </w:rPr>
              <w:t>36</w:t>
            </w:r>
            <w:r>
              <w:rPr>
                <w:noProof/>
              </w:rPr>
              <w:fldChar w:fldCharType="end"/>
            </w:r>
          </w:hyperlink>
        </w:p>
        <w:p w14:paraId="08D057BB" w14:textId="54A99691"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23" w:history="1">
            <w:r w:rsidRPr="00FF3C10">
              <w:rPr>
                <w:rStyle w:val="Hyperlink"/>
                <w:b/>
                <w:bCs/>
                <w:noProof/>
              </w:rPr>
              <w:t xml:space="preserve">Hình </w:t>
            </w:r>
            <w:r w:rsidRPr="00FF3C10">
              <w:rPr>
                <w:rStyle w:val="Hyperlink"/>
                <w:noProof/>
              </w:rPr>
              <w:t>13: Lợi suất trung bình và biến động của VN-Index theo thời điểm trong ngày (tần suất 30 phút)</w:t>
            </w:r>
            <w:r>
              <w:rPr>
                <w:noProof/>
              </w:rPr>
              <w:tab/>
            </w:r>
            <w:r>
              <w:rPr>
                <w:noProof/>
              </w:rPr>
              <w:fldChar w:fldCharType="begin"/>
            </w:r>
            <w:r>
              <w:rPr>
                <w:noProof/>
              </w:rPr>
              <w:instrText xml:space="preserve"> PAGEREF _Toc241300423 \h </w:instrText>
            </w:r>
            <w:r>
              <w:rPr>
                <w:noProof/>
              </w:rPr>
            </w:r>
            <w:r>
              <w:rPr>
                <w:noProof/>
              </w:rPr>
              <w:fldChar w:fldCharType="separate"/>
            </w:r>
            <w:r>
              <w:rPr>
                <w:noProof/>
              </w:rPr>
              <w:t>37</w:t>
            </w:r>
            <w:r>
              <w:rPr>
                <w:noProof/>
              </w:rPr>
              <w:fldChar w:fldCharType="end"/>
            </w:r>
          </w:hyperlink>
        </w:p>
        <w:p w14:paraId="3BC253CF" w14:textId="3139705B"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24" w:history="1">
            <w:r w:rsidRPr="00FF3C10">
              <w:rPr>
                <w:rStyle w:val="Hyperlink"/>
                <w:b/>
                <w:bCs/>
                <w:noProof/>
              </w:rPr>
              <w:t xml:space="preserve">Hình </w:t>
            </w:r>
            <w:r w:rsidRPr="00FF3C10">
              <w:rPr>
                <w:rStyle w:val="Hyperlink"/>
                <w:noProof/>
              </w:rPr>
              <w:t>14: Ba chỉ số cổ phiếu quy về gốc 100 và tỷ giá USD/VND trên cùng giai đoạn</w:t>
            </w:r>
            <w:r>
              <w:rPr>
                <w:noProof/>
              </w:rPr>
              <w:tab/>
            </w:r>
            <w:r>
              <w:rPr>
                <w:noProof/>
              </w:rPr>
              <w:fldChar w:fldCharType="begin"/>
            </w:r>
            <w:r>
              <w:rPr>
                <w:noProof/>
              </w:rPr>
              <w:instrText xml:space="preserve"> PAGEREF _Toc241300424 \h </w:instrText>
            </w:r>
            <w:r>
              <w:rPr>
                <w:noProof/>
              </w:rPr>
            </w:r>
            <w:r>
              <w:rPr>
                <w:noProof/>
              </w:rPr>
              <w:fldChar w:fldCharType="separate"/>
            </w:r>
            <w:r>
              <w:rPr>
                <w:noProof/>
              </w:rPr>
              <w:t>38</w:t>
            </w:r>
            <w:r>
              <w:rPr>
                <w:noProof/>
              </w:rPr>
              <w:fldChar w:fldCharType="end"/>
            </w:r>
          </w:hyperlink>
        </w:p>
        <w:p w14:paraId="247904BE" w14:textId="291612DA" w:rsidR="00EE6214" w:rsidRDefault="00770D1F">
          <w:r>
            <w:fldChar w:fldCharType="end"/>
          </w:r>
        </w:p>
      </w:sdtContent>
    </w:sdt>
    <w:p w14:paraId="51B7BA33" w14:textId="77777777" w:rsidR="00EE6214" w:rsidRDefault="00770D1F">
      <w:r>
        <w:br w:type="page"/>
      </w:r>
    </w:p>
    <w:p w14:paraId="106F13D1" w14:textId="77777777" w:rsidR="00EE6214" w:rsidRDefault="00770D1F">
      <w:pPr>
        <w:spacing w:after="240"/>
        <w:jc w:val="center"/>
      </w:pPr>
      <w:r>
        <w:rPr>
          <w:b/>
          <w:bCs/>
          <w:sz w:val="32"/>
          <w:szCs w:val="32"/>
        </w:rPr>
        <w:lastRenderedPageBreak/>
        <w:t>DANH MỤC BẢNG</w:t>
      </w:r>
    </w:p>
    <w:sdt>
      <w:sdtPr>
        <w:alias w:val="Danh mục bảng"/>
        <w:id w:val="-1461947851"/>
      </w:sdtPr>
      <w:sdtEndPr/>
      <w:sdtContent>
        <w:p w14:paraId="6F76AF0F" w14:textId="2781C369" w:rsidR="00E44A0E" w:rsidRDefault="00770D1F">
          <w:pPr>
            <w:pStyle w:val="TableofFigures"/>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\c "Bảng" \h</w:instrText>
          </w:r>
          <w:r>
            <w:fldChar w:fldCharType="separate"/>
          </w:r>
          <w:hyperlink w:anchor="_Toc241300425" w:history="1">
            <w:r w:rsidR="00E44A0E" w:rsidRPr="007F5E96">
              <w:rPr>
                <w:rStyle w:val="Hyperlink"/>
                <w:b/>
                <w:bCs/>
                <w:noProof/>
              </w:rPr>
              <w:t xml:space="preserve">Bảng </w:t>
            </w:r>
            <w:r w:rsidR="00E44A0E" w:rsidRPr="007F5E96">
              <w:rPr>
                <w:rStyle w:val="Hyperlink"/>
                <w:noProof/>
              </w:rPr>
              <w:t>1: Mô tả các biến trong bộ dữ liệu VN-Index</w:t>
            </w:r>
            <w:r w:rsidR="00E44A0E">
              <w:rPr>
                <w:noProof/>
              </w:rPr>
              <w:tab/>
            </w:r>
            <w:r w:rsidR="00E44A0E">
              <w:rPr>
                <w:noProof/>
              </w:rPr>
              <w:fldChar w:fldCharType="begin"/>
            </w:r>
            <w:r w:rsidR="00E44A0E">
              <w:rPr>
                <w:noProof/>
              </w:rPr>
              <w:instrText xml:space="preserve"> PAGEREF _Toc241300425 \h </w:instrText>
            </w:r>
            <w:r w:rsidR="00E44A0E">
              <w:rPr>
                <w:noProof/>
              </w:rPr>
            </w:r>
            <w:r w:rsidR="00E44A0E">
              <w:rPr>
                <w:noProof/>
              </w:rPr>
              <w:fldChar w:fldCharType="separate"/>
            </w:r>
            <w:r w:rsidR="00E44A0E">
              <w:rPr>
                <w:noProof/>
              </w:rPr>
              <w:t>12</w:t>
            </w:r>
            <w:r w:rsidR="00E44A0E">
              <w:rPr>
                <w:noProof/>
              </w:rPr>
              <w:fldChar w:fldCharType="end"/>
            </w:r>
          </w:hyperlink>
        </w:p>
        <w:p w14:paraId="3726D75F" w14:textId="7E2D7803"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26" w:history="1">
            <w:r w:rsidRPr="007F5E96">
              <w:rPr>
                <w:rStyle w:val="Hyperlink"/>
                <w:b/>
                <w:bCs/>
                <w:noProof/>
              </w:rPr>
              <w:t xml:space="preserve">Bảng </w:t>
            </w:r>
            <w:r w:rsidRPr="007F5E96">
              <w:rPr>
                <w:rStyle w:val="Hyperlink"/>
                <w:noProof/>
              </w:rPr>
              <w:t>2: Kết quả đối chiếu nguồn dữ liệu chính với nguồn độc lập</w:t>
            </w:r>
            <w:r>
              <w:rPr>
                <w:noProof/>
              </w:rPr>
              <w:tab/>
            </w:r>
            <w:r>
              <w:rPr>
                <w:noProof/>
              </w:rPr>
              <w:fldChar w:fldCharType="begin"/>
            </w:r>
            <w:r>
              <w:rPr>
                <w:noProof/>
              </w:rPr>
              <w:instrText xml:space="preserve"> PAGEREF _Toc241300426 \h </w:instrText>
            </w:r>
            <w:r>
              <w:rPr>
                <w:noProof/>
              </w:rPr>
            </w:r>
            <w:r>
              <w:rPr>
                <w:noProof/>
              </w:rPr>
              <w:fldChar w:fldCharType="separate"/>
            </w:r>
            <w:r>
              <w:rPr>
                <w:noProof/>
              </w:rPr>
              <w:t>13</w:t>
            </w:r>
            <w:r>
              <w:rPr>
                <w:noProof/>
              </w:rPr>
              <w:fldChar w:fldCharType="end"/>
            </w:r>
          </w:hyperlink>
        </w:p>
        <w:p w14:paraId="68213A57" w14:textId="1A943FC5"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27" w:history="1">
            <w:r w:rsidRPr="007F5E96">
              <w:rPr>
                <w:rStyle w:val="Hyperlink"/>
                <w:b/>
                <w:bCs/>
                <w:noProof/>
              </w:rPr>
              <w:t xml:space="preserve">Bảng </w:t>
            </w:r>
            <w:r w:rsidRPr="007F5E96">
              <w:rPr>
                <w:rStyle w:val="Hyperlink"/>
                <w:noProof/>
              </w:rPr>
              <w:t>3: Các chuỗi dữ liệu chính được sử dụng trong nghiên cứu</w:t>
            </w:r>
            <w:r>
              <w:rPr>
                <w:noProof/>
              </w:rPr>
              <w:tab/>
            </w:r>
            <w:r>
              <w:rPr>
                <w:noProof/>
              </w:rPr>
              <w:fldChar w:fldCharType="begin"/>
            </w:r>
            <w:r>
              <w:rPr>
                <w:noProof/>
              </w:rPr>
              <w:instrText xml:space="preserve"> PAGEREF _Toc241300427 \h </w:instrText>
            </w:r>
            <w:r>
              <w:rPr>
                <w:noProof/>
              </w:rPr>
            </w:r>
            <w:r>
              <w:rPr>
                <w:noProof/>
              </w:rPr>
              <w:fldChar w:fldCharType="separate"/>
            </w:r>
            <w:r>
              <w:rPr>
                <w:noProof/>
              </w:rPr>
              <w:t>14</w:t>
            </w:r>
            <w:r>
              <w:rPr>
                <w:noProof/>
              </w:rPr>
              <w:fldChar w:fldCharType="end"/>
            </w:r>
          </w:hyperlink>
        </w:p>
        <w:p w14:paraId="5DC80BD9" w14:textId="11CBEC43"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28" w:history="1">
            <w:r w:rsidRPr="007F5E96">
              <w:rPr>
                <w:rStyle w:val="Hyperlink"/>
                <w:b/>
                <w:bCs/>
                <w:noProof/>
              </w:rPr>
              <w:t xml:space="preserve">Bảng </w:t>
            </w:r>
            <w:r w:rsidRPr="007F5E96">
              <w:rPr>
                <w:rStyle w:val="Hyperlink"/>
                <w:noProof/>
              </w:rPr>
              <w:t>4: Cấu trúc phiên giao dịch theo từng tần suất lấy mẫu</w:t>
            </w:r>
            <w:r>
              <w:rPr>
                <w:noProof/>
              </w:rPr>
              <w:tab/>
            </w:r>
            <w:r>
              <w:rPr>
                <w:noProof/>
              </w:rPr>
              <w:fldChar w:fldCharType="begin"/>
            </w:r>
            <w:r>
              <w:rPr>
                <w:noProof/>
              </w:rPr>
              <w:instrText xml:space="preserve"> PAGEREF _Toc241300428 \h </w:instrText>
            </w:r>
            <w:r>
              <w:rPr>
                <w:noProof/>
              </w:rPr>
            </w:r>
            <w:r>
              <w:rPr>
                <w:noProof/>
              </w:rPr>
              <w:fldChar w:fldCharType="separate"/>
            </w:r>
            <w:r>
              <w:rPr>
                <w:noProof/>
              </w:rPr>
              <w:t>15</w:t>
            </w:r>
            <w:r>
              <w:rPr>
                <w:noProof/>
              </w:rPr>
              <w:fldChar w:fldCharType="end"/>
            </w:r>
          </w:hyperlink>
        </w:p>
        <w:p w14:paraId="5E7B616A" w14:textId="6FF71483"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29" w:history="1">
            <w:r w:rsidRPr="007F5E96">
              <w:rPr>
                <w:rStyle w:val="Hyperlink"/>
                <w:b/>
                <w:bCs/>
                <w:noProof/>
              </w:rPr>
              <w:t xml:space="preserve">Bảng </w:t>
            </w:r>
            <w:r w:rsidRPr="007F5E96">
              <w:rPr>
                <w:rStyle w:val="Hyperlink"/>
                <w:noProof/>
              </w:rPr>
              <w:t>5: Kết quả kiểm tra chất lượng dữ liệu thô</w:t>
            </w:r>
            <w:r>
              <w:rPr>
                <w:noProof/>
              </w:rPr>
              <w:tab/>
            </w:r>
            <w:r>
              <w:rPr>
                <w:noProof/>
              </w:rPr>
              <w:fldChar w:fldCharType="begin"/>
            </w:r>
            <w:r>
              <w:rPr>
                <w:noProof/>
              </w:rPr>
              <w:instrText xml:space="preserve"> PAGEREF _Toc241300429 \h </w:instrText>
            </w:r>
            <w:r>
              <w:rPr>
                <w:noProof/>
              </w:rPr>
            </w:r>
            <w:r>
              <w:rPr>
                <w:noProof/>
              </w:rPr>
              <w:fldChar w:fldCharType="separate"/>
            </w:r>
            <w:r>
              <w:rPr>
                <w:noProof/>
              </w:rPr>
              <w:t>16</w:t>
            </w:r>
            <w:r>
              <w:rPr>
                <w:noProof/>
              </w:rPr>
              <w:fldChar w:fldCharType="end"/>
            </w:r>
          </w:hyperlink>
        </w:p>
        <w:p w14:paraId="3E551AB1" w14:textId="0CC84D42"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30" w:history="1">
            <w:r w:rsidRPr="007F5E96">
              <w:rPr>
                <w:rStyle w:val="Hyperlink"/>
                <w:b/>
                <w:bCs/>
                <w:noProof/>
              </w:rPr>
              <w:t xml:space="preserve">Bảng </w:t>
            </w:r>
            <w:r w:rsidRPr="007F5E96">
              <w:rPr>
                <w:rStyle w:val="Hyperlink"/>
                <w:noProof/>
              </w:rPr>
              <w:t>6: Kết quả kiểm tra chất lượng trên toàn bộ bộ dữ liệu</w:t>
            </w:r>
            <w:r>
              <w:rPr>
                <w:noProof/>
              </w:rPr>
              <w:tab/>
            </w:r>
            <w:r>
              <w:rPr>
                <w:noProof/>
              </w:rPr>
              <w:fldChar w:fldCharType="begin"/>
            </w:r>
            <w:r>
              <w:rPr>
                <w:noProof/>
              </w:rPr>
              <w:instrText xml:space="preserve"> PAGEREF _Toc241300430 \h </w:instrText>
            </w:r>
            <w:r>
              <w:rPr>
                <w:noProof/>
              </w:rPr>
            </w:r>
            <w:r>
              <w:rPr>
                <w:noProof/>
              </w:rPr>
              <w:fldChar w:fldCharType="separate"/>
            </w:r>
            <w:r>
              <w:rPr>
                <w:noProof/>
              </w:rPr>
              <w:t>16</w:t>
            </w:r>
            <w:r>
              <w:rPr>
                <w:noProof/>
              </w:rPr>
              <w:fldChar w:fldCharType="end"/>
            </w:r>
          </w:hyperlink>
        </w:p>
        <w:p w14:paraId="61EDC374" w14:textId="29FD0243"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31" w:history="1">
            <w:r w:rsidRPr="007F5E96">
              <w:rPr>
                <w:rStyle w:val="Hyperlink"/>
                <w:b/>
                <w:bCs/>
                <w:noProof/>
              </w:rPr>
              <w:t xml:space="preserve">Bảng </w:t>
            </w:r>
            <w:r w:rsidRPr="007F5E96">
              <w:rPr>
                <w:rStyle w:val="Hyperlink"/>
                <w:noProof/>
              </w:rPr>
              <w:t>7: Thống kê mô tả chuỗi VN-Index và chuỗi lợi suất</w:t>
            </w:r>
            <w:r>
              <w:rPr>
                <w:noProof/>
              </w:rPr>
              <w:tab/>
            </w:r>
            <w:r>
              <w:rPr>
                <w:noProof/>
              </w:rPr>
              <w:fldChar w:fldCharType="begin"/>
            </w:r>
            <w:r>
              <w:rPr>
                <w:noProof/>
              </w:rPr>
              <w:instrText xml:space="preserve"> PAGEREF _Toc241300431 \h </w:instrText>
            </w:r>
            <w:r>
              <w:rPr>
                <w:noProof/>
              </w:rPr>
            </w:r>
            <w:r>
              <w:rPr>
                <w:noProof/>
              </w:rPr>
              <w:fldChar w:fldCharType="separate"/>
            </w:r>
            <w:r>
              <w:rPr>
                <w:noProof/>
              </w:rPr>
              <w:t>21</w:t>
            </w:r>
            <w:r>
              <w:rPr>
                <w:noProof/>
              </w:rPr>
              <w:fldChar w:fldCharType="end"/>
            </w:r>
          </w:hyperlink>
        </w:p>
        <w:p w14:paraId="79701A18" w14:textId="16A8300B"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32" w:history="1">
            <w:r w:rsidRPr="007F5E96">
              <w:rPr>
                <w:rStyle w:val="Hyperlink"/>
                <w:b/>
                <w:bCs/>
                <w:noProof/>
              </w:rPr>
              <w:t xml:space="preserve">Bảng </w:t>
            </w:r>
            <w:r w:rsidRPr="007F5E96">
              <w:rPr>
                <w:rStyle w:val="Hyperlink"/>
                <w:noProof/>
              </w:rPr>
              <w:t>8: Kết quả kiểm định tính chuẩn của phân phối lợi suất</w:t>
            </w:r>
            <w:r>
              <w:rPr>
                <w:noProof/>
              </w:rPr>
              <w:tab/>
            </w:r>
            <w:r>
              <w:rPr>
                <w:noProof/>
              </w:rPr>
              <w:fldChar w:fldCharType="begin"/>
            </w:r>
            <w:r>
              <w:rPr>
                <w:noProof/>
              </w:rPr>
              <w:instrText xml:space="preserve"> PAGEREF _Toc241300432 \h </w:instrText>
            </w:r>
            <w:r>
              <w:rPr>
                <w:noProof/>
              </w:rPr>
            </w:r>
            <w:r>
              <w:rPr>
                <w:noProof/>
              </w:rPr>
              <w:fldChar w:fldCharType="separate"/>
            </w:r>
            <w:r>
              <w:rPr>
                <w:noProof/>
              </w:rPr>
              <w:t>24</w:t>
            </w:r>
            <w:r>
              <w:rPr>
                <w:noProof/>
              </w:rPr>
              <w:fldChar w:fldCharType="end"/>
            </w:r>
          </w:hyperlink>
        </w:p>
        <w:p w14:paraId="5CA60C91" w14:textId="57DAA3AD"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33" w:history="1">
            <w:r w:rsidRPr="007F5E96">
              <w:rPr>
                <w:rStyle w:val="Hyperlink"/>
                <w:b/>
                <w:bCs/>
                <w:noProof/>
              </w:rPr>
              <w:t xml:space="preserve">Bảng </w:t>
            </w:r>
            <w:r w:rsidRPr="007F5E96">
              <w:rPr>
                <w:rStyle w:val="Hyperlink"/>
                <w:noProof/>
              </w:rPr>
              <w:t>9: So sánh tần suất quan sát ở đuôi với kỳ vọng dưới phân phối chuẩn</w:t>
            </w:r>
            <w:r>
              <w:rPr>
                <w:noProof/>
              </w:rPr>
              <w:tab/>
            </w:r>
            <w:r>
              <w:rPr>
                <w:noProof/>
              </w:rPr>
              <w:fldChar w:fldCharType="begin"/>
            </w:r>
            <w:r>
              <w:rPr>
                <w:noProof/>
              </w:rPr>
              <w:instrText xml:space="preserve"> PAGEREF _Toc241300433 \h </w:instrText>
            </w:r>
            <w:r>
              <w:rPr>
                <w:noProof/>
              </w:rPr>
            </w:r>
            <w:r>
              <w:rPr>
                <w:noProof/>
              </w:rPr>
              <w:fldChar w:fldCharType="separate"/>
            </w:r>
            <w:r>
              <w:rPr>
                <w:noProof/>
              </w:rPr>
              <w:t>25</w:t>
            </w:r>
            <w:r>
              <w:rPr>
                <w:noProof/>
              </w:rPr>
              <w:fldChar w:fldCharType="end"/>
            </w:r>
          </w:hyperlink>
        </w:p>
        <w:p w14:paraId="693D0EA2" w14:textId="3F0073D0"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34" w:history="1">
            <w:r w:rsidRPr="007F5E96">
              <w:rPr>
                <w:rStyle w:val="Hyperlink"/>
                <w:b/>
                <w:bCs/>
                <w:noProof/>
              </w:rPr>
              <w:t xml:space="preserve">Bảng </w:t>
            </w:r>
            <w:r w:rsidRPr="007F5E96">
              <w:rPr>
                <w:rStyle w:val="Hyperlink"/>
                <w:noProof/>
              </w:rPr>
              <w:t>10: Kết quả kiểm định tính dừng ADF và KPSS (α = 0.05)</w:t>
            </w:r>
            <w:r>
              <w:rPr>
                <w:noProof/>
              </w:rPr>
              <w:tab/>
            </w:r>
            <w:r>
              <w:rPr>
                <w:noProof/>
              </w:rPr>
              <w:fldChar w:fldCharType="begin"/>
            </w:r>
            <w:r>
              <w:rPr>
                <w:noProof/>
              </w:rPr>
              <w:instrText xml:space="preserve"> PAGEREF _Toc241300434 \h </w:instrText>
            </w:r>
            <w:r>
              <w:rPr>
                <w:noProof/>
              </w:rPr>
            </w:r>
            <w:r>
              <w:rPr>
                <w:noProof/>
              </w:rPr>
              <w:fldChar w:fldCharType="separate"/>
            </w:r>
            <w:r>
              <w:rPr>
                <w:noProof/>
              </w:rPr>
              <w:t>25</w:t>
            </w:r>
            <w:r>
              <w:rPr>
                <w:noProof/>
              </w:rPr>
              <w:fldChar w:fldCharType="end"/>
            </w:r>
          </w:hyperlink>
        </w:p>
        <w:p w14:paraId="666755A2" w14:textId="1AC06C9D"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35" w:history="1">
            <w:r w:rsidRPr="007F5E96">
              <w:rPr>
                <w:rStyle w:val="Hyperlink"/>
                <w:b/>
                <w:bCs/>
                <w:noProof/>
              </w:rPr>
              <w:t xml:space="preserve">Bảng </w:t>
            </w:r>
            <w:r w:rsidRPr="007F5E96">
              <w:rPr>
                <w:rStyle w:val="Hyperlink"/>
                <w:noProof/>
              </w:rPr>
              <w:t>11: Hệ số tự tương quan ACF tại năm độ trễ đầu tiên</w:t>
            </w:r>
            <w:r>
              <w:rPr>
                <w:noProof/>
              </w:rPr>
              <w:tab/>
            </w:r>
            <w:r>
              <w:rPr>
                <w:noProof/>
              </w:rPr>
              <w:fldChar w:fldCharType="begin"/>
            </w:r>
            <w:r>
              <w:rPr>
                <w:noProof/>
              </w:rPr>
              <w:instrText xml:space="preserve"> PAGEREF _Toc241300435 \h </w:instrText>
            </w:r>
            <w:r>
              <w:rPr>
                <w:noProof/>
              </w:rPr>
            </w:r>
            <w:r>
              <w:rPr>
                <w:noProof/>
              </w:rPr>
              <w:fldChar w:fldCharType="separate"/>
            </w:r>
            <w:r>
              <w:rPr>
                <w:noProof/>
              </w:rPr>
              <w:t>27</w:t>
            </w:r>
            <w:r>
              <w:rPr>
                <w:noProof/>
              </w:rPr>
              <w:fldChar w:fldCharType="end"/>
            </w:r>
          </w:hyperlink>
        </w:p>
        <w:p w14:paraId="254D2090" w14:textId="7C041947"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36" w:history="1">
            <w:r w:rsidRPr="007F5E96">
              <w:rPr>
                <w:rStyle w:val="Hyperlink"/>
                <w:b/>
                <w:bCs/>
                <w:noProof/>
              </w:rPr>
              <w:t xml:space="preserve">Bảng </w:t>
            </w:r>
            <w:r w:rsidRPr="007F5E96">
              <w:rPr>
                <w:rStyle w:val="Hyperlink"/>
                <w:noProof/>
              </w:rPr>
              <w:t>12: Kết quả kiểm định Ljung–Box tại các độ trễ 5, 10, 20 và 40</w:t>
            </w:r>
            <w:r>
              <w:rPr>
                <w:noProof/>
              </w:rPr>
              <w:tab/>
            </w:r>
            <w:r>
              <w:rPr>
                <w:noProof/>
              </w:rPr>
              <w:fldChar w:fldCharType="begin"/>
            </w:r>
            <w:r>
              <w:rPr>
                <w:noProof/>
              </w:rPr>
              <w:instrText xml:space="preserve"> PAGEREF _Toc241300436 \h </w:instrText>
            </w:r>
            <w:r>
              <w:rPr>
                <w:noProof/>
              </w:rPr>
            </w:r>
            <w:r>
              <w:rPr>
                <w:noProof/>
              </w:rPr>
              <w:fldChar w:fldCharType="separate"/>
            </w:r>
            <w:r>
              <w:rPr>
                <w:noProof/>
              </w:rPr>
              <w:t>27</w:t>
            </w:r>
            <w:r>
              <w:rPr>
                <w:noProof/>
              </w:rPr>
              <w:fldChar w:fldCharType="end"/>
            </w:r>
          </w:hyperlink>
        </w:p>
        <w:p w14:paraId="1AE6FFB1" w14:textId="7FA277A9"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37" w:history="1">
            <w:r w:rsidRPr="007F5E96">
              <w:rPr>
                <w:rStyle w:val="Hyperlink"/>
                <w:b/>
                <w:bCs/>
                <w:noProof/>
              </w:rPr>
              <w:t xml:space="preserve">Bảng </w:t>
            </w:r>
            <w:r w:rsidRPr="007F5E96">
              <w:rPr>
                <w:rStyle w:val="Hyperlink"/>
                <w:noProof/>
              </w:rPr>
              <w:t>13: Lợi suất và biến động quy đổi theo năm của VN-Index</w:t>
            </w:r>
            <w:r>
              <w:rPr>
                <w:noProof/>
              </w:rPr>
              <w:tab/>
            </w:r>
            <w:r>
              <w:rPr>
                <w:noProof/>
              </w:rPr>
              <w:fldChar w:fldCharType="begin"/>
            </w:r>
            <w:r>
              <w:rPr>
                <w:noProof/>
              </w:rPr>
              <w:instrText xml:space="preserve"> PAGEREF _Toc241300437 \h </w:instrText>
            </w:r>
            <w:r>
              <w:rPr>
                <w:noProof/>
              </w:rPr>
            </w:r>
            <w:r>
              <w:rPr>
                <w:noProof/>
              </w:rPr>
              <w:fldChar w:fldCharType="separate"/>
            </w:r>
            <w:r>
              <w:rPr>
                <w:noProof/>
              </w:rPr>
              <w:t>30</w:t>
            </w:r>
            <w:r>
              <w:rPr>
                <w:noProof/>
              </w:rPr>
              <w:fldChar w:fldCharType="end"/>
            </w:r>
          </w:hyperlink>
        </w:p>
        <w:p w14:paraId="2AEBF8CD" w14:textId="16F51620"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38" w:history="1">
            <w:r w:rsidRPr="007F5E96">
              <w:rPr>
                <w:rStyle w:val="Hyperlink"/>
                <w:b/>
                <w:bCs/>
                <w:noProof/>
              </w:rPr>
              <w:t xml:space="preserve">Bảng </w:t>
            </w:r>
            <w:r w:rsidRPr="007F5E96">
              <w:rPr>
                <w:rStyle w:val="Hyperlink"/>
                <w:noProof/>
              </w:rPr>
              <w:t>14: Thống kê lợi suất logarit theo ngày trong tuần</w:t>
            </w:r>
            <w:r>
              <w:rPr>
                <w:noProof/>
              </w:rPr>
              <w:tab/>
            </w:r>
            <w:r>
              <w:rPr>
                <w:noProof/>
              </w:rPr>
              <w:fldChar w:fldCharType="begin"/>
            </w:r>
            <w:r>
              <w:rPr>
                <w:noProof/>
              </w:rPr>
              <w:instrText xml:space="preserve"> PAGEREF _Toc241300438 \h </w:instrText>
            </w:r>
            <w:r>
              <w:rPr>
                <w:noProof/>
              </w:rPr>
            </w:r>
            <w:r>
              <w:rPr>
                <w:noProof/>
              </w:rPr>
              <w:fldChar w:fldCharType="separate"/>
            </w:r>
            <w:r>
              <w:rPr>
                <w:noProof/>
              </w:rPr>
              <w:t>31</w:t>
            </w:r>
            <w:r>
              <w:rPr>
                <w:noProof/>
              </w:rPr>
              <w:fldChar w:fldCharType="end"/>
            </w:r>
          </w:hyperlink>
        </w:p>
        <w:p w14:paraId="39B49F99" w14:textId="6DFD1D11"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39" w:history="1">
            <w:r w:rsidRPr="007F5E96">
              <w:rPr>
                <w:rStyle w:val="Hyperlink"/>
                <w:b/>
                <w:bCs/>
                <w:noProof/>
              </w:rPr>
              <w:t xml:space="preserve">Bảng </w:t>
            </w:r>
            <w:r w:rsidRPr="007F5E96">
              <w:rPr>
                <w:rStyle w:val="Hyperlink"/>
                <w:noProof/>
              </w:rPr>
              <w:t>15: Kết quả kiểm định hiệu ứng lịch</w:t>
            </w:r>
            <w:r>
              <w:rPr>
                <w:noProof/>
              </w:rPr>
              <w:tab/>
            </w:r>
            <w:r>
              <w:rPr>
                <w:noProof/>
              </w:rPr>
              <w:fldChar w:fldCharType="begin"/>
            </w:r>
            <w:r>
              <w:rPr>
                <w:noProof/>
              </w:rPr>
              <w:instrText xml:space="preserve"> PAGEREF _Toc241300439 \h </w:instrText>
            </w:r>
            <w:r>
              <w:rPr>
                <w:noProof/>
              </w:rPr>
            </w:r>
            <w:r>
              <w:rPr>
                <w:noProof/>
              </w:rPr>
              <w:fldChar w:fldCharType="separate"/>
            </w:r>
            <w:r>
              <w:rPr>
                <w:noProof/>
              </w:rPr>
              <w:t>32</w:t>
            </w:r>
            <w:r>
              <w:rPr>
                <w:noProof/>
              </w:rPr>
              <w:fldChar w:fldCharType="end"/>
            </w:r>
          </w:hyperlink>
        </w:p>
        <w:p w14:paraId="615B833A" w14:textId="1AF8E40F"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40" w:history="1">
            <w:r w:rsidRPr="007F5E96">
              <w:rPr>
                <w:rStyle w:val="Hyperlink"/>
                <w:b/>
                <w:bCs/>
                <w:noProof/>
              </w:rPr>
              <w:t xml:space="preserve">Bảng </w:t>
            </w:r>
            <w:r w:rsidRPr="007F5E96">
              <w:rPr>
                <w:rStyle w:val="Hyperlink"/>
                <w:noProof/>
              </w:rPr>
              <w:t>16: Các phiên biến động cực đoan nhất của VN-Index</w:t>
            </w:r>
            <w:r>
              <w:rPr>
                <w:noProof/>
              </w:rPr>
              <w:tab/>
            </w:r>
            <w:r>
              <w:rPr>
                <w:noProof/>
              </w:rPr>
              <w:fldChar w:fldCharType="begin"/>
            </w:r>
            <w:r>
              <w:rPr>
                <w:noProof/>
              </w:rPr>
              <w:instrText xml:space="preserve"> PAGEREF _Toc241300440 \h </w:instrText>
            </w:r>
            <w:r>
              <w:rPr>
                <w:noProof/>
              </w:rPr>
            </w:r>
            <w:r>
              <w:rPr>
                <w:noProof/>
              </w:rPr>
              <w:fldChar w:fldCharType="separate"/>
            </w:r>
            <w:r>
              <w:rPr>
                <w:noProof/>
              </w:rPr>
              <w:t>33</w:t>
            </w:r>
            <w:r>
              <w:rPr>
                <w:noProof/>
              </w:rPr>
              <w:fldChar w:fldCharType="end"/>
            </w:r>
          </w:hyperlink>
        </w:p>
        <w:p w14:paraId="0EC62F53" w14:textId="35A1B1B9"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41" w:history="1">
            <w:r w:rsidRPr="007F5E96">
              <w:rPr>
                <w:rStyle w:val="Hyperlink"/>
                <w:b/>
                <w:bCs/>
                <w:noProof/>
              </w:rPr>
              <w:t xml:space="preserve">Bảng </w:t>
            </w:r>
            <w:r w:rsidRPr="007F5E96">
              <w:rPr>
                <w:rStyle w:val="Hyperlink"/>
                <w:noProof/>
              </w:rPr>
              <w:t>17: Các đặc trưng thống kê phổ quát trên toàn bộ các chuỗi chính</w:t>
            </w:r>
            <w:r>
              <w:rPr>
                <w:noProof/>
              </w:rPr>
              <w:tab/>
            </w:r>
            <w:r>
              <w:rPr>
                <w:noProof/>
              </w:rPr>
              <w:fldChar w:fldCharType="begin"/>
            </w:r>
            <w:r>
              <w:rPr>
                <w:noProof/>
              </w:rPr>
              <w:instrText xml:space="preserve"> PAGEREF _Toc241300441 \h </w:instrText>
            </w:r>
            <w:r>
              <w:rPr>
                <w:noProof/>
              </w:rPr>
            </w:r>
            <w:r>
              <w:rPr>
                <w:noProof/>
              </w:rPr>
              <w:fldChar w:fldCharType="separate"/>
            </w:r>
            <w:r>
              <w:rPr>
                <w:noProof/>
              </w:rPr>
              <w:t>34</w:t>
            </w:r>
            <w:r>
              <w:rPr>
                <w:noProof/>
              </w:rPr>
              <w:fldChar w:fldCharType="end"/>
            </w:r>
          </w:hyperlink>
        </w:p>
        <w:p w14:paraId="6412422A" w14:textId="05E384B4"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42" w:history="1">
            <w:r w:rsidRPr="007F5E96">
              <w:rPr>
                <w:rStyle w:val="Hyperlink"/>
                <w:b/>
                <w:bCs/>
                <w:noProof/>
              </w:rPr>
              <w:t xml:space="preserve">Bảng </w:t>
            </w:r>
            <w:r w:rsidRPr="007F5E96">
              <w:rPr>
                <w:rStyle w:val="Hyperlink"/>
                <w:noProof/>
              </w:rPr>
              <w:t>18: Tự tương quan bậc một: mẫu riêng của từng chỉ số so với giai đoạn chung</w:t>
            </w:r>
            <w:r>
              <w:rPr>
                <w:noProof/>
              </w:rPr>
              <w:tab/>
            </w:r>
            <w:r>
              <w:rPr>
                <w:noProof/>
              </w:rPr>
              <w:fldChar w:fldCharType="begin"/>
            </w:r>
            <w:r>
              <w:rPr>
                <w:noProof/>
              </w:rPr>
              <w:instrText xml:space="preserve"> PAGEREF _Toc241300442 \h </w:instrText>
            </w:r>
            <w:r>
              <w:rPr>
                <w:noProof/>
              </w:rPr>
            </w:r>
            <w:r>
              <w:rPr>
                <w:noProof/>
              </w:rPr>
              <w:fldChar w:fldCharType="separate"/>
            </w:r>
            <w:r>
              <w:rPr>
                <w:noProof/>
              </w:rPr>
              <w:t>35</w:t>
            </w:r>
            <w:r>
              <w:rPr>
                <w:noProof/>
              </w:rPr>
              <w:fldChar w:fldCharType="end"/>
            </w:r>
          </w:hyperlink>
        </w:p>
        <w:p w14:paraId="2B813C3F" w14:textId="70D44F34"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43" w:history="1">
            <w:r w:rsidRPr="007F5E96">
              <w:rPr>
                <w:rStyle w:val="Hyperlink"/>
                <w:b/>
                <w:bCs/>
                <w:noProof/>
              </w:rPr>
              <w:t xml:space="preserve">Bảng </w:t>
            </w:r>
            <w:r w:rsidRPr="007F5E96">
              <w:rPr>
                <w:rStyle w:val="Hyperlink"/>
                <w:noProof/>
              </w:rPr>
              <w:t>19: Đặc trưng lợi suất VN-Index theo tần suất lấy mẫu</w:t>
            </w:r>
            <w:r>
              <w:rPr>
                <w:noProof/>
              </w:rPr>
              <w:tab/>
            </w:r>
            <w:r>
              <w:rPr>
                <w:noProof/>
              </w:rPr>
              <w:fldChar w:fldCharType="begin"/>
            </w:r>
            <w:r>
              <w:rPr>
                <w:noProof/>
              </w:rPr>
              <w:instrText xml:space="preserve"> PAGEREF _Toc241300443 \h </w:instrText>
            </w:r>
            <w:r>
              <w:rPr>
                <w:noProof/>
              </w:rPr>
            </w:r>
            <w:r>
              <w:rPr>
                <w:noProof/>
              </w:rPr>
              <w:fldChar w:fldCharType="separate"/>
            </w:r>
            <w:r>
              <w:rPr>
                <w:noProof/>
              </w:rPr>
              <w:t>36</w:t>
            </w:r>
            <w:r>
              <w:rPr>
                <w:noProof/>
              </w:rPr>
              <w:fldChar w:fldCharType="end"/>
            </w:r>
          </w:hyperlink>
        </w:p>
        <w:p w14:paraId="17F10173" w14:textId="4E3B0B16"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44" w:history="1">
            <w:r w:rsidRPr="007F5E96">
              <w:rPr>
                <w:rStyle w:val="Hyperlink"/>
                <w:b/>
                <w:bCs/>
                <w:noProof/>
              </w:rPr>
              <w:t xml:space="preserve">Bảng </w:t>
            </w:r>
            <w:r w:rsidRPr="007F5E96">
              <w:rPr>
                <w:rStyle w:val="Hyperlink"/>
                <w:noProof/>
              </w:rPr>
              <w:t>20: Ma trận tương quan Pearson của lợi suất logarit ngày</w:t>
            </w:r>
            <w:r>
              <w:rPr>
                <w:noProof/>
              </w:rPr>
              <w:tab/>
            </w:r>
            <w:r>
              <w:rPr>
                <w:noProof/>
              </w:rPr>
              <w:fldChar w:fldCharType="begin"/>
            </w:r>
            <w:r>
              <w:rPr>
                <w:noProof/>
              </w:rPr>
              <w:instrText xml:space="preserve"> PAGEREF _Toc241300444 \h </w:instrText>
            </w:r>
            <w:r>
              <w:rPr>
                <w:noProof/>
              </w:rPr>
            </w:r>
            <w:r>
              <w:rPr>
                <w:noProof/>
              </w:rPr>
              <w:fldChar w:fldCharType="separate"/>
            </w:r>
            <w:r>
              <w:rPr>
                <w:noProof/>
              </w:rPr>
              <w:t>37</w:t>
            </w:r>
            <w:r>
              <w:rPr>
                <w:noProof/>
              </w:rPr>
              <w:fldChar w:fldCharType="end"/>
            </w:r>
          </w:hyperlink>
        </w:p>
        <w:p w14:paraId="13D153F9" w14:textId="115E4A63"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45" w:history="1">
            <w:r w:rsidRPr="007F5E96">
              <w:rPr>
                <w:rStyle w:val="Hyperlink"/>
                <w:b/>
                <w:bCs/>
                <w:noProof/>
              </w:rPr>
              <w:t xml:space="preserve">Bảng </w:t>
            </w:r>
            <w:r w:rsidRPr="007F5E96">
              <w:rPr>
                <w:rStyle w:val="Hyperlink"/>
                <w:noProof/>
              </w:rPr>
              <w:t>21: So sánh đặc trưng của USD/VND với ba chỉ số cổ phiếu tần suất ngày</w:t>
            </w:r>
            <w:r>
              <w:rPr>
                <w:noProof/>
              </w:rPr>
              <w:tab/>
            </w:r>
            <w:r>
              <w:rPr>
                <w:noProof/>
              </w:rPr>
              <w:fldChar w:fldCharType="begin"/>
            </w:r>
            <w:r>
              <w:rPr>
                <w:noProof/>
              </w:rPr>
              <w:instrText xml:space="preserve"> PAGEREF _Toc241300445 \h </w:instrText>
            </w:r>
            <w:r>
              <w:rPr>
                <w:noProof/>
              </w:rPr>
            </w:r>
            <w:r>
              <w:rPr>
                <w:noProof/>
              </w:rPr>
              <w:fldChar w:fldCharType="separate"/>
            </w:r>
            <w:r>
              <w:rPr>
                <w:noProof/>
              </w:rPr>
              <w:t>38</w:t>
            </w:r>
            <w:r>
              <w:rPr>
                <w:noProof/>
              </w:rPr>
              <w:fldChar w:fldCharType="end"/>
            </w:r>
          </w:hyperlink>
        </w:p>
        <w:p w14:paraId="608F3DF7" w14:textId="7F5E0862"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46" w:history="1">
            <w:r w:rsidRPr="007F5E96">
              <w:rPr>
                <w:rStyle w:val="Hyperlink"/>
                <w:b/>
                <w:bCs/>
                <w:noProof/>
              </w:rPr>
              <w:t xml:space="preserve">Bảng </w:t>
            </w:r>
            <w:r w:rsidRPr="007F5E96">
              <w:rPr>
                <w:rStyle w:val="Hyperlink"/>
                <w:noProof/>
              </w:rPr>
              <w:t>22: Đối chiếu giữa chuỗi chính (HOSE_DLY) và phiên bản trùng lặp (HOSE)</w:t>
            </w:r>
            <w:r>
              <w:rPr>
                <w:noProof/>
              </w:rPr>
              <w:tab/>
            </w:r>
            <w:r>
              <w:rPr>
                <w:noProof/>
              </w:rPr>
              <w:fldChar w:fldCharType="begin"/>
            </w:r>
            <w:r>
              <w:rPr>
                <w:noProof/>
              </w:rPr>
              <w:instrText xml:space="preserve"> PAGEREF _Toc241300446 \h </w:instrText>
            </w:r>
            <w:r>
              <w:rPr>
                <w:noProof/>
              </w:rPr>
            </w:r>
            <w:r>
              <w:rPr>
                <w:noProof/>
              </w:rPr>
              <w:fldChar w:fldCharType="separate"/>
            </w:r>
            <w:r>
              <w:rPr>
                <w:noProof/>
              </w:rPr>
              <w:t>39</w:t>
            </w:r>
            <w:r>
              <w:rPr>
                <w:noProof/>
              </w:rPr>
              <w:fldChar w:fldCharType="end"/>
            </w:r>
          </w:hyperlink>
        </w:p>
        <w:p w14:paraId="724903A5" w14:textId="76019F5E" w:rsidR="00E44A0E" w:rsidRDefault="00E44A0E">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41300447" w:history="1">
            <w:r w:rsidRPr="007F5E96">
              <w:rPr>
                <w:rStyle w:val="Hyperlink"/>
                <w:b/>
                <w:bCs/>
                <w:noProof/>
              </w:rPr>
              <w:t xml:space="preserve">Bảng </w:t>
            </w:r>
            <w:r w:rsidRPr="007F5E96">
              <w:rPr>
                <w:rStyle w:val="Hyperlink"/>
                <w:noProof/>
              </w:rPr>
              <w:t>23: Trạng thái thực thi các thành phần của dự án</w:t>
            </w:r>
            <w:r>
              <w:rPr>
                <w:noProof/>
              </w:rPr>
              <w:tab/>
            </w:r>
            <w:r>
              <w:rPr>
                <w:noProof/>
              </w:rPr>
              <w:fldChar w:fldCharType="begin"/>
            </w:r>
            <w:r>
              <w:rPr>
                <w:noProof/>
              </w:rPr>
              <w:instrText xml:space="preserve"> PAGEREF _Toc241300447 \h </w:instrText>
            </w:r>
            <w:r>
              <w:rPr>
                <w:noProof/>
              </w:rPr>
            </w:r>
            <w:r>
              <w:rPr>
                <w:noProof/>
              </w:rPr>
              <w:fldChar w:fldCharType="separate"/>
            </w:r>
            <w:r>
              <w:rPr>
                <w:noProof/>
              </w:rPr>
              <w:t>47</w:t>
            </w:r>
            <w:r>
              <w:rPr>
                <w:noProof/>
              </w:rPr>
              <w:fldChar w:fldCharType="end"/>
            </w:r>
          </w:hyperlink>
        </w:p>
        <w:p w14:paraId="3123C6DB" w14:textId="761DC5C0" w:rsidR="00EE6214" w:rsidRDefault="00770D1F">
          <w:r>
            <w:fldChar w:fldCharType="end"/>
          </w:r>
        </w:p>
      </w:sdtContent>
    </w:sdt>
    <w:p w14:paraId="44907F53" w14:textId="77777777" w:rsidR="00EE6214" w:rsidRDefault="00770D1F">
      <w:r>
        <w:br w:type="page"/>
      </w:r>
    </w:p>
    <w:p w14:paraId="76715CBB" w14:textId="77777777" w:rsidR="00EE6214" w:rsidRDefault="00770D1F">
      <w:pPr>
        <w:pStyle w:val="Heading1"/>
        <w:numPr>
          <w:ilvl w:val="0"/>
          <w:numId w:val="2"/>
        </w:numPr>
      </w:pPr>
      <w:bookmarkStart w:id="0" w:name="_Toc241300345"/>
      <w:r>
        <w:lastRenderedPageBreak/>
        <w:t>GIỚI THIỆU</w:t>
      </w:r>
      <w:bookmarkEnd w:id="0"/>
    </w:p>
    <w:p w14:paraId="75FF5A02" w14:textId="77777777" w:rsidR="00EE6214" w:rsidRDefault="00770D1F">
      <w:pPr>
        <w:pStyle w:val="Heading2"/>
        <w:numPr>
          <w:ilvl w:val="1"/>
          <w:numId w:val="2"/>
        </w:numPr>
        <w:spacing w:after="160"/>
      </w:pPr>
      <w:bookmarkStart w:id="1" w:name="_Toc241300346"/>
      <w:r>
        <w:t>Bối cảnh nghiên cứu</w:t>
      </w:r>
      <w:bookmarkEnd w:id="1"/>
    </w:p>
    <w:p w14:paraId="602CE41A" w14:textId="77777777" w:rsidR="00EE6214" w:rsidRDefault="00770D1F">
      <w:pPr>
        <w:spacing w:after="120"/>
        <w:jc w:val="both"/>
      </w:pPr>
      <w:r>
        <w:t>VN-Index là chỉ số tổng hợp của Sở Giao dịch Chứng khoán Thành phố Hồ Chí Minh (HOSE), được tính từ phiên giao dịch đầu tiên ngày 28/07/2000 với giá trị gốc 100 điểm. Sau hơn hai thập kỷ, chỉ số này trở thành thước đo trung tâm phản ánh diễn biến của thị trường cổ phiếu Việt Nam và là dữ liệu đầu vào quen thuộc cho các nghiên cứu định lượng về thị trường mới nổi.</w:t>
      </w:r>
    </w:p>
    <w:p w14:paraId="3537B082" w14:textId="77777777" w:rsidR="00EE6214" w:rsidRDefault="00770D1F">
      <w:pPr>
        <w:spacing w:after="120"/>
        <w:jc w:val="both"/>
      </w:pPr>
      <w:r>
        <w:t>Chuỗi VN-Index là một chuỗi thời gian tài chính điển hình: dữ liệu được ghi nhận theo phiên giao dịch, không liên tục theo lịch dương (nghỉ cuối tuần và các ngày lễ), và các đặc trưng thống kê của nó thường khác biệt rõ rệt so với giả định chuẩn tắc thường gặp trong thống kê cổ điển. Việc mô tả chính xác các đặc trưng này là bước bắt buộc trước bất kỳ nỗ lực mô hình hóa nào.</w:t>
      </w:r>
    </w:p>
    <w:p w14:paraId="347B36C1" w14:textId="77777777" w:rsidR="00EE6214" w:rsidRDefault="00770D1F">
      <w:pPr>
        <w:pStyle w:val="Heading2"/>
        <w:numPr>
          <w:ilvl w:val="1"/>
          <w:numId w:val="2"/>
        </w:numPr>
        <w:spacing w:after="160"/>
      </w:pPr>
      <w:bookmarkStart w:id="2" w:name="_Toc241300347"/>
      <w:r>
        <w:t>Lý do chọn đề tài</w:t>
      </w:r>
      <w:bookmarkEnd w:id="2"/>
    </w:p>
    <w:p w14:paraId="75F0678C" w14:textId="77777777" w:rsidR="00EE6214" w:rsidRDefault="00770D1F">
      <w:pPr>
        <w:spacing w:after="120"/>
        <w:jc w:val="both"/>
      </w:pPr>
      <w:r>
        <w:t>Phần lớn các bài tập phân tích VN-Index chuyển ngay sang bài toán dự báo giá mà bỏ qua bước kiểm tra các tính chất thống kê nền tảng. Cách làm này dễ dẫn tới việc áp dụng mô hình không phù hợp với dữ liệu: dùng mô hình yêu cầu chuỗi dừng cho chuỗi không dừng, giả định phân phối chuẩn cho chuỗi có đuôi dày, hoặc đưa vào thành phần mùa vụ khi không có bằng chứng thống kê ủng hộ.</w:t>
      </w:r>
    </w:p>
    <w:p w14:paraId="22C1531B" w14:textId="77777777" w:rsidR="00EE6214" w:rsidRDefault="00770D1F">
      <w:pPr>
        <w:spacing w:after="120"/>
        <w:jc w:val="both"/>
      </w:pPr>
      <w:r>
        <w:t>Đề tài này chọn hướng ngược lại: ưu tiên mô tả và kiểm định đặc trưng của chuỗi trước, và chỉ đề xuất mô hình khi kết quả kiểm định thực sự biện minh cho mô hình đó. Đây cũng là lý do báo cáo giữ nguyên tên đề tài là phân tích chuỗi thời gian, không phải dự báo giá.</w:t>
      </w:r>
    </w:p>
    <w:p w14:paraId="6D9E065A" w14:textId="77777777" w:rsidR="00EE6214" w:rsidRDefault="00770D1F">
      <w:pPr>
        <w:pStyle w:val="Heading2"/>
        <w:numPr>
          <w:ilvl w:val="1"/>
          <w:numId w:val="2"/>
        </w:numPr>
        <w:spacing w:after="160"/>
      </w:pPr>
      <w:bookmarkStart w:id="3" w:name="_Toc241300348"/>
      <w:r>
        <w:t>Vấn đề nghiên cứu</w:t>
      </w:r>
      <w:bookmarkEnd w:id="3"/>
    </w:p>
    <w:p w14:paraId="626698D7" w14:textId="77777777" w:rsidR="00EE6214" w:rsidRDefault="00770D1F">
      <w:pPr>
        <w:spacing w:after="120"/>
        <w:jc w:val="both"/>
      </w:pPr>
      <w:r>
        <w:t>Vấn đề nghiên cứu được phát biểu như sau: chuỗi thời gian VN-Index có những đặc trưng thống kê và đặc trưng thời gian nào, và những đặc trưng đó ràng buộc như thế nào đối với việc lựa chọn mô hình chuỗi thời gian phù hợp?</w:t>
      </w:r>
    </w:p>
    <w:p w14:paraId="15024A8C" w14:textId="77777777" w:rsidR="00EE6214" w:rsidRDefault="00770D1F">
      <w:pPr>
        <w:pStyle w:val="Heading2"/>
        <w:numPr>
          <w:ilvl w:val="1"/>
          <w:numId w:val="2"/>
        </w:numPr>
        <w:spacing w:after="160"/>
      </w:pPr>
      <w:bookmarkStart w:id="4" w:name="_Toc241300349"/>
      <w:r>
        <w:t>Mục tiêu nghiên cứu</w:t>
      </w:r>
      <w:bookmarkEnd w:id="4"/>
    </w:p>
    <w:p w14:paraId="13F2998E" w14:textId="77777777" w:rsidR="00EE6214" w:rsidRDefault="00770D1F">
      <w:pPr>
        <w:spacing w:after="120"/>
        <w:jc w:val="both"/>
      </w:pPr>
      <w:r>
        <w:t>Nghiên cứu đặt ra các mục tiêu cụ thể sau:</w:t>
      </w:r>
    </w:p>
    <w:p w14:paraId="5CF99501" w14:textId="77777777" w:rsidR="00EE6214" w:rsidRDefault="00770D1F">
      <w:pPr>
        <w:pStyle w:val="ListParagraph"/>
        <w:numPr>
          <w:ilvl w:val="0"/>
          <w:numId w:val="3"/>
        </w:numPr>
        <w:spacing w:after="80"/>
        <w:jc w:val="both"/>
      </w:pPr>
      <w:r>
        <w:lastRenderedPageBreak/>
        <w:t>Thu thập, kiểm tra và làm sạch bộ dữ liệu lịch sử VN-Index theo một quy trình tái lập được.</w:t>
      </w:r>
    </w:p>
    <w:p w14:paraId="6DD63EF2" w14:textId="77777777" w:rsidR="00EE6214" w:rsidRDefault="00770D1F">
      <w:pPr>
        <w:pStyle w:val="ListParagraph"/>
        <w:numPr>
          <w:ilvl w:val="0"/>
          <w:numId w:val="3"/>
        </w:numPr>
        <w:spacing w:after="80"/>
        <w:jc w:val="both"/>
      </w:pPr>
      <w:r>
        <w:t>Mô tả cấu trúc dữ liệu, chất lượng dữ liệu và những hạn chế thực tế của nguồn dữ liệu.</w:t>
      </w:r>
    </w:p>
    <w:p w14:paraId="4F39C638" w14:textId="77777777" w:rsidR="00EE6214" w:rsidRDefault="00770D1F">
      <w:pPr>
        <w:pStyle w:val="ListParagraph"/>
        <w:numPr>
          <w:ilvl w:val="0"/>
          <w:numId w:val="3"/>
        </w:numPr>
        <w:spacing w:after="80"/>
        <w:jc w:val="both"/>
      </w:pPr>
      <w:r>
        <w:t>Tính toán và phân tích chuỗi lợi suất giản đơn và lợi suất logarit.</w:t>
      </w:r>
    </w:p>
    <w:p w14:paraId="7676395E" w14:textId="77777777" w:rsidR="00EE6214" w:rsidRDefault="00770D1F">
      <w:pPr>
        <w:pStyle w:val="ListParagraph"/>
        <w:numPr>
          <w:ilvl w:val="0"/>
          <w:numId w:val="3"/>
        </w:numPr>
        <w:spacing w:after="80"/>
        <w:jc w:val="both"/>
      </w:pPr>
      <w:r>
        <w:t>Kiểm định tính dừng của chuỗi mức chỉ số và chuỗi lợi suất.</w:t>
      </w:r>
    </w:p>
    <w:p w14:paraId="3083C1FC" w14:textId="77777777" w:rsidR="00EE6214" w:rsidRDefault="00770D1F">
      <w:pPr>
        <w:pStyle w:val="ListParagraph"/>
        <w:numPr>
          <w:ilvl w:val="0"/>
          <w:numId w:val="3"/>
        </w:numPr>
        <w:spacing w:after="80"/>
        <w:jc w:val="both"/>
      </w:pPr>
      <w:r>
        <w:t>Phân tích tự tương quan (ACF) và tự tương quan riêng phần (PACF).</w:t>
      </w:r>
    </w:p>
    <w:p w14:paraId="49B5BDAF" w14:textId="77777777" w:rsidR="00EE6214" w:rsidRDefault="00770D1F">
      <w:pPr>
        <w:pStyle w:val="ListParagraph"/>
        <w:numPr>
          <w:ilvl w:val="0"/>
          <w:numId w:val="3"/>
        </w:numPr>
        <w:spacing w:after="80"/>
        <w:jc w:val="both"/>
      </w:pPr>
      <w:r>
        <w:t>Phân tích đặc trưng biến động, bao gồm hiện tượng cụm biến động.</w:t>
      </w:r>
    </w:p>
    <w:p w14:paraId="5C3AB3F2" w14:textId="77777777" w:rsidR="00EE6214" w:rsidRDefault="00770D1F">
      <w:pPr>
        <w:pStyle w:val="ListParagraph"/>
        <w:numPr>
          <w:ilvl w:val="0"/>
          <w:numId w:val="3"/>
        </w:numPr>
        <w:spacing w:after="80"/>
        <w:jc w:val="both"/>
      </w:pPr>
      <w:r>
        <w:t>Kiểm định sự tồn tại của các hiệu ứng lịch (ngày trong tuần, tháng trong năm).</w:t>
      </w:r>
    </w:p>
    <w:p w14:paraId="53162ECB" w14:textId="77777777" w:rsidR="00EE6214" w:rsidRDefault="00770D1F">
      <w:pPr>
        <w:pStyle w:val="ListParagraph"/>
        <w:numPr>
          <w:ilvl w:val="0"/>
          <w:numId w:val="3"/>
        </w:numPr>
        <w:spacing w:after="80"/>
        <w:jc w:val="both"/>
      </w:pPr>
      <w:r>
        <w:t>Nhận diện và thảo luận các quan sát biến động cực đoan.</w:t>
      </w:r>
    </w:p>
    <w:p w14:paraId="150E0075" w14:textId="77777777" w:rsidR="00EE6214" w:rsidRDefault="00770D1F">
      <w:pPr>
        <w:pStyle w:val="ListParagraph"/>
        <w:numPr>
          <w:ilvl w:val="0"/>
          <w:numId w:val="3"/>
        </w:numPr>
        <w:spacing w:after="80"/>
        <w:jc w:val="both"/>
      </w:pPr>
      <w:r>
        <w:t>Xác định lớp mô hình phù hợp dựa trên bằng chứng thống kê thu được.</w:t>
      </w:r>
    </w:p>
    <w:p w14:paraId="553452C2" w14:textId="77777777" w:rsidR="00EE6214" w:rsidRDefault="00770D1F">
      <w:pPr>
        <w:pStyle w:val="Heading2"/>
        <w:numPr>
          <w:ilvl w:val="1"/>
          <w:numId w:val="2"/>
        </w:numPr>
        <w:spacing w:after="160"/>
      </w:pPr>
      <w:bookmarkStart w:id="5" w:name="_Toc241300350"/>
      <w:r>
        <w:t>Câu hỏi nghiên cứu</w:t>
      </w:r>
      <w:bookmarkEnd w:id="5"/>
    </w:p>
    <w:p w14:paraId="5357B68A" w14:textId="77777777" w:rsidR="00EE6214" w:rsidRDefault="00770D1F">
      <w:pPr>
        <w:pStyle w:val="ListParagraph"/>
        <w:numPr>
          <w:ilvl w:val="0"/>
          <w:numId w:val="3"/>
        </w:numPr>
        <w:spacing w:after="80"/>
        <w:jc w:val="both"/>
      </w:pPr>
      <w:r>
        <w:t>CH1: Chuỗi mức VN-Index và chuỗi lợi suất của nó có dừng hay không?</w:t>
      </w:r>
    </w:p>
    <w:p w14:paraId="6702B2B5" w14:textId="77777777" w:rsidR="00EE6214" w:rsidRDefault="00770D1F">
      <w:pPr>
        <w:pStyle w:val="ListParagraph"/>
        <w:numPr>
          <w:ilvl w:val="0"/>
          <w:numId w:val="3"/>
        </w:numPr>
        <w:spacing w:after="80"/>
        <w:jc w:val="both"/>
      </w:pPr>
      <w:r>
        <w:t>CH2: Phân phối lợi suất hàng ngày của VN-Index có phù hợp với phân phối chuẩn hay không?</w:t>
      </w:r>
    </w:p>
    <w:p w14:paraId="6D8EBD24" w14:textId="77777777" w:rsidR="00EE6214" w:rsidRDefault="00770D1F">
      <w:pPr>
        <w:pStyle w:val="ListParagraph"/>
        <w:numPr>
          <w:ilvl w:val="0"/>
          <w:numId w:val="3"/>
        </w:numPr>
        <w:spacing w:after="80"/>
        <w:jc w:val="both"/>
      </w:pPr>
      <w:r>
        <w:t>CH3: Lợi suất VN-Index có thể hiện phụ thuộc chuỗi có ý nghĩa thống kê hay không?</w:t>
      </w:r>
    </w:p>
    <w:p w14:paraId="17FB03CB" w14:textId="77777777" w:rsidR="00EE6214" w:rsidRDefault="00770D1F">
      <w:pPr>
        <w:pStyle w:val="ListParagraph"/>
        <w:numPr>
          <w:ilvl w:val="0"/>
          <w:numId w:val="3"/>
        </w:numPr>
        <w:spacing w:after="80"/>
        <w:jc w:val="both"/>
      </w:pPr>
      <w:r>
        <w:t>CH4: Biến động của VN-Index có hiện tượng cụm biến động hay không?</w:t>
      </w:r>
    </w:p>
    <w:p w14:paraId="13CD4403" w14:textId="77777777" w:rsidR="00EE6214" w:rsidRDefault="00770D1F">
      <w:pPr>
        <w:pStyle w:val="ListParagraph"/>
        <w:numPr>
          <w:ilvl w:val="0"/>
          <w:numId w:val="3"/>
        </w:numPr>
        <w:spacing w:after="80"/>
        <w:jc w:val="both"/>
      </w:pPr>
      <w:r>
        <w:t>CH5: Có bằng chứng thống kê về hiệu ứng lịch trong lợi suất VN-Index hay không?</w:t>
      </w:r>
    </w:p>
    <w:p w14:paraId="44B6E295" w14:textId="77777777" w:rsidR="00EE6214" w:rsidRDefault="00770D1F">
      <w:pPr>
        <w:pStyle w:val="ListParagraph"/>
        <w:numPr>
          <w:ilvl w:val="0"/>
          <w:numId w:val="3"/>
        </w:numPr>
        <w:spacing w:after="80"/>
        <w:jc w:val="both"/>
      </w:pPr>
      <w:r>
        <w:t>CH6: Các đặc trưng thống kê tìm được biện minh cho lớp mô hình nào?</w:t>
      </w:r>
    </w:p>
    <w:p w14:paraId="371F5083" w14:textId="77777777" w:rsidR="00EE6214" w:rsidRDefault="00770D1F">
      <w:pPr>
        <w:pStyle w:val="Heading2"/>
        <w:numPr>
          <w:ilvl w:val="1"/>
          <w:numId w:val="2"/>
        </w:numPr>
        <w:spacing w:after="160"/>
      </w:pPr>
      <w:bookmarkStart w:id="6" w:name="_Toc241300351"/>
      <w:r>
        <w:t>Phạm vi nghiên cứu</w:t>
      </w:r>
      <w:bookmarkEnd w:id="6"/>
    </w:p>
    <w:p w14:paraId="47607806" w14:textId="77777777" w:rsidR="00EE6214" w:rsidRDefault="00770D1F">
      <w:pPr>
        <w:spacing w:after="120"/>
        <w:jc w:val="both"/>
      </w:pPr>
      <w:r>
        <w:t xml:space="preserve">Chuỗi nghiên cứu trọng tâm là VN-Index tần suất ngày trong giai đoạn từ </w:t>
      </w:r>
      <w:r>
        <w:rPr>
          <w:b/>
          <w:bCs/>
        </w:rPr>
        <w:t>2000-07-28</w:t>
      </w:r>
      <w:r>
        <w:t xml:space="preserve"> đến </w:t>
      </w:r>
      <w:r>
        <w:rPr>
          <w:b/>
          <w:bCs/>
        </w:rPr>
        <w:t>2025-12-11</w:t>
      </w:r>
      <w:r>
        <w:t>, tương ứng 6,179 phiên giao dịch. Biến phân tích chính là giá trị đóng cửa (Close); khối lượng khớp lệnh được sử dụng để mô tả bối cảnh thanh khoản.</w:t>
      </w:r>
    </w:p>
    <w:p w14:paraId="5AE94E20" w14:textId="77777777" w:rsidR="00EE6214" w:rsidRDefault="00770D1F">
      <w:pPr>
        <w:spacing w:after="120"/>
        <w:jc w:val="both"/>
      </w:pPr>
      <w:r>
        <w:t xml:space="preserve">Ngoài chuỗi trọng tâm, nghiên cứu sử dụng </w:t>
      </w:r>
      <w:r>
        <w:rPr>
          <w:b/>
          <w:bCs/>
        </w:rPr>
        <w:t>toàn bộ bộ dữ liệu nguồn</w:t>
      </w:r>
      <w:r>
        <w:t xml:space="preserve">, gồm 19 tệp với tổng cộng </w:t>
      </w:r>
      <w:r>
        <w:rPr>
          <w:b/>
          <w:bCs/>
        </w:rPr>
        <w:t>225,945 quan sát</w:t>
      </w:r>
      <w:r>
        <w:t xml:space="preserve">: ba chỉ số cổ phiếu (VN-Index, VN30, VN100) ở bốn tần suất lấy mẫu (30 phút, 1 giờ, phiên nửa ngày, ngày) và một chuỗi tỷ giá USD/VND. </w:t>
      </w:r>
      <w:r>
        <w:lastRenderedPageBreak/>
        <w:t>Phần dữ liệu mở rộng này phục vụ ba mục đích: kiểm tra xem các kết luận rút ra từ VN-Index có đúng với các phân khúc thị trường khác hay không, xem chúng thay đổi thế nào theo tần suất lấy mẫu, và so sánh với một chuỗi tài chính khác lớp tài sản.</w:t>
      </w:r>
    </w:p>
    <w:p w14:paraId="43671A8F" w14:textId="77777777" w:rsidR="00EE6214" w:rsidRDefault="00770D1F">
      <w:pPr>
        <w:spacing w:after="120"/>
        <w:jc w:val="both"/>
      </w:pPr>
      <w:r>
        <w:t>Nghiên cứu không phân tích cổ phiếu riêng lẻ và không sử dụng biến kinh tế vĩ mô. Giai đoạn phân tích của mỗi chuỗi kết thúc ở quan sát hoàn chỉnh cuối cùng mà nguồn dữ liệu cung cấp cho chuỗi đó; các mốc kết thúc khác nhau giữa hai họ tệp và được ghi rõ trong Chương 3.</w:t>
      </w:r>
    </w:p>
    <w:p w14:paraId="6572C03B" w14:textId="77777777" w:rsidR="00EE6214" w:rsidRDefault="00770D1F">
      <w:r>
        <w:br w:type="page"/>
      </w:r>
    </w:p>
    <w:p w14:paraId="7E4580EE" w14:textId="77777777" w:rsidR="00EE6214" w:rsidRDefault="00770D1F">
      <w:pPr>
        <w:pStyle w:val="Heading1"/>
        <w:numPr>
          <w:ilvl w:val="0"/>
          <w:numId w:val="2"/>
        </w:numPr>
      </w:pPr>
      <w:bookmarkStart w:id="7" w:name="_Toc241300352"/>
      <w:r>
        <w:lastRenderedPageBreak/>
        <w:t>CƠ SỞ LÝ THUYẾT</w:t>
      </w:r>
      <w:bookmarkEnd w:id="7"/>
    </w:p>
    <w:p w14:paraId="4B702112" w14:textId="77777777" w:rsidR="00EE6214" w:rsidRDefault="00770D1F">
      <w:pPr>
        <w:spacing w:before="60" w:after="200" w:line="276" w:lineRule="auto"/>
      </w:pPr>
      <w:r>
        <w:rPr>
          <w:i/>
          <w:iCs/>
          <w:sz w:val="23"/>
          <w:szCs w:val="23"/>
        </w:rPr>
        <w:t>Lưu ý: chương này chỉ trình bày phần lý thuyết thực sự được sử dụng trong phân tích đã thực hiện, hoặc cần thiết để hiểu các bước dự kiến triển khai tiếp theo.</w:t>
      </w:r>
    </w:p>
    <w:p w14:paraId="27B19E0F" w14:textId="77777777" w:rsidR="00EE6214" w:rsidRDefault="00770D1F">
      <w:pPr>
        <w:pStyle w:val="Heading2"/>
        <w:numPr>
          <w:ilvl w:val="1"/>
          <w:numId w:val="2"/>
        </w:numPr>
        <w:spacing w:after="160"/>
      </w:pPr>
      <w:bookmarkStart w:id="8" w:name="_Toc241300353"/>
      <w:r>
        <w:t>Dữ liệu chuỗi thời gian</w:t>
      </w:r>
      <w:bookmarkEnd w:id="8"/>
    </w:p>
    <w:p w14:paraId="64097C37" w14:textId="77777777" w:rsidR="00EE6214" w:rsidRDefault="00770D1F">
      <w:pPr>
        <w:spacing w:after="120"/>
        <w:jc w:val="both"/>
      </w:pPr>
      <w:r>
        <w:t>Chuỗi thời gian là một dãy quan sát được sắp xếp theo thứ tự thời gian, trong đó thứ tự giữa các quan sát mang thông tin. Đặc điểm này phân biệt chuỗi thời gian với dữ liệu cắt ngang và kéo theo hai hệ quả phương pháp quan trọng: không được phép xáo trộn ngẫu nhiên thứ tự quan sát khi chia tập dữ liệu, và mọi ước lượng đều phải tránh sử dụng thông tin tương lai.</w:t>
      </w:r>
    </w:p>
    <w:p w14:paraId="5AEF30DB" w14:textId="77777777" w:rsidR="00EE6214" w:rsidRDefault="00770D1F">
      <w:pPr>
        <w:spacing w:after="120"/>
        <w:jc w:val="both"/>
      </w:pPr>
      <w:r>
        <w:t>Chuỗi thời gian tài chính theo phiên giao dịch có thêm một đặc thù: trục thời gian không liên tục theo lịch dương. Giữa hai phiên liên tiếp có thể cách nhau một ngày, ba ngày (cuối tuần) hoặc dài hơn (kỳ nghỉ lễ). Trong nghiên cứu này, chuỗi được xử lý như một dãy phiên giao dịch có thứ tự, không nội suy các ngày không giao dịch.</w:t>
      </w:r>
    </w:p>
    <w:p w14:paraId="25322A76" w14:textId="77777777" w:rsidR="00EE6214" w:rsidRDefault="00770D1F">
      <w:pPr>
        <w:pStyle w:val="Heading2"/>
        <w:numPr>
          <w:ilvl w:val="1"/>
          <w:numId w:val="2"/>
        </w:numPr>
        <w:spacing w:after="160"/>
      </w:pPr>
      <w:bookmarkStart w:id="9" w:name="_Toc241300354"/>
      <w:r>
        <w:t>Chỉ số VN-Index</w:t>
      </w:r>
      <w:bookmarkEnd w:id="9"/>
    </w:p>
    <w:p w14:paraId="1093AFBC" w14:textId="77777777" w:rsidR="00EE6214" w:rsidRDefault="00770D1F">
      <w:pPr>
        <w:spacing w:after="120"/>
        <w:jc w:val="both"/>
      </w:pPr>
      <w:r>
        <w:t>VN-Index là chỉ số giá có trọng số theo giá trị vốn hóa của toàn bộ cổ phiếu niêm yết trên HOSE, lấy mốc 100 điểm tại phiên giao dịch đầu tiên. Vì là chỉ số giá, VN-Index không có chuỗi giá điều chỉnh (adjusted close) tương tự như cổ phiếu riêng lẻ; đây là lý do bộ dữ liệu sử dụng trong nghiên cứu không có biến này.</w:t>
      </w:r>
    </w:p>
    <w:p w14:paraId="0CC981FD" w14:textId="77777777" w:rsidR="00EE6214" w:rsidRDefault="00770D1F">
      <w:pPr>
        <w:spacing w:after="120"/>
        <w:jc w:val="both"/>
      </w:pPr>
      <w:r>
        <w:t>Một đặc thù thể chế quan trọng là biên độ dao động giá áp dụng cho từng cổ phiếu thành phần trên HOSE. Biên độ này gián tiếp giới hạn mức biến động tối đa của chỉ số trong một phiên và sẽ được đối chiếu với dữ liệu thực nghiệm ở Chương 4.</w:t>
      </w:r>
    </w:p>
    <w:p w14:paraId="298C6D5A" w14:textId="77777777" w:rsidR="00EE6214" w:rsidRDefault="00770D1F">
      <w:pPr>
        <w:pStyle w:val="Heading2"/>
        <w:numPr>
          <w:ilvl w:val="1"/>
          <w:numId w:val="2"/>
        </w:numPr>
        <w:spacing w:after="160"/>
      </w:pPr>
      <w:bookmarkStart w:id="10" w:name="_Toc241300355"/>
      <w:r>
        <w:t>Lợi suất và lợi suất logarit</w:t>
      </w:r>
      <w:bookmarkEnd w:id="10"/>
    </w:p>
    <w:p w14:paraId="0B4BD025" w14:textId="77777777" w:rsidR="00EE6214" w:rsidRDefault="00770D1F">
      <w:pPr>
        <w:spacing w:after="120"/>
        <w:jc w:val="both"/>
      </w:pPr>
      <w:r>
        <w:t>Do chuỗi mức giá thường không dừng, phân tích chuỗi thời gian tài chính thường chuyển sang chuỗi lợi suất. Lợi suất giản đơn được định nghĩa là:</w:t>
      </w:r>
    </w:p>
    <w:p w14:paraId="767CC2A0" w14:textId="77777777" w:rsidR="00EE6214" w:rsidRDefault="00770D1F">
      <w:pPr>
        <w:spacing w:before="120" w:after="160"/>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-1</m:t>
                  </m:r>
                </m:sub>
              </m:sSub>
            </m:den>
          </m:f>
        </m:oMath>
      </m:oMathPara>
    </w:p>
    <w:p w14:paraId="2B437441" w14:textId="77777777" w:rsidR="00EE6214" w:rsidRDefault="00770D1F">
      <w:pPr>
        <w:spacing w:after="120"/>
        <w:jc w:val="both"/>
      </w:pPr>
      <w:r>
        <w:t>Lợi suất logarit (log return) được định nghĩa là:</w:t>
      </w:r>
    </w:p>
    <w:p w14:paraId="55CFAC77" w14:textId="77777777" w:rsidR="00EE6214" w:rsidRDefault="00770D1F">
      <w:pPr>
        <w:spacing w:before="120" w:after="160"/>
        <w:jc w:val="cente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 </m:t>
          </m:r>
          <m:r>
            <w:rPr>
              <w:rFonts w:ascii="Cambria Math" w:hAnsi="Cambria Math"/>
            </w:rPr>
            <m:t>ln</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-1</m:t>
                  </m:r>
                </m:sub>
              </m:sSub>
            </m:den>
          </m:f>
          <m:r>
            <w:rPr>
              <w:rFonts w:ascii="Cambria Math" w:hAnsi="Cambria Math"/>
            </w:rPr>
            <m:t xml:space="preserve"> = </m:t>
          </m:r>
          <m:r>
            <w:rPr>
              <w:rFonts w:ascii="Cambria Math" w:hAnsi="Cambria Math"/>
            </w:rPr>
            <m:t>ln</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xml:space="preserve"> - </m:t>
          </m:r>
          <m:r>
            <w:rPr>
              <w:rFonts w:ascii="Cambria Math" w:hAnsi="Cambria Math"/>
            </w:rPr>
            <m:t>ln</m:t>
          </m:r>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-1</m:t>
              </m:r>
            </m:sub>
          </m:sSub>
        </m:oMath>
      </m:oMathPara>
    </w:p>
    <w:p w14:paraId="1B183CAE" w14:textId="77777777" w:rsidR="00EE6214" w:rsidRDefault="00770D1F">
      <w:pPr>
        <w:spacing w:after="120"/>
        <w:jc w:val="both"/>
      </w:pPr>
      <w:r>
        <w:lastRenderedPageBreak/>
        <w:t>Lợi suất logarit có hai ưu điểm dùng trong nghiên cứu này: nó cộng dồn được theo thời gian, và nó tương đương với sai phân bậc một của chuỗi logarit giá — tức là phép biến đổi chuẩn để đạt tính dừng đối với chuỗi có nghiệm đơn vị.</w:t>
      </w:r>
    </w:p>
    <w:p w14:paraId="0BDCA4D3" w14:textId="77777777" w:rsidR="00EE6214" w:rsidRDefault="00770D1F">
      <w:pPr>
        <w:pStyle w:val="Heading2"/>
        <w:numPr>
          <w:ilvl w:val="1"/>
          <w:numId w:val="2"/>
        </w:numPr>
        <w:spacing w:after="160"/>
      </w:pPr>
      <w:bookmarkStart w:id="11" w:name="_Toc241300356"/>
      <w:r>
        <w:t>Tính dừng</w:t>
      </w:r>
      <w:bookmarkEnd w:id="11"/>
    </w:p>
    <w:p w14:paraId="2AABDC50" w14:textId="77777777" w:rsidR="00EE6214" w:rsidRDefault="00770D1F">
      <w:pPr>
        <w:spacing w:after="120"/>
        <w:jc w:val="both"/>
      </w:pPr>
      <w:r>
        <w:t>Một chuỗi được gọi là dừng theo nghĩa yếu nếu kỳ vọng, phương sai và hiệp phương sai giữa hai thời điểm chỉ phụ thuộc vào độ trễ chứ không phụ thuộc vào thời điểm cụ thể. Tính dừng là điều kiện tiên quyết của họ mô hình ARMA.</w:t>
      </w:r>
    </w:p>
    <w:p w14:paraId="1E2FC29B" w14:textId="77777777" w:rsidR="00EE6214" w:rsidRDefault="00770D1F">
      <w:pPr>
        <w:spacing w:after="120"/>
        <w:jc w:val="both"/>
      </w:pPr>
      <w:r>
        <w:t>Kiểm định Augmented Dickey–Fuller (ADF) dựa trên hồi quy:</w:t>
      </w:r>
    </w:p>
    <w:p w14:paraId="29496A1C" w14:textId="77777777" w:rsidR="00EE6214" w:rsidRDefault="00770D1F">
      <w:pPr>
        <w:spacing w:before="120" w:after="160"/>
        <w:jc w:val="center"/>
      </w:pPr>
      <m:oMathPara>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w:rPr>
              <w:rFonts w:ascii="Cambria Math" w:hAnsi="Cambria Math"/>
            </w:rPr>
            <m:t>α</m:t>
          </m:r>
          <m:r>
            <w:rPr>
              <w:rFonts w:ascii="Cambria Math" w:hAnsi="Cambria Math"/>
            </w:rPr>
            <m:t xml:space="preserve"> + </m:t>
          </m:r>
          <m:r>
            <w:rPr>
              <w:rFonts w:ascii="Cambria Math" w:hAnsi="Cambria Math"/>
            </w:rPr>
            <m:t>βt</m:t>
          </m:r>
          <m:r>
            <w:rPr>
              <w:rFonts w:ascii="Cambria Math" w:hAnsi="Cambria Math"/>
            </w:rPr>
            <m:t xml:space="preserve"> + </m:t>
          </m:r>
          <m:r>
            <w:rPr>
              <w:rFonts w:ascii="Cambria Math" w:hAnsi="Cambria Math"/>
            </w:rPr>
            <m:t>γ</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-1</m:t>
              </m:r>
            </m:sub>
          </m:sSub>
          <m:r>
            <w:rPr>
              <w:rFonts w:ascii="Cambria Math" w:hAnsi="Cambria Math"/>
            </w:rPr>
            <m:t xml:space="preserve"> + </m:t>
          </m:r>
          <m:r>
            <w:rPr>
              <w:rFonts w:ascii="Cambria Math" w:hAnsi="Cambria Math"/>
            </w:rPr>
            <m:t>Σ</m:t>
          </m:r>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m:t>
              </m:r>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007877B0" w14:textId="77777777" w:rsidR="00EE6214" w:rsidRDefault="00770D1F">
      <w:pPr>
        <w:spacing w:after="120"/>
        <w:jc w:val="both"/>
      </w:pPr>
      <w:r>
        <w:t>Giả thuyết gốc H₀ của ADF là chuỗi có nghiệm đơn vị (không dừng); bác bỏ H₀ là bằng chứng ỦNG HỘ tính dừng. Ngược lại, kiểm định KPSS có giả thuyết gốc H₀ là chuỗi dừng; bác bỏ H₀ của KPSS là bằng chứng CHỐNG LẠI tính dừng. Việc sử dụng đồng thời hai kiểm định có giả thuyết gốc trái ngược cho phép phân biệt giữa kết luận vững và kết luận mơ hồ.</w:t>
      </w:r>
    </w:p>
    <w:p w14:paraId="2894414D" w14:textId="77777777" w:rsidR="00EE6214" w:rsidRDefault="00770D1F">
      <w:pPr>
        <w:pStyle w:val="Heading2"/>
        <w:numPr>
          <w:ilvl w:val="1"/>
          <w:numId w:val="2"/>
        </w:numPr>
        <w:spacing w:after="160"/>
      </w:pPr>
      <w:bookmarkStart w:id="12" w:name="_Toc241300357"/>
      <w:r>
        <w:t>ACF và PACF</w:t>
      </w:r>
      <w:bookmarkEnd w:id="12"/>
    </w:p>
    <w:p w14:paraId="5A9A00D0" w14:textId="77777777" w:rsidR="00EE6214" w:rsidRDefault="00770D1F">
      <w:pPr>
        <w:spacing w:after="120"/>
        <w:jc w:val="both"/>
      </w:pPr>
      <w:r>
        <w:t>Hàm tự tương quan (ACF) tại độ trễ k đo mức tương quan tuyến tính giữa quan sát tại thời điểm t và quan sát cách đó k bước:</w:t>
      </w:r>
    </w:p>
    <w:p w14:paraId="611E08BC" w14:textId="77777777" w:rsidR="00EE6214" w:rsidRDefault="00770D1F">
      <w:pPr>
        <w:spacing w:before="120" w:after="160"/>
        <w:jc w:val="center"/>
      </w:pPr>
      <m:oMathPara>
        <m:oMath>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 xml:space="preserve"> = </m:t>
          </m:r>
          <m:f>
            <m:fPr>
              <m:ctrlPr>
                <w:rPr>
                  <w:rFonts w:ascii="Cambria Math" w:hAnsi="Cambria Math"/>
                </w:rPr>
              </m:ctrlPr>
            </m:fPr>
            <m:num>
              <m: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m:t>
                  </m:r>
                  <m:r>
                    <w:rPr>
                      <w:rFonts w:ascii="Cambria Math" w:hAnsi="Cambria Math"/>
                    </w:rPr>
                    <m:t>k</m:t>
                  </m:r>
                </m:sub>
              </m:sSub>
              <m:r>
                <w:rPr>
                  <w:rFonts w:ascii="Cambria Math" w:hAnsi="Cambria Math"/>
                </w:rPr>
                <m:t>)</m:t>
              </m:r>
            </m:num>
            <m:den>
              <m: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den>
          </m:f>
        </m:oMath>
      </m:oMathPara>
    </w:p>
    <w:p w14:paraId="5841FC4C" w14:textId="77777777" w:rsidR="00EE6214" w:rsidRDefault="00770D1F">
      <w:pPr>
        <w:spacing w:after="120"/>
        <w:jc w:val="both"/>
      </w:pPr>
      <w:r>
        <w:t>Hàm tự tương quan riêng phần (PACF) đo tương quan giữa hai thời điểm sau khi đã loại bỏ ảnh hưởng của các độ trễ trung gian. Trong thực hành, dạng cắt cụt của PACF gợi ý bậc AR, còn dạng cắt cụt của ACF gợi ý bậc MA.</w:t>
      </w:r>
    </w:p>
    <w:p w14:paraId="7678CDF1" w14:textId="77777777" w:rsidR="00EE6214" w:rsidRDefault="00770D1F">
      <w:pPr>
        <w:spacing w:after="120"/>
        <w:jc w:val="both"/>
      </w:pPr>
      <w:r>
        <w:t>Kiểm định Ljung–Box tổng hợp thông tin của nhiều độ trễ để kiểm tra giả thuyết chuỗi là nhiễu trắng:</w:t>
      </w:r>
    </w:p>
    <w:p w14:paraId="13818AB1" w14:textId="77777777" w:rsidR="00EE6214" w:rsidRDefault="00770D1F">
      <w:pPr>
        <w:spacing w:before="120" w:after="160"/>
        <w:jc w:val="center"/>
      </w:pPr>
      <m:oMathPara>
        <m:oMath>
          <m:r>
            <w:rPr>
              <w:rFonts w:ascii="Cambria Math" w:hAnsi="Cambria Math"/>
            </w:rPr>
            <m:t>Q</m:t>
          </m:r>
          <m:r>
            <w:rPr>
              <w:rFonts w:ascii="Cambria Math" w:hAnsi="Cambria Math"/>
            </w:rPr>
            <m:t xml:space="preserve">(h) = </m:t>
          </m:r>
          <m:r>
            <w:rPr>
              <w:rFonts w:ascii="Cambria Math" w:hAnsi="Cambria Math"/>
            </w:rPr>
            <m:t>n</m:t>
          </m:r>
          <m:r>
            <w:rPr>
              <w:rFonts w:ascii="Cambria Math" w:hAnsi="Cambria Math"/>
            </w:rPr>
            <m:t>(</m:t>
          </m:r>
          <m:r>
            <w:rPr>
              <w:rFonts w:ascii="Cambria Math" w:hAnsi="Cambria Math"/>
            </w:rPr>
            <m:t>n</m:t>
          </m:r>
          <m:r>
            <w:rPr>
              <w:rFonts w:ascii="Cambria Math" w:hAnsi="Cambria Math"/>
            </w:rPr>
            <m:t xml:space="preserve">+2) </m:t>
          </m:r>
          <m:r>
            <w:rPr>
              <w:rFonts w:ascii="Cambria Math" w:hAnsi="Cambria Math"/>
            </w:rPr>
            <m:t>Σ</m:t>
          </m:r>
          <m:r>
            <w:rPr>
              <w:rFonts w:ascii="Cambria Math" w:hAnsi="Cambria Math"/>
            </w:rPr>
            <m:t xml:space="preserve"> </m:t>
          </m:r>
          <m:f>
            <m:fPr>
              <m:ctrlPr>
                <w:rPr>
                  <w:rFonts w:ascii="Cambria Math" w:hAnsi="Cambria Math"/>
                </w:rPr>
              </m:ctrlPr>
            </m:fPr>
            <m:num>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2</m:t>
                  </m:r>
                </m:sup>
              </m:sSubSup>
            </m:num>
            <m:den>
              <m:r>
                <w:rPr>
                  <w:rFonts w:ascii="Cambria Math" w:hAnsi="Cambria Math"/>
                </w:rPr>
                <m:t>n</m:t>
              </m:r>
              <m:r>
                <w:rPr>
                  <w:rFonts w:ascii="Cambria Math" w:hAnsi="Cambria Math"/>
                </w:rPr>
                <m:t xml:space="preserve"> - </m:t>
              </m:r>
              <m:r>
                <w:rPr>
                  <w:rFonts w:ascii="Cambria Math" w:hAnsi="Cambria Math"/>
                </w:rPr>
                <m:t>k</m:t>
              </m:r>
            </m:den>
          </m:f>
        </m:oMath>
      </m:oMathPara>
    </w:p>
    <w:p w14:paraId="6BB270C1" w14:textId="77777777" w:rsidR="00EE6214" w:rsidRDefault="00770D1F">
      <w:pPr>
        <w:pStyle w:val="Heading2"/>
        <w:numPr>
          <w:ilvl w:val="1"/>
          <w:numId w:val="2"/>
        </w:numPr>
        <w:spacing w:after="160"/>
      </w:pPr>
      <w:bookmarkStart w:id="13" w:name="_Toc241300358"/>
      <w:r>
        <w:t>Biến động</w:t>
      </w:r>
      <w:bookmarkEnd w:id="13"/>
    </w:p>
    <w:p w14:paraId="379C8EC1" w14:textId="77777777" w:rsidR="00EE6214" w:rsidRDefault="00770D1F">
      <w:pPr>
        <w:spacing w:after="120"/>
        <w:jc w:val="both"/>
      </w:pPr>
      <w:r>
        <w:lastRenderedPageBreak/>
        <w:t>Biến động (volatility) được đo bằng độ lệch chuẩn của lợi suất. Đặc trưng thường gặp ở chuỗi tài chính là hiện tượng cụm biến động (volatility clustering): các giai đoạn biến động mạnh có xu hướng nối tiếp nhau, và các giai đoạn yên tĩnh cũng vậy. Dấu hiệu nhận biết là bản thân lợi suất gần như không tự tương quan, nhưng giá trị tuyệt đối và bình phương của lợi suất lại tự tương quan mạnh và dai dẳng.</w:t>
      </w:r>
    </w:p>
    <w:p w14:paraId="0C1D58A9" w14:textId="77777777" w:rsidR="00EE6214" w:rsidRDefault="00770D1F">
      <w:pPr>
        <w:spacing w:after="120"/>
        <w:jc w:val="both"/>
      </w:pPr>
      <w:r>
        <w:t>Khi có bằng chứng cụm biến động, lớp mô hình phương sai có điều kiện như ARCH/GARCH trở nên phù hợp. Dạng GARCH(1,1) có phương trình phương sai:</w:t>
      </w:r>
    </w:p>
    <w:p w14:paraId="5CDEF700" w14:textId="77777777" w:rsidR="00EE6214" w:rsidRDefault="00770D1F">
      <w:pPr>
        <w:spacing w:before="120" w:after="160"/>
        <w:jc w:val="center"/>
      </w:pPr>
      <m:oMathPara>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 xml:space="preserve"> = </m:t>
          </m:r>
          <m:r>
            <w:rPr>
              <w:rFonts w:ascii="Cambria Math" w:hAnsi="Cambria Math"/>
            </w:rPr>
            <m:t>ω</m:t>
          </m:r>
          <m:r>
            <w:rPr>
              <w:rFonts w:ascii="Cambria Math" w:hAnsi="Cambria Math"/>
            </w:rPr>
            <m:t xml:space="preserve"> + </m:t>
          </m:r>
          <m:r>
            <w:rPr>
              <w:rFonts w:ascii="Cambria Math" w:hAnsi="Cambria Math"/>
            </w:rPr>
            <m:t>α</m:t>
          </m:r>
          <m:sSubSup>
            <m:sSubSupPr>
              <m:ctrlPr>
                <w:rPr>
                  <w:rFonts w:ascii="Cambria Math" w:hAnsi="Cambria Math"/>
                </w:rPr>
              </m:ctrlPr>
            </m:sSubSupPr>
            <m:e>
              <m:r>
                <w:rPr>
                  <w:rFonts w:ascii="Cambria Math" w:hAnsi="Cambria Math"/>
                </w:rPr>
                <m:t>ε</m:t>
              </m:r>
            </m:e>
            <m:sub>
              <m:r>
                <w:rPr>
                  <w:rFonts w:ascii="Cambria Math" w:hAnsi="Cambria Math"/>
                </w:rPr>
                <m:t>t</m:t>
              </m:r>
              <m:r>
                <w:rPr>
                  <w:rFonts w:ascii="Cambria Math" w:hAnsi="Cambria Math"/>
                </w:rPr>
                <m:t>-1</m:t>
              </m:r>
            </m:sub>
            <m:sup>
              <m:r>
                <w:rPr>
                  <w:rFonts w:ascii="Cambria Math" w:hAnsi="Cambria Math"/>
                </w:rPr>
                <m:t>2</m:t>
              </m:r>
            </m:sup>
          </m:sSubSup>
          <m:r>
            <w:rPr>
              <w:rFonts w:ascii="Cambria Math" w:hAnsi="Cambria Math"/>
            </w:rPr>
            <m:t xml:space="preserve"> + </m:t>
          </m:r>
          <m:r>
            <w:rPr>
              <w:rFonts w:ascii="Cambria Math" w:hAnsi="Cambria Math"/>
            </w:rPr>
            <m:t>β</m:t>
          </m:r>
          <m:sSubSup>
            <m:sSubSupPr>
              <m:ctrlPr>
                <w:rPr>
                  <w:rFonts w:ascii="Cambria Math" w:hAnsi="Cambria Math"/>
                </w:rPr>
              </m:ctrlPr>
            </m:sSubSupPr>
            <m:e>
              <m:r>
                <w:rPr>
                  <w:rFonts w:ascii="Cambria Math" w:hAnsi="Cambria Math"/>
                </w:rPr>
                <m:t>σ</m:t>
              </m:r>
            </m:e>
            <m:sub>
              <m:r>
                <w:rPr>
                  <w:rFonts w:ascii="Cambria Math" w:hAnsi="Cambria Math"/>
                </w:rPr>
                <m:t>t</m:t>
              </m:r>
              <m:r>
                <w:rPr>
                  <w:rFonts w:ascii="Cambria Math" w:hAnsi="Cambria Math"/>
                </w:rPr>
                <m:t>-1</m:t>
              </m:r>
            </m:sub>
            <m:sup>
              <m:r>
                <w:rPr>
                  <w:rFonts w:ascii="Cambria Math" w:hAnsi="Cambria Math"/>
                </w:rPr>
                <m:t>2</m:t>
              </m:r>
            </m:sup>
          </m:sSubSup>
        </m:oMath>
      </m:oMathPara>
    </w:p>
    <w:p w14:paraId="70B6B043" w14:textId="77777777" w:rsidR="00EE6214" w:rsidRDefault="00770D1F">
      <w:pPr>
        <w:pStyle w:val="Heading2"/>
        <w:numPr>
          <w:ilvl w:val="1"/>
          <w:numId w:val="2"/>
        </w:numPr>
        <w:spacing w:after="160"/>
      </w:pPr>
      <w:bookmarkStart w:id="14" w:name="_Toc241300359"/>
      <w:r>
        <w:t>Các mô hình chuỗi thời gian dự kiến sử dụng</w:t>
      </w:r>
      <w:bookmarkEnd w:id="14"/>
    </w:p>
    <w:p w14:paraId="2B94DE72" w14:textId="77777777" w:rsidR="00EE6214" w:rsidRDefault="00770D1F">
      <w:pPr>
        <w:spacing w:after="120"/>
        <w:jc w:val="both"/>
      </w:pPr>
      <w:r>
        <w:t>Họ mô hình ARMA(p, q) cho chuỗi dừng có dạng tổng quát:</w:t>
      </w:r>
    </w:p>
    <w:p w14:paraId="092688AB" w14:textId="77777777" w:rsidR="00EE6214" w:rsidRDefault="00770D1F">
      <w:pPr>
        <w:spacing w:before="120" w:after="160"/>
        <w:jc w:val="center"/>
      </w:pPr>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r>
            <w:rPr>
              <w:rFonts w:ascii="Cambria Math" w:hAnsi="Cambria Math"/>
            </w:rPr>
            <m:t>c</m:t>
          </m:r>
          <m:r>
            <w:rPr>
              <w:rFonts w:ascii="Cambria Math" w:hAnsi="Cambria Math"/>
            </w:rPr>
            <m:t xml:space="preserve"> + </m:t>
          </m:r>
          <m:r>
            <w:rPr>
              <w:rFonts w:ascii="Cambria Math" w:hAnsi="Cambria Math"/>
            </w:rPr>
            <m:t>Σ</m:t>
          </m:r>
          <m: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t</m:t>
              </m:r>
              <m:r>
                <w:rPr>
                  <w:rFonts w:ascii="Cambria Math" w:hAnsi="Cambria Math"/>
                </w:rPr>
                <m:t>-</m:t>
              </m:r>
              <m:r>
                <w:rPr>
                  <w:rFonts w:ascii="Cambria Math" w:hAnsi="Cambria Math"/>
                </w:rPr>
                <m:t>i</m:t>
              </m:r>
            </m:sub>
          </m:sSub>
          <m:r>
            <w:rPr>
              <w:rFonts w:ascii="Cambria Math" w:hAnsi="Cambria Math"/>
            </w:rPr>
            <m:t xml:space="preserve"> + </m:t>
          </m:r>
          <m:r>
            <w:rPr>
              <w:rFonts w:ascii="Cambria Math" w:hAnsi="Cambria Math"/>
            </w:rPr>
            <m:t>Σ</m:t>
          </m:r>
          <m:r>
            <w:rPr>
              <w:rFonts w:ascii="Cambria Math" w:hAnsi="Cambria Math"/>
            </w:rPr>
            <m:t xml:space="preserve"> </m:t>
          </m:r>
          <m:sSub>
            <m:sSubPr>
              <m:ctrlPr>
                <w:rPr>
                  <w:rFonts w:ascii="Cambria Math" w:hAnsi="Cambria Math"/>
                </w:rPr>
              </m:ctrlPr>
            </m:sSubPr>
            <m:e>
              <m:r>
                <w:rPr>
                  <w:rFonts w:ascii="Cambria Math" w:hAnsi="Cambria Math"/>
                </w:rPr>
                <m:t>θ</m:t>
              </m:r>
            </m:e>
            <m:sub>
              <m:r>
                <w:rPr>
                  <w:rFonts w:ascii="Cambria Math" w:hAnsi="Cambria Math"/>
                </w:rPr>
                <m:t>j</m:t>
              </m:r>
            </m:sub>
          </m:sSub>
          <m:sSub>
            <m:sSubPr>
              <m:ctrlPr>
                <w:rPr>
                  <w:rFonts w:ascii="Cambria Math" w:hAnsi="Cambria Math"/>
                </w:rPr>
              </m:ctrlPr>
            </m:sSubPr>
            <m:e>
              <m:r>
                <w:rPr>
                  <w:rFonts w:ascii="Cambria Math" w:hAnsi="Cambria Math"/>
                </w:rPr>
                <m:t>ε</m:t>
              </m:r>
            </m:e>
            <m:sub>
              <m:r>
                <w:rPr>
                  <w:rFonts w:ascii="Cambria Math" w:hAnsi="Cambria Math"/>
                </w:rPr>
                <m:t>t</m:t>
              </m:r>
              <m:r>
                <w:rPr>
                  <w:rFonts w:ascii="Cambria Math" w:hAnsi="Cambria Math"/>
                </w:rPr>
                <m:t>-</m:t>
              </m:r>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2655C604" w14:textId="77777777" w:rsidR="00EE6214" w:rsidRDefault="00770D1F">
      <w:pPr>
        <w:spacing w:after="120"/>
        <w:jc w:val="both"/>
      </w:pPr>
      <w:r>
        <w:t>Trong đó AR(p) là thành phần tự hồi quy, MA(q) là thành phần trung bình trượt. Với chuỗi không dừng bậc d, mô hình mở rộng thành ARIMA(p, d, q). Thành phần mùa vụ (SARIMA) chỉ nên đưa vào khi có bằng chứng thống kê về tính mùa vụ.</w:t>
      </w:r>
    </w:p>
    <w:p w14:paraId="439A3C47" w14:textId="77777777" w:rsidR="00EE6214" w:rsidRDefault="00770D1F">
      <w:pPr>
        <w:spacing w:after="120"/>
        <w:jc w:val="both"/>
      </w:pPr>
      <w:r>
        <w:t>Nguyên tắc áp dụng trong nghiên cứu này là luôn thiết lập một mô hình cơ sở (baseline) đơn giản — thường là mô hình naive dự báo giá trị kế tiếp bằng giá trị hiện tại — trước khi xét đến các mô hình phức tạp hơn.</w:t>
      </w:r>
    </w:p>
    <w:p w14:paraId="0F074BCF" w14:textId="77777777" w:rsidR="00EE6214" w:rsidRDefault="00770D1F">
      <w:pPr>
        <w:pStyle w:val="Heading2"/>
        <w:numPr>
          <w:ilvl w:val="1"/>
          <w:numId w:val="2"/>
        </w:numPr>
        <w:spacing w:after="160"/>
      </w:pPr>
      <w:bookmarkStart w:id="15" w:name="_Toc241300360"/>
      <w:r>
        <w:t>Các phương pháp đánh giá</w:t>
      </w:r>
      <w:bookmarkEnd w:id="15"/>
    </w:p>
    <w:p w14:paraId="25F3F9C6" w14:textId="77777777" w:rsidR="00EE6214" w:rsidRDefault="00770D1F">
      <w:pPr>
        <w:spacing w:after="120"/>
        <w:jc w:val="both"/>
      </w:pPr>
      <w:r>
        <w:t>Các chỉ số đánh giá dự báo dự kiến sử dụng gồm MAE, RMSE, MAPE và MASE. Chỉ số RMSE được định nghĩa là:</w:t>
      </w:r>
    </w:p>
    <w:p w14:paraId="1BC1F5E7" w14:textId="77777777" w:rsidR="00EE6214" w:rsidRDefault="00770D1F">
      <w:pPr>
        <w:spacing w:before="120" w:after="160"/>
        <w:jc w:val="center"/>
      </w:pPr>
      <m:oMathPara>
        <m:oMath>
          <m:r>
            <w:rPr>
              <w:rFonts w:ascii="Cambria Math" w:hAnsi="Cambria Math"/>
            </w:rPr>
            <m:t>RMSE</m:t>
          </m:r>
          <m:r>
            <w:rPr>
              <w:rFonts w:ascii="Cambria Math" w:hAnsi="Cambria Math"/>
            </w:rPr>
            <m:t xml:space="preserve"> = </m:t>
          </m:r>
          <m:rad>
            <m:radPr>
              <m:degHide m:val="1"/>
              <m:ctrlPr>
                <w:rPr>
                  <w:rFonts w:ascii="Cambria Math" w:hAnsi="Cambria Math"/>
                </w:rPr>
              </m:ctrlPr>
            </m:radPr>
            <m:deg/>
            <m:e>
              <m:r>
                <w:rPr>
                  <w:rFonts w:ascii="Cambria Math" w:hAnsi="Cambria Math"/>
                </w:rPr>
                <m:t>(1/</m:t>
              </m:r>
              <m:r>
                <w:rPr>
                  <w:rFonts w:ascii="Cambria Math" w:hAnsi="Cambria Math"/>
                </w:rPr>
                <m:t>n</m:t>
              </m:r>
              <m:r>
                <w:rPr>
                  <w:rFonts w:ascii="Cambria Math" w:hAnsi="Cambria Math"/>
                </w:rPr>
                <m:t xml:space="preserve">) </m:t>
              </m:r>
              <m:r>
                <w:rPr>
                  <w:rFonts w:ascii="Cambria Math" w:hAnsi="Cambria Math"/>
                </w:rPr>
                <m:t>Σ</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ŷ</m:t>
                  </m:r>
                </m:e>
                <m:sub>
                  <m:r>
                    <w:rPr>
                      <w:rFonts w:ascii="Cambria Math" w:hAnsi="Cambria Math"/>
                    </w:rPr>
                    <m:t>t</m:t>
                  </m:r>
                </m:sub>
              </m:sSub>
              <m:r>
                <w:rPr>
                  <w:rFonts w:ascii="Cambria Math" w:hAnsi="Cambria Math"/>
                </w:rPr>
                <m:t>)</m:t>
              </m:r>
              <m:sSup>
                <m:sSupPr>
                  <m:ctrlPr>
                    <w:rPr>
                      <w:rFonts w:ascii="Cambria Math" w:hAnsi="Cambria Math"/>
                    </w:rPr>
                  </m:ctrlPr>
                </m:sSupPr>
                <m:e/>
                <m:sup>
                  <m:r>
                    <w:rPr>
                      <w:rFonts w:ascii="Cambria Math" w:hAnsi="Cambria Math"/>
                    </w:rPr>
                    <m:t>2</m:t>
                  </m:r>
                </m:sup>
              </m:sSup>
            </m:e>
          </m:rad>
        </m:oMath>
      </m:oMathPara>
    </w:p>
    <w:p w14:paraId="7B0351A4" w14:textId="77777777" w:rsidR="00EE6214" w:rsidRDefault="00770D1F">
      <w:pPr>
        <w:spacing w:after="120"/>
        <w:jc w:val="both"/>
      </w:pPr>
      <w:r>
        <w:t>Việc chia tập dữ liệu phải theo thứ tự thời gian: dữ liệu quá khứ dùng để huấn luyện, dữ liệu gần hơn dùng để kiểm định, và dữ liệu mới nhất dùng để kiểm tra cuối cùng. Tuyệt đối không xáo trộn ngẫu nhiên quan sát, vì điều đó tạo ra rò rỉ thông tin tương lai.</w:t>
      </w:r>
    </w:p>
    <w:p w14:paraId="495FFFA8" w14:textId="77777777" w:rsidR="00EE6214" w:rsidRDefault="00770D1F">
      <w:pPr>
        <w:spacing w:after="120"/>
        <w:jc w:val="both"/>
      </w:pPr>
      <w:r>
        <w:t>Ngoài sai số dự báo, chất lượng mô hình còn phải được đánh giá qua chẩn đoán phần dư: phần dư của một mô hình phù hợp cần xấp xỉ nhiễu trắng, tức không còn cấu trúc tự tương quan có ý nghĩa.</w:t>
      </w:r>
    </w:p>
    <w:p w14:paraId="02DFAC46" w14:textId="77777777" w:rsidR="00EE6214" w:rsidRDefault="00770D1F">
      <w:r>
        <w:br w:type="page"/>
      </w:r>
    </w:p>
    <w:p w14:paraId="59E09D8B" w14:textId="77777777" w:rsidR="00EE6214" w:rsidRDefault="00770D1F">
      <w:pPr>
        <w:pStyle w:val="Heading1"/>
        <w:numPr>
          <w:ilvl w:val="0"/>
          <w:numId w:val="2"/>
        </w:numPr>
      </w:pPr>
      <w:bookmarkStart w:id="16" w:name="_Toc241300361"/>
      <w:r>
        <w:lastRenderedPageBreak/>
        <w:t>DỮ LIỆU VÀ PHƯƠNG PHÁP NGHIÊN CỨU</w:t>
      </w:r>
      <w:bookmarkEnd w:id="16"/>
    </w:p>
    <w:p w14:paraId="1908CC78" w14:textId="77777777" w:rsidR="00EE6214" w:rsidRDefault="00770D1F">
      <w:pPr>
        <w:pStyle w:val="Heading2"/>
        <w:numPr>
          <w:ilvl w:val="1"/>
          <w:numId w:val="2"/>
        </w:numPr>
        <w:spacing w:after="160"/>
      </w:pPr>
      <w:bookmarkStart w:id="17" w:name="_Toc241300362"/>
      <w:r>
        <w:t>Nguồn dữ liệu</w:t>
      </w:r>
      <w:bookmarkEnd w:id="17"/>
    </w:p>
    <w:p w14:paraId="0198E274" w14:textId="77777777" w:rsidR="00EE6214" w:rsidRDefault="00770D1F">
      <w:pPr>
        <w:spacing w:after="120"/>
        <w:jc w:val="both"/>
      </w:pPr>
      <w:r>
        <w:t xml:space="preserve">Nguồn dữ liệu chính của nghiên cứu là bộ dữ liệu </w:t>
      </w:r>
      <w:r>
        <w:rPr>
          <w:i/>
          <w:iCs/>
        </w:rPr>
        <w:t>Kaggle: keithvo/vnstockdata (Vietnam Stock Intraday), file HOSE_DLY_VNINDEX1D.csv</w:t>
      </w:r>
      <w:r>
        <w:t xml:space="preserve">, công bố tại </w:t>
      </w:r>
      <w:r>
        <w:rPr>
          <w:i/>
          <w:iCs/>
        </w:rPr>
        <w:t>https://www.kaggle.com/datasets/keithvo/vnstockdata</w:t>
      </w:r>
      <w:r>
        <w:t xml:space="preserve">, giấy phép </w:t>
      </w:r>
      <w:r>
        <w:rPr>
          <w:b/>
          <w:bCs/>
        </w:rPr>
        <w:t>Database Contents License (DbCL) v1.0</w:t>
      </w:r>
      <w:r>
        <w:t>, cập nhật lần cuối ngày 2025-12-12.</w:t>
      </w:r>
    </w:p>
    <w:p w14:paraId="61341ADC" w14:textId="77777777" w:rsidR="00EE6214" w:rsidRDefault="00770D1F">
      <w:pPr>
        <w:spacing w:after="120"/>
        <w:jc w:val="both"/>
      </w:pPr>
      <w:r>
        <w:t>Tệp nguồn được lưu kèm trong dự án tại data/raw/ thay vì tải trực tiếp khi chạy. Cách làm này bảo đảm mọi con số báo cáo đều truy xuất được về đúng phiên bản dữ liệu đã dùng, kể cả khi bộ dữ liệu gốc được cập nhật về sau.</w:t>
      </w:r>
    </w:p>
    <w:p w14:paraId="26F755E6" w14:textId="77777777" w:rsidR="00EE6214" w:rsidRDefault="00770D1F">
      <w:pPr>
        <w:spacing w:after="120"/>
        <w:jc w:val="both"/>
      </w:pPr>
      <w:r>
        <w:t>Ngoài ra, nghiên cứu sử dụng một nguồn thứ hai hoàn toàn độc lập là API biểu đồ công khai của DNSE/Entrade. Nguồn này KHÔNG được dùng để tạo ra bất kỳ con số nào trong báo cáo; vai trò duy nhất của nó là đối chiếu nhằm kiểm chứng độ tin cậy của nguồn chính.</w:t>
      </w:r>
    </w:p>
    <w:p w14:paraId="79A70DAD" w14:textId="77777777" w:rsidR="00EE6214" w:rsidRDefault="00770D1F">
      <w:pPr>
        <w:pStyle w:val="Heading2"/>
        <w:numPr>
          <w:ilvl w:val="1"/>
          <w:numId w:val="2"/>
        </w:numPr>
        <w:spacing w:after="160"/>
      </w:pPr>
      <w:bookmarkStart w:id="18" w:name="_Toc241300363"/>
      <w:r>
        <w:t>Mô tả dữ liệu</w:t>
      </w:r>
      <w:bookmarkEnd w:id="18"/>
    </w:p>
    <w:p w14:paraId="18C49DBC" w14:textId="77777777" w:rsidR="00EE6214" w:rsidRDefault="00770D1F">
      <w:pPr>
        <w:spacing w:after="120"/>
        <w:jc w:val="both"/>
      </w:pPr>
      <w:r>
        <w:t xml:space="preserve">Bộ dữ liệu sau khi nạp gồm </w:t>
      </w:r>
      <w:r>
        <w:rPr>
          <w:b/>
          <w:bCs/>
        </w:rPr>
        <w:t>6,179</w:t>
      </w:r>
      <w:r>
        <w:t xml:space="preserve"> phiên giao dịch, trải dài từ 2000-07-28 đến 2025-12-11. Các biến được mô tả trong Bảng </w:t>
      </w:r>
      <w:r>
        <w:rPr>
          <w:b/>
          <w:bCs/>
        </w:rPr>
        <w:t>1</w:t>
      </w:r>
      <w:r>
        <w:t>.</w:t>
      </w:r>
    </w:p>
    <w:p w14:paraId="49E400C0" w14:textId="6C00751C" w:rsidR="00EE6214" w:rsidRDefault="00770D1F">
      <w:pPr>
        <w:pStyle w:val="Caption"/>
        <w:spacing w:before="200" w:after="80" w:line="276" w:lineRule="auto"/>
      </w:pPr>
      <w:bookmarkStart w:id="19" w:name="_Toc241300425"/>
      <w:r>
        <w:rPr>
          <w:b/>
          <w:bCs/>
        </w:rPr>
        <w:t xml:space="preserve">Bảng </w:t>
      </w:r>
      <w:r>
        <w:fldChar w:fldCharType="begin"/>
      </w:r>
      <w:r>
        <w:instrText>SEQ Bảng</w:instrText>
      </w:r>
      <w:r>
        <w:fldChar w:fldCharType="separate"/>
      </w:r>
      <w:r w:rsidR="00E44A0E">
        <w:rPr>
          <w:noProof/>
        </w:rPr>
        <w:t>1</w:t>
      </w:r>
      <w:r>
        <w:fldChar w:fldCharType="end"/>
      </w:r>
      <w:r>
        <w:t>: Mô tả các biến trong bộ dữ liệu VN-Index</w:t>
      </w:r>
      <w:bookmarkEnd w:id="1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1633"/>
        <w:gridCol w:w="1270"/>
        <w:gridCol w:w="4716"/>
      </w:tblGrid>
      <w:tr w:rsidR="00EE6214" w14:paraId="20B37E5F" w14:textId="77777777">
        <w:tblPrEx>
          <w:tblCellMar>
            <w:top w:w="0" w:type="dxa"/>
            <w:bottom w:w="0" w:type="dxa"/>
          </w:tblCellMar>
        </w:tblPrEx>
        <w:trPr>
          <w:tblHeader/>
        </w:trPr>
        <w:tc>
          <w:tcPr>
            <w:tcW w:w="1451" w:type="dxa"/>
            <w:shd w:val="clear" w:color="auto" w:fill="D9E2F3"/>
            <w:tcMar>
              <w:top w:w="60" w:type="dxa"/>
              <w:left w:w="90" w:type="dxa"/>
              <w:bottom w:w="60" w:type="dxa"/>
              <w:right w:w="90" w:type="dxa"/>
            </w:tcMar>
            <w:vAlign w:val="center"/>
          </w:tcPr>
          <w:p w14:paraId="4AFD9C38" w14:textId="77777777" w:rsidR="00EE6214" w:rsidRDefault="00770D1F">
            <w:pPr>
              <w:spacing w:before="20" w:after="20" w:line="240" w:lineRule="auto"/>
              <w:jc w:val="center"/>
            </w:pPr>
            <w:r>
              <w:rPr>
                <w:b/>
                <w:bCs/>
                <w:sz w:val="21"/>
                <w:szCs w:val="21"/>
              </w:rPr>
              <w:t>Biến</w:t>
            </w:r>
          </w:p>
        </w:tc>
        <w:tc>
          <w:tcPr>
            <w:tcW w:w="1633" w:type="dxa"/>
            <w:shd w:val="clear" w:color="auto" w:fill="D9E2F3"/>
            <w:tcMar>
              <w:top w:w="60" w:type="dxa"/>
              <w:left w:w="90" w:type="dxa"/>
              <w:bottom w:w="60" w:type="dxa"/>
              <w:right w:w="90" w:type="dxa"/>
            </w:tcMar>
            <w:vAlign w:val="center"/>
          </w:tcPr>
          <w:p w14:paraId="7E5EDB58" w14:textId="77777777" w:rsidR="00EE6214" w:rsidRDefault="00770D1F">
            <w:pPr>
              <w:spacing w:before="20" w:after="20" w:line="240" w:lineRule="auto"/>
              <w:jc w:val="center"/>
            </w:pPr>
            <w:r>
              <w:rPr>
                <w:b/>
                <w:bCs/>
                <w:sz w:val="21"/>
                <w:szCs w:val="21"/>
              </w:rPr>
              <w:t>Kiểu dữ liệu</w:t>
            </w:r>
          </w:p>
        </w:tc>
        <w:tc>
          <w:tcPr>
            <w:tcW w:w="1270" w:type="dxa"/>
            <w:shd w:val="clear" w:color="auto" w:fill="D9E2F3"/>
            <w:tcMar>
              <w:top w:w="60" w:type="dxa"/>
              <w:left w:w="90" w:type="dxa"/>
              <w:bottom w:w="60" w:type="dxa"/>
              <w:right w:w="90" w:type="dxa"/>
            </w:tcMar>
            <w:vAlign w:val="center"/>
          </w:tcPr>
          <w:p w14:paraId="1811B85B" w14:textId="77777777" w:rsidR="00EE6214" w:rsidRDefault="00770D1F">
            <w:pPr>
              <w:spacing w:before="20" w:after="20" w:line="240" w:lineRule="auto"/>
              <w:jc w:val="center"/>
            </w:pPr>
            <w:r>
              <w:rPr>
                <w:b/>
                <w:bCs/>
                <w:sz w:val="21"/>
                <w:szCs w:val="21"/>
              </w:rPr>
              <w:t>Đơn vị</w:t>
            </w:r>
          </w:p>
        </w:tc>
        <w:tc>
          <w:tcPr>
            <w:tcW w:w="4716" w:type="dxa"/>
            <w:shd w:val="clear" w:color="auto" w:fill="D9E2F3"/>
            <w:tcMar>
              <w:top w:w="60" w:type="dxa"/>
              <w:left w:w="90" w:type="dxa"/>
              <w:bottom w:w="60" w:type="dxa"/>
              <w:right w:w="90" w:type="dxa"/>
            </w:tcMar>
            <w:vAlign w:val="center"/>
          </w:tcPr>
          <w:p w14:paraId="7ADA386C" w14:textId="77777777" w:rsidR="00EE6214" w:rsidRDefault="00770D1F">
            <w:pPr>
              <w:spacing w:before="20" w:after="20" w:line="240" w:lineRule="auto"/>
              <w:jc w:val="center"/>
            </w:pPr>
            <w:r>
              <w:rPr>
                <w:b/>
                <w:bCs/>
                <w:sz w:val="21"/>
                <w:szCs w:val="21"/>
              </w:rPr>
              <w:t>Mô tả</w:t>
            </w:r>
          </w:p>
        </w:tc>
      </w:tr>
      <w:tr w:rsidR="00EE6214" w14:paraId="4E12A6C0" w14:textId="77777777">
        <w:tblPrEx>
          <w:tblCellMar>
            <w:top w:w="0" w:type="dxa"/>
            <w:bottom w:w="0" w:type="dxa"/>
          </w:tblCellMar>
        </w:tblPrEx>
        <w:tc>
          <w:tcPr>
            <w:tcW w:w="1451" w:type="dxa"/>
            <w:tcMar>
              <w:top w:w="60" w:type="dxa"/>
              <w:left w:w="90" w:type="dxa"/>
              <w:bottom w:w="60" w:type="dxa"/>
              <w:right w:w="90" w:type="dxa"/>
            </w:tcMar>
            <w:vAlign w:val="center"/>
          </w:tcPr>
          <w:p w14:paraId="2103D529" w14:textId="77777777" w:rsidR="00EE6214" w:rsidRDefault="00770D1F">
            <w:pPr>
              <w:spacing w:before="20" w:after="20" w:line="240" w:lineRule="auto"/>
            </w:pPr>
            <w:r>
              <w:rPr>
                <w:sz w:val="21"/>
                <w:szCs w:val="21"/>
              </w:rPr>
              <w:t>Date</w:t>
            </w:r>
          </w:p>
        </w:tc>
        <w:tc>
          <w:tcPr>
            <w:tcW w:w="1633" w:type="dxa"/>
            <w:tcMar>
              <w:top w:w="60" w:type="dxa"/>
              <w:left w:w="90" w:type="dxa"/>
              <w:bottom w:w="60" w:type="dxa"/>
              <w:right w:w="90" w:type="dxa"/>
            </w:tcMar>
            <w:vAlign w:val="center"/>
          </w:tcPr>
          <w:p w14:paraId="2B1546C9" w14:textId="77777777" w:rsidR="00EE6214" w:rsidRDefault="00770D1F">
            <w:pPr>
              <w:spacing w:before="20" w:after="20" w:line="240" w:lineRule="auto"/>
            </w:pPr>
            <w:r>
              <w:rPr>
                <w:sz w:val="21"/>
                <w:szCs w:val="21"/>
              </w:rPr>
              <w:t>datetime64</w:t>
            </w:r>
          </w:p>
        </w:tc>
        <w:tc>
          <w:tcPr>
            <w:tcW w:w="1270" w:type="dxa"/>
            <w:tcMar>
              <w:top w:w="60" w:type="dxa"/>
              <w:left w:w="90" w:type="dxa"/>
              <w:bottom w:w="60" w:type="dxa"/>
              <w:right w:w="90" w:type="dxa"/>
            </w:tcMar>
            <w:vAlign w:val="center"/>
          </w:tcPr>
          <w:p w14:paraId="6A494C08" w14:textId="77777777" w:rsidR="00EE6214" w:rsidRDefault="00770D1F">
            <w:pPr>
              <w:spacing w:before="20" w:after="20" w:line="240" w:lineRule="auto"/>
            </w:pPr>
            <w:r>
              <w:rPr>
                <w:sz w:val="21"/>
                <w:szCs w:val="21"/>
              </w:rPr>
              <w:t>ngày</w:t>
            </w:r>
          </w:p>
        </w:tc>
        <w:tc>
          <w:tcPr>
            <w:tcW w:w="4716" w:type="dxa"/>
            <w:tcMar>
              <w:top w:w="60" w:type="dxa"/>
              <w:left w:w="90" w:type="dxa"/>
              <w:bottom w:w="60" w:type="dxa"/>
              <w:right w:w="90" w:type="dxa"/>
            </w:tcMar>
            <w:vAlign w:val="center"/>
          </w:tcPr>
          <w:p w14:paraId="18F6C5E5" w14:textId="77777777" w:rsidR="00EE6214" w:rsidRDefault="00770D1F">
            <w:pPr>
              <w:spacing w:before="20" w:after="20" w:line="240" w:lineRule="auto"/>
            </w:pPr>
            <w:r>
              <w:rPr>
                <w:sz w:val="21"/>
                <w:szCs w:val="21"/>
              </w:rPr>
              <w:t>Ngày giao dịch trên sàn HOSE</w:t>
            </w:r>
          </w:p>
        </w:tc>
      </w:tr>
      <w:tr w:rsidR="00EE6214" w14:paraId="6AC7AEFB" w14:textId="77777777">
        <w:tblPrEx>
          <w:tblCellMar>
            <w:top w:w="0" w:type="dxa"/>
            <w:bottom w:w="0" w:type="dxa"/>
          </w:tblCellMar>
        </w:tblPrEx>
        <w:tc>
          <w:tcPr>
            <w:tcW w:w="1451" w:type="dxa"/>
            <w:tcMar>
              <w:top w:w="60" w:type="dxa"/>
              <w:left w:w="90" w:type="dxa"/>
              <w:bottom w:w="60" w:type="dxa"/>
              <w:right w:w="90" w:type="dxa"/>
            </w:tcMar>
            <w:vAlign w:val="center"/>
          </w:tcPr>
          <w:p w14:paraId="3C93F54F" w14:textId="77777777" w:rsidR="00EE6214" w:rsidRDefault="00770D1F">
            <w:pPr>
              <w:spacing w:before="20" w:after="20" w:line="240" w:lineRule="auto"/>
            </w:pPr>
            <w:r>
              <w:rPr>
                <w:sz w:val="21"/>
                <w:szCs w:val="21"/>
              </w:rPr>
              <w:t>Open</w:t>
            </w:r>
          </w:p>
        </w:tc>
        <w:tc>
          <w:tcPr>
            <w:tcW w:w="1633" w:type="dxa"/>
            <w:tcMar>
              <w:top w:w="60" w:type="dxa"/>
              <w:left w:w="90" w:type="dxa"/>
              <w:bottom w:w="60" w:type="dxa"/>
              <w:right w:w="90" w:type="dxa"/>
            </w:tcMar>
            <w:vAlign w:val="center"/>
          </w:tcPr>
          <w:p w14:paraId="13369E36" w14:textId="77777777" w:rsidR="00EE6214" w:rsidRDefault="00770D1F">
            <w:pPr>
              <w:spacing w:before="20" w:after="20" w:line="240" w:lineRule="auto"/>
            </w:pPr>
            <w:r>
              <w:rPr>
                <w:sz w:val="21"/>
                <w:szCs w:val="21"/>
              </w:rPr>
              <w:t>float64</w:t>
            </w:r>
          </w:p>
        </w:tc>
        <w:tc>
          <w:tcPr>
            <w:tcW w:w="1270" w:type="dxa"/>
            <w:tcMar>
              <w:top w:w="60" w:type="dxa"/>
              <w:left w:w="90" w:type="dxa"/>
              <w:bottom w:w="60" w:type="dxa"/>
              <w:right w:w="90" w:type="dxa"/>
            </w:tcMar>
            <w:vAlign w:val="center"/>
          </w:tcPr>
          <w:p w14:paraId="31602E2C" w14:textId="77777777" w:rsidR="00EE6214" w:rsidRDefault="00770D1F">
            <w:pPr>
              <w:spacing w:before="20" w:after="20" w:line="240" w:lineRule="auto"/>
            </w:pPr>
            <w:r>
              <w:rPr>
                <w:sz w:val="21"/>
                <w:szCs w:val="21"/>
              </w:rPr>
              <w:t>điểm</w:t>
            </w:r>
          </w:p>
        </w:tc>
        <w:tc>
          <w:tcPr>
            <w:tcW w:w="4716" w:type="dxa"/>
            <w:tcMar>
              <w:top w:w="60" w:type="dxa"/>
              <w:left w:w="90" w:type="dxa"/>
              <w:bottom w:w="60" w:type="dxa"/>
              <w:right w:w="90" w:type="dxa"/>
            </w:tcMar>
            <w:vAlign w:val="center"/>
          </w:tcPr>
          <w:p w14:paraId="51D81C6F" w14:textId="77777777" w:rsidR="00EE6214" w:rsidRDefault="00770D1F">
            <w:pPr>
              <w:spacing w:before="20" w:after="20" w:line="240" w:lineRule="auto"/>
            </w:pPr>
            <w:r>
              <w:rPr>
                <w:sz w:val="21"/>
                <w:szCs w:val="21"/>
              </w:rPr>
              <w:t>Giá trị mở cửa của chỉ số</w:t>
            </w:r>
          </w:p>
        </w:tc>
      </w:tr>
      <w:tr w:rsidR="00EE6214" w14:paraId="0DE39494" w14:textId="77777777">
        <w:tblPrEx>
          <w:tblCellMar>
            <w:top w:w="0" w:type="dxa"/>
            <w:bottom w:w="0" w:type="dxa"/>
          </w:tblCellMar>
        </w:tblPrEx>
        <w:tc>
          <w:tcPr>
            <w:tcW w:w="1451" w:type="dxa"/>
            <w:tcMar>
              <w:top w:w="60" w:type="dxa"/>
              <w:left w:w="90" w:type="dxa"/>
              <w:bottom w:w="60" w:type="dxa"/>
              <w:right w:w="90" w:type="dxa"/>
            </w:tcMar>
            <w:vAlign w:val="center"/>
          </w:tcPr>
          <w:p w14:paraId="0990B92A" w14:textId="77777777" w:rsidR="00EE6214" w:rsidRDefault="00770D1F">
            <w:pPr>
              <w:spacing w:before="20" w:after="20" w:line="240" w:lineRule="auto"/>
            </w:pPr>
            <w:r>
              <w:rPr>
                <w:sz w:val="21"/>
                <w:szCs w:val="21"/>
              </w:rPr>
              <w:t>High</w:t>
            </w:r>
          </w:p>
        </w:tc>
        <w:tc>
          <w:tcPr>
            <w:tcW w:w="1633" w:type="dxa"/>
            <w:tcMar>
              <w:top w:w="60" w:type="dxa"/>
              <w:left w:w="90" w:type="dxa"/>
              <w:bottom w:w="60" w:type="dxa"/>
              <w:right w:w="90" w:type="dxa"/>
            </w:tcMar>
            <w:vAlign w:val="center"/>
          </w:tcPr>
          <w:p w14:paraId="101C3BFB" w14:textId="77777777" w:rsidR="00EE6214" w:rsidRDefault="00770D1F">
            <w:pPr>
              <w:spacing w:before="20" w:after="20" w:line="240" w:lineRule="auto"/>
            </w:pPr>
            <w:r>
              <w:rPr>
                <w:sz w:val="21"/>
                <w:szCs w:val="21"/>
              </w:rPr>
              <w:t>float64</w:t>
            </w:r>
          </w:p>
        </w:tc>
        <w:tc>
          <w:tcPr>
            <w:tcW w:w="1270" w:type="dxa"/>
            <w:tcMar>
              <w:top w:w="60" w:type="dxa"/>
              <w:left w:w="90" w:type="dxa"/>
              <w:bottom w:w="60" w:type="dxa"/>
              <w:right w:w="90" w:type="dxa"/>
            </w:tcMar>
            <w:vAlign w:val="center"/>
          </w:tcPr>
          <w:p w14:paraId="2635B6BF" w14:textId="77777777" w:rsidR="00EE6214" w:rsidRDefault="00770D1F">
            <w:pPr>
              <w:spacing w:before="20" w:after="20" w:line="240" w:lineRule="auto"/>
            </w:pPr>
            <w:r>
              <w:rPr>
                <w:sz w:val="21"/>
                <w:szCs w:val="21"/>
              </w:rPr>
              <w:t>điểm</w:t>
            </w:r>
          </w:p>
        </w:tc>
        <w:tc>
          <w:tcPr>
            <w:tcW w:w="4716" w:type="dxa"/>
            <w:tcMar>
              <w:top w:w="60" w:type="dxa"/>
              <w:left w:w="90" w:type="dxa"/>
              <w:bottom w:w="60" w:type="dxa"/>
              <w:right w:w="90" w:type="dxa"/>
            </w:tcMar>
            <w:vAlign w:val="center"/>
          </w:tcPr>
          <w:p w14:paraId="75B07774" w14:textId="77777777" w:rsidR="00EE6214" w:rsidRDefault="00770D1F">
            <w:pPr>
              <w:spacing w:before="20" w:after="20" w:line="240" w:lineRule="auto"/>
            </w:pPr>
            <w:r>
              <w:rPr>
                <w:sz w:val="21"/>
                <w:szCs w:val="21"/>
              </w:rPr>
              <w:t>Giá trị cao nhất trong phiên</w:t>
            </w:r>
          </w:p>
        </w:tc>
      </w:tr>
      <w:tr w:rsidR="00EE6214" w14:paraId="7D860DCE" w14:textId="77777777">
        <w:tblPrEx>
          <w:tblCellMar>
            <w:top w:w="0" w:type="dxa"/>
            <w:bottom w:w="0" w:type="dxa"/>
          </w:tblCellMar>
        </w:tblPrEx>
        <w:tc>
          <w:tcPr>
            <w:tcW w:w="1451" w:type="dxa"/>
            <w:tcMar>
              <w:top w:w="60" w:type="dxa"/>
              <w:left w:w="90" w:type="dxa"/>
              <w:bottom w:w="60" w:type="dxa"/>
              <w:right w:w="90" w:type="dxa"/>
            </w:tcMar>
            <w:vAlign w:val="center"/>
          </w:tcPr>
          <w:p w14:paraId="6EC7B9EB" w14:textId="77777777" w:rsidR="00EE6214" w:rsidRDefault="00770D1F">
            <w:pPr>
              <w:spacing w:before="20" w:after="20" w:line="240" w:lineRule="auto"/>
            </w:pPr>
            <w:r>
              <w:rPr>
                <w:sz w:val="21"/>
                <w:szCs w:val="21"/>
              </w:rPr>
              <w:t>Low</w:t>
            </w:r>
          </w:p>
        </w:tc>
        <w:tc>
          <w:tcPr>
            <w:tcW w:w="1633" w:type="dxa"/>
            <w:tcMar>
              <w:top w:w="60" w:type="dxa"/>
              <w:left w:w="90" w:type="dxa"/>
              <w:bottom w:w="60" w:type="dxa"/>
              <w:right w:w="90" w:type="dxa"/>
            </w:tcMar>
            <w:vAlign w:val="center"/>
          </w:tcPr>
          <w:p w14:paraId="7F34697F" w14:textId="77777777" w:rsidR="00EE6214" w:rsidRDefault="00770D1F">
            <w:pPr>
              <w:spacing w:before="20" w:after="20" w:line="240" w:lineRule="auto"/>
            </w:pPr>
            <w:r>
              <w:rPr>
                <w:sz w:val="21"/>
                <w:szCs w:val="21"/>
              </w:rPr>
              <w:t>float64</w:t>
            </w:r>
          </w:p>
        </w:tc>
        <w:tc>
          <w:tcPr>
            <w:tcW w:w="1270" w:type="dxa"/>
            <w:tcMar>
              <w:top w:w="60" w:type="dxa"/>
              <w:left w:w="90" w:type="dxa"/>
              <w:bottom w:w="60" w:type="dxa"/>
              <w:right w:w="90" w:type="dxa"/>
            </w:tcMar>
            <w:vAlign w:val="center"/>
          </w:tcPr>
          <w:p w14:paraId="18C03A87" w14:textId="77777777" w:rsidR="00EE6214" w:rsidRDefault="00770D1F">
            <w:pPr>
              <w:spacing w:before="20" w:after="20" w:line="240" w:lineRule="auto"/>
            </w:pPr>
            <w:r>
              <w:rPr>
                <w:sz w:val="21"/>
                <w:szCs w:val="21"/>
              </w:rPr>
              <w:t>điểm</w:t>
            </w:r>
          </w:p>
        </w:tc>
        <w:tc>
          <w:tcPr>
            <w:tcW w:w="4716" w:type="dxa"/>
            <w:tcMar>
              <w:top w:w="60" w:type="dxa"/>
              <w:left w:w="90" w:type="dxa"/>
              <w:bottom w:w="60" w:type="dxa"/>
              <w:right w:w="90" w:type="dxa"/>
            </w:tcMar>
            <w:vAlign w:val="center"/>
          </w:tcPr>
          <w:p w14:paraId="21921D98" w14:textId="77777777" w:rsidR="00EE6214" w:rsidRDefault="00770D1F">
            <w:pPr>
              <w:spacing w:before="20" w:after="20" w:line="240" w:lineRule="auto"/>
            </w:pPr>
            <w:r>
              <w:rPr>
                <w:sz w:val="21"/>
                <w:szCs w:val="21"/>
              </w:rPr>
              <w:t>Giá trị thấp nhất trong phiên</w:t>
            </w:r>
          </w:p>
        </w:tc>
      </w:tr>
      <w:tr w:rsidR="00EE6214" w14:paraId="6359B15D" w14:textId="77777777">
        <w:tblPrEx>
          <w:tblCellMar>
            <w:top w:w="0" w:type="dxa"/>
            <w:bottom w:w="0" w:type="dxa"/>
          </w:tblCellMar>
        </w:tblPrEx>
        <w:tc>
          <w:tcPr>
            <w:tcW w:w="1451" w:type="dxa"/>
            <w:tcMar>
              <w:top w:w="60" w:type="dxa"/>
              <w:left w:w="90" w:type="dxa"/>
              <w:bottom w:w="60" w:type="dxa"/>
              <w:right w:w="90" w:type="dxa"/>
            </w:tcMar>
            <w:vAlign w:val="center"/>
          </w:tcPr>
          <w:p w14:paraId="1ACCA3E1" w14:textId="77777777" w:rsidR="00EE6214" w:rsidRDefault="00770D1F">
            <w:pPr>
              <w:spacing w:before="20" w:after="20" w:line="240" w:lineRule="auto"/>
            </w:pPr>
            <w:r>
              <w:rPr>
                <w:sz w:val="21"/>
                <w:szCs w:val="21"/>
              </w:rPr>
              <w:t>Close</w:t>
            </w:r>
          </w:p>
        </w:tc>
        <w:tc>
          <w:tcPr>
            <w:tcW w:w="1633" w:type="dxa"/>
            <w:tcMar>
              <w:top w:w="60" w:type="dxa"/>
              <w:left w:w="90" w:type="dxa"/>
              <w:bottom w:w="60" w:type="dxa"/>
              <w:right w:w="90" w:type="dxa"/>
            </w:tcMar>
            <w:vAlign w:val="center"/>
          </w:tcPr>
          <w:p w14:paraId="37B7B4F2" w14:textId="77777777" w:rsidR="00EE6214" w:rsidRDefault="00770D1F">
            <w:pPr>
              <w:spacing w:before="20" w:after="20" w:line="240" w:lineRule="auto"/>
            </w:pPr>
            <w:r>
              <w:rPr>
                <w:sz w:val="21"/>
                <w:szCs w:val="21"/>
              </w:rPr>
              <w:t>float64</w:t>
            </w:r>
          </w:p>
        </w:tc>
        <w:tc>
          <w:tcPr>
            <w:tcW w:w="1270" w:type="dxa"/>
            <w:tcMar>
              <w:top w:w="60" w:type="dxa"/>
              <w:left w:w="90" w:type="dxa"/>
              <w:bottom w:w="60" w:type="dxa"/>
              <w:right w:w="90" w:type="dxa"/>
            </w:tcMar>
            <w:vAlign w:val="center"/>
          </w:tcPr>
          <w:p w14:paraId="1DA58953" w14:textId="77777777" w:rsidR="00EE6214" w:rsidRDefault="00770D1F">
            <w:pPr>
              <w:spacing w:before="20" w:after="20" w:line="240" w:lineRule="auto"/>
            </w:pPr>
            <w:r>
              <w:rPr>
                <w:sz w:val="21"/>
                <w:szCs w:val="21"/>
              </w:rPr>
              <w:t>điểm</w:t>
            </w:r>
          </w:p>
        </w:tc>
        <w:tc>
          <w:tcPr>
            <w:tcW w:w="4716" w:type="dxa"/>
            <w:tcMar>
              <w:top w:w="60" w:type="dxa"/>
              <w:left w:w="90" w:type="dxa"/>
              <w:bottom w:w="60" w:type="dxa"/>
              <w:right w:w="90" w:type="dxa"/>
            </w:tcMar>
            <w:vAlign w:val="center"/>
          </w:tcPr>
          <w:p w14:paraId="7291EDB8" w14:textId="77777777" w:rsidR="00EE6214" w:rsidRDefault="00770D1F">
            <w:pPr>
              <w:spacing w:before="20" w:after="20" w:line="240" w:lineRule="auto"/>
            </w:pPr>
            <w:r>
              <w:rPr>
                <w:sz w:val="21"/>
                <w:szCs w:val="21"/>
              </w:rPr>
              <w:t>Giá trị đóng cửa (biến phân tích chính)</w:t>
            </w:r>
          </w:p>
        </w:tc>
      </w:tr>
      <w:tr w:rsidR="00EE6214" w14:paraId="52F1C195" w14:textId="77777777">
        <w:tblPrEx>
          <w:tblCellMar>
            <w:top w:w="0" w:type="dxa"/>
            <w:bottom w:w="0" w:type="dxa"/>
          </w:tblCellMar>
        </w:tblPrEx>
        <w:tc>
          <w:tcPr>
            <w:tcW w:w="1451" w:type="dxa"/>
            <w:tcMar>
              <w:top w:w="60" w:type="dxa"/>
              <w:left w:w="90" w:type="dxa"/>
              <w:bottom w:w="60" w:type="dxa"/>
              <w:right w:w="90" w:type="dxa"/>
            </w:tcMar>
            <w:vAlign w:val="center"/>
          </w:tcPr>
          <w:p w14:paraId="02F63101" w14:textId="77777777" w:rsidR="00EE6214" w:rsidRDefault="00770D1F">
            <w:pPr>
              <w:spacing w:before="20" w:after="20" w:line="240" w:lineRule="auto"/>
            </w:pPr>
            <w:r>
              <w:rPr>
                <w:sz w:val="21"/>
                <w:szCs w:val="21"/>
              </w:rPr>
              <w:t>Volume</w:t>
            </w:r>
          </w:p>
        </w:tc>
        <w:tc>
          <w:tcPr>
            <w:tcW w:w="1633" w:type="dxa"/>
            <w:tcMar>
              <w:top w:w="60" w:type="dxa"/>
              <w:left w:w="90" w:type="dxa"/>
              <w:bottom w:w="60" w:type="dxa"/>
              <w:right w:w="90" w:type="dxa"/>
            </w:tcMar>
            <w:vAlign w:val="center"/>
          </w:tcPr>
          <w:p w14:paraId="39C29C46" w14:textId="77777777" w:rsidR="00EE6214" w:rsidRDefault="00770D1F">
            <w:pPr>
              <w:spacing w:before="20" w:after="20" w:line="240" w:lineRule="auto"/>
            </w:pPr>
            <w:r>
              <w:rPr>
                <w:sz w:val="21"/>
                <w:szCs w:val="21"/>
              </w:rPr>
              <w:t>int64</w:t>
            </w:r>
          </w:p>
        </w:tc>
        <w:tc>
          <w:tcPr>
            <w:tcW w:w="1270" w:type="dxa"/>
            <w:tcMar>
              <w:top w:w="60" w:type="dxa"/>
              <w:left w:w="90" w:type="dxa"/>
              <w:bottom w:w="60" w:type="dxa"/>
              <w:right w:w="90" w:type="dxa"/>
            </w:tcMar>
            <w:vAlign w:val="center"/>
          </w:tcPr>
          <w:p w14:paraId="79F20A03" w14:textId="77777777" w:rsidR="00EE6214" w:rsidRDefault="00770D1F">
            <w:pPr>
              <w:spacing w:before="20" w:after="20" w:line="240" w:lineRule="auto"/>
            </w:pPr>
            <w:r>
              <w:rPr>
                <w:sz w:val="21"/>
                <w:szCs w:val="21"/>
              </w:rPr>
              <w:t>cổ phiếu</w:t>
            </w:r>
          </w:p>
        </w:tc>
        <w:tc>
          <w:tcPr>
            <w:tcW w:w="4716" w:type="dxa"/>
            <w:tcMar>
              <w:top w:w="60" w:type="dxa"/>
              <w:left w:w="90" w:type="dxa"/>
              <w:bottom w:w="60" w:type="dxa"/>
              <w:right w:w="90" w:type="dxa"/>
            </w:tcMar>
            <w:vAlign w:val="center"/>
          </w:tcPr>
          <w:p w14:paraId="55770B1A" w14:textId="77777777" w:rsidR="00EE6214" w:rsidRDefault="00770D1F">
            <w:pPr>
              <w:spacing w:before="20" w:after="20" w:line="240" w:lineRule="auto"/>
            </w:pPr>
            <w:r>
              <w:rPr>
                <w:sz w:val="21"/>
                <w:szCs w:val="21"/>
              </w:rPr>
              <w:t>Khối lượng khớp lệnh</w:t>
            </w:r>
          </w:p>
        </w:tc>
      </w:tr>
      <w:tr w:rsidR="00EE6214" w14:paraId="7F183A77" w14:textId="77777777">
        <w:tblPrEx>
          <w:tblCellMar>
            <w:top w:w="0" w:type="dxa"/>
            <w:bottom w:w="0" w:type="dxa"/>
          </w:tblCellMar>
        </w:tblPrEx>
        <w:tc>
          <w:tcPr>
            <w:tcW w:w="1451" w:type="dxa"/>
            <w:tcMar>
              <w:top w:w="60" w:type="dxa"/>
              <w:left w:w="90" w:type="dxa"/>
              <w:bottom w:w="60" w:type="dxa"/>
              <w:right w:w="90" w:type="dxa"/>
            </w:tcMar>
            <w:vAlign w:val="center"/>
          </w:tcPr>
          <w:p w14:paraId="1F9C4281" w14:textId="77777777" w:rsidR="00EE6214" w:rsidRDefault="00770D1F">
            <w:pPr>
              <w:spacing w:before="20" w:after="20" w:line="240" w:lineRule="auto"/>
            </w:pPr>
            <w:r>
              <w:rPr>
                <w:sz w:val="21"/>
                <w:szCs w:val="21"/>
              </w:rPr>
              <w:t>Adjusted Close</w:t>
            </w:r>
          </w:p>
        </w:tc>
        <w:tc>
          <w:tcPr>
            <w:tcW w:w="1633" w:type="dxa"/>
            <w:tcMar>
              <w:top w:w="60" w:type="dxa"/>
              <w:left w:w="90" w:type="dxa"/>
              <w:bottom w:w="60" w:type="dxa"/>
              <w:right w:w="90" w:type="dxa"/>
            </w:tcMar>
            <w:vAlign w:val="center"/>
          </w:tcPr>
          <w:p w14:paraId="48B00C61" w14:textId="77777777" w:rsidR="00EE6214" w:rsidRDefault="00770D1F">
            <w:pPr>
              <w:spacing w:before="20" w:after="20" w:line="240" w:lineRule="auto"/>
            </w:pPr>
            <w:r>
              <w:rPr>
                <w:sz w:val="21"/>
                <w:szCs w:val="21"/>
              </w:rPr>
              <w:t>—</w:t>
            </w:r>
          </w:p>
        </w:tc>
        <w:tc>
          <w:tcPr>
            <w:tcW w:w="1270" w:type="dxa"/>
            <w:tcMar>
              <w:top w:w="60" w:type="dxa"/>
              <w:left w:w="90" w:type="dxa"/>
              <w:bottom w:w="60" w:type="dxa"/>
              <w:right w:w="90" w:type="dxa"/>
            </w:tcMar>
            <w:vAlign w:val="center"/>
          </w:tcPr>
          <w:p w14:paraId="24D7C3F3" w14:textId="77777777" w:rsidR="00EE6214" w:rsidRDefault="00770D1F">
            <w:pPr>
              <w:spacing w:before="20" w:after="20" w:line="240" w:lineRule="auto"/>
            </w:pPr>
            <w:r>
              <w:rPr>
                <w:sz w:val="21"/>
                <w:szCs w:val="21"/>
              </w:rPr>
              <w:t>—</w:t>
            </w:r>
          </w:p>
        </w:tc>
        <w:tc>
          <w:tcPr>
            <w:tcW w:w="4716" w:type="dxa"/>
            <w:tcMar>
              <w:top w:w="60" w:type="dxa"/>
              <w:left w:w="90" w:type="dxa"/>
              <w:bottom w:w="60" w:type="dxa"/>
              <w:right w:w="90" w:type="dxa"/>
            </w:tcMar>
            <w:vAlign w:val="center"/>
          </w:tcPr>
          <w:p w14:paraId="04850B89" w14:textId="77777777" w:rsidR="00EE6214" w:rsidRDefault="00770D1F">
            <w:pPr>
              <w:spacing w:before="20" w:after="20" w:line="240" w:lineRule="auto"/>
            </w:pPr>
            <w:r>
              <w:rPr>
                <w:sz w:val="21"/>
                <w:szCs w:val="21"/>
              </w:rPr>
              <w:t>KHÔNG CÓ: VN-Index là chỉ số giá, không có chuỗi điều chỉnh</w:t>
            </w:r>
          </w:p>
        </w:tc>
      </w:tr>
    </w:tbl>
    <w:p w14:paraId="5F87F42B" w14:textId="77777777" w:rsidR="00EE6214" w:rsidRDefault="00770D1F">
      <w:pPr>
        <w:spacing w:before="60" w:after="200" w:line="276" w:lineRule="auto"/>
      </w:pPr>
      <w:r>
        <w:rPr>
          <w:i/>
          <w:iCs/>
          <w:sz w:val="23"/>
          <w:szCs w:val="23"/>
        </w:rPr>
        <w:t>Nguồn: data/raw/vnindex_raw_meta.json (sinh bởi src/data_loader.py).</w:t>
      </w:r>
    </w:p>
    <w:p w14:paraId="7DAF0915" w14:textId="77777777" w:rsidR="00EE6214" w:rsidRDefault="00770D1F">
      <w:pPr>
        <w:spacing w:after="120"/>
        <w:jc w:val="both"/>
      </w:pPr>
      <w:r>
        <w:t>Hai đặc tính của nguồn dữ liệu được xử lý một cách tường minh thay vì bỏ qua:</w:t>
      </w:r>
    </w:p>
    <w:p w14:paraId="3EFC674F" w14:textId="77777777" w:rsidR="00EE6214" w:rsidRDefault="00770D1F">
      <w:pPr>
        <w:spacing w:after="120"/>
        <w:jc w:val="both"/>
      </w:pPr>
      <w:r>
        <w:t xml:space="preserve">Thứ nhất, thanh dữ liệu cuối cùng trong tệp nguồn (ngày </w:t>
      </w:r>
      <w:r>
        <w:rPr>
          <w:b/>
          <w:bCs/>
        </w:rPr>
        <w:t>2025-12-12</w:t>
      </w:r>
      <w:r>
        <w:t xml:space="preserve">) là một phiên CHƯA HOÀN TẤT. Bộ dữ liệu được công bố vào giữa phiên giao dịch đó; khối lượng </w:t>
      </w:r>
      <w:r>
        <w:lastRenderedPageBreak/>
        <w:t xml:space="preserve">của thanh này chỉ đạt </w:t>
      </w:r>
      <w:r>
        <w:rPr>
          <w:b/>
          <w:bCs/>
        </w:rPr>
        <w:t>287,986,841</w:t>
      </w:r>
      <w:r>
        <w:t xml:space="preserve"> cổ phiếu so với trung vị 21 phiên gần nhất là </w:t>
      </w:r>
      <w:r>
        <w:rPr>
          <w:b/>
          <w:bCs/>
        </w:rPr>
        <w:t>723,199,058</w:t>
      </w:r>
      <w:r>
        <w:t xml:space="preserve"> cổ phiếu. Thanh này đã bị loại bỏ và việc loại bỏ được ghi lại trong tệp siêu dữ liệu.</w:t>
      </w:r>
    </w:p>
    <w:p w14:paraId="74142520" w14:textId="77777777" w:rsidR="00EE6214" w:rsidRDefault="00770D1F">
      <w:pPr>
        <w:spacing w:after="120"/>
        <w:jc w:val="both"/>
      </w:pPr>
      <w:r>
        <w:t xml:space="preserve">Thứ hai, biến Open trùng với giá đóng cửa phiên liền trước ở </w:t>
      </w:r>
      <w:r>
        <w:rPr>
          <w:b/>
          <w:bCs/>
        </w:rPr>
        <w:t>18.6%</w:t>
      </w:r>
      <w:r>
        <w:t xml:space="preserve"> số dòng. Đây là đặc tính của luồng dữ liệu gốc. Vì toàn bộ phân tích được xây dựng trên biến Close, đặc tính này được ghi nhận và công bố chứ không được "sửa".</w:t>
      </w:r>
    </w:p>
    <w:p w14:paraId="43E13E40" w14:textId="77777777" w:rsidR="00EE6214" w:rsidRDefault="00770D1F">
      <w:pPr>
        <w:pStyle w:val="Heading2"/>
        <w:numPr>
          <w:ilvl w:val="1"/>
          <w:numId w:val="2"/>
        </w:numPr>
        <w:spacing w:after="160"/>
      </w:pPr>
      <w:bookmarkStart w:id="20" w:name="_Toc241300364"/>
      <w:r>
        <w:t>Đối chiếu với nguồn dữ liệu độc lập</w:t>
      </w:r>
      <w:bookmarkEnd w:id="20"/>
    </w:p>
    <w:p w14:paraId="331E0062" w14:textId="77777777" w:rsidR="00EE6214" w:rsidRDefault="00770D1F">
      <w:pPr>
        <w:spacing w:after="120"/>
        <w:jc w:val="both"/>
      </w:pPr>
      <w:r>
        <w:t>Do nguồn chính là bản phân phối lại bởi bên thứ ba chứ không phải công bố chính thức của HOSE, nghiên cứu thực hiện đối chiếu định lượng với nguồn độc lập. Kết quả được trình bày trong Bảng 2.</w:t>
      </w:r>
    </w:p>
    <w:p w14:paraId="21016EFE" w14:textId="6F36BE96" w:rsidR="00EE6214" w:rsidRDefault="00770D1F">
      <w:pPr>
        <w:pStyle w:val="Caption"/>
        <w:spacing w:before="200" w:after="80" w:line="276" w:lineRule="auto"/>
      </w:pPr>
      <w:bookmarkStart w:id="21" w:name="_Toc241300426"/>
      <w:r>
        <w:rPr>
          <w:b/>
          <w:bCs/>
        </w:rPr>
        <w:t xml:space="preserve">Bảng </w:t>
      </w:r>
      <w:r>
        <w:fldChar w:fldCharType="begin"/>
      </w:r>
      <w:r>
        <w:instrText>SEQ Bảng</w:instrText>
      </w:r>
      <w:r>
        <w:fldChar w:fldCharType="separate"/>
      </w:r>
      <w:r w:rsidR="00E44A0E">
        <w:rPr>
          <w:noProof/>
        </w:rPr>
        <w:t>2</w:t>
      </w:r>
      <w:r>
        <w:fldChar w:fldCharType="end"/>
      </w:r>
      <w:r>
        <w:t>: Kết quả đối chiếu nguồn dữ liệu chính với nguồn độc lập</w:t>
      </w:r>
      <w:bookmarkEnd w:id="2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6"/>
        <w:gridCol w:w="4354"/>
      </w:tblGrid>
      <w:tr w:rsidR="00EE6214" w14:paraId="367D9B3B" w14:textId="77777777">
        <w:tblPrEx>
          <w:tblCellMar>
            <w:top w:w="0" w:type="dxa"/>
            <w:bottom w:w="0" w:type="dxa"/>
          </w:tblCellMar>
        </w:tblPrEx>
        <w:trPr>
          <w:tblHeader/>
        </w:trPr>
        <w:tc>
          <w:tcPr>
            <w:tcW w:w="4716" w:type="dxa"/>
            <w:shd w:val="clear" w:color="auto" w:fill="D9E2F3"/>
            <w:tcMar>
              <w:top w:w="60" w:type="dxa"/>
              <w:left w:w="90" w:type="dxa"/>
              <w:bottom w:w="60" w:type="dxa"/>
              <w:right w:w="90" w:type="dxa"/>
            </w:tcMar>
            <w:vAlign w:val="center"/>
          </w:tcPr>
          <w:p w14:paraId="4F0BD360" w14:textId="77777777" w:rsidR="00EE6214" w:rsidRDefault="00770D1F">
            <w:pPr>
              <w:spacing w:before="20" w:after="20" w:line="240" w:lineRule="auto"/>
              <w:jc w:val="center"/>
            </w:pPr>
            <w:r>
              <w:rPr>
                <w:b/>
                <w:bCs/>
                <w:sz w:val="22"/>
                <w:szCs w:val="22"/>
              </w:rPr>
              <w:t>Chỉ tiêu</w:t>
            </w:r>
          </w:p>
        </w:tc>
        <w:tc>
          <w:tcPr>
            <w:tcW w:w="4354" w:type="dxa"/>
            <w:shd w:val="clear" w:color="auto" w:fill="D9E2F3"/>
            <w:tcMar>
              <w:top w:w="60" w:type="dxa"/>
              <w:left w:w="90" w:type="dxa"/>
              <w:bottom w:w="60" w:type="dxa"/>
              <w:right w:w="90" w:type="dxa"/>
            </w:tcMar>
            <w:vAlign w:val="center"/>
          </w:tcPr>
          <w:p w14:paraId="13B8E032" w14:textId="77777777" w:rsidR="00EE6214" w:rsidRDefault="00770D1F">
            <w:pPr>
              <w:spacing w:before="20" w:after="20" w:line="240" w:lineRule="auto"/>
              <w:jc w:val="center"/>
            </w:pPr>
            <w:r>
              <w:rPr>
                <w:b/>
                <w:bCs/>
                <w:sz w:val="22"/>
                <w:szCs w:val="22"/>
              </w:rPr>
              <w:t>Giá trị</w:t>
            </w:r>
          </w:p>
        </w:tc>
      </w:tr>
      <w:tr w:rsidR="00EE6214" w14:paraId="60BD4DC1" w14:textId="77777777">
        <w:tblPrEx>
          <w:tblCellMar>
            <w:top w:w="0" w:type="dxa"/>
            <w:bottom w:w="0" w:type="dxa"/>
          </w:tblCellMar>
        </w:tblPrEx>
        <w:tc>
          <w:tcPr>
            <w:tcW w:w="4716" w:type="dxa"/>
            <w:tcMar>
              <w:top w:w="60" w:type="dxa"/>
              <w:left w:w="90" w:type="dxa"/>
              <w:bottom w:w="60" w:type="dxa"/>
              <w:right w:w="90" w:type="dxa"/>
            </w:tcMar>
            <w:vAlign w:val="center"/>
          </w:tcPr>
          <w:p w14:paraId="0BB901B3" w14:textId="77777777" w:rsidR="00EE6214" w:rsidRDefault="00770D1F">
            <w:pPr>
              <w:spacing w:before="20" w:after="20" w:line="240" w:lineRule="auto"/>
            </w:pPr>
            <w:r>
              <w:rPr>
                <w:sz w:val="22"/>
                <w:szCs w:val="22"/>
              </w:rPr>
              <w:t>Số phiên chung</w:t>
            </w:r>
          </w:p>
        </w:tc>
        <w:tc>
          <w:tcPr>
            <w:tcW w:w="4354" w:type="dxa"/>
            <w:tcMar>
              <w:top w:w="60" w:type="dxa"/>
              <w:left w:w="90" w:type="dxa"/>
              <w:bottom w:w="60" w:type="dxa"/>
              <w:right w:w="90" w:type="dxa"/>
            </w:tcMar>
            <w:vAlign w:val="center"/>
          </w:tcPr>
          <w:p w14:paraId="5382ECA5" w14:textId="77777777" w:rsidR="00EE6214" w:rsidRDefault="00770D1F">
            <w:pPr>
              <w:spacing w:before="20" w:after="20" w:line="240" w:lineRule="auto"/>
            </w:pPr>
            <w:r>
              <w:rPr>
                <w:sz w:val="22"/>
                <w:szCs w:val="22"/>
              </w:rPr>
              <w:t>6,136</w:t>
            </w:r>
          </w:p>
        </w:tc>
      </w:tr>
      <w:tr w:rsidR="00EE6214" w14:paraId="68FF9508" w14:textId="77777777">
        <w:tblPrEx>
          <w:tblCellMar>
            <w:top w:w="0" w:type="dxa"/>
            <w:bottom w:w="0" w:type="dxa"/>
          </w:tblCellMar>
        </w:tblPrEx>
        <w:tc>
          <w:tcPr>
            <w:tcW w:w="4716" w:type="dxa"/>
            <w:tcMar>
              <w:top w:w="60" w:type="dxa"/>
              <w:left w:w="90" w:type="dxa"/>
              <w:bottom w:w="60" w:type="dxa"/>
              <w:right w:w="90" w:type="dxa"/>
            </w:tcMar>
            <w:vAlign w:val="center"/>
          </w:tcPr>
          <w:p w14:paraId="595CE0D2" w14:textId="77777777" w:rsidR="00EE6214" w:rsidRDefault="00770D1F">
            <w:pPr>
              <w:spacing w:before="20" w:after="20" w:line="240" w:lineRule="auto"/>
            </w:pPr>
            <w:r>
              <w:rPr>
                <w:sz w:val="22"/>
                <w:szCs w:val="22"/>
              </w:rPr>
              <w:t>Hệ số tương quan giá đóng cửa</w:t>
            </w:r>
          </w:p>
        </w:tc>
        <w:tc>
          <w:tcPr>
            <w:tcW w:w="4354" w:type="dxa"/>
            <w:tcMar>
              <w:top w:w="60" w:type="dxa"/>
              <w:left w:w="90" w:type="dxa"/>
              <w:bottom w:w="60" w:type="dxa"/>
              <w:right w:w="90" w:type="dxa"/>
            </w:tcMar>
            <w:vAlign w:val="center"/>
          </w:tcPr>
          <w:p w14:paraId="5B29ADDB" w14:textId="77777777" w:rsidR="00EE6214" w:rsidRDefault="00770D1F">
            <w:pPr>
              <w:spacing w:before="20" w:after="20" w:line="240" w:lineRule="auto"/>
            </w:pPr>
            <w:r>
              <w:rPr>
                <w:sz w:val="22"/>
                <w:szCs w:val="22"/>
              </w:rPr>
              <w:t>0.99999942</w:t>
            </w:r>
          </w:p>
        </w:tc>
      </w:tr>
      <w:tr w:rsidR="00EE6214" w14:paraId="46DA0E9B" w14:textId="77777777">
        <w:tblPrEx>
          <w:tblCellMar>
            <w:top w:w="0" w:type="dxa"/>
            <w:bottom w:w="0" w:type="dxa"/>
          </w:tblCellMar>
        </w:tblPrEx>
        <w:tc>
          <w:tcPr>
            <w:tcW w:w="4716" w:type="dxa"/>
            <w:tcMar>
              <w:top w:w="60" w:type="dxa"/>
              <w:left w:w="90" w:type="dxa"/>
              <w:bottom w:w="60" w:type="dxa"/>
              <w:right w:w="90" w:type="dxa"/>
            </w:tcMar>
            <w:vAlign w:val="center"/>
          </w:tcPr>
          <w:p w14:paraId="30053204" w14:textId="77777777" w:rsidR="00EE6214" w:rsidRDefault="00770D1F">
            <w:pPr>
              <w:spacing w:before="20" w:after="20" w:line="240" w:lineRule="auto"/>
            </w:pPr>
            <w:r>
              <w:rPr>
                <w:sz w:val="22"/>
                <w:szCs w:val="22"/>
              </w:rPr>
              <w:t>Trung vị sai lệch tương đối tuyệt đối</w:t>
            </w:r>
          </w:p>
        </w:tc>
        <w:tc>
          <w:tcPr>
            <w:tcW w:w="4354" w:type="dxa"/>
            <w:tcMar>
              <w:top w:w="60" w:type="dxa"/>
              <w:left w:w="90" w:type="dxa"/>
              <w:bottom w:w="60" w:type="dxa"/>
              <w:right w:w="90" w:type="dxa"/>
            </w:tcMar>
            <w:vAlign w:val="center"/>
          </w:tcPr>
          <w:p w14:paraId="525CA2B0" w14:textId="77777777" w:rsidR="00EE6214" w:rsidRDefault="00770D1F">
            <w:pPr>
              <w:spacing w:before="20" w:after="20" w:line="240" w:lineRule="auto"/>
            </w:pPr>
            <w:r>
              <w:rPr>
                <w:sz w:val="22"/>
                <w:szCs w:val="22"/>
              </w:rPr>
              <w:t>3.08e-8</w:t>
            </w:r>
          </w:p>
        </w:tc>
      </w:tr>
      <w:tr w:rsidR="00EE6214" w14:paraId="5556787F" w14:textId="77777777">
        <w:tblPrEx>
          <w:tblCellMar>
            <w:top w:w="0" w:type="dxa"/>
            <w:bottom w:w="0" w:type="dxa"/>
          </w:tblCellMar>
        </w:tblPrEx>
        <w:tc>
          <w:tcPr>
            <w:tcW w:w="4716" w:type="dxa"/>
            <w:tcMar>
              <w:top w:w="60" w:type="dxa"/>
              <w:left w:w="90" w:type="dxa"/>
              <w:bottom w:w="60" w:type="dxa"/>
              <w:right w:w="90" w:type="dxa"/>
            </w:tcMar>
            <w:vAlign w:val="center"/>
          </w:tcPr>
          <w:p w14:paraId="366F33E4" w14:textId="77777777" w:rsidR="00EE6214" w:rsidRDefault="00770D1F">
            <w:pPr>
              <w:spacing w:before="20" w:after="20" w:line="240" w:lineRule="auto"/>
            </w:pPr>
            <w:r>
              <w:rPr>
                <w:sz w:val="22"/>
                <w:szCs w:val="22"/>
              </w:rPr>
              <w:t>Sai lệch tương đối lớn nhất</w:t>
            </w:r>
          </w:p>
        </w:tc>
        <w:tc>
          <w:tcPr>
            <w:tcW w:w="4354" w:type="dxa"/>
            <w:tcMar>
              <w:top w:w="60" w:type="dxa"/>
              <w:left w:w="90" w:type="dxa"/>
              <w:bottom w:w="60" w:type="dxa"/>
              <w:right w:w="90" w:type="dxa"/>
            </w:tcMar>
            <w:vAlign w:val="center"/>
          </w:tcPr>
          <w:p w14:paraId="632674AA" w14:textId="77777777" w:rsidR="00EE6214" w:rsidRDefault="00770D1F">
            <w:pPr>
              <w:spacing w:before="20" w:after="20" w:line="240" w:lineRule="auto"/>
            </w:pPr>
            <w:r>
              <w:rPr>
                <w:sz w:val="22"/>
                <w:szCs w:val="22"/>
              </w:rPr>
              <w:t>1.674%</w:t>
            </w:r>
          </w:p>
        </w:tc>
      </w:tr>
      <w:tr w:rsidR="00EE6214" w14:paraId="74FBDC18" w14:textId="77777777">
        <w:tblPrEx>
          <w:tblCellMar>
            <w:top w:w="0" w:type="dxa"/>
            <w:bottom w:w="0" w:type="dxa"/>
          </w:tblCellMar>
        </w:tblPrEx>
        <w:tc>
          <w:tcPr>
            <w:tcW w:w="4716" w:type="dxa"/>
            <w:tcMar>
              <w:top w:w="60" w:type="dxa"/>
              <w:left w:w="90" w:type="dxa"/>
              <w:bottom w:w="60" w:type="dxa"/>
              <w:right w:w="90" w:type="dxa"/>
            </w:tcMar>
            <w:vAlign w:val="center"/>
          </w:tcPr>
          <w:p w14:paraId="715978B3" w14:textId="77777777" w:rsidR="00EE6214" w:rsidRDefault="00770D1F">
            <w:pPr>
              <w:spacing w:before="20" w:after="20" w:line="240" w:lineRule="auto"/>
            </w:pPr>
            <w:r>
              <w:rPr>
                <w:sz w:val="22"/>
                <w:szCs w:val="22"/>
              </w:rPr>
              <w:t>Số phiên chỉ có ở nguồn chính</w:t>
            </w:r>
          </w:p>
        </w:tc>
        <w:tc>
          <w:tcPr>
            <w:tcW w:w="4354" w:type="dxa"/>
            <w:tcMar>
              <w:top w:w="60" w:type="dxa"/>
              <w:left w:w="90" w:type="dxa"/>
              <w:bottom w:w="60" w:type="dxa"/>
              <w:right w:w="90" w:type="dxa"/>
            </w:tcMar>
            <w:vAlign w:val="center"/>
          </w:tcPr>
          <w:p w14:paraId="10785FB2" w14:textId="77777777" w:rsidR="00EE6214" w:rsidRDefault="00770D1F">
            <w:pPr>
              <w:spacing w:before="20" w:after="20" w:line="240" w:lineRule="auto"/>
            </w:pPr>
            <w:r>
              <w:rPr>
                <w:sz w:val="22"/>
                <w:szCs w:val="22"/>
              </w:rPr>
              <w:t>43</w:t>
            </w:r>
          </w:p>
        </w:tc>
      </w:tr>
      <w:tr w:rsidR="00EE6214" w14:paraId="19335852" w14:textId="77777777">
        <w:tblPrEx>
          <w:tblCellMar>
            <w:top w:w="0" w:type="dxa"/>
            <w:bottom w:w="0" w:type="dxa"/>
          </w:tblCellMar>
        </w:tblPrEx>
        <w:tc>
          <w:tcPr>
            <w:tcW w:w="4716" w:type="dxa"/>
            <w:tcMar>
              <w:top w:w="60" w:type="dxa"/>
              <w:left w:w="90" w:type="dxa"/>
              <w:bottom w:w="60" w:type="dxa"/>
              <w:right w:w="90" w:type="dxa"/>
            </w:tcMar>
            <w:vAlign w:val="center"/>
          </w:tcPr>
          <w:p w14:paraId="7D3779E7" w14:textId="77777777" w:rsidR="00EE6214" w:rsidRDefault="00770D1F">
            <w:pPr>
              <w:spacing w:before="20" w:after="20" w:line="240" w:lineRule="auto"/>
            </w:pPr>
            <w:r>
              <w:rPr>
                <w:sz w:val="22"/>
                <w:szCs w:val="22"/>
              </w:rPr>
              <w:t>Số phiên chỉ có ở nguồn đối chiếu</w:t>
            </w:r>
          </w:p>
        </w:tc>
        <w:tc>
          <w:tcPr>
            <w:tcW w:w="4354" w:type="dxa"/>
            <w:tcMar>
              <w:top w:w="60" w:type="dxa"/>
              <w:left w:w="90" w:type="dxa"/>
              <w:bottom w:w="60" w:type="dxa"/>
              <w:right w:w="90" w:type="dxa"/>
            </w:tcMar>
            <w:vAlign w:val="center"/>
          </w:tcPr>
          <w:p w14:paraId="544C966B" w14:textId="77777777" w:rsidR="00EE6214" w:rsidRDefault="00770D1F">
            <w:pPr>
              <w:spacing w:before="20" w:after="20" w:line="240" w:lineRule="auto"/>
            </w:pPr>
            <w:r>
              <w:rPr>
                <w:sz w:val="22"/>
                <w:szCs w:val="22"/>
              </w:rPr>
              <w:t>0</w:t>
            </w:r>
          </w:p>
        </w:tc>
      </w:tr>
      <w:tr w:rsidR="00EE6214" w14:paraId="445B3872" w14:textId="77777777">
        <w:tblPrEx>
          <w:tblCellMar>
            <w:top w:w="0" w:type="dxa"/>
            <w:bottom w:w="0" w:type="dxa"/>
          </w:tblCellMar>
        </w:tblPrEx>
        <w:tc>
          <w:tcPr>
            <w:tcW w:w="4716" w:type="dxa"/>
            <w:tcMar>
              <w:top w:w="60" w:type="dxa"/>
              <w:left w:w="90" w:type="dxa"/>
              <w:bottom w:w="60" w:type="dxa"/>
              <w:right w:w="90" w:type="dxa"/>
            </w:tcMar>
            <w:vAlign w:val="center"/>
          </w:tcPr>
          <w:p w14:paraId="61D00646" w14:textId="77777777" w:rsidR="00EE6214" w:rsidRDefault="00770D1F">
            <w:pPr>
              <w:spacing w:before="20" w:after="20" w:line="240" w:lineRule="auto"/>
            </w:pPr>
            <w:r>
              <w:rPr>
                <w:sz w:val="22"/>
                <w:szCs w:val="22"/>
              </w:rPr>
              <w:t>Khoảng trống không giải thích được – nguồn chính</w:t>
            </w:r>
          </w:p>
        </w:tc>
        <w:tc>
          <w:tcPr>
            <w:tcW w:w="4354" w:type="dxa"/>
            <w:tcMar>
              <w:top w:w="60" w:type="dxa"/>
              <w:left w:w="90" w:type="dxa"/>
              <w:bottom w:w="60" w:type="dxa"/>
              <w:right w:w="90" w:type="dxa"/>
            </w:tcMar>
            <w:vAlign w:val="center"/>
          </w:tcPr>
          <w:p w14:paraId="048D8606" w14:textId="77777777" w:rsidR="00EE6214" w:rsidRDefault="00770D1F">
            <w:pPr>
              <w:spacing w:before="20" w:after="20" w:line="240" w:lineRule="auto"/>
            </w:pPr>
            <w:r>
              <w:rPr>
                <w:sz w:val="22"/>
                <w:szCs w:val="22"/>
              </w:rPr>
              <w:t>1 (3 ngày làm việc)</w:t>
            </w:r>
          </w:p>
        </w:tc>
      </w:tr>
      <w:tr w:rsidR="00EE6214" w14:paraId="4DE548DE" w14:textId="77777777">
        <w:tblPrEx>
          <w:tblCellMar>
            <w:top w:w="0" w:type="dxa"/>
            <w:bottom w:w="0" w:type="dxa"/>
          </w:tblCellMar>
        </w:tblPrEx>
        <w:tc>
          <w:tcPr>
            <w:tcW w:w="4716" w:type="dxa"/>
            <w:tcMar>
              <w:top w:w="60" w:type="dxa"/>
              <w:left w:w="90" w:type="dxa"/>
              <w:bottom w:w="60" w:type="dxa"/>
              <w:right w:w="90" w:type="dxa"/>
            </w:tcMar>
            <w:vAlign w:val="center"/>
          </w:tcPr>
          <w:p w14:paraId="7A9143F4" w14:textId="77777777" w:rsidR="00EE6214" w:rsidRDefault="00770D1F">
            <w:pPr>
              <w:spacing w:before="20" w:after="20" w:line="240" w:lineRule="auto"/>
            </w:pPr>
            <w:r>
              <w:rPr>
                <w:sz w:val="22"/>
                <w:szCs w:val="22"/>
              </w:rPr>
              <w:t>Khoảng trống không giải thích được – nguồn đối chiếu</w:t>
            </w:r>
          </w:p>
        </w:tc>
        <w:tc>
          <w:tcPr>
            <w:tcW w:w="4354" w:type="dxa"/>
            <w:tcMar>
              <w:top w:w="60" w:type="dxa"/>
              <w:left w:w="90" w:type="dxa"/>
              <w:bottom w:w="60" w:type="dxa"/>
              <w:right w:w="90" w:type="dxa"/>
            </w:tcMar>
            <w:vAlign w:val="center"/>
          </w:tcPr>
          <w:p w14:paraId="31E8DFFA" w14:textId="77777777" w:rsidR="00EE6214" w:rsidRDefault="00770D1F">
            <w:pPr>
              <w:spacing w:before="20" w:after="20" w:line="240" w:lineRule="auto"/>
            </w:pPr>
            <w:r>
              <w:rPr>
                <w:sz w:val="22"/>
                <w:szCs w:val="22"/>
              </w:rPr>
              <w:t>6 (26 ngày làm việc)</w:t>
            </w:r>
          </w:p>
        </w:tc>
      </w:tr>
      <w:tr w:rsidR="00EE6214" w14:paraId="0A61C8C8" w14:textId="77777777">
        <w:tblPrEx>
          <w:tblCellMar>
            <w:top w:w="0" w:type="dxa"/>
            <w:bottom w:w="0" w:type="dxa"/>
          </w:tblCellMar>
        </w:tblPrEx>
        <w:tc>
          <w:tcPr>
            <w:tcW w:w="4716" w:type="dxa"/>
            <w:tcMar>
              <w:top w:w="60" w:type="dxa"/>
              <w:left w:w="90" w:type="dxa"/>
              <w:bottom w:w="60" w:type="dxa"/>
              <w:right w:w="90" w:type="dxa"/>
            </w:tcMar>
            <w:vAlign w:val="center"/>
          </w:tcPr>
          <w:p w14:paraId="70295EB0" w14:textId="77777777" w:rsidR="00EE6214" w:rsidRDefault="00770D1F">
            <w:pPr>
              <w:spacing w:before="20" w:after="20" w:line="240" w:lineRule="auto"/>
            </w:pPr>
            <w:r>
              <w:rPr>
                <w:sz w:val="22"/>
                <w:szCs w:val="22"/>
              </w:rPr>
              <w:t>Số phiên lệch &gt; 0.1%</w:t>
            </w:r>
          </w:p>
        </w:tc>
        <w:tc>
          <w:tcPr>
            <w:tcW w:w="4354" w:type="dxa"/>
            <w:tcMar>
              <w:top w:w="60" w:type="dxa"/>
              <w:left w:w="90" w:type="dxa"/>
              <w:bottom w:w="60" w:type="dxa"/>
              <w:right w:w="90" w:type="dxa"/>
            </w:tcMar>
            <w:vAlign w:val="center"/>
          </w:tcPr>
          <w:p w14:paraId="7E22714E" w14:textId="77777777" w:rsidR="00EE6214" w:rsidRDefault="00770D1F">
            <w:pPr>
              <w:spacing w:before="20" w:after="20" w:line="240" w:lineRule="auto"/>
            </w:pPr>
            <w:r>
              <w:rPr>
                <w:sz w:val="22"/>
                <w:szCs w:val="22"/>
              </w:rPr>
              <w:t>505 (8.23%)</w:t>
            </w:r>
          </w:p>
        </w:tc>
      </w:tr>
      <w:tr w:rsidR="00EE6214" w14:paraId="73E52799" w14:textId="77777777">
        <w:tblPrEx>
          <w:tblCellMar>
            <w:top w:w="0" w:type="dxa"/>
            <w:bottom w:w="0" w:type="dxa"/>
          </w:tblCellMar>
        </w:tblPrEx>
        <w:tc>
          <w:tcPr>
            <w:tcW w:w="4716" w:type="dxa"/>
            <w:tcMar>
              <w:top w:w="60" w:type="dxa"/>
              <w:left w:w="90" w:type="dxa"/>
              <w:bottom w:w="60" w:type="dxa"/>
              <w:right w:w="90" w:type="dxa"/>
            </w:tcMar>
            <w:vAlign w:val="center"/>
          </w:tcPr>
          <w:p w14:paraId="6460557B" w14:textId="77777777" w:rsidR="00EE6214" w:rsidRDefault="00770D1F">
            <w:pPr>
              <w:spacing w:before="20" w:after="20" w:line="240" w:lineRule="auto"/>
            </w:pPr>
            <w:r>
              <w:rPr>
                <w:sz w:val="22"/>
                <w:szCs w:val="22"/>
              </w:rPr>
              <w:t>Số phiên lệch &gt; 1%</w:t>
            </w:r>
          </w:p>
        </w:tc>
        <w:tc>
          <w:tcPr>
            <w:tcW w:w="4354" w:type="dxa"/>
            <w:tcMar>
              <w:top w:w="60" w:type="dxa"/>
              <w:left w:w="90" w:type="dxa"/>
              <w:bottom w:w="60" w:type="dxa"/>
              <w:right w:w="90" w:type="dxa"/>
            </w:tcMar>
            <w:vAlign w:val="center"/>
          </w:tcPr>
          <w:p w14:paraId="5EBC2BB2" w14:textId="77777777" w:rsidR="00EE6214" w:rsidRDefault="00770D1F">
            <w:pPr>
              <w:spacing w:before="20" w:after="20" w:line="240" w:lineRule="auto"/>
            </w:pPr>
            <w:r>
              <w:rPr>
                <w:sz w:val="22"/>
                <w:szCs w:val="22"/>
              </w:rPr>
              <w:t>2 (0.03%)</w:t>
            </w:r>
          </w:p>
        </w:tc>
      </w:tr>
    </w:tbl>
    <w:p w14:paraId="392D13EA" w14:textId="77777777" w:rsidR="00EE6214" w:rsidRDefault="00770D1F">
      <w:pPr>
        <w:spacing w:before="60" w:after="200" w:line="276" w:lineRule="auto"/>
      </w:pPr>
      <w:r>
        <w:rPr>
          <w:i/>
          <w:iCs/>
          <w:sz w:val="23"/>
          <w:szCs w:val="23"/>
        </w:rPr>
        <w:t>Nguồn: results/source_crosscheck.json (sinh bởi src/data_crosscheck.py).</w:t>
      </w:r>
    </w:p>
    <w:p w14:paraId="1161D140" w14:textId="77777777" w:rsidR="00EE6214" w:rsidRDefault="00770D1F">
      <w:pPr>
        <w:spacing w:after="120"/>
        <w:jc w:val="both"/>
      </w:pPr>
      <w:r>
        <w:t xml:space="preserve">Hai nguồn dữ liệu mô tả cùng một chuỗi với mức trùng khớp rất cao: hệ số tương quan giá đóng cửa đạt </w:t>
      </w:r>
      <w:r>
        <w:rPr>
          <w:b/>
          <w:bCs/>
        </w:rPr>
        <w:t>0.99999942</w:t>
      </w:r>
      <w:r>
        <w:t xml:space="preserve"> và trung vị sai lệch tương đối tuyệt đối chỉ ở mức </w:t>
      </w:r>
      <w:r>
        <w:rPr>
          <w:b/>
          <w:bCs/>
        </w:rPr>
        <w:t>3.08e-8</w:t>
      </w:r>
      <w:r>
        <w:t xml:space="preserve">, tức xấp xỉ sai số biểu diễn dấu phẩy động. Quan trọng hơn, nguồn chính chứa thêm </w:t>
      </w:r>
      <w:r>
        <w:rPr>
          <w:b/>
          <w:bCs/>
        </w:rPr>
        <w:t>43</w:t>
      </w:r>
      <w:r>
        <w:t xml:space="preserve"> phiên mà nguồn đối chiếu thiếu, trong khi KHÔNG thiếu phiên nào mà nguồn đối chiếu có.</w:t>
      </w:r>
    </w:p>
    <w:p w14:paraId="70A54489" w14:textId="77777777" w:rsidR="00EE6214" w:rsidRDefault="00770D1F">
      <w:pPr>
        <w:spacing w:after="120"/>
        <w:jc w:val="both"/>
      </w:pPr>
      <w:r>
        <w:t>Phần sai lệch còn lại tập trung ở giai đoạn thị trường mỏng trước năm 2010 và được ghi nhận như một hạn chế của dữ liệu, không phải khiếm khuyết làm vô hiệu phân tích.</w:t>
      </w:r>
    </w:p>
    <w:p w14:paraId="0F433621" w14:textId="77777777" w:rsidR="00EE6214" w:rsidRDefault="00770D1F">
      <w:pPr>
        <w:pStyle w:val="Heading2"/>
        <w:numPr>
          <w:ilvl w:val="1"/>
          <w:numId w:val="2"/>
        </w:numPr>
        <w:spacing w:after="160"/>
      </w:pPr>
      <w:bookmarkStart w:id="22" w:name="_Toc241300365"/>
      <w:r>
        <w:lastRenderedPageBreak/>
        <w:t>Toàn bộ bộ dữ liệu nguồn</w:t>
      </w:r>
      <w:bookmarkEnd w:id="22"/>
    </w:p>
    <w:p w14:paraId="20805B4B" w14:textId="77777777" w:rsidR="00EE6214" w:rsidRDefault="00770D1F">
      <w:pPr>
        <w:spacing w:after="120"/>
        <w:jc w:val="both"/>
      </w:pPr>
      <w:r>
        <w:t xml:space="preserve">Bộ dữ liệu nguồn gồm 19 tệp CSV, được sử dụng đầy đủ trong nghiên cứu này với tổng cộng </w:t>
      </w:r>
      <w:r>
        <w:rPr>
          <w:b/>
          <w:bCs/>
        </w:rPr>
        <w:t>225,945 quan sát</w:t>
      </w:r>
      <w:r>
        <w:t>. Các tệp thuộc hai họ có lược đồ và mốc kết thúc khác nhau:</w:t>
      </w:r>
    </w:p>
    <w:p w14:paraId="773B14C6" w14:textId="77777777" w:rsidR="00EE6214" w:rsidRDefault="00770D1F">
      <w:pPr>
        <w:pStyle w:val="ListParagraph"/>
        <w:numPr>
          <w:ilvl w:val="0"/>
          <w:numId w:val="3"/>
        </w:numPr>
        <w:spacing w:after="80"/>
        <w:jc w:val="both"/>
      </w:pPr>
      <w:r>
        <w:t>Họ HOSE_DLY (6 tệp): có cột khối lượng, dữ liệu kéo dài tới 2025-12-12, nhưng chỉ cung cấp tần suất ngày và 30 phút.</w:t>
      </w:r>
    </w:p>
    <w:p w14:paraId="3098E98A" w14:textId="77777777" w:rsidR="00EE6214" w:rsidRDefault="00770D1F">
      <w:pPr>
        <w:pStyle w:val="ListParagraph"/>
        <w:numPr>
          <w:ilvl w:val="0"/>
          <w:numId w:val="3"/>
        </w:numPr>
        <w:spacing w:after="80"/>
        <w:jc w:val="both"/>
      </w:pPr>
      <w:r>
        <w:t>Họ HOSE (13 tệp): không có cột khối lượng, kết thúc ở 2024-12-09, nhưng cung cấp đủ bốn tần suất và là nguồn duy nhất của chuỗi USD/VND.</w:t>
      </w:r>
    </w:p>
    <w:p w14:paraId="7544257A" w14:textId="77777777" w:rsidR="00EE6214" w:rsidRDefault="00770D1F">
      <w:pPr>
        <w:spacing w:after="120"/>
        <w:jc w:val="both"/>
      </w:pPr>
      <w:r>
        <w:t>Vì không họ nào bao phủ toàn bộ, nghiên cứu chọn một tệp CHÍNH cho mỗi cặp (chỉ số, tần suất) và giữ tệp trùng lặp của họ còn lại làm phiên bản ĐỐI CHIẾU độc lập. Họ HOSE_DLY được ưu tiên ở nơi nó tồn tại vì có khối lượng và dài hơn một năm; họ HOSE là nguồn chính cho tần suất 1 giờ, phiên nửa ngày và cho USD/VND. Bảng 3 liệt kê toàn bộ các chuỗi chính.</w:t>
      </w:r>
    </w:p>
    <w:p w14:paraId="525EAB10" w14:textId="5E3BE878" w:rsidR="00EE6214" w:rsidRDefault="00770D1F">
      <w:pPr>
        <w:pStyle w:val="Caption"/>
        <w:spacing w:before="200" w:after="80" w:line="276" w:lineRule="auto"/>
      </w:pPr>
      <w:bookmarkStart w:id="23" w:name="_Toc241300427"/>
      <w:r>
        <w:rPr>
          <w:b/>
          <w:bCs/>
        </w:rPr>
        <w:t xml:space="preserve">Bảng </w:t>
      </w:r>
      <w:r>
        <w:fldChar w:fldCharType="begin"/>
      </w:r>
      <w:r>
        <w:instrText>SEQ Bảng</w:instrText>
      </w:r>
      <w:r>
        <w:fldChar w:fldCharType="separate"/>
      </w:r>
      <w:r w:rsidR="00E44A0E">
        <w:rPr>
          <w:noProof/>
        </w:rPr>
        <w:t>3</w:t>
      </w:r>
      <w:r>
        <w:fldChar w:fldCharType="end"/>
      </w:r>
      <w:r>
        <w:t>: Các chuỗi dữ liệu chính được sử dụng trong nghiên cứu</w:t>
      </w:r>
      <w:bookmarkEnd w:id="2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1451"/>
        <w:gridCol w:w="1361"/>
        <w:gridCol w:w="1088"/>
        <w:gridCol w:w="1361"/>
        <w:gridCol w:w="2540"/>
      </w:tblGrid>
      <w:tr w:rsidR="00EE6214" w14:paraId="6F4DE18C" w14:textId="77777777">
        <w:tblPrEx>
          <w:tblCellMar>
            <w:top w:w="0" w:type="dxa"/>
            <w:bottom w:w="0" w:type="dxa"/>
          </w:tblCellMar>
        </w:tblPrEx>
        <w:trPr>
          <w:tblHeader/>
        </w:trPr>
        <w:tc>
          <w:tcPr>
            <w:tcW w:w="1270" w:type="dxa"/>
            <w:shd w:val="clear" w:color="auto" w:fill="D9E2F3"/>
            <w:tcMar>
              <w:top w:w="60" w:type="dxa"/>
              <w:left w:w="90" w:type="dxa"/>
              <w:bottom w:w="60" w:type="dxa"/>
              <w:right w:w="90" w:type="dxa"/>
            </w:tcMar>
            <w:vAlign w:val="center"/>
          </w:tcPr>
          <w:p w14:paraId="14D55477" w14:textId="77777777" w:rsidR="00EE6214" w:rsidRDefault="00770D1F">
            <w:pPr>
              <w:spacing w:before="20" w:after="20" w:line="240" w:lineRule="auto"/>
              <w:jc w:val="center"/>
            </w:pPr>
            <w:r>
              <w:rPr>
                <w:b/>
                <w:bCs/>
                <w:sz w:val="20"/>
                <w:szCs w:val="20"/>
              </w:rPr>
              <w:t>Chuỗi</w:t>
            </w:r>
          </w:p>
        </w:tc>
        <w:tc>
          <w:tcPr>
            <w:tcW w:w="1451" w:type="dxa"/>
            <w:shd w:val="clear" w:color="auto" w:fill="D9E2F3"/>
            <w:tcMar>
              <w:top w:w="60" w:type="dxa"/>
              <w:left w:w="90" w:type="dxa"/>
              <w:bottom w:w="60" w:type="dxa"/>
              <w:right w:w="90" w:type="dxa"/>
            </w:tcMar>
            <w:vAlign w:val="center"/>
          </w:tcPr>
          <w:p w14:paraId="57160FED" w14:textId="77777777" w:rsidR="00EE6214" w:rsidRDefault="00770D1F">
            <w:pPr>
              <w:spacing w:before="20" w:after="20" w:line="240" w:lineRule="auto"/>
              <w:jc w:val="center"/>
            </w:pPr>
            <w:r>
              <w:rPr>
                <w:b/>
                <w:bCs/>
                <w:sz w:val="20"/>
                <w:szCs w:val="20"/>
              </w:rPr>
              <w:t>Tần suất</w:t>
            </w:r>
          </w:p>
        </w:tc>
        <w:tc>
          <w:tcPr>
            <w:tcW w:w="1361" w:type="dxa"/>
            <w:shd w:val="clear" w:color="auto" w:fill="D9E2F3"/>
            <w:tcMar>
              <w:top w:w="60" w:type="dxa"/>
              <w:left w:w="90" w:type="dxa"/>
              <w:bottom w:w="60" w:type="dxa"/>
              <w:right w:w="90" w:type="dxa"/>
            </w:tcMar>
            <w:vAlign w:val="center"/>
          </w:tcPr>
          <w:p w14:paraId="046DE7DE" w14:textId="77777777" w:rsidR="00EE6214" w:rsidRDefault="00770D1F">
            <w:pPr>
              <w:spacing w:before="20" w:after="20" w:line="240" w:lineRule="auto"/>
              <w:jc w:val="center"/>
            </w:pPr>
            <w:r>
              <w:rPr>
                <w:b/>
                <w:bCs/>
                <w:sz w:val="20"/>
                <w:szCs w:val="20"/>
              </w:rPr>
              <w:t>Họ tệp</w:t>
            </w:r>
          </w:p>
        </w:tc>
        <w:tc>
          <w:tcPr>
            <w:tcW w:w="1088" w:type="dxa"/>
            <w:shd w:val="clear" w:color="auto" w:fill="D9E2F3"/>
            <w:tcMar>
              <w:top w:w="60" w:type="dxa"/>
              <w:left w:w="90" w:type="dxa"/>
              <w:bottom w:w="60" w:type="dxa"/>
              <w:right w:w="90" w:type="dxa"/>
            </w:tcMar>
            <w:vAlign w:val="center"/>
          </w:tcPr>
          <w:p w14:paraId="0764F14A" w14:textId="77777777" w:rsidR="00EE6214" w:rsidRDefault="00770D1F">
            <w:pPr>
              <w:spacing w:before="20" w:after="20" w:line="240" w:lineRule="auto"/>
              <w:jc w:val="center"/>
            </w:pPr>
            <w:r>
              <w:rPr>
                <w:b/>
                <w:bCs/>
                <w:sz w:val="20"/>
                <w:szCs w:val="20"/>
              </w:rPr>
              <w:t>Khối lượng</w:t>
            </w:r>
          </w:p>
        </w:tc>
        <w:tc>
          <w:tcPr>
            <w:tcW w:w="1361" w:type="dxa"/>
            <w:shd w:val="clear" w:color="auto" w:fill="D9E2F3"/>
            <w:tcMar>
              <w:top w:w="60" w:type="dxa"/>
              <w:left w:w="90" w:type="dxa"/>
              <w:bottom w:w="60" w:type="dxa"/>
              <w:right w:w="90" w:type="dxa"/>
            </w:tcMar>
            <w:vAlign w:val="center"/>
          </w:tcPr>
          <w:p w14:paraId="46895BDB" w14:textId="77777777" w:rsidR="00EE6214" w:rsidRDefault="00770D1F">
            <w:pPr>
              <w:spacing w:before="20" w:after="20" w:line="240" w:lineRule="auto"/>
              <w:jc w:val="center"/>
            </w:pPr>
            <w:r>
              <w:rPr>
                <w:b/>
                <w:bCs/>
                <w:sz w:val="20"/>
                <w:szCs w:val="20"/>
              </w:rPr>
              <w:t>Số quan sát</w:t>
            </w:r>
          </w:p>
        </w:tc>
        <w:tc>
          <w:tcPr>
            <w:tcW w:w="2540" w:type="dxa"/>
            <w:shd w:val="clear" w:color="auto" w:fill="D9E2F3"/>
            <w:tcMar>
              <w:top w:w="60" w:type="dxa"/>
              <w:left w:w="90" w:type="dxa"/>
              <w:bottom w:w="60" w:type="dxa"/>
              <w:right w:w="90" w:type="dxa"/>
            </w:tcMar>
            <w:vAlign w:val="center"/>
          </w:tcPr>
          <w:p w14:paraId="1E95AE56" w14:textId="77777777" w:rsidR="00EE6214" w:rsidRDefault="00770D1F">
            <w:pPr>
              <w:spacing w:before="20" w:after="20" w:line="240" w:lineRule="auto"/>
              <w:jc w:val="center"/>
            </w:pPr>
            <w:r>
              <w:rPr>
                <w:b/>
                <w:bCs/>
                <w:sz w:val="20"/>
                <w:szCs w:val="20"/>
              </w:rPr>
              <w:t>Giai đoạn</w:t>
            </w:r>
          </w:p>
        </w:tc>
      </w:tr>
      <w:tr w:rsidR="00EE6214" w14:paraId="5484891F" w14:textId="77777777">
        <w:tblPrEx>
          <w:tblCellMar>
            <w:top w:w="0" w:type="dxa"/>
            <w:bottom w:w="0" w:type="dxa"/>
          </w:tblCellMar>
        </w:tblPrEx>
        <w:tc>
          <w:tcPr>
            <w:tcW w:w="1270" w:type="dxa"/>
            <w:tcMar>
              <w:top w:w="60" w:type="dxa"/>
              <w:left w:w="90" w:type="dxa"/>
              <w:bottom w:w="60" w:type="dxa"/>
              <w:right w:w="90" w:type="dxa"/>
            </w:tcMar>
            <w:vAlign w:val="center"/>
          </w:tcPr>
          <w:p w14:paraId="19D29C91" w14:textId="77777777" w:rsidR="00EE6214" w:rsidRDefault="00770D1F">
            <w:pPr>
              <w:spacing w:before="20" w:after="20" w:line="240" w:lineRule="auto"/>
            </w:pPr>
            <w:r>
              <w:rPr>
                <w:sz w:val="20"/>
                <w:szCs w:val="20"/>
              </w:rPr>
              <w:t>VNINDEX</w:t>
            </w:r>
          </w:p>
        </w:tc>
        <w:tc>
          <w:tcPr>
            <w:tcW w:w="1451" w:type="dxa"/>
            <w:tcMar>
              <w:top w:w="60" w:type="dxa"/>
              <w:left w:w="90" w:type="dxa"/>
              <w:bottom w:w="60" w:type="dxa"/>
              <w:right w:w="90" w:type="dxa"/>
            </w:tcMar>
            <w:vAlign w:val="center"/>
          </w:tcPr>
          <w:p w14:paraId="3FCD1EF3" w14:textId="77777777" w:rsidR="00EE6214" w:rsidRDefault="00770D1F">
            <w:pPr>
              <w:spacing w:before="20" w:after="20" w:line="240" w:lineRule="auto"/>
            </w:pPr>
            <w:r>
              <w:rPr>
                <w:sz w:val="20"/>
                <w:szCs w:val="20"/>
              </w:rPr>
              <w:t>Ngày</w:t>
            </w:r>
          </w:p>
        </w:tc>
        <w:tc>
          <w:tcPr>
            <w:tcW w:w="1361" w:type="dxa"/>
            <w:tcMar>
              <w:top w:w="60" w:type="dxa"/>
              <w:left w:w="90" w:type="dxa"/>
              <w:bottom w:w="60" w:type="dxa"/>
              <w:right w:w="90" w:type="dxa"/>
            </w:tcMar>
            <w:vAlign w:val="center"/>
          </w:tcPr>
          <w:p w14:paraId="3B291390" w14:textId="77777777" w:rsidR="00EE6214" w:rsidRDefault="00770D1F">
            <w:pPr>
              <w:spacing w:before="20" w:after="20" w:line="240" w:lineRule="auto"/>
            </w:pPr>
            <w:r>
              <w:rPr>
                <w:sz w:val="20"/>
                <w:szCs w:val="20"/>
              </w:rPr>
              <w:t>HOSE_DLY</w:t>
            </w:r>
          </w:p>
        </w:tc>
        <w:tc>
          <w:tcPr>
            <w:tcW w:w="1088" w:type="dxa"/>
            <w:tcMar>
              <w:top w:w="60" w:type="dxa"/>
              <w:left w:w="90" w:type="dxa"/>
              <w:bottom w:w="60" w:type="dxa"/>
              <w:right w:w="90" w:type="dxa"/>
            </w:tcMar>
            <w:vAlign w:val="center"/>
          </w:tcPr>
          <w:p w14:paraId="31E05980" w14:textId="77777777" w:rsidR="00EE6214" w:rsidRDefault="00770D1F">
            <w:pPr>
              <w:spacing w:before="20" w:after="20" w:line="240" w:lineRule="auto"/>
            </w:pPr>
            <w:r>
              <w:rPr>
                <w:sz w:val="20"/>
                <w:szCs w:val="20"/>
              </w:rPr>
              <w:t>Có</w:t>
            </w:r>
          </w:p>
        </w:tc>
        <w:tc>
          <w:tcPr>
            <w:tcW w:w="1361" w:type="dxa"/>
            <w:tcMar>
              <w:top w:w="60" w:type="dxa"/>
              <w:left w:w="90" w:type="dxa"/>
              <w:bottom w:w="60" w:type="dxa"/>
              <w:right w:w="90" w:type="dxa"/>
            </w:tcMar>
            <w:vAlign w:val="center"/>
          </w:tcPr>
          <w:p w14:paraId="06D64358" w14:textId="77777777" w:rsidR="00EE6214" w:rsidRDefault="00770D1F">
            <w:pPr>
              <w:spacing w:before="20" w:after="20" w:line="240" w:lineRule="auto"/>
            </w:pPr>
            <w:r>
              <w:rPr>
                <w:sz w:val="20"/>
                <w:szCs w:val="20"/>
              </w:rPr>
              <w:t>6,179</w:t>
            </w:r>
          </w:p>
        </w:tc>
        <w:tc>
          <w:tcPr>
            <w:tcW w:w="2540" w:type="dxa"/>
            <w:tcMar>
              <w:top w:w="60" w:type="dxa"/>
              <w:left w:w="90" w:type="dxa"/>
              <w:bottom w:w="60" w:type="dxa"/>
              <w:right w:w="90" w:type="dxa"/>
            </w:tcMar>
            <w:vAlign w:val="center"/>
          </w:tcPr>
          <w:p w14:paraId="64E23127" w14:textId="77777777" w:rsidR="00EE6214" w:rsidRDefault="00770D1F">
            <w:pPr>
              <w:spacing w:before="20" w:after="20" w:line="240" w:lineRule="auto"/>
            </w:pPr>
            <w:r>
              <w:rPr>
                <w:sz w:val="20"/>
                <w:szCs w:val="20"/>
              </w:rPr>
              <w:t>2000-07-28 – 2025-12-11</w:t>
            </w:r>
          </w:p>
        </w:tc>
      </w:tr>
      <w:tr w:rsidR="00EE6214" w14:paraId="17967736" w14:textId="77777777">
        <w:tblPrEx>
          <w:tblCellMar>
            <w:top w:w="0" w:type="dxa"/>
            <w:bottom w:w="0" w:type="dxa"/>
          </w:tblCellMar>
        </w:tblPrEx>
        <w:tc>
          <w:tcPr>
            <w:tcW w:w="1270" w:type="dxa"/>
            <w:tcMar>
              <w:top w:w="60" w:type="dxa"/>
              <w:left w:w="90" w:type="dxa"/>
              <w:bottom w:w="60" w:type="dxa"/>
              <w:right w:w="90" w:type="dxa"/>
            </w:tcMar>
            <w:vAlign w:val="center"/>
          </w:tcPr>
          <w:p w14:paraId="7B8D4FF0" w14:textId="77777777" w:rsidR="00EE6214" w:rsidRDefault="00770D1F">
            <w:pPr>
              <w:spacing w:before="20" w:after="20" w:line="240" w:lineRule="auto"/>
            </w:pPr>
            <w:r>
              <w:rPr>
                <w:sz w:val="20"/>
                <w:szCs w:val="20"/>
              </w:rPr>
              <w:t>VN30</w:t>
            </w:r>
          </w:p>
        </w:tc>
        <w:tc>
          <w:tcPr>
            <w:tcW w:w="1451" w:type="dxa"/>
            <w:tcMar>
              <w:top w:w="60" w:type="dxa"/>
              <w:left w:w="90" w:type="dxa"/>
              <w:bottom w:w="60" w:type="dxa"/>
              <w:right w:w="90" w:type="dxa"/>
            </w:tcMar>
            <w:vAlign w:val="center"/>
          </w:tcPr>
          <w:p w14:paraId="774096AE" w14:textId="77777777" w:rsidR="00EE6214" w:rsidRDefault="00770D1F">
            <w:pPr>
              <w:spacing w:before="20" w:after="20" w:line="240" w:lineRule="auto"/>
            </w:pPr>
            <w:r>
              <w:rPr>
                <w:sz w:val="20"/>
                <w:szCs w:val="20"/>
              </w:rPr>
              <w:t>Ngày</w:t>
            </w:r>
          </w:p>
        </w:tc>
        <w:tc>
          <w:tcPr>
            <w:tcW w:w="1361" w:type="dxa"/>
            <w:tcMar>
              <w:top w:w="60" w:type="dxa"/>
              <w:left w:w="90" w:type="dxa"/>
              <w:bottom w:w="60" w:type="dxa"/>
              <w:right w:w="90" w:type="dxa"/>
            </w:tcMar>
            <w:vAlign w:val="center"/>
          </w:tcPr>
          <w:p w14:paraId="03E19204" w14:textId="77777777" w:rsidR="00EE6214" w:rsidRDefault="00770D1F">
            <w:pPr>
              <w:spacing w:before="20" w:after="20" w:line="240" w:lineRule="auto"/>
            </w:pPr>
            <w:r>
              <w:rPr>
                <w:sz w:val="20"/>
                <w:szCs w:val="20"/>
              </w:rPr>
              <w:t>HOSE_DLY</w:t>
            </w:r>
          </w:p>
        </w:tc>
        <w:tc>
          <w:tcPr>
            <w:tcW w:w="1088" w:type="dxa"/>
            <w:tcMar>
              <w:top w:w="60" w:type="dxa"/>
              <w:left w:w="90" w:type="dxa"/>
              <w:bottom w:w="60" w:type="dxa"/>
              <w:right w:w="90" w:type="dxa"/>
            </w:tcMar>
            <w:vAlign w:val="center"/>
          </w:tcPr>
          <w:p w14:paraId="7FAB6037" w14:textId="77777777" w:rsidR="00EE6214" w:rsidRDefault="00770D1F">
            <w:pPr>
              <w:spacing w:before="20" w:after="20" w:line="240" w:lineRule="auto"/>
            </w:pPr>
            <w:r>
              <w:rPr>
                <w:sz w:val="20"/>
                <w:szCs w:val="20"/>
              </w:rPr>
              <w:t>Có</w:t>
            </w:r>
          </w:p>
        </w:tc>
        <w:tc>
          <w:tcPr>
            <w:tcW w:w="1361" w:type="dxa"/>
            <w:tcMar>
              <w:top w:w="60" w:type="dxa"/>
              <w:left w:w="90" w:type="dxa"/>
              <w:bottom w:w="60" w:type="dxa"/>
              <w:right w:w="90" w:type="dxa"/>
            </w:tcMar>
            <w:vAlign w:val="center"/>
          </w:tcPr>
          <w:p w14:paraId="6C972A18" w14:textId="77777777" w:rsidR="00EE6214" w:rsidRDefault="00770D1F">
            <w:pPr>
              <w:spacing w:before="20" w:after="20" w:line="240" w:lineRule="auto"/>
            </w:pPr>
            <w:r>
              <w:rPr>
                <w:sz w:val="20"/>
                <w:szCs w:val="20"/>
              </w:rPr>
              <w:t>3,310</w:t>
            </w:r>
          </w:p>
        </w:tc>
        <w:tc>
          <w:tcPr>
            <w:tcW w:w="2540" w:type="dxa"/>
            <w:tcMar>
              <w:top w:w="60" w:type="dxa"/>
              <w:left w:w="90" w:type="dxa"/>
              <w:bottom w:w="60" w:type="dxa"/>
              <w:right w:w="90" w:type="dxa"/>
            </w:tcMar>
            <w:vAlign w:val="center"/>
          </w:tcPr>
          <w:p w14:paraId="7E36CE54" w14:textId="77777777" w:rsidR="00EE6214" w:rsidRDefault="00770D1F">
            <w:pPr>
              <w:spacing w:before="20" w:after="20" w:line="240" w:lineRule="auto"/>
            </w:pPr>
            <w:r>
              <w:rPr>
                <w:sz w:val="20"/>
                <w:szCs w:val="20"/>
              </w:rPr>
              <w:t>2012-09-10 – 2025-12-11</w:t>
            </w:r>
          </w:p>
        </w:tc>
      </w:tr>
      <w:tr w:rsidR="00EE6214" w14:paraId="04FF6024" w14:textId="77777777">
        <w:tblPrEx>
          <w:tblCellMar>
            <w:top w:w="0" w:type="dxa"/>
            <w:bottom w:w="0" w:type="dxa"/>
          </w:tblCellMar>
        </w:tblPrEx>
        <w:tc>
          <w:tcPr>
            <w:tcW w:w="1270" w:type="dxa"/>
            <w:tcMar>
              <w:top w:w="60" w:type="dxa"/>
              <w:left w:w="90" w:type="dxa"/>
              <w:bottom w:w="60" w:type="dxa"/>
              <w:right w:w="90" w:type="dxa"/>
            </w:tcMar>
            <w:vAlign w:val="center"/>
          </w:tcPr>
          <w:p w14:paraId="02680E7D" w14:textId="77777777" w:rsidR="00EE6214" w:rsidRDefault="00770D1F">
            <w:pPr>
              <w:spacing w:before="20" w:after="20" w:line="240" w:lineRule="auto"/>
            </w:pPr>
            <w:r>
              <w:rPr>
                <w:sz w:val="20"/>
                <w:szCs w:val="20"/>
              </w:rPr>
              <w:t>VN100</w:t>
            </w:r>
          </w:p>
        </w:tc>
        <w:tc>
          <w:tcPr>
            <w:tcW w:w="1451" w:type="dxa"/>
            <w:tcMar>
              <w:top w:w="60" w:type="dxa"/>
              <w:left w:w="90" w:type="dxa"/>
              <w:bottom w:w="60" w:type="dxa"/>
              <w:right w:w="90" w:type="dxa"/>
            </w:tcMar>
            <w:vAlign w:val="center"/>
          </w:tcPr>
          <w:p w14:paraId="6D0089E7" w14:textId="77777777" w:rsidR="00EE6214" w:rsidRDefault="00770D1F">
            <w:pPr>
              <w:spacing w:before="20" w:after="20" w:line="240" w:lineRule="auto"/>
            </w:pPr>
            <w:r>
              <w:rPr>
                <w:sz w:val="20"/>
                <w:szCs w:val="20"/>
              </w:rPr>
              <w:t>Ngày</w:t>
            </w:r>
          </w:p>
        </w:tc>
        <w:tc>
          <w:tcPr>
            <w:tcW w:w="1361" w:type="dxa"/>
            <w:tcMar>
              <w:top w:w="60" w:type="dxa"/>
              <w:left w:w="90" w:type="dxa"/>
              <w:bottom w:w="60" w:type="dxa"/>
              <w:right w:w="90" w:type="dxa"/>
            </w:tcMar>
            <w:vAlign w:val="center"/>
          </w:tcPr>
          <w:p w14:paraId="48B76179" w14:textId="77777777" w:rsidR="00EE6214" w:rsidRDefault="00770D1F">
            <w:pPr>
              <w:spacing w:before="20" w:after="20" w:line="240" w:lineRule="auto"/>
            </w:pPr>
            <w:r>
              <w:rPr>
                <w:sz w:val="20"/>
                <w:szCs w:val="20"/>
              </w:rPr>
              <w:t>HOSE_DLY</w:t>
            </w:r>
          </w:p>
        </w:tc>
        <w:tc>
          <w:tcPr>
            <w:tcW w:w="1088" w:type="dxa"/>
            <w:tcMar>
              <w:top w:w="60" w:type="dxa"/>
              <w:left w:w="90" w:type="dxa"/>
              <w:bottom w:w="60" w:type="dxa"/>
              <w:right w:w="90" w:type="dxa"/>
            </w:tcMar>
            <w:vAlign w:val="center"/>
          </w:tcPr>
          <w:p w14:paraId="3E2347C8" w14:textId="77777777" w:rsidR="00EE6214" w:rsidRDefault="00770D1F">
            <w:pPr>
              <w:spacing w:before="20" w:after="20" w:line="240" w:lineRule="auto"/>
            </w:pPr>
            <w:r>
              <w:rPr>
                <w:sz w:val="20"/>
                <w:szCs w:val="20"/>
              </w:rPr>
              <w:t>Có</w:t>
            </w:r>
          </w:p>
        </w:tc>
        <w:tc>
          <w:tcPr>
            <w:tcW w:w="1361" w:type="dxa"/>
            <w:tcMar>
              <w:top w:w="60" w:type="dxa"/>
              <w:left w:w="90" w:type="dxa"/>
              <w:bottom w:w="60" w:type="dxa"/>
              <w:right w:w="90" w:type="dxa"/>
            </w:tcMar>
            <w:vAlign w:val="center"/>
          </w:tcPr>
          <w:p w14:paraId="6A85A1EA" w14:textId="77777777" w:rsidR="00EE6214" w:rsidRDefault="00770D1F">
            <w:pPr>
              <w:spacing w:before="20" w:after="20" w:line="240" w:lineRule="auto"/>
            </w:pPr>
            <w:r>
              <w:rPr>
                <w:sz w:val="20"/>
                <w:szCs w:val="20"/>
              </w:rPr>
              <w:t>2,963</w:t>
            </w:r>
          </w:p>
        </w:tc>
        <w:tc>
          <w:tcPr>
            <w:tcW w:w="2540" w:type="dxa"/>
            <w:tcMar>
              <w:top w:w="60" w:type="dxa"/>
              <w:left w:w="90" w:type="dxa"/>
              <w:bottom w:w="60" w:type="dxa"/>
              <w:right w:w="90" w:type="dxa"/>
            </w:tcMar>
            <w:vAlign w:val="center"/>
          </w:tcPr>
          <w:p w14:paraId="23A17B2E" w14:textId="77777777" w:rsidR="00EE6214" w:rsidRDefault="00770D1F">
            <w:pPr>
              <w:spacing w:before="20" w:after="20" w:line="240" w:lineRule="auto"/>
            </w:pPr>
            <w:r>
              <w:rPr>
                <w:sz w:val="20"/>
                <w:szCs w:val="20"/>
              </w:rPr>
              <w:t>2014-01-27 – 2025-12-11</w:t>
            </w:r>
          </w:p>
        </w:tc>
      </w:tr>
      <w:tr w:rsidR="00EE6214" w14:paraId="753CC3BC" w14:textId="77777777">
        <w:tblPrEx>
          <w:tblCellMar>
            <w:top w:w="0" w:type="dxa"/>
            <w:bottom w:w="0" w:type="dxa"/>
          </w:tblCellMar>
        </w:tblPrEx>
        <w:tc>
          <w:tcPr>
            <w:tcW w:w="1270" w:type="dxa"/>
            <w:tcMar>
              <w:top w:w="60" w:type="dxa"/>
              <w:left w:w="90" w:type="dxa"/>
              <w:bottom w:w="60" w:type="dxa"/>
              <w:right w:w="90" w:type="dxa"/>
            </w:tcMar>
            <w:vAlign w:val="center"/>
          </w:tcPr>
          <w:p w14:paraId="5418030B" w14:textId="77777777" w:rsidR="00EE6214" w:rsidRDefault="00770D1F">
            <w:pPr>
              <w:spacing w:before="20" w:after="20" w:line="240" w:lineRule="auto"/>
            </w:pPr>
            <w:r>
              <w:rPr>
                <w:sz w:val="20"/>
                <w:szCs w:val="20"/>
              </w:rPr>
              <w:t>VNINDEX</w:t>
            </w:r>
          </w:p>
        </w:tc>
        <w:tc>
          <w:tcPr>
            <w:tcW w:w="1451" w:type="dxa"/>
            <w:tcMar>
              <w:top w:w="60" w:type="dxa"/>
              <w:left w:w="90" w:type="dxa"/>
              <w:bottom w:w="60" w:type="dxa"/>
              <w:right w:w="90" w:type="dxa"/>
            </w:tcMar>
            <w:vAlign w:val="center"/>
          </w:tcPr>
          <w:p w14:paraId="38399F27" w14:textId="77777777" w:rsidR="00EE6214" w:rsidRDefault="00770D1F">
            <w:pPr>
              <w:spacing w:before="20" w:after="20" w:line="240" w:lineRule="auto"/>
            </w:pPr>
            <w:r>
              <w:rPr>
                <w:sz w:val="20"/>
                <w:szCs w:val="20"/>
              </w:rPr>
              <w:t>30 phút</w:t>
            </w:r>
          </w:p>
        </w:tc>
        <w:tc>
          <w:tcPr>
            <w:tcW w:w="1361" w:type="dxa"/>
            <w:tcMar>
              <w:top w:w="60" w:type="dxa"/>
              <w:left w:w="90" w:type="dxa"/>
              <w:bottom w:w="60" w:type="dxa"/>
              <w:right w:w="90" w:type="dxa"/>
            </w:tcMar>
            <w:vAlign w:val="center"/>
          </w:tcPr>
          <w:p w14:paraId="159B7310" w14:textId="77777777" w:rsidR="00EE6214" w:rsidRDefault="00770D1F">
            <w:pPr>
              <w:spacing w:before="20" w:after="20" w:line="240" w:lineRule="auto"/>
            </w:pPr>
            <w:r>
              <w:rPr>
                <w:sz w:val="20"/>
                <w:szCs w:val="20"/>
              </w:rPr>
              <w:t>HOSE_DLY</w:t>
            </w:r>
          </w:p>
        </w:tc>
        <w:tc>
          <w:tcPr>
            <w:tcW w:w="1088" w:type="dxa"/>
            <w:tcMar>
              <w:top w:w="60" w:type="dxa"/>
              <w:left w:w="90" w:type="dxa"/>
              <w:bottom w:w="60" w:type="dxa"/>
              <w:right w:w="90" w:type="dxa"/>
            </w:tcMar>
            <w:vAlign w:val="center"/>
          </w:tcPr>
          <w:p w14:paraId="0799E2C4" w14:textId="77777777" w:rsidR="00EE6214" w:rsidRDefault="00770D1F">
            <w:pPr>
              <w:spacing w:before="20" w:after="20" w:line="240" w:lineRule="auto"/>
            </w:pPr>
            <w:r>
              <w:rPr>
                <w:sz w:val="20"/>
                <w:szCs w:val="20"/>
              </w:rPr>
              <w:t>Có</w:t>
            </w:r>
          </w:p>
        </w:tc>
        <w:tc>
          <w:tcPr>
            <w:tcW w:w="1361" w:type="dxa"/>
            <w:tcMar>
              <w:top w:w="60" w:type="dxa"/>
              <w:left w:w="90" w:type="dxa"/>
              <w:bottom w:w="60" w:type="dxa"/>
              <w:right w:w="90" w:type="dxa"/>
            </w:tcMar>
            <w:vAlign w:val="center"/>
          </w:tcPr>
          <w:p w14:paraId="359D244A" w14:textId="77777777" w:rsidR="00EE6214" w:rsidRDefault="00770D1F">
            <w:pPr>
              <w:spacing w:before="20" w:after="20" w:line="240" w:lineRule="auto"/>
            </w:pPr>
            <w:r>
              <w:rPr>
                <w:sz w:val="20"/>
                <w:szCs w:val="20"/>
              </w:rPr>
              <w:t>22,212</w:t>
            </w:r>
          </w:p>
        </w:tc>
        <w:tc>
          <w:tcPr>
            <w:tcW w:w="2540" w:type="dxa"/>
            <w:tcMar>
              <w:top w:w="60" w:type="dxa"/>
              <w:left w:w="90" w:type="dxa"/>
              <w:bottom w:w="60" w:type="dxa"/>
              <w:right w:w="90" w:type="dxa"/>
            </w:tcMar>
            <w:vAlign w:val="center"/>
          </w:tcPr>
          <w:p w14:paraId="6885EF5D" w14:textId="77777777" w:rsidR="00EE6214" w:rsidRDefault="00770D1F">
            <w:pPr>
              <w:spacing w:before="20" w:after="20" w:line="240" w:lineRule="auto"/>
            </w:pPr>
            <w:r>
              <w:rPr>
                <w:sz w:val="20"/>
                <w:szCs w:val="20"/>
              </w:rPr>
              <w:t>2017-01-03 – 2025-12-11</w:t>
            </w:r>
          </w:p>
        </w:tc>
      </w:tr>
      <w:tr w:rsidR="00EE6214" w14:paraId="30CDA0CC" w14:textId="77777777">
        <w:tblPrEx>
          <w:tblCellMar>
            <w:top w:w="0" w:type="dxa"/>
            <w:bottom w:w="0" w:type="dxa"/>
          </w:tblCellMar>
        </w:tblPrEx>
        <w:tc>
          <w:tcPr>
            <w:tcW w:w="1270" w:type="dxa"/>
            <w:tcMar>
              <w:top w:w="60" w:type="dxa"/>
              <w:left w:w="90" w:type="dxa"/>
              <w:bottom w:w="60" w:type="dxa"/>
              <w:right w:w="90" w:type="dxa"/>
            </w:tcMar>
            <w:vAlign w:val="center"/>
          </w:tcPr>
          <w:p w14:paraId="372DF44A" w14:textId="77777777" w:rsidR="00EE6214" w:rsidRDefault="00770D1F">
            <w:pPr>
              <w:spacing w:before="20" w:after="20" w:line="240" w:lineRule="auto"/>
            </w:pPr>
            <w:r>
              <w:rPr>
                <w:sz w:val="20"/>
                <w:szCs w:val="20"/>
              </w:rPr>
              <w:t>VN30</w:t>
            </w:r>
          </w:p>
        </w:tc>
        <w:tc>
          <w:tcPr>
            <w:tcW w:w="1451" w:type="dxa"/>
            <w:tcMar>
              <w:top w:w="60" w:type="dxa"/>
              <w:left w:w="90" w:type="dxa"/>
              <w:bottom w:w="60" w:type="dxa"/>
              <w:right w:w="90" w:type="dxa"/>
            </w:tcMar>
            <w:vAlign w:val="center"/>
          </w:tcPr>
          <w:p w14:paraId="7901916C" w14:textId="77777777" w:rsidR="00EE6214" w:rsidRDefault="00770D1F">
            <w:pPr>
              <w:spacing w:before="20" w:after="20" w:line="240" w:lineRule="auto"/>
            </w:pPr>
            <w:r>
              <w:rPr>
                <w:sz w:val="20"/>
                <w:szCs w:val="20"/>
              </w:rPr>
              <w:t>30 phút</w:t>
            </w:r>
          </w:p>
        </w:tc>
        <w:tc>
          <w:tcPr>
            <w:tcW w:w="1361" w:type="dxa"/>
            <w:tcMar>
              <w:top w:w="60" w:type="dxa"/>
              <w:left w:w="90" w:type="dxa"/>
              <w:bottom w:w="60" w:type="dxa"/>
              <w:right w:w="90" w:type="dxa"/>
            </w:tcMar>
            <w:vAlign w:val="center"/>
          </w:tcPr>
          <w:p w14:paraId="4C34D492" w14:textId="77777777" w:rsidR="00EE6214" w:rsidRDefault="00770D1F">
            <w:pPr>
              <w:spacing w:before="20" w:after="20" w:line="240" w:lineRule="auto"/>
            </w:pPr>
            <w:r>
              <w:rPr>
                <w:sz w:val="20"/>
                <w:szCs w:val="20"/>
              </w:rPr>
              <w:t>HOSE_DLY</w:t>
            </w:r>
          </w:p>
        </w:tc>
        <w:tc>
          <w:tcPr>
            <w:tcW w:w="1088" w:type="dxa"/>
            <w:tcMar>
              <w:top w:w="60" w:type="dxa"/>
              <w:left w:w="90" w:type="dxa"/>
              <w:bottom w:w="60" w:type="dxa"/>
              <w:right w:w="90" w:type="dxa"/>
            </w:tcMar>
            <w:vAlign w:val="center"/>
          </w:tcPr>
          <w:p w14:paraId="21CBB417" w14:textId="77777777" w:rsidR="00EE6214" w:rsidRDefault="00770D1F">
            <w:pPr>
              <w:spacing w:before="20" w:after="20" w:line="240" w:lineRule="auto"/>
            </w:pPr>
            <w:r>
              <w:rPr>
                <w:sz w:val="20"/>
                <w:szCs w:val="20"/>
              </w:rPr>
              <w:t>Có</w:t>
            </w:r>
          </w:p>
        </w:tc>
        <w:tc>
          <w:tcPr>
            <w:tcW w:w="1361" w:type="dxa"/>
            <w:tcMar>
              <w:top w:w="60" w:type="dxa"/>
              <w:left w:w="90" w:type="dxa"/>
              <w:bottom w:w="60" w:type="dxa"/>
              <w:right w:w="90" w:type="dxa"/>
            </w:tcMar>
            <w:vAlign w:val="center"/>
          </w:tcPr>
          <w:p w14:paraId="1EC8A209" w14:textId="77777777" w:rsidR="00EE6214" w:rsidRDefault="00770D1F">
            <w:pPr>
              <w:spacing w:before="20" w:after="20" w:line="240" w:lineRule="auto"/>
            </w:pPr>
            <w:r>
              <w:rPr>
                <w:sz w:val="20"/>
                <w:szCs w:val="20"/>
              </w:rPr>
              <w:t>22,028</w:t>
            </w:r>
          </w:p>
        </w:tc>
        <w:tc>
          <w:tcPr>
            <w:tcW w:w="2540" w:type="dxa"/>
            <w:tcMar>
              <w:top w:w="60" w:type="dxa"/>
              <w:left w:w="90" w:type="dxa"/>
              <w:bottom w:w="60" w:type="dxa"/>
              <w:right w:w="90" w:type="dxa"/>
            </w:tcMar>
            <w:vAlign w:val="center"/>
          </w:tcPr>
          <w:p w14:paraId="11FCF848" w14:textId="77777777" w:rsidR="00EE6214" w:rsidRDefault="00770D1F">
            <w:pPr>
              <w:spacing w:before="20" w:after="20" w:line="240" w:lineRule="auto"/>
            </w:pPr>
            <w:r>
              <w:rPr>
                <w:sz w:val="20"/>
                <w:szCs w:val="20"/>
              </w:rPr>
              <w:t>2017-01-03 – 2025-12-11</w:t>
            </w:r>
          </w:p>
        </w:tc>
      </w:tr>
      <w:tr w:rsidR="00EE6214" w14:paraId="42666784" w14:textId="77777777">
        <w:tblPrEx>
          <w:tblCellMar>
            <w:top w:w="0" w:type="dxa"/>
            <w:bottom w:w="0" w:type="dxa"/>
          </w:tblCellMar>
        </w:tblPrEx>
        <w:tc>
          <w:tcPr>
            <w:tcW w:w="1270" w:type="dxa"/>
            <w:tcMar>
              <w:top w:w="60" w:type="dxa"/>
              <w:left w:w="90" w:type="dxa"/>
              <w:bottom w:w="60" w:type="dxa"/>
              <w:right w:w="90" w:type="dxa"/>
            </w:tcMar>
            <w:vAlign w:val="center"/>
          </w:tcPr>
          <w:p w14:paraId="5B9E8641" w14:textId="77777777" w:rsidR="00EE6214" w:rsidRDefault="00770D1F">
            <w:pPr>
              <w:spacing w:before="20" w:after="20" w:line="240" w:lineRule="auto"/>
            </w:pPr>
            <w:r>
              <w:rPr>
                <w:sz w:val="20"/>
                <w:szCs w:val="20"/>
              </w:rPr>
              <w:t>VN100</w:t>
            </w:r>
          </w:p>
        </w:tc>
        <w:tc>
          <w:tcPr>
            <w:tcW w:w="1451" w:type="dxa"/>
            <w:tcMar>
              <w:top w:w="60" w:type="dxa"/>
              <w:left w:w="90" w:type="dxa"/>
              <w:bottom w:w="60" w:type="dxa"/>
              <w:right w:w="90" w:type="dxa"/>
            </w:tcMar>
            <w:vAlign w:val="center"/>
          </w:tcPr>
          <w:p w14:paraId="6B9144C7" w14:textId="77777777" w:rsidR="00EE6214" w:rsidRDefault="00770D1F">
            <w:pPr>
              <w:spacing w:before="20" w:after="20" w:line="240" w:lineRule="auto"/>
            </w:pPr>
            <w:r>
              <w:rPr>
                <w:sz w:val="20"/>
                <w:szCs w:val="20"/>
              </w:rPr>
              <w:t>30 phút</w:t>
            </w:r>
          </w:p>
        </w:tc>
        <w:tc>
          <w:tcPr>
            <w:tcW w:w="1361" w:type="dxa"/>
            <w:tcMar>
              <w:top w:w="60" w:type="dxa"/>
              <w:left w:w="90" w:type="dxa"/>
              <w:bottom w:w="60" w:type="dxa"/>
              <w:right w:w="90" w:type="dxa"/>
            </w:tcMar>
            <w:vAlign w:val="center"/>
          </w:tcPr>
          <w:p w14:paraId="3F0865FA" w14:textId="77777777" w:rsidR="00EE6214" w:rsidRDefault="00770D1F">
            <w:pPr>
              <w:spacing w:before="20" w:after="20" w:line="240" w:lineRule="auto"/>
            </w:pPr>
            <w:r>
              <w:rPr>
                <w:sz w:val="20"/>
                <w:szCs w:val="20"/>
              </w:rPr>
              <w:t>HOSE_DLY</w:t>
            </w:r>
          </w:p>
        </w:tc>
        <w:tc>
          <w:tcPr>
            <w:tcW w:w="1088" w:type="dxa"/>
            <w:tcMar>
              <w:top w:w="60" w:type="dxa"/>
              <w:left w:w="90" w:type="dxa"/>
              <w:bottom w:w="60" w:type="dxa"/>
              <w:right w:w="90" w:type="dxa"/>
            </w:tcMar>
            <w:vAlign w:val="center"/>
          </w:tcPr>
          <w:p w14:paraId="403D0003" w14:textId="77777777" w:rsidR="00EE6214" w:rsidRDefault="00770D1F">
            <w:pPr>
              <w:spacing w:before="20" w:after="20" w:line="240" w:lineRule="auto"/>
            </w:pPr>
            <w:r>
              <w:rPr>
                <w:sz w:val="20"/>
                <w:szCs w:val="20"/>
              </w:rPr>
              <w:t>Có</w:t>
            </w:r>
          </w:p>
        </w:tc>
        <w:tc>
          <w:tcPr>
            <w:tcW w:w="1361" w:type="dxa"/>
            <w:tcMar>
              <w:top w:w="60" w:type="dxa"/>
              <w:left w:w="90" w:type="dxa"/>
              <w:bottom w:w="60" w:type="dxa"/>
              <w:right w:w="90" w:type="dxa"/>
            </w:tcMar>
            <w:vAlign w:val="center"/>
          </w:tcPr>
          <w:p w14:paraId="7F3644E8" w14:textId="77777777" w:rsidR="00EE6214" w:rsidRDefault="00770D1F">
            <w:pPr>
              <w:spacing w:before="20" w:after="20" w:line="240" w:lineRule="auto"/>
            </w:pPr>
            <w:r>
              <w:rPr>
                <w:sz w:val="20"/>
                <w:szCs w:val="20"/>
              </w:rPr>
              <w:t>22,179</w:t>
            </w:r>
          </w:p>
        </w:tc>
        <w:tc>
          <w:tcPr>
            <w:tcW w:w="2540" w:type="dxa"/>
            <w:tcMar>
              <w:top w:w="60" w:type="dxa"/>
              <w:left w:w="90" w:type="dxa"/>
              <w:bottom w:w="60" w:type="dxa"/>
              <w:right w:w="90" w:type="dxa"/>
            </w:tcMar>
            <w:vAlign w:val="center"/>
          </w:tcPr>
          <w:p w14:paraId="5FFE85F8" w14:textId="77777777" w:rsidR="00EE6214" w:rsidRDefault="00770D1F">
            <w:pPr>
              <w:spacing w:before="20" w:after="20" w:line="240" w:lineRule="auto"/>
            </w:pPr>
            <w:r>
              <w:rPr>
                <w:sz w:val="20"/>
                <w:szCs w:val="20"/>
              </w:rPr>
              <w:t>2017-01-03 – 2025-12-11</w:t>
            </w:r>
          </w:p>
        </w:tc>
      </w:tr>
      <w:tr w:rsidR="00EE6214" w14:paraId="5CDE2241" w14:textId="77777777">
        <w:tblPrEx>
          <w:tblCellMar>
            <w:top w:w="0" w:type="dxa"/>
            <w:bottom w:w="0" w:type="dxa"/>
          </w:tblCellMar>
        </w:tblPrEx>
        <w:tc>
          <w:tcPr>
            <w:tcW w:w="1270" w:type="dxa"/>
            <w:tcMar>
              <w:top w:w="60" w:type="dxa"/>
              <w:left w:w="90" w:type="dxa"/>
              <w:bottom w:w="60" w:type="dxa"/>
              <w:right w:w="90" w:type="dxa"/>
            </w:tcMar>
            <w:vAlign w:val="center"/>
          </w:tcPr>
          <w:p w14:paraId="6D9E066C" w14:textId="77777777" w:rsidR="00EE6214" w:rsidRDefault="00770D1F">
            <w:pPr>
              <w:spacing w:before="20" w:after="20" w:line="240" w:lineRule="auto"/>
            </w:pPr>
            <w:r>
              <w:rPr>
                <w:sz w:val="20"/>
                <w:szCs w:val="20"/>
              </w:rPr>
              <w:t>VNINDEX</w:t>
            </w:r>
          </w:p>
        </w:tc>
        <w:tc>
          <w:tcPr>
            <w:tcW w:w="1451" w:type="dxa"/>
            <w:tcMar>
              <w:top w:w="60" w:type="dxa"/>
              <w:left w:w="90" w:type="dxa"/>
              <w:bottom w:w="60" w:type="dxa"/>
              <w:right w:w="90" w:type="dxa"/>
            </w:tcMar>
            <w:vAlign w:val="center"/>
          </w:tcPr>
          <w:p w14:paraId="62694469" w14:textId="77777777" w:rsidR="00EE6214" w:rsidRDefault="00770D1F">
            <w:pPr>
              <w:spacing w:before="20" w:after="20" w:line="240" w:lineRule="auto"/>
            </w:pPr>
            <w:r>
              <w:rPr>
                <w:sz w:val="20"/>
                <w:szCs w:val="20"/>
              </w:rPr>
              <w:t>1 giờ</w:t>
            </w:r>
          </w:p>
        </w:tc>
        <w:tc>
          <w:tcPr>
            <w:tcW w:w="1361" w:type="dxa"/>
            <w:tcMar>
              <w:top w:w="60" w:type="dxa"/>
              <w:left w:w="90" w:type="dxa"/>
              <w:bottom w:w="60" w:type="dxa"/>
              <w:right w:w="90" w:type="dxa"/>
            </w:tcMar>
            <w:vAlign w:val="center"/>
          </w:tcPr>
          <w:p w14:paraId="7B724EA0" w14:textId="77777777" w:rsidR="00EE6214" w:rsidRDefault="00770D1F">
            <w:pPr>
              <w:spacing w:before="20" w:after="20" w:line="240" w:lineRule="auto"/>
            </w:pPr>
            <w:r>
              <w:rPr>
                <w:sz w:val="20"/>
                <w:szCs w:val="20"/>
              </w:rPr>
              <w:t>HOSE</w:t>
            </w:r>
          </w:p>
        </w:tc>
        <w:tc>
          <w:tcPr>
            <w:tcW w:w="1088" w:type="dxa"/>
            <w:tcMar>
              <w:top w:w="60" w:type="dxa"/>
              <w:left w:w="90" w:type="dxa"/>
              <w:bottom w:w="60" w:type="dxa"/>
              <w:right w:w="90" w:type="dxa"/>
            </w:tcMar>
            <w:vAlign w:val="center"/>
          </w:tcPr>
          <w:p w14:paraId="6B3F5233" w14:textId="77777777" w:rsidR="00EE6214" w:rsidRDefault="00770D1F">
            <w:pPr>
              <w:spacing w:before="20" w:after="20" w:line="240" w:lineRule="auto"/>
            </w:pPr>
            <w:r>
              <w:rPr>
                <w:sz w:val="20"/>
                <w:szCs w:val="20"/>
              </w:rPr>
              <w:t>Không</w:t>
            </w:r>
          </w:p>
        </w:tc>
        <w:tc>
          <w:tcPr>
            <w:tcW w:w="1361" w:type="dxa"/>
            <w:tcMar>
              <w:top w:w="60" w:type="dxa"/>
              <w:left w:w="90" w:type="dxa"/>
              <w:bottom w:w="60" w:type="dxa"/>
              <w:right w:w="90" w:type="dxa"/>
            </w:tcMar>
            <w:vAlign w:val="center"/>
          </w:tcPr>
          <w:p w14:paraId="774154F4" w14:textId="77777777" w:rsidR="00EE6214" w:rsidRDefault="00770D1F">
            <w:pPr>
              <w:spacing w:before="20" w:after="20" w:line="240" w:lineRule="auto"/>
            </w:pPr>
            <w:r>
              <w:rPr>
                <w:sz w:val="20"/>
                <w:szCs w:val="20"/>
              </w:rPr>
              <w:t>15,924</w:t>
            </w:r>
          </w:p>
        </w:tc>
        <w:tc>
          <w:tcPr>
            <w:tcW w:w="2540" w:type="dxa"/>
            <w:tcMar>
              <w:top w:w="60" w:type="dxa"/>
              <w:left w:w="90" w:type="dxa"/>
              <w:bottom w:w="60" w:type="dxa"/>
              <w:right w:w="90" w:type="dxa"/>
            </w:tcMar>
            <w:vAlign w:val="center"/>
          </w:tcPr>
          <w:p w14:paraId="2064FA2C" w14:textId="77777777" w:rsidR="00EE6214" w:rsidRDefault="00770D1F">
            <w:pPr>
              <w:spacing w:before="20" w:after="20" w:line="240" w:lineRule="auto"/>
            </w:pPr>
            <w:r>
              <w:rPr>
                <w:sz w:val="20"/>
                <w:szCs w:val="20"/>
              </w:rPr>
              <w:t>2012-02-24 – 2024-12-09</w:t>
            </w:r>
          </w:p>
        </w:tc>
      </w:tr>
      <w:tr w:rsidR="00EE6214" w14:paraId="6830FCE7" w14:textId="77777777">
        <w:tblPrEx>
          <w:tblCellMar>
            <w:top w:w="0" w:type="dxa"/>
            <w:bottom w:w="0" w:type="dxa"/>
          </w:tblCellMar>
        </w:tblPrEx>
        <w:tc>
          <w:tcPr>
            <w:tcW w:w="1270" w:type="dxa"/>
            <w:tcMar>
              <w:top w:w="60" w:type="dxa"/>
              <w:left w:w="90" w:type="dxa"/>
              <w:bottom w:w="60" w:type="dxa"/>
              <w:right w:w="90" w:type="dxa"/>
            </w:tcMar>
            <w:vAlign w:val="center"/>
          </w:tcPr>
          <w:p w14:paraId="50D50143" w14:textId="77777777" w:rsidR="00EE6214" w:rsidRDefault="00770D1F">
            <w:pPr>
              <w:spacing w:before="20" w:after="20" w:line="240" w:lineRule="auto"/>
            </w:pPr>
            <w:r>
              <w:rPr>
                <w:sz w:val="20"/>
                <w:szCs w:val="20"/>
              </w:rPr>
              <w:t>VN30</w:t>
            </w:r>
          </w:p>
        </w:tc>
        <w:tc>
          <w:tcPr>
            <w:tcW w:w="1451" w:type="dxa"/>
            <w:tcMar>
              <w:top w:w="60" w:type="dxa"/>
              <w:left w:w="90" w:type="dxa"/>
              <w:bottom w:w="60" w:type="dxa"/>
              <w:right w:w="90" w:type="dxa"/>
            </w:tcMar>
            <w:vAlign w:val="center"/>
          </w:tcPr>
          <w:p w14:paraId="169E4587" w14:textId="77777777" w:rsidR="00EE6214" w:rsidRDefault="00770D1F">
            <w:pPr>
              <w:spacing w:before="20" w:after="20" w:line="240" w:lineRule="auto"/>
            </w:pPr>
            <w:r>
              <w:rPr>
                <w:sz w:val="20"/>
                <w:szCs w:val="20"/>
              </w:rPr>
              <w:t>1 giờ</w:t>
            </w:r>
          </w:p>
        </w:tc>
        <w:tc>
          <w:tcPr>
            <w:tcW w:w="1361" w:type="dxa"/>
            <w:tcMar>
              <w:top w:w="60" w:type="dxa"/>
              <w:left w:w="90" w:type="dxa"/>
              <w:bottom w:w="60" w:type="dxa"/>
              <w:right w:w="90" w:type="dxa"/>
            </w:tcMar>
            <w:vAlign w:val="center"/>
          </w:tcPr>
          <w:p w14:paraId="50DE0BE2" w14:textId="77777777" w:rsidR="00EE6214" w:rsidRDefault="00770D1F">
            <w:pPr>
              <w:spacing w:before="20" w:after="20" w:line="240" w:lineRule="auto"/>
            </w:pPr>
            <w:r>
              <w:rPr>
                <w:sz w:val="20"/>
                <w:szCs w:val="20"/>
              </w:rPr>
              <w:t>HOSE</w:t>
            </w:r>
          </w:p>
        </w:tc>
        <w:tc>
          <w:tcPr>
            <w:tcW w:w="1088" w:type="dxa"/>
            <w:tcMar>
              <w:top w:w="60" w:type="dxa"/>
              <w:left w:w="90" w:type="dxa"/>
              <w:bottom w:w="60" w:type="dxa"/>
              <w:right w:w="90" w:type="dxa"/>
            </w:tcMar>
            <w:vAlign w:val="center"/>
          </w:tcPr>
          <w:p w14:paraId="717AADA6" w14:textId="77777777" w:rsidR="00EE6214" w:rsidRDefault="00770D1F">
            <w:pPr>
              <w:spacing w:before="20" w:after="20" w:line="240" w:lineRule="auto"/>
            </w:pPr>
            <w:r>
              <w:rPr>
                <w:sz w:val="20"/>
                <w:szCs w:val="20"/>
              </w:rPr>
              <w:t>Không</w:t>
            </w:r>
          </w:p>
        </w:tc>
        <w:tc>
          <w:tcPr>
            <w:tcW w:w="1361" w:type="dxa"/>
            <w:tcMar>
              <w:top w:w="60" w:type="dxa"/>
              <w:left w:w="90" w:type="dxa"/>
              <w:bottom w:w="60" w:type="dxa"/>
              <w:right w:w="90" w:type="dxa"/>
            </w:tcMar>
            <w:vAlign w:val="center"/>
          </w:tcPr>
          <w:p w14:paraId="0A649D43" w14:textId="77777777" w:rsidR="00EE6214" w:rsidRDefault="00770D1F">
            <w:pPr>
              <w:spacing w:before="20" w:after="20" w:line="240" w:lineRule="auto"/>
            </w:pPr>
            <w:r>
              <w:rPr>
                <w:sz w:val="20"/>
                <w:szCs w:val="20"/>
              </w:rPr>
              <w:t>15,252</w:t>
            </w:r>
          </w:p>
        </w:tc>
        <w:tc>
          <w:tcPr>
            <w:tcW w:w="2540" w:type="dxa"/>
            <w:tcMar>
              <w:top w:w="60" w:type="dxa"/>
              <w:left w:w="90" w:type="dxa"/>
              <w:bottom w:w="60" w:type="dxa"/>
              <w:right w:w="90" w:type="dxa"/>
            </w:tcMar>
            <w:vAlign w:val="center"/>
          </w:tcPr>
          <w:p w14:paraId="50F1D2CE" w14:textId="77777777" w:rsidR="00EE6214" w:rsidRDefault="00770D1F">
            <w:pPr>
              <w:spacing w:before="20" w:after="20" w:line="240" w:lineRule="auto"/>
            </w:pPr>
            <w:r>
              <w:rPr>
                <w:sz w:val="20"/>
                <w:szCs w:val="20"/>
              </w:rPr>
              <w:t>2012-09-10 – 2024-12-09</w:t>
            </w:r>
          </w:p>
        </w:tc>
      </w:tr>
      <w:tr w:rsidR="00EE6214" w14:paraId="5A1E994C" w14:textId="77777777">
        <w:tblPrEx>
          <w:tblCellMar>
            <w:top w:w="0" w:type="dxa"/>
            <w:bottom w:w="0" w:type="dxa"/>
          </w:tblCellMar>
        </w:tblPrEx>
        <w:tc>
          <w:tcPr>
            <w:tcW w:w="1270" w:type="dxa"/>
            <w:tcMar>
              <w:top w:w="60" w:type="dxa"/>
              <w:left w:w="90" w:type="dxa"/>
              <w:bottom w:w="60" w:type="dxa"/>
              <w:right w:w="90" w:type="dxa"/>
            </w:tcMar>
            <w:vAlign w:val="center"/>
          </w:tcPr>
          <w:p w14:paraId="3A63227A" w14:textId="77777777" w:rsidR="00EE6214" w:rsidRDefault="00770D1F">
            <w:pPr>
              <w:spacing w:before="20" w:after="20" w:line="240" w:lineRule="auto"/>
            </w:pPr>
            <w:r>
              <w:rPr>
                <w:sz w:val="20"/>
                <w:szCs w:val="20"/>
              </w:rPr>
              <w:t>VN100</w:t>
            </w:r>
          </w:p>
        </w:tc>
        <w:tc>
          <w:tcPr>
            <w:tcW w:w="1451" w:type="dxa"/>
            <w:tcMar>
              <w:top w:w="60" w:type="dxa"/>
              <w:left w:w="90" w:type="dxa"/>
              <w:bottom w:w="60" w:type="dxa"/>
              <w:right w:w="90" w:type="dxa"/>
            </w:tcMar>
            <w:vAlign w:val="center"/>
          </w:tcPr>
          <w:p w14:paraId="082E8621" w14:textId="77777777" w:rsidR="00EE6214" w:rsidRDefault="00770D1F">
            <w:pPr>
              <w:spacing w:before="20" w:after="20" w:line="240" w:lineRule="auto"/>
            </w:pPr>
            <w:r>
              <w:rPr>
                <w:sz w:val="20"/>
                <w:szCs w:val="20"/>
              </w:rPr>
              <w:t>1 giờ</w:t>
            </w:r>
          </w:p>
        </w:tc>
        <w:tc>
          <w:tcPr>
            <w:tcW w:w="1361" w:type="dxa"/>
            <w:tcMar>
              <w:top w:w="60" w:type="dxa"/>
              <w:left w:w="90" w:type="dxa"/>
              <w:bottom w:w="60" w:type="dxa"/>
              <w:right w:w="90" w:type="dxa"/>
            </w:tcMar>
            <w:vAlign w:val="center"/>
          </w:tcPr>
          <w:p w14:paraId="7BDC515D" w14:textId="77777777" w:rsidR="00EE6214" w:rsidRDefault="00770D1F">
            <w:pPr>
              <w:spacing w:before="20" w:after="20" w:line="240" w:lineRule="auto"/>
            </w:pPr>
            <w:r>
              <w:rPr>
                <w:sz w:val="20"/>
                <w:szCs w:val="20"/>
              </w:rPr>
              <w:t>HOSE</w:t>
            </w:r>
          </w:p>
        </w:tc>
        <w:tc>
          <w:tcPr>
            <w:tcW w:w="1088" w:type="dxa"/>
            <w:tcMar>
              <w:top w:w="60" w:type="dxa"/>
              <w:left w:w="90" w:type="dxa"/>
              <w:bottom w:w="60" w:type="dxa"/>
              <w:right w:w="90" w:type="dxa"/>
            </w:tcMar>
            <w:vAlign w:val="center"/>
          </w:tcPr>
          <w:p w14:paraId="4E2A5186" w14:textId="77777777" w:rsidR="00EE6214" w:rsidRDefault="00770D1F">
            <w:pPr>
              <w:spacing w:before="20" w:after="20" w:line="240" w:lineRule="auto"/>
            </w:pPr>
            <w:r>
              <w:rPr>
                <w:sz w:val="20"/>
                <w:szCs w:val="20"/>
              </w:rPr>
              <w:t>Không</w:t>
            </w:r>
          </w:p>
        </w:tc>
        <w:tc>
          <w:tcPr>
            <w:tcW w:w="1361" w:type="dxa"/>
            <w:tcMar>
              <w:top w:w="60" w:type="dxa"/>
              <w:left w:w="90" w:type="dxa"/>
              <w:bottom w:w="60" w:type="dxa"/>
              <w:right w:w="90" w:type="dxa"/>
            </w:tcMar>
            <w:vAlign w:val="center"/>
          </w:tcPr>
          <w:p w14:paraId="48865B85" w14:textId="77777777" w:rsidR="00EE6214" w:rsidRDefault="00770D1F">
            <w:pPr>
              <w:spacing w:before="20" w:after="20" w:line="240" w:lineRule="auto"/>
            </w:pPr>
            <w:r>
              <w:rPr>
                <w:sz w:val="20"/>
                <w:szCs w:val="20"/>
              </w:rPr>
              <w:t>13,543</w:t>
            </w:r>
          </w:p>
        </w:tc>
        <w:tc>
          <w:tcPr>
            <w:tcW w:w="2540" w:type="dxa"/>
            <w:tcMar>
              <w:top w:w="60" w:type="dxa"/>
              <w:left w:w="90" w:type="dxa"/>
              <w:bottom w:w="60" w:type="dxa"/>
              <w:right w:w="90" w:type="dxa"/>
            </w:tcMar>
            <w:vAlign w:val="center"/>
          </w:tcPr>
          <w:p w14:paraId="6571CEFC" w14:textId="77777777" w:rsidR="00EE6214" w:rsidRDefault="00770D1F">
            <w:pPr>
              <w:spacing w:before="20" w:after="20" w:line="240" w:lineRule="auto"/>
            </w:pPr>
            <w:r>
              <w:rPr>
                <w:sz w:val="20"/>
                <w:szCs w:val="20"/>
              </w:rPr>
              <w:t>2014-01-27 – 2024-12-09</w:t>
            </w:r>
          </w:p>
        </w:tc>
      </w:tr>
      <w:tr w:rsidR="00EE6214" w14:paraId="0D86FC9F" w14:textId="77777777">
        <w:tblPrEx>
          <w:tblCellMar>
            <w:top w:w="0" w:type="dxa"/>
            <w:bottom w:w="0" w:type="dxa"/>
          </w:tblCellMar>
        </w:tblPrEx>
        <w:tc>
          <w:tcPr>
            <w:tcW w:w="1270" w:type="dxa"/>
            <w:tcMar>
              <w:top w:w="60" w:type="dxa"/>
              <w:left w:w="90" w:type="dxa"/>
              <w:bottom w:w="60" w:type="dxa"/>
              <w:right w:w="90" w:type="dxa"/>
            </w:tcMar>
            <w:vAlign w:val="center"/>
          </w:tcPr>
          <w:p w14:paraId="62EBED32" w14:textId="77777777" w:rsidR="00EE6214" w:rsidRDefault="00770D1F">
            <w:pPr>
              <w:spacing w:before="20" w:after="20" w:line="240" w:lineRule="auto"/>
            </w:pPr>
            <w:r>
              <w:rPr>
                <w:sz w:val="20"/>
                <w:szCs w:val="20"/>
              </w:rPr>
              <w:t>VNINDEX</w:t>
            </w:r>
          </w:p>
        </w:tc>
        <w:tc>
          <w:tcPr>
            <w:tcW w:w="1451" w:type="dxa"/>
            <w:tcMar>
              <w:top w:w="60" w:type="dxa"/>
              <w:left w:w="90" w:type="dxa"/>
              <w:bottom w:w="60" w:type="dxa"/>
              <w:right w:w="90" w:type="dxa"/>
            </w:tcMar>
            <w:vAlign w:val="center"/>
          </w:tcPr>
          <w:p w14:paraId="0FF78948" w14:textId="77777777" w:rsidR="00EE6214" w:rsidRDefault="00770D1F">
            <w:pPr>
              <w:spacing w:before="20" w:after="20" w:line="240" w:lineRule="auto"/>
            </w:pPr>
            <w:r>
              <w:rPr>
                <w:sz w:val="20"/>
                <w:szCs w:val="20"/>
              </w:rPr>
              <w:t>Phiên nửa ngày</w:t>
            </w:r>
          </w:p>
        </w:tc>
        <w:tc>
          <w:tcPr>
            <w:tcW w:w="1361" w:type="dxa"/>
            <w:tcMar>
              <w:top w:w="60" w:type="dxa"/>
              <w:left w:w="90" w:type="dxa"/>
              <w:bottom w:w="60" w:type="dxa"/>
              <w:right w:w="90" w:type="dxa"/>
            </w:tcMar>
            <w:vAlign w:val="center"/>
          </w:tcPr>
          <w:p w14:paraId="265A5B23" w14:textId="77777777" w:rsidR="00EE6214" w:rsidRDefault="00770D1F">
            <w:pPr>
              <w:spacing w:before="20" w:after="20" w:line="240" w:lineRule="auto"/>
            </w:pPr>
            <w:r>
              <w:rPr>
                <w:sz w:val="20"/>
                <w:szCs w:val="20"/>
              </w:rPr>
              <w:t>HOSE</w:t>
            </w:r>
          </w:p>
        </w:tc>
        <w:tc>
          <w:tcPr>
            <w:tcW w:w="1088" w:type="dxa"/>
            <w:tcMar>
              <w:top w:w="60" w:type="dxa"/>
              <w:left w:w="90" w:type="dxa"/>
              <w:bottom w:w="60" w:type="dxa"/>
              <w:right w:w="90" w:type="dxa"/>
            </w:tcMar>
            <w:vAlign w:val="center"/>
          </w:tcPr>
          <w:p w14:paraId="7367083B" w14:textId="77777777" w:rsidR="00EE6214" w:rsidRDefault="00770D1F">
            <w:pPr>
              <w:spacing w:before="20" w:after="20" w:line="240" w:lineRule="auto"/>
            </w:pPr>
            <w:r>
              <w:rPr>
                <w:sz w:val="20"/>
                <w:szCs w:val="20"/>
              </w:rPr>
              <w:t>Không</w:t>
            </w:r>
          </w:p>
        </w:tc>
        <w:tc>
          <w:tcPr>
            <w:tcW w:w="1361" w:type="dxa"/>
            <w:tcMar>
              <w:top w:w="60" w:type="dxa"/>
              <w:left w:w="90" w:type="dxa"/>
              <w:bottom w:w="60" w:type="dxa"/>
              <w:right w:w="90" w:type="dxa"/>
            </w:tcMar>
            <w:vAlign w:val="center"/>
          </w:tcPr>
          <w:p w14:paraId="52B3BA51" w14:textId="77777777" w:rsidR="00EE6214" w:rsidRDefault="00770D1F">
            <w:pPr>
              <w:spacing w:before="20" w:after="20" w:line="240" w:lineRule="auto"/>
            </w:pPr>
            <w:r>
              <w:rPr>
                <w:sz w:val="20"/>
                <w:szCs w:val="20"/>
              </w:rPr>
              <w:t>6,378</w:t>
            </w:r>
          </w:p>
        </w:tc>
        <w:tc>
          <w:tcPr>
            <w:tcW w:w="2540" w:type="dxa"/>
            <w:tcMar>
              <w:top w:w="60" w:type="dxa"/>
              <w:left w:w="90" w:type="dxa"/>
              <w:bottom w:w="60" w:type="dxa"/>
              <w:right w:w="90" w:type="dxa"/>
            </w:tcMar>
            <w:vAlign w:val="center"/>
          </w:tcPr>
          <w:p w14:paraId="53FF8B11" w14:textId="77777777" w:rsidR="00EE6214" w:rsidRDefault="00770D1F">
            <w:pPr>
              <w:spacing w:before="20" w:after="20" w:line="240" w:lineRule="auto"/>
            </w:pPr>
            <w:r>
              <w:rPr>
                <w:sz w:val="20"/>
                <w:szCs w:val="20"/>
              </w:rPr>
              <w:t>2012-02-24 – 2024-12-09</w:t>
            </w:r>
          </w:p>
        </w:tc>
      </w:tr>
      <w:tr w:rsidR="00EE6214" w14:paraId="7583CD4A" w14:textId="77777777">
        <w:tblPrEx>
          <w:tblCellMar>
            <w:top w:w="0" w:type="dxa"/>
            <w:bottom w:w="0" w:type="dxa"/>
          </w:tblCellMar>
        </w:tblPrEx>
        <w:tc>
          <w:tcPr>
            <w:tcW w:w="1270" w:type="dxa"/>
            <w:tcMar>
              <w:top w:w="60" w:type="dxa"/>
              <w:left w:w="90" w:type="dxa"/>
              <w:bottom w:w="60" w:type="dxa"/>
              <w:right w:w="90" w:type="dxa"/>
            </w:tcMar>
            <w:vAlign w:val="center"/>
          </w:tcPr>
          <w:p w14:paraId="0E961364" w14:textId="77777777" w:rsidR="00EE6214" w:rsidRDefault="00770D1F">
            <w:pPr>
              <w:spacing w:before="20" w:after="20" w:line="240" w:lineRule="auto"/>
            </w:pPr>
            <w:r>
              <w:rPr>
                <w:sz w:val="20"/>
                <w:szCs w:val="20"/>
              </w:rPr>
              <w:t>VN30</w:t>
            </w:r>
          </w:p>
        </w:tc>
        <w:tc>
          <w:tcPr>
            <w:tcW w:w="1451" w:type="dxa"/>
            <w:tcMar>
              <w:top w:w="60" w:type="dxa"/>
              <w:left w:w="90" w:type="dxa"/>
              <w:bottom w:w="60" w:type="dxa"/>
              <w:right w:w="90" w:type="dxa"/>
            </w:tcMar>
            <w:vAlign w:val="center"/>
          </w:tcPr>
          <w:p w14:paraId="2E729C93" w14:textId="77777777" w:rsidR="00EE6214" w:rsidRDefault="00770D1F">
            <w:pPr>
              <w:spacing w:before="20" w:after="20" w:line="240" w:lineRule="auto"/>
            </w:pPr>
            <w:r>
              <w:rPr>
                <w:sz w:val="20"/>
                <w:szCs w:val="20"/>
              </w:rPr>
              <w:t>Phiên nửa ngày</w:t>
            </w:r>
          </w:p>
        </w:tc>
        <w:tc>
          <w:tcPr>
            <w:tcW w:w="1361" w:type="dxa"/>
            <w:tcMar>
              <w:top w:w="60" w:type="dxa"/>
              <w:left w:w="90" w:type="dxa"/>
              <w:bottom w:w="60" w:type="dxa"/>
              <w:right w:w="90" w:type="dxa"/>
            </w:tcMar>
            <w:vAlign w:val="center"/>
          </w:tcPr>
          <w:p w14:paraId="7DED848C" w14:textId="77777777" w:rsidR="00EE6214" w:rsidRDefault="00770D1F">
            <w:pPr>
              <w:spacing w:before="20" w:after="20" w:line="240" w:lineRule="auto"/>
            </w:pPr>
            <w:r>
              <w:rPr>
                <w:sz w:val="20"/>
                <w:szCs w:val="20"/>
              </w:rPr>
              <w:t>HOSE</w:t>
            </w:r>
          </w:p>
        </w:tc>
        <w:tc>
          <w:tcPr>
            <w:tcW w:w="1088" w:type="dxa"/>
            <w:tcMar>
              <w:top w:w="60" w:type="dxa"/>
              <w:left w:w="90" w:type="dxa"/>
              <w:bottom w:w="60" w:type="dxa"/>
              <w:right w:w="90" w:type="dxa"/>
            </w:tcMar>
            <w:vAlign w:val="center"/>
          </w:tcPr>
          <w:p w14:paraId="1C02E433" w14:textId="77777777" w:rsidR="00EE6214" w:rsidRDefault="00770D1F">
            <w:pPr>
              <w:spacing w:before="20" w:after="20" w:line="240" w:lineRule="auto"/>
            </w:pPr>
            <w:r>
              <w:rPr>
                <w:sz w:val="20"/>
                <w:szCs w:val="20"/>
              </w:rPr>
              <w:t>Không</w:t>
            </w:r>
          </w:p>
        </w:tc>
        <w:tc>
          <w:tcPr>
            <w:tcW w:w="1361" w:type="dxa"/>
            <w:tcMar>
              <w:top w:w="60" w:type="dxa"/>
              <w:left w:w="90" w:type="dxa"/>
              <w:bottom w:w="60" w:type="dxa"/>
              <w:right w:w="90" w:type="dxa"/>
            </w:tcMar>
            <w:vAlign w:val="center"/>
          </w:tcPr>
          <w:p w14:paraId="35F93D63" w14:textId="77777777" w:rsidR="00EE6214" w:rsidRDefault="00770D1F">
            <w:pPr>
              <w:spacing w:before="20" w:after="20" w:line="240" w:lineRule="auto"/>
            </w:pPr>
            <w:r>
              <w:rPr>
                <w:sz w:val="20"/>
                <w:szCs w:val="20"/>
              </w:rPr>
              <w:t>6,106</w:t>
            </w:r>
          </w:p>
        </w:tc>
        <w:tc>
          <w:tcPr>
            <w:tcW w:w="2540" w:type="dxa"/>
            <w:tcMar>
              <w:top w:w="60" w:type="dxa"/>
              <w:left w:w="90" w:type="dxa"/>
              <w:bottom w:w="60" w:type="dxa"/>
              <w:right w:w="90" w:type="dxa"/>
            </w:tcMar>
            <w:vAlign w:val="center"/>
          </w:tcPr>
          <w:p w14:paraId="35B4D608" w14:textId="77777777" w:rsidR="00EE6214" w:rsidRDefault="00770D1F">
            <w:pPr>
              <w:spacing w:before="20" w:after="20" w:line="240" w:lineRule="auto"/>
            </w:pPr>
            <w:r>
              <w:rPr>
                <w:sz w:val="20"/>
                <w:szCs w:val="20"/>
              </w:rPr>
              <w:t>2012-09-10 – 2024-12-09</w:t>
            </w:r>
          </w:p>
        </w:tc>
      </w:tr>
      <w:tr w:rsidR="00EE6214" w14:paraId="17E5B776" w14:textId="77777777">
        <w:tblPrEx>
          <w:tblCellMar>
            <w:top w:w="0" w:type="dxa"/>
            <w:bottom w:w="0" w:type="dxa"/>
          </w:tblCellMar>
        </w:tblPrEx>
        <w:tc>
          <w:tcPr>
            <w:tcW w:w="1270" w:type="dxa"/>
            <w:tcMar>
              <w:top w:w="60" w:type="dxa"/>
              <w:left w:w="90" w:type="dxa"/>
              <w:bottom w:w="60" w:type="dxa"/>
              <w:right w:w="90" w:type="dxa"/>
            </w:tcMar>
            <w:vAlign w:val="center"/>
          </w:tcPr>
          <w:p w14:paraId="5C678EA9" w14:textId="77777777" w:rsidR="00EE6214" w:rsidRDefault="00770D1F">
            <w:pPr>
              <w:spacing w:before="20" w:after="20" w:line="240" w:lineRule="auto"/>
            </w:pPr>
            <w:r>
              <w:rPr>
                <w:sz w:val="20"/>
                <w:szCs w:val="20"/>
              </w:rPr>
              <w:t>VN100</w:t>
            </w:r>
          </w:p>
        </w:tc>
        <w:tc>
          <w:tcPr>
            <w:tcW w:w="1451" w:type="dxa"/>
            <w:tcMar>
              <w:top w:w="60" w:type="dxa"/>
              <w:left w:w="90" w:type="dxa"/>
              <w:bottom w:w="60" w:type="dxa"/>
              <w:right w:w="90" w:type="dxa"/>
            </w:tcMar>
            <w:vAlign w:val="center"/>
          </w:tcPr>
          <w:p w14:paraId="0BD8D020" w14:textId="77777777" w:rsidR="00EE6214" w:rsidRDefault="00770D1F">
            <w:pPr>
              <w:spacing w:before="20" w:after="20" w:line="240" w:lineRule="auto"/>
            </w:pPr>
            <w:r>
              <w:rPr>
                <w:sz w:val="20"/>
                <w:szCs w:val="20"/>
              </w:rPr>
              <w:t>Phiên nửa ngày</w:t>
            </w:r>
          </w:p>
        </w:tc>
        <w:tc>
          <w:tcPr>
            <w:tcW w:w="1361" w:type="dxa"/>
            <w:tcMar>
              <w:top w:w="60" w:type="dxa"/>
              <w:left w:w="90" w:type="dxa"/>
              <w:bottom w:w="60" w:type="dxa"/>
              <w:right w:w="90" w:type="dxa"/>
            </w:tcMar>
            <w:vAlign w:val="center"/>
          </w:tcPr>
          <w:p w14:paraId="17B5103A" w14:textId="77777777" w:rsidR="00EE6214" w:rsidRDefault="00770D1F">
            <w:pPr>
              <w:spacing w:before="20" w:after="20" w:line="240" w:lineRule="auto"/>
            </w:pPr>
            <w:r>
              <w:rPr>
                <w:sz w:val="20"/>
                <w:szCs w:val="20"/>
              </w:rPr>
              <w:t>HOSE</w:t>
            </w:r>
          </w:p>
        </w:tc>
        <w:tc>
          <w:tcPr>
            <w:tcW w:w="1088" w:type="dxa"/>
            <w:tcMar>
              <w:top w:w="60" w:type="dxa"/>
              <w:left w:w="90" w:type="dxa"/>
              <w:bottom w:w="60" w:type="dxa"/>
              <w:right w:w="90" w:type="dxa"/>
            </w:tcMar>
            <w:vAlign w:val="center"/>
          </w:tcPr>
          <w:p w14:paraId="183C482E" w14:textId="77777777" w:rsidR="00EE6214" w:rsidRDefault="00770D1F">
            <w:pPr>
              <w:spacing w:before="20" w:after="20" w:line="240" w:lineRule="auto"/>
            </w:pPr>
            <w:r>
              <w:rPr>
                <w:sz w:val="20"/>
                <w:szCs w:val="20"/>
              </w:rPr>
              <w:t>Không</w:t>
            </w:r>
          </w:p>
        </w:tc>
        <w:tc>
          <w:tcPr>
            <w:tcW w:w="1361" w:type="dxa"/>
            <w:tcMar>
              <w:top w:w="60" w:type="dxa"/>
              <w:left w:w="90" w:type="dxa"/>
              <w:bottom w:w="60" w:type="dxa"/>
              <w:right w:w="90" w:type="dxa"/>
            </w:tcMar>
            <w:vAlign w:val="center"/>
          </w:tcPr>
          <w:p w14:paraId="5BA9CEA5" w14:textId="77777777" w:rsidR="00EE6214" w:rsidRDefault="00770D1F">
            <w:pPr>
              <w:spacing w:before="20" w:after="20" w:line="240" w:lineRule="auto"/>
            </w:pPr>
            <w:r>
              <w:rPr>
                <w:sz w:val="20"/>
                <w:szCs w:val="20"/>
              </w:rPr>
              <w:t>5,417</w:t>
            </w:r>
          </w:p>
        </w:tc>
        <w:tc>
          <w:tcPr>
            <w:tcW w:w="2540" w:type="dxa"/>
            <w:tcMar>
              <w:top w:w="60" w:type="dxa"/>
              <w:left w:w="90" w:type="dxa"/>
              <w:bottom w:w="60" w:type="dxa"/>
              <w:right w:w="90" w:type="dxa"/>
            </w:tcMar>
            <w:vAlign w:val="center"/>
          </w:tcPr>
          <w:p w14:paraId="1C698A27" w14:textId="77777777" w:rsidR="00EE6214" w:rsidRDefault="00770D1F">
            <w:pPr>
              <w:spacing w:before="20" w:after="20" w:line="240" w:lineRule="auto"/>
            </w:pPr>
            <w:r>
              <w:rPr>
                <w:sz w:val="20"/>
                <w:szCs w:val="20"/>
              </w:rPr>
              <w:t>2014-01-27 – 2024-12-09</w:t>
            </w:r>
          </w:p>
        </w:tc>
      </w:tr>
      <w:tr w:rsidR="00EE6214" w14:paraId="58E5B3BD" w14:textId="77777777">
        <w:tblPrEx>
          <w:tblCellMar>
            <w:top w:w="0" w:type="dxa"/>
            <w:bottom w:w="0" w:type="dxa"/>
          </w:tblCellMar>
        </w:tblPrEx>
        <w:tc>
          <w:tcPr>
            <w:tcW w:w="1270" w:type="dxa"/>
            <w:tcMar>
              <w:top w:w="60" w:type="dxa"/>
              <w:left w:w="90" w:type="dxa"/>
              <w:bottom w:w="60" w:type="dxa"/>
              <w:right w:w="90" w:type="dxa"/>
            </w:tcMar>
            <w:vAlign w:val="center"/>
          </w:tcPr>
          <w:p w14:paraId="62BBF3AB" w14:textId="77777777" w:rsidR="00EE6214" w:rsidRDefault="00770D1F">
            <w:pPr>
              <w:spacing w:before="20" w:after="20" w:line="240" w:lineRule="auto"/>
            </w:pPr>
            <w:r>
              <w:rPr>
                <w:sz w:val="20"/>
                <w:szCs w:val="20"/>
              </w:rPr>
              <w:t>USDVND</w:t>
            </w:r>
          </w:p>
        </w:tc>
        <w:tc>
          <w:tcPr>
            <w:tcW w:w="1451" w:type="dxa"/>
            <w:tcMar>
              <w:top w:w="60" w:type="dxa"/>
              <w:left w:w="90" w:type="dxa"/>
              <w:bottom w:w="60" w:type="dxa"/>
              <w:right w:w="90" w:type="dxa"/>
            </w:tcMar>
            <w:vAlign w:val="center"/>
          </w:tcPr>
          <w:p w14:paraId="5F7FE41A" w14:textId="77777777" w:rsidR="00EE6214" w:rsidRDefault="00770D1F">
            <w:pPr>
              <w:spacing w:before="20" w:after="20" w:line="240" w:lineRule="auto"/>
            </w:pPr>
            <w:r>
              <w:rPr>
                <w:sz w:val="20"/>
                <w:szCs w:val="20"/>
              </w:rPr>
              <w:t>Ngày</w:t>
            </w:r>
          </w:p>
        </w:tc>
        <w:tc>
          <w:tcPr>
            <w:tcW w:w="1361" w:type="dxa"/>
            <w:tcMar>
              <w:top w:w="60" w:type="dxa"/>
              <w:left w:w="90" w:type="dxa"/>
              <w:bottom w:w="60" w:type="dxa"/>
              <w:right w:w="90" w:type="dxa"/>
            </w:tcMar>
            <w:vAlign w:val="center"/>
          </w:tcPr>
          <w:p w14:paraId="485E9263" w14:textId="77777777" w:rsidR="00EE6214" w:rsidRDefault="00770D1F">
            <w:pPr>
              <w:spacing w:before="20" w:after="20" w:line="240" w:lineRule="auto"/>
            </w:pPr>
            <w:r>
              <w:rPr>
                <w:sz w:val="20"/>
                <w:szCs w:val="20"/>
              </w:rPr>
              <w:t>HOSE</w:t>
            </w:r>
          </w:p>
        </w:tc>
        <w:tc>
          <w:tcPr>
            <w:tcW w:w="1088" w:type="dxa"/>
            <w:tcMar>
              <w:top w:w="60" w:type="dxa"/>
              <w:left w:w="90" w:type="dxa"/>
              <w:bottom w:w="60" w:type="dxa"/>
              <w:right w:w="90" w:type="dxa"/>
            </w:tcMar>
            <w:vAlign w:val="center"/>
          </w:tcPr>
          <w:p w14:paraId="6F22AABE" w14:textId="77777777" w:rsidR="00EE6214" w:rsidRDefault="00770D1F">
            <w:pPr>
              <w:spacing w:before="20" w:after="20" w:line="240" w:lineRule="auto"/>
            </w:pPr>
            <w:r>
              <w:rPr>
                <w:sz w:val="20"/>
                <w:szCs w:val="20"/>
              </w:rPr>
              <w:t>Không</w:t>
            </w:r>
          </w:p>
        </w:tc>
        <w:tc>
          <w:tcPr>
            <w:tcW w:w="1361" w:type="dxa"/>
            <w:tcMar>
              <w:top w:w="60" w:type="dxa"/>
              <w:left w:w="90" w:type="dxa"/>
              <w:bottom w:w="60" w:type="dxa"/>
              <w:right w:w="90" w:type="dxa"/>
            </w:tcMar>
            <w:vAlign w:val="center"/>
          </w:tcPr>
          <w:p w14:paraId="1FFD1F81" w14:textId="77777777" w:rsidR="00EE6214" w:rsidRDefault="00770D1F">
            <w:pPr>
              <w:spacing w:before="20" w:after="20" w:line="240" w:lineRule="auto"/>
            </w:pPr>
            <w:r>
              <w:rPr>
                <w:sz w:val="20"/>
                <w:szCs w:val="20"/>
              </w:rPr>
              <w:t>6,515</w:t>
            </w:r>
          </w:p>
        </w:tc>
        <w:tc>
          <w:tcPr>
            <w:tcW w:w="2540" w:type="dxa"/>
            <w:tcMar>
              <w:top w:w="60" w:type="dxa"/>
              <w:left w:w="90" w:type="dxa"/>
              <w:bottom w:w="60" w:type="dxa"/>
              <w:right w:w="90" w:type="dxa"/>
            </w:tcMar>
            <w:vAlign w:val="center"/>
          </w:tcPr>
          <w:p w14:paraId="4CAE61AB" w14:textId="77777777" w:rsidR="00EE6214" w:rsidRDefault="00770D1F">
            <w:pPr>
              <w:spacing w:before="20" w:after="20" w:line="240" w:lineRule="auto"/>
            </w:pPr>
            <w:r>
              <w:rPr>
                <w:sz w:val="20"/>
                <w:szCs w:val="20"/>
              </w:rPr>
              <w:t>1997-08-20 – 2024-12-09</w:t>
            </w:r>
          </w:p>
        </w:tc>
      </w:tr>
    </w:tbl>
    <w:p w14:paraId="7F2D3299" w14:textId="77777777" w:rsidR="00EE6214" w:rsidRDefault="00770D1F">
      <w:pPr>
        <w:spacing w:before="60" w:after="200" w:line="276" w:lineRule="auto"/>
      </w:pPr>
      <w:r>
        <w:rPr>
          <w:i/>
          <w:iCs/>
          <w:sz w:val="23"/>
          <w:szCs w:val="23"/>
        </w:rPr>
        <w:t>Nguồn: results/series_inventory.json (sinh bởi src/data_loader.py, đăng ký trong src/catalog.py).</w:t>
      </w:r>
    </w:p>
    <w:p w14:paraId="03FB08BA" w14:textId="77777777" w:rsidR="00EE6214" w:rsidRDefault="00770D1F">
      <w:pPr>
        <w:pStyle w:val="Heading2"/>
        <w:numPr>
          <w:ilvl w:val="1"/>
          <w:numId w:val="2"/>
        </w:numPr>
        <w:spacing w:after="160"/>
      </w:pPr>
      <w:bookmarkStart w:id="24" w:name="_Toc241300366"/>
      <w:r>
        <w:t>Cấu trúc phiên giao dịch và hệ quả đối với dữ liệu trong phiên</w:t>
      </w:r>
      <w:bookmarkEnd w:id="24"/>
    </w:p>
    <w:p w14:paraId="508A85D6" w14:textId="77777777" w:rsidR="00EE6214" w:rsidRDefault="00770D1F">
      <w:pPr>
        <w:spacing w:after="120"/>
        <w:jc w:val="both"/>
      </w:pPr>
      <w:r>
        <w:lastRenderedPageBreak/>
        <w:t>Cấu trúc phiên được xác định TỪ CHÍNH DỮ LIỆU (thời điểm mở của các thanh), không phải từ giả định. Sàn HOSE giao dịch buổi sáng 09:00–11:30 và buổi chiều 13:00–14:45 theo giờ Việt Nam. Bảng 4 tóm tắt số thanh dữ liệu tương ứng mỗi phiên.</w:t>
      </w:r>
    </w:p>
    <w:p w14:paraId="6D3D3A68" w14:textId="6EED4E72" w:rsidR="00EE6214" w:rsidRDefault="00770D1F">
      <w:pPr>
        <w:pStyle w:val="Caption"/>
        <w:spacing w:before="200" w:after="80" w:line="276" w:lineRule="auto"/>
      </w:pPr>
      <w:bookmarkStart w:id="25" w:name="_Toc241300428"/>
      <w:r>
        <w:rPr>
          <w:b/>
          <w:bCs/>
        </w:rPr>
        <w:t xml:space="preserve">Bảng </w:t>
      </w:r>
      <w:r>
        <w:fldChar w:fldCharType="begin"/>
      </w:r>
      <w:r>
        <w:instrText>SEQ Bảng</w:instrText>
      </w:r>
      <w:r>
        <w:fldChar w:fldCharType="separate"/>
      </w:r>
      <w:r w:rsidR="00E44A0E">
        <w:rPr>
          <w:noProof/>
        </w:rPr>
        <w:t>4</w:t>
      </w:r>
      <w:r>
        <w:fldChar w:fldCharType="end"/>
      </w:r>
      <w:r>
        <w:t>: Cấu trúc phiên giao dịch theo từng tần suất lấy mẫu</w:t>
      </w:r>
      <w:bookmarkEnd w:id="2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6"/>
        <w:gridCol w:w="1214"/>
        <w:gridCol w:w="3791"/>
        <w:gridCol w:w="2619"/>
      </w:tblGrid>
      <w:tr w:rsidR="00EE6214" w14:paraId="498732DD" w14:textId="77777777">
        <w:tblPrEx>
          <w:tblCellMar>
            <w:top w:w="0" w:type="dxa"/>
            <w:bottom w:w="0" w:type="dxa"/>
          </w:tblCellMar>
        </w:tblPrEx>
        <w:trPr>
          <w:tblHeader/>
        </w:trPr>
        <w:tc>
          <w:tcPr>
            <w:tcW w:w="1451" w:type="dxa"/>
            <w:shd w:val="clear" w:color="auto" w:fill="D9E2F3"/>
            <w:tcMar>
              <w:top w:w="60" w:type="dxa"/>
              <w:left w:w="90" w:type="dxa"/>
              <w:bottom w:w="60" w:type="dxa"/>
              <w:right w:w="90" w:type="dxa"/>
            </w:tcMar>
            <w:vAlign w:val="center"/>
          </w:tcPr>
          <w:p w14:paraId="60F6958D" w14:textId="77777777" w:rsidR="00EE6214" w:rsidRDefault="00770D1F">
            <w:pPr>
              <w:spacing w:before="20" w:after="20" w:line="240" w:lineRule="auto"/>
              <w:jc w:val="center"/>
            </w:pPr>
            <w:r>
              <w:rPr>
                <w:b/>
                <w:bCs/>
                <w:sz w:val="20"/>
                <w:szCs w:val="20"/>
              </w:rPr>
              <w:t>Tần suất</w:t>
            </w:r>
          </w:p>
        </w:tc>
        <w:tc>
          <w:tcPr>
            <w:tcW w:w="1179" w:type="dxa"/>
            <w:shd w:val="clear" w:color="auto" w:fill="D9E2F3"/>
            <w:tcMar>
              <w:top w:w="60" w:type="dxa"/>
              <w:left w:w="90" w:type="dxa"/>
              <w:bottom w:w="60" w:type="dxa"/>
              <w:right w:w="90" w:type="dxa"/>
            </w:tcMar>
            <w:vAlign w:val="center"/>
          </w:tcPr>
          <w:p w14:paraId="6ED4201B" w14:textId="77777777" w:rsidR="00EE6214" w:rsidRDefault="00770D1F">
            <w:pPr>
              <w:spacing w:before="20" w:after="20" w:line="240" w:lineRule="auto"/>
              <w:jc w:val="center"/>
            </w:pPr>
            <w:r>
              <w:rPr>
                <w:b/>
                <w:bCs/>
                <w:sz w:val="20"/>
                <w:szCs w:val="20"/>
              </w:rPr>
              <w:t>Số thanh/phiên</w:t>
            </w:r>
          </w:p>
        </w:tc>
        <w:tc>
          <w:tcPr>
            <w:tcW w:w="3809" w:type="dxa"/>
            <w:shd w:val="clear" w:color="auto" w:fill="D9E2F3"/>
            <w:tcMar>
              <w:top w:w="60" w:type="dxa"/>
              <w:left w:w="90" w:type="dxa"/>
              <w:bottom w:w="60" w:type="dxa"/>
              <w:right w:w="90" w:type="dxa"/>
            </w:tcMar>
            <w:vAlign w:val="center"/>
          </w:tcPr>
          <w:p w14:paraId="5AE09C80" w14:textId="77777777" w:rsidR="00EE6214" w:rsidRDefault="00770D1F">
            <w:pPr>
              <w:spacing w:before="20" w:after="20" w:line="240" w:lineRule="auto"/>
              <w:jc w:val="center"/>
            </w:pPr>
            <w:r>
              <w:rPr>
                <w:b/>
                <w:bCs/>
                <w:sz w:val="20"/>
                <w:szCs w:val="20"/>
              </w:rPr>
              <w:t>Giờ mở của các thanh</w:t>
            </w:r>
          </w:p>
        </w:tc>
        <w:tc>
          <w:tcPr>
            <w:tcW w:w="2630" w:type="dxa"/>
            <w:shd w:val="clear" w:color="auto" w:fill="D9E2F3"/>
            <w:tcMar>
              <w:top w:w="60" w:type="dxa"/>
              <w:left w:w="90" w:type="dxa"/>
              <w:bottom w:w="60" w:type="dxa"/>
              <w:right w:w="90" w:type="dxa"/>
            </w:tcMar>
            <w:vAlign w:val="center"/>
          </w:tcPr>
          <w:p w14:paraId="75E0BB87" w14:textId="77777777" w:rsidR="00EE6214" w:rsidRDefault="00770D1F">
            <w:pPr>
              <w:spacing w:before="20" w:after="20" w:line="240" w:lineRule="auto"/>
              <w:jc w:val="center"/>
            </w:pPr>
            <w:r>
              <w:rPr>
                <w:b/>
                <w:bCs/>
                <w:sz w:val="20"/>
                <w:szCs w:val="20"/>
              </w:rPr>
              <w:t>Ghi chú</w:t>
            </w:r>
          </w:p>
        </w:tc>
      </w:tr>
      <w:tr w:rsidR="00EE6214" w14:paraId="7B88124E" w14:textId="77777777">
        <w:tblPrEx>
          <w:tblCellMar>
            <w:top w:w="0" w:type="dxa"/>
            <w:bottom w:w="0" w:type="dxa"/>
          </w:tblCellMar>
        </w:tblPrEx>
        <w:tc>
          <w:tcPr>
            <w:tcW w:w="1451" w:type="dxa"/>
            <w:tcMar>
              <w:top w:w="60" w:type="dxa"/>
              <w:left w:w="90" w:type="dxa"/>
              <w:bottom w:w="60" w:type="dxa"/>
              <w:right w:w="90" w:type="dxa"/>
            </w:tcMar>
            <w:vAlign w:val="center"/>
          </w:tcPr>
          <w:p w14:paraId="62B715D6" w14:textId="77777777" w:rsidR="00EE6214" w:rsidRDefault="00770D1F">
            <w:pPr>
              <w:spacing w:before="20" w:after="20" w:line="240" w:lineRule="auto"/>
            </w:pPr>
            <w:r>
              <w:rPr>
                <w:sz w:val="20"/>
                <w:szCs w:val="20"/>
              </w:rPr>
              <w:t>30 phút</w:t>
            </w:r>
          </w:p>
        </w:tc>
        <w:tc>
          <w:tcPr>
            <w:tcW w:w="1179" w:type="dxa"/>
            <w:tcMar>
              <w:top w:w="60" w:type="dxa"/>
              <w:left w:w="90" w:type="dxa"/>
              <w:bottom w:w="60" w:type="dxa"/>
              <w:right w:w="90" w:type="dxa"/>
            </w:tcMar>
            <w:vAlign w:val="center"/>
          </w:tcPr>
          <w:p w14:paraId="24CD8C82" w14:textId="77777777" w:rsidR="00EE6214" w:rsidRDefault="00770D1F">
            <w:pPr>
              <w:spacing w:before="20" w:after="20" w:line="240" w:lineRule="auto"/>
            </w:pPr>
            <w:r>
              <w:rPr>
                <w:sz w:val="20"/>
                <w:szCs w:val="20"/>
              </w:rPr>
              <w:t>10</w:t>
            </w:r>
          </w:p>
        </w:tc>
        <w:tc>
          <w:tcPr>
            <w:tcW w:w="3809" w:type="dxa"/>
            <w:tcMar>
              <w:top w:w="60" w:type="dxa"/>
              <w:left w:w="90" w:type="dxa"/>
              <w:bottom w:w="60" w:type="dxa"/>
              <w:right w:w="90" w:type="dxa"/>
            </w:tcMar>
            <w:vAlign w:val="center"/>
          </w:tcPr>
          <w:p w14:paraId="7C9421ED" w14:textId="77777777" w:rsidR="00EE6214" w:rsidRDefault="00770D1F">
            <w:pPr>
              <w:spacing w:before="20" w:after="20" w:line="240" w:lineRule="auto"/>
            </w:pPr>
            <w:r>
              <w:rPr>
                <w:sz w:val="20"/>
                <w:szCs w:val="20"/>
              </w:rPr>
              <w:t>09:00, 09:30, 10:00, 10:30, 11:00, 11:30, 13:00, 13:30, 14:00, 14:30</w:t>
            </w:r>
          </w:p>
        </w:tc>
        <w:tc>
          <w:tcPr>
            <w:tcW w:w="2630" w:type="dxa"/>
            <w:tcMar>
              <w:top w:w="60" w:type="dxa"/>
              <w:left w:w="90" w:type="dxa"/>
              <w:bottom w:w="60" w:type="dxa"/>
              <w:right w:w="90" w:type="dxa"/>
            </w:tcMar>
            <w:vAlign w:val="center"/>
          </w:tcPr>
          <w:p w14:paraId="59E684F8" w14:textId="77777777" w:rsidR="00EE6214" w:rsidRDefault="00770D1F">
            <w:pPr>
              <w:spacing w:before="20" w:after="20" w:line="240" w:lineRule="auto"/>
            </w:pPr>
            <w:r>
              <w:rPr>
                <w:sz w:val="20"/>
                <w:szCs w:val="20"/>
              </w:rPr>
              <w:t>Thanh 11:30 chỉ dài 15 phút</w:t>
            </w:r>
          </w:p>
        </w:tc>
      </w:tr>
      <w:tr w:rsidR="00EE6214" w14:paraId="5AFC607B" w14:textId="77777777">
        <w:tblPrEx>
          <w:tblCellMar>
            <w:top w:w="0" w:type="dxa"/>
            <w:bottom w:w="0" w:type="dxa"/>
          </w:tblCellMar>
        </w:tblPrEx>
        <w:tc>
          <w:tcPr>
            <w:tcW w:w="1451" w:type="dxa"/>
            <w:tcMar>
              <w:top w:w="60" w:type="dxa"/>
              <w:left w:w="90" w:type="dxa"/>
              <w:bottom w:w="60" w:type="dxa"/>
              <w:right w:w="90" w:type="dxa"/>
            </w:tcMar>
            <w:vAlign w:val="center"/>
          </w:tcPr>
          <w:p w14:paraId="2E332FFA" w14:textId="77777777" w:rsidR="00EE6214" w:rsidRDefault="00770D1F">
            <w:pPr>
              <w:spacing w:before="20" w:after="20" w:line="240" w:lineRule="auto"/>
            </w:pPr>
            <w:r>
              <w:rPr>
                <w:sz w:val="20"/>
                <w:szCs w:val="20"/>
              </w:rPr>
              <w:t>1 giờ</w:t>
            </w:r>
          </w:p>
        </w:tc>
        <w:tc>
          <w:tcPr>
            <w:tcW w:w="1179" w:type="dxa"/>
            <w:tcMar>
              <w:top w:w="60" w:type="dxa"/>
              <w:left w:w="90" w:type="dxa"/>
              <w:bottom w:w="60" w:type="dxa"/>
              <w:right w:w="90" w:type="dxa"/>
            </w:tcMar>
            <w:vAlign w:val="center"/>
          </w:tcPr>
          <w:p w14:paraId="7CC44430" w14:textId="77777777" w:rsidR="00EE6214" w:rsidRDefault="00770D1F">
            <w:pPr>
              <w:spacing w:before="20" w:after="20" w:line="240" w:lineRule="auto"/>
            </w:pPr>
            <w:r>
              <w:rPr>
                <w:sz w:val="20"/>
                <w:szCs w:val="20"/>
              </w:rPr>
              <w:t>5</w:t>
            </w:r>
          </w:p>
        </w:tc>
        <w:tc>
          <w:tcPr>
            <w:tcW w:w="3809" w:type="dxa"/>
            <w:tcMar>
              <w:top w:w="60" w:type="dxa"/>
              <w:left w:w="90" w:type="dxa"/>
              <w:bottom w:w="60" w:type="dxa"/>
              <w:right w:w="90" w:type="dxa"/>
            </w:tcMar>
            <w:vAlign w:val="center"/>
          </w:tcPr>
          <w:p w14:paraId="1078D263" w14:textId="77777777" w:rsidR="00EE6214" w:rsidRDefault="00770D1F">
            <w:pPr>
              <w:spacing w:before="20" w:after="20" w:line="240" w:lineRule="auto"/>
            </w:pPr>
            <w:r>
              <w:rPr>
                <w:sz w:val="20"/>
                <w:szCs w:val="20"/>
              </w:rPr>
              <w:t>09:00, 10:00, 11:00, 13:00, 14:00</w:t>
            </w:r>
          </w:p>
        </w:tc>
        <w:tc>
          <w:tcPr>
            <w:tcW w:w="2630" w:type="dxa"/>
            <w:tcMar>
              <w:top w:w="60" w:type="dxa"/>
              <w:left w:w="90" w:type="dxa"/>
              <w:bottom w:w="60" w:type="dxa"/>
              <w:right w:w="90" w:type="dxa"/>
            </w:tcMar>
            <w:vAlign w:val="center"/>
          </w:tcPr>
          <w:p w14:paraId="062BD7A4" w14:textId="77777777" w:rsidR="00EE6214" w:rsidRDefault="00770D1F">
            <w:pPr>
              <w:spacing w:before="20" w:after="20" w:line="240" w:lineRule="auto"/>
            </w:pPr>
            <w:r>
              <w:rPr>
                <w:sz w:val="20"/>
                <w:szCs w:val="20"/>
              </w:rPr>
              <w:t>Thanh 11:00 chỉ dài 30 phút</w:t>
            </w:r>
          </w:p>
        </w:tc>
      </w:tr>
      <w:tr w:rsidR="00EE6214" w14:paraId="342866E1" w14:textId="77777777">
        <w:tblPrEx>
          <w:tblCellMar>
            <w:top w:w="0" w:type="dxa"/>
            <w:bottom w:w="0" w:type="dxa"/>
          </w:tblCellMar>
        </w:tblPrEx>
        <w:tc>
          <w:tcPr>
            <w:tcW w:w="1451" w:type="dxa"/>
            <w:tcMar>
              <w:top w:w="60" w:type="dxa"/>
              <w:left w:w="90" w:type="dxa"/>
              <w:bottom w:w="60" w:type="dxa"/>
              <w:right w:w="90" w:type="dxa"/>
            </w:tcMar>
            <w:vAlign w:val="center"/>
          </w:tcPr>
          <w:p w14:paraId="1F0E277A" w14:textId="77777777" w:rsidR="00EE6214" w:rsidRDefault="00770D1F">
            <w:pPr>
              <w:spacing w:before="20" w:after="20" w:line="240" w:lineRule="auto"/>
            </w:pPr>
            <w:r>
              <w:rPr>
                <w:sz w:val="20"/>
                <w:szCs w:val="20"/>
              </w:rPr>
              <w:t>Phiên nửa ngày</w:t>
            </w:r>
          </w:p>
        </w:tc>
        <w:tc>
          <w:tcPr>
            <w:tcW w:w="1179" w:type="dxa"/>
            <w:tcMar>
              <w:top w:w="60" w:type="dxa"/>
              <w:left w:w="90" w:type="dxa"/>
              <w:bottom w:w="60" w:type="dxa"/>
              <w:right w:w="90" w:type="dxa"/>
            </w:tcMar>
            <w:vAlign w:val="center"/>
          </w:tcPr>
          <w:p w14:paraId="7D0D3029" w14:textId="77777777" w:rsidR="00EE6214" w:rsidRDefault="00770D1F">
            <w:pPr>
              <w:spacing w:before="20" w:after="20" w:line="240" w:lineRule="auto"/>
            </w:pPr>
            <w:r>
              <w:rPr>
                <w:sz w:val="20"/>
                <w:szCs w:val="20"/>
              </w:rPr>
              <w:t>2</w:t>
            </w:r>
          </w:p>
        </w:tc>
        <w:tc>
          <w:tcPr>
            <w:tcW w:w="3809" w:type="dxa"/>
            <w:tcMar>
              <w:top w:w="60" w:type="dxa"/>
              <w:left w:w="90" w:type="dxa"/>
              <w:bottom w:w="60" w:type="dxa"/>
              <w:right w:w="90" w:type="dxa"/>
            </w:tcMar>
            <w:vAlign w:val="center"/>
          </w:tcPr>
          <w:p w14:paraId="7DFD819D" w14:textId="77777777" w:rsidR="00EE6214" w:rsidRDefault="00770D1F">
            <w:pPr>
              <w:spacing w:before="20" w:after="20" w:line="240" w:lineRule="auto"/>
            </w:pPr>
            <w:r>
              <w:rPr>
                <w:sz w:val="20"/>
                <w:szCs w:val="20"/>
              </w:rPr>
              <w:t>09:00, 13:00</w:t>
            </w:r>
          </w:p>
        </w:tc>
        <w:tc>
          <w:tcPr>
            <w:tcW w:w="2630" w:type="dxa"/>
            <w:tcMar>
              <w:top w:w="60" w:type="dxa"/>
              <w:left w:w="90" w:type="dxa"/>
              <w:bottom w:w="60" w:type="dxa"/>
              <w:right w:w="90" w:type="dxa"/>
            </w:tcMar>
            <w:vAlign w:val="center"/>
          </w:tcPr>
          <w:p w14:paraId="01625375" w14:textId="77777777" w:rsidR="00EE6214" w:rsidRDefault="00770D1F">
            <w:pPr>
              <w:spacing w:before="20" w:after="20" w:line="240" w:lineRule="auto"/>
            </w:pPr>
            <w:r>
              <w:rPr>
                <w:sz w:val="20"/>
                <w:szCs w:val="20"/>
              </w:rPr>
              <w:t>Mỗi thanh là một phiên, không phải 4 giờ đồng hồ</w:t>
            </w:r>
          </w:p>
        </w:tc>
      </w:tr>
      <w:tr w:rsidR="00EE6214" w14:paraId="401029B3" w14:textId="77777777">
        <w:tblPrEx>
          <w:tblCellMar>
            <w:top w:w="0" w:type="dxa"/>
            <w:bottom w:w="0" w:type="dxa"/>
          </w:tblCellMar>
        </w:tblPrEx>
        <w:tc>
          <w:tcPr>
            <w:tcW w:w="1451" w:type="dxa"/>
            <w:tcMar>
              <w:top w:w="60" w:type="dxa"/>
              <w:left w:w="90" w:type="dxa"/>
              <w:bottom w:w="60" w:type="dxa"/>
              <w:right w:w="90" w:type="dxa"/>
            </w:tcMar>
            <w:vAlign w:val="center"/>
          </w:tcPr>
          <w:p w14:paraId="0CFF8223" w14:textId="77777777" w:rsidR="00EE6214" w:rsidRDefault="00770D1F">
            <w:pPr>
              <w:spacing w:before="20" w:after="20" w:line="240" w:lineRule="auto"/>
            </w:pPr>
            <w:r>
              <w:rPr>
                <w:sz w:val="20"/>
                <w:szCs w:val="20"/>
              </w:rPr>
              <w:t>Ngày</w:t>
            </w:r>
          </w:p>
        </w:tc>
        <w:tc>
          <w:tcPr>
            <w:tcW w:w="1179" w:type="dxa"/>
            <w:tcMar>
              <w:top w:w="60" w:type="dxa"/>
              <w:left w:w="90" w:type="dxa"/>
              <w:bottom w:w="60" w:type="dxa"/>
              <w:right w:w="90" w:type="dxa"/>
            </w:tcMar>
            <w:vAlign w:val="center"/>
          </w:tcPr>
          <w:p w14:paraId="413020C4" w14:textId="77777777" w:rsidR="00EE6214" w:rsidRDefault="00770D1F">
            <w:pPr>
              <w:spacing w:before="20" w:after="20" w:line="240" w:lineRule="auto"/>
            </w:pPr>
            <w:r>
              <w:rPr>
                <w:sz w:val="20"/>
                <w:szCs w:val="20"/>
              </w:rPr>
              <w:t>1</w:t>
            </w:r>
          </w:p>
        </w:tc>
        <w:tc>
          <w:tcPr>
            <w:tcW w:w="3809" w:type="dxa"/>
            <w:tcMar>
              <w:top w:w="60" w:type="dxa"/>
              <w:left w:w="90" w:type="dxa"/>
              <w:bottom w:w="60" w:type="dxa"/>
              <w:right w:w="90" w:type="dxa"/>
            </w:tcMar>
            <w:vAlign w:val="center"/>
          </w:tcPr>
          <w:p w14:paraId="6E65C931" w14:textId="77777777" w:rsidR="00EE6214" w:rsidRDefault="00770D1F">
            <w:pPr>
              <w:spacing w:before="20" w:after="20" w:line="240" w:lineRule="auto"/>
            </w:pPr>
            <w:r>
              <w:rPr>
                <w:sz w:val="20"/>
                <w:szCs w:val="20"/>
              </w:rPr>
              <w:t>09:00</w:t>
            </w:r>
          </w:p>
        </w:tc>
        <w:tc>
          <w:tcPr>
            <w:tcW w:w="2630" w:type="dxa"/>
            <w:tcMar>
              <w:top w:w="60" w:type="dxa"/>
              <w:left w:w="90" w:type="dxa"/>
              <w:bottom w:w="60" w:type="dxa"/>
              <w:right w:w="90" w:type="dxa"/>
            </w:tcMar>
            <w:vAlign w:val="center"/>
          </w:tcPr>
          <w:p w14:paraId="51E457FB" w14:textId="77777777" w:rsidR="00EE6214" w:rsidRDefault="00770D1F">
            <w:pPr>
              <w:spacing w:before="20" w:after="20" w:line="240" w:lineRule="auto"/>
            </w:pPr>
            <w:r>
              <w:rPr>
                <w:sz w:val="20"/>
                <w:szCs w:val="20"/>
              </w:rPr>
              <w:t>Một thanh cho cả ngày giao dịch</w:t>
            </w:r>
          </w:p>
        </w:tc>
      </w:tr>
    </w:tbl>
    <w:p w14:paraId="471C98FC" w14:textId="77777777" w:rsidR="00EE6214" w:rsidRDefault="00770D1F">
      <w:pPr>
        <w:spacing w:before="60" w:after="200" w:line="276" w:lineRule="auto"/>
      </w:pPr>
      <w:r>
        <w:rPr>
          <w:i/>
          <w:iCs/>
          <w:sz w:val="23"/>
          <w:szCs w:val="23"/>
        </w:rPr>
        <w:t>Nguồn: src/catalog.py, đối chiếu với phân bố thời điểm thanh trong dữ liệu thực tế.</w:t>
      </w:r>
    </w:p>
    <w:p w14:paraId="2F25D709" w14:textId="77777777" w:rsidR="00EE6214" w:rsidRDefault="00770D1F">
      <w:pPr>
        <w:spacing w:after="120"/>
        <w:jc w:val="both"/>
      </w:pPr>
      <w:r>
        <w:t>Hai hệ quả được xử lý tường minh thay vì bỏ qua:</w:t>
      </w:r>
    </w:p>
    <w:p w14:paraId="59B745CA" w14:textId="77777777" w:rsidR="00EE6214" w:rsidRDefault="00770D1F">
      <w:pPr>
        <w:spacing w:after="120"/>
        <w:jc w:val="both"/>
      </w:pPr>
      <w:r>
        <w:t xml:space="preserve">Thứ nhất, thanh cuối mỗi phiên là thanh cụt: thanh 11:30 ở tần suất 30 phút chỉ dài 15 phút, thanh 11:00 ở tần suất 1 giờ chỉ dài 30 phút. Tần suất gọi là "4 giờ" thực chất là </w:t>
      </w:r>
      <w:r>
        <w:rPr>
          <w:b/>
          <w:bCs/>
        </w:rPr>
        <w:t>một thanh cho mỗi phiên nửa ngày</w:t>
      </w:r>
      <w:r>
        <w:t>, không phải thanh 4 giờ đồng hồ.</w:t>
      </w:r>
    </w:p>
    <w:p w14:paraId="66FD4832" w14:textId="77777777" w:rsidR="00EE6214" w:rsidRDefault="00770D1F">
      <w:pPr>
        <w:spacing w:after="120"/>
        <w:jc w:val="both"/>
      </w:pPr>
      <w:r>
        <w:t xml:space="preserve">Thứ hai, trên lưới trong phiên các thanh liên tiếp </w:t>
      </w:r>
      <w:r>
        <w:rPr>
          <w:b/>
          <w:bCs/>
        </w:rPr>
        <w:t>KHÔNG cách đều nhau theo thời gian thực</w:t>
      </w:r>
      <w:r>
        <w:t>. Thanh đầu tiên của một ngày bắc qua khoảng nghỉ đêm (khoảng 18 giờ) và thanh 13:00 bắc qua giờ nghỉ trưa. Nếu gộp chung, ta sẽ trộn một lợi suất một ngày vào mẫu các lợi suất 30 phút và làm sai lệch mọi ước lượng mô men. Vì vậy các thanh này được ĐÁNH DẤU và LOẠI khỏi thống kê trong phiên. Riêng ở tần suất phiên nửa ngày thì mọi thanh đều bắc qua một khoảng nghỉ, nên sự phân biệt này không còn ý nghĩa và toàn bộ thanh được sử dụng — điều này được nêu rõ chứ không xử lý ngầm.</w:t>
      </w:r>
    </w:p>
    <w:p w14:paraId="1DC7A2FF" w14:textId="77777777" w:rsidR="00EE6214" w:rsidRDefault="00770D1F">
      <w:pPr>
        <w:pStyle w:val="Heading2"/>
        <w:numPr>
          <w:ilvl w:val="1"/>
          <w:numId w:val="2"/>
        </w:numPr>
        <w:spacing w:after="160"/>
      </w:pPr>
      <w:bookmarkStart w:id="26" w:name="_Toc241300367"/>
      <w:r>
        <w:t>Xử lý đuôi dữ liệu chưa hoàn tất</w:t>
      </w:r>
      <w:bookmarkEnd w:id="26"/>
    </w:p>
    <w:p w14:paraId="0EC4DBA5" w14:textId="77777777" w:rsidR="00EE6214" w:rsidRDefault="00770D1F">
      <w:pPr>
        <w:spacing w:after="120"/>
        <w:jc w:val="both"/>
      </w:pPr>
      <w:r>
        <w:t xml:space="preserve">Các tệp họ HOSE_DLY được công bố vào giữa phiên giao dịch ngày 2025-12-12, nên quan sát cuối của chúng là quan sát dở dang. Quy tắc cắt bỏ được chọn theo tần suất: với thanh ngày, cắt thanh cuối khi khối lượng của nó tụt xuống dưới 60% trung vị gần nhất (tỷ lệ quan sát thực tế 0.40–0.47 ở cả ba chỉ số); với dữ liệu trong phiên, cắt cả NGÀY cuối cùng khi ngày đó có ít thanh hơn một phiên đầy đủ (quan sát thực tế: 7 trên 10 thanh). Tổng cộng </w:t>
      </w:r>
      <w:r>
        <w:rPr>
          <w:b/>
          <w:bCs/>
        </w:rPr>
        <w:t>6 đuôi dữ liệu</w:t>
      </w:r>
      <w:r>
        <w:t xml:space="preserve"> đã được cắt bỏ. Họ HOSE kết thúc bằng các phiên hoàn chỉnh nên không bị cắt — điều này đã được kiểm chứng chứ không giả định.</w:t>
      </w:r>
    </w:p>
    <w:p w14:paraId="312AF59A" w14:textId="77777777" w:rsidR="00EE6214" w:rsidRDefault="00770D1F">
      <w:pPr>
        <w:pStyle w:val="Heading2"/>
        <w:numPr>
          <w:ilvl w:val="1"/>
          <w:numId w:val="2"/>
        </w:numPr>
        <w:spacing w:after="160"/>
      </w:pPr>
      <w:bookmarkStart w:id="27" w:name="_Toc241300368"/>
      <w:r>
        <w:lastRenderedPageBreak/>
        <w:t>Kiểm tra chất lượng dữ liệu</w:t>
      </w:r>
      <w:bookmarkEnd w:id="27"/>
    </w:p>
    <w:p w14:paraId="581CD24F" w14:textId="77777777" w:rsidR="00EE6214" w:rsidRDefault="00770D1F">
      <w:pPr>
        <w:spacing w:after="120"/>
        <w:jc w:val="both"/>
      </w:pPr>
      <w:r>
        <w:t>Quy trình kiểm tra chất lượng chỉ thực hiện đo lường và báo cáo, không thay đổi dữ liệu. Kết quả được tổng hợp trong Bảng 5.</w:t>
      </w:r>
    </w:p>
    <w:p w14:paraId="64BD17D5" w14:textId="5F441915" w:rsidR="00EE6214" w:rsidRDefault="00770D1F">
      <w:pPr>
        <w:pStyle w:val="Caption"/>
        <w:spacing w:before="200" w:after="80" w:line="276" w:lineRule="auto"/>
      </w:pPr>
      <w:bookmarkStart w:id="28" w:name="_Toc241300429"/>
      <w:r>
        <w:rPr>
          <w:b/>
          <w:bCs/>
        </w:rPr>
        <w:t xml:space="preserve">Bảng </w:t>
      </w:r>
      <w:r>
        <w:fldChar w:fldCharType="begin"/>
      </w:r>
      <w:r>
        <w:instrText>SEQ Bảng</w:instrText>
      </w:r>
      <w:r>
        <w:fldChar w:fldCharType="separate"/>
      </w:r>
      <w:r w:rsidR="00E44A0E">
        <w:rPr>
          <w:noProof/>
        </w:rPr>
        <w:t>5</w:t>
      </w:r>
      <w:r>
        <w:fldChar w:fldCharType="end"/>
      </w:r>
      <w:r>
        <w:t>: Kết quả kiểm tra chất lượng dữ liệu thô</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9"/>
        <w:gridCol w:w="5261"/>
      </w:tblGrid>
      <w:tr w:rsidR="00EE6214" w14:paraId="72E66F93" w14:textId="77777777">
        <w:tblPrEx>
          <w:tblCellMar>
            <w:top w:w="0" w:type="dxa"/>
            <w:bottom w:w="0" w:type="dxa"/>
          </w:tblCellMar>
        </w:tblPrEx>
        <w:trPr>
          <w:tblHeader/>
        </w:trPr>
        <w:tc>
          <w:tcPr>
            <w:tcW w:w="3809" w:type="dxa"/>
            <w:shd w:val="clear" w:color="auto" w:fill="D9E2F3"/>
            <w:tcMar>
              <w:top w:w="60" w:type="dxa"/>
              <w:left w:w="90" w:type="dxa"/>
              <w:bottom w:w="60" w:type="dxa"/>
              <w:right w:w="90" w:type="dxa"/>
            </w:tcMar>
            <w:vAlign w:val="center"/>
          </w:tcPr>
          <w:p w14:paraId="45483F3D" w14:textId="77777777" w:rsidR="00EE6214" w:rsidRDefault="00770D1F">
            <w:pPr>
              <w:spacing w:before="20" w:after="20" w:line="240" w:lineRule="auto"/>
              <w:jc w:val="center"/>
            </w:pPr>
            <w:r>
              <w:rPr>
                <w:b/>
                <w:bCs/>
                <w:sz w:val="22"/>
                <w:szCs w:val="22"/>
              </w:rPr>
              <w:t>Hạng mục kiểm tra</w:t>
            </w:r>
          </w:p>
        </w:tc>
        <w:tc>
          <w:tcPr>
            <w:tcW w:w="5261" w:type="dxa"/>
            <w:shd w:val="clear" w:color="auto" w:fill="D9E2F3"/>
            <w:tcMar>
              <w:top w:w="60" w:type="dxa"/>
              <w:left w:w="90" w:type="dxa"/>
              <w:bottom w:w="60" w:type="dxa"/>
              <w:right w:w="90" w:type="dxa"/>
            </w:tcMar>
            <w:vAlign w:val="center"/>
          </w:tcPr>
          <w:p w14:paraId="7FAEE079" w14:textId="77777777" w:rsidR="00EE6214" w:rsidRDefault="00770D1F">
            <w:pPr>
              <w:spacing w:before="20" w:after="20" w:line="240" w:lineRule="auto"/>
              <w:jc w:val="center"/>
            </w:pPr>
            <w:r>
              <w:rPr>
                <w:b/>
                <w:bCs/>
                <w:sz w:val="22"/>
                <w:szCs w:val="22"/>
              </w:rPr>
              <w:t>Kết quả</w:t>
            </w:r>
          </w:p>
        </w:tc>
      </w:tr>
      <w:tr w:rsidR="00EE6214" w14:paraId="1A8465E1" w14:textId="77777777">
        <w:tblPrEx>
          <w:tblCellMar>
            <w:top w:w="0" w:type="dxa"/>
            <w:bottom w:w="0" w:type="dxa"/>
          </w:tblCellMar>
        </w:tblPrEx>
        <w:tc>
          <w:tcPr>
            <w:tcW w:w="3809" w:type="dxa"/>
            <w:tcMar>
              <w:top w:w="60" w:type="dxa"/>
              <w:left w:w="90" w:type="dxa"/>
              <w:bottom w:w="60" w:type="dxa"/>
              <w:right w:w="90" w:type="dxa"/>
            </w:tcMar>
            <w:vAlign w:val="center"/>
          </w:tcPr>
          <w:p w14:paraId="0D5350B8" w14:textId="77777777" w:rsidR="00EE6214" w:rsidRDefault="00770D1F">
            <w:pPr>
              <w:spacing w:before="20" w:after="20" w:line="240" w:lineRule="auto"/>
            </w:pPr>
            <w:r>
              <w:rPr>
                <w:sz w:val="22"/>
                <w:szCs w:val="22"/>
              </w:rPr>
              <w:t>Số quan sát</w:t>
            </w:r>
          </w:p>
        </w:tc>
        <w:tc>
          <w:tcPr>
            <w:tcW w:w="5261" w:type="dxa"/>
            <w:tcMar>
              <w:top w:w="60" w:type="dxa"/>
              <w:left w:w="90" w:type="dxa"/>
              <w:bottom w:w="60" w:type="dxa"/>
              <w:right w:w="90" w:type="dxa"/>
            </w:tcMar>
            <w:vAlign w:val="center"/>
          </w:tcPr>
          <w:p w14:paraId="504C4F20" w14:textId="77777777" w:rsidR="00EE6214" w:rsidRDefault="00770D1F">
            <w:pPr>
              <w:spacing w:before="20" w:after="20" w:line="240" w:lineRule="auto"/>
            </w:pPr>
            <w:r>
              <w:rPr>
                <w:sz w:val="22"/>
                <w:szCs w:val="22"/>
              </w:rPr>
              <w:t>6,179 phiên</w:t>
            </w:r>
          </w:p>
        </w:tc>
      </w:tr>
      <w:tr w:rsidR="00EE6214" w14:paraId="0C510239" w14:textId="77777777">
        <w:tblPrEx>
          <w:tblCellMar>
            <w:top w:w="0" w:type="dxa"/>
            <w:bottom w:w="0" w:type="dxa"/>
          </w:tblCellMar>
        </w:tblPrEx>
        <w:tc>
          <w:tcPr>
            <w:tcW w:w="3809" w:type="dxa"/>
            <w:tcMar>
              <w:top w:w="60" w:type="dxa"/>
              <w:left w:w="90" w:type="dxa"/>
              <w:bottom w:w="60" w:type="dxa"/>
              <w:right w:w="90" w:type="dxa"/>
            </w:tcMar>
            <w:vAlign w:val="center"/>
          </w:tcPr>
          <w:p w14:paraId="644527C0" w14:textId="77777777" w:rsidR="00EE6214" w:rsidRDefault="00770D1F">
            <w:pPr>
              <w:spacing w:before="20" w:after="20" w:line="240" w:lineRule="auto"/>
            </w:pPr>
            <w:r>
              <w:rPr>
                <w:sz w:val="22"/>
                <w:szCs w:val="22"/>
              </w:rPr>
              <w:t>Khoảng thời gian</w:t>
            </w:r>
          </w:p>
        </w:tc>
        <w:tc>
          <w:tcPr>
            <w:tcW w:w="5261" w:type="dxa"/>
            <w:tcMar>
              <w:top w:w="60" w:type="dxa"/>
              <w:left w:w="90" w:type="dxa"/>
              <w:bottom w:w="60" w:type="dxa"/>
              <w:right w:w="90" w:type="dxa"/>
            </w:tcMar>
            <w:vAlign w:val="center"/>
          </w:tcPr>
          <w:p w14:paraId="4C12E7BC" w14:textId="77777777" w:rsidR="00EE6214" w:rsidRDefault="00770D1F">
            <w:pPr>
              <w:spacing w:before="20" w:after="20" w:line="240" w:lineRule="auto"/>
            </w:pPr>
            <w:r>
              <w:rPr>
                <w:sz w:val="22"/>
                <w:szCs w:val="22"/>
              </w:rPr>
              <w:t>2000-07-28 – 2025-12-11</w:t>
            </w:r>
          </w:p>
        </w:tc>
      </w:tr>
      <w:tr w:rsidR="00EE6214" w14:paraId="23F5B784" w14:textId="77777777">
        <w:tblPrEx>
          <w:tblCellMar>
            <w:top w:w="0" w:type="dxa"/>
            <w:bottom w:w="0" w:type="dxa"/>
          </w:tblCellMar>
        </w:tblPrEx>
        <w:tc>
          <w:tcPr>
            <w:tcW w:w="3809" w:type="dxa"/>
            <w:tcMar>
              <w:top w:w="60" w:type="dxa"/>
              <w:left w:w="90" w:type="dxa"/>
              <w:bottom w:w="60" w:type="dxa"/>
              <w:right w:w="90" w:type="dxa"/>
            </w:tcMar>
            <w:vAlign w:val="center"/>
          </w:tcPr>
          <w:p w14:paraId="1ACEFFE7" w14:textId="77777777" w:rsidR="00EE6214" w:rsidRDefault="00770D1F">
            <w:pPr>
              <w:spacing w:before="20" w:after="20" w:line="240" w:lineRule="auto"/>
            </w:pPr>
            <w:r>
              <w:rPr>
                <w:sz w:val="22"/>
                <w:szCs w:val="22"/>
              </w:rPr>
              <w:t>Giá trị khuyết</w:t>
            </w:r>
          </w:p>
        </w:tc>
        <w:tc>
          <w:tcPr>
            <w:tcW w:w="5261" w:type="dxa"/>
            <w:tcMar>
              <w:top w:w="60" w:type="dxa"/>
              <w:left w:w="90" w:type="dxa"/>
              <w:bottom w:w="60" w:type="dxa"/>
              <w:right w:w="90" w:type="dxa"/>
            </w:tcMar>
            <w:vAlign w:val="center"/>
          </w:tcPr>
          <w:p w14:paraId="123C076E" w14:textId="77777777" w:rsidR="00EE6214" w:rsidRDefault="00770D1F">
            <w:pPr>
              <w:spacing w:before="20" w:after="20" w:line="240" w:lineRule="auto"/>
            </w:pPr>
            <w:r>
              <w:rPr>
                <w:sz w:val="22"/>
                <w:szCs w:val="22"/>
              </w:rPr>
              <w:t>0 dòng</w:t>
            </w:r>
          </w:p>
        </w:tc>
      </w:tr>
      <w:tr w:rsidR="00EE6214" w14:paraId="6D5127E1" w14:textId="77777777">
        <w:tblPrEx>
          <w:tblCellMar>
            <w:top w:w="0" w:type="dxa"/>
            <w:bottom w:w="0" w:type="dxa"/>
          </w:tblCellMar>
        </w:tblPrEx>
        <w:tc>
          <w:tcPr>
            <w:tcW w:w="3809" w:type="dxa"/>
            <w:tcMar>
              <w:top w:w="60" w:type="dxa"/>
              <w:left w:w="90" w:type="dxa"/>
              <w:bottom w:w="60" w:type="dxa"/>
              <w:right w:w="90" w:type="dxa"/>
            </w:tcMar>
            <w:vAlign w:val="center"/>
          </w:tcPr>
          <w:p w14:paraId="248E1168" w14:textId="77777777" w:rsidR="00EE6214" w:rsidRDefault="00770D1F">
            <w:pPr>
              <w:spacing w:before="20" w:after="20" w:line="240" w:lineRule="auto"/>
            </w:pPr>
            <w:r>
              <w:rPr>
                <w:sz w:val="22"/>
                <w:szCs w:val="22"/>
              </w:rPr>
              <w:t>Ngày trùng lặp</w:t>
            </w:r>
          </w:p>
        </w:tc>
        <w:tc>
          <w:tcPr>
            <w:tcW w:w="5261" w:type="dxa"/>
            <w:tcMar>
              <w:top w:w="60" w:type="dxa"/>
              <w:left w:w="90" w:type="dxa"/>
              <w:bottom w:w="60" w:type="dxa"/>
              <w:right w:w="90" w:type="dxa"/>
            </w:tcMar>
            <w:vAlign w:val="center"/>
          </w:tcPr>
          <w:p w14:paraId="793E7D13" w14:textId="77777777" w:rsidR="00EE6214" w:rsidRDefault="00770D1F">
            <w:pPr>
              <w:spacing w:before="20" w:after="20" w:line="240" w:lineRule="auto"/>
            </w:pPr>
            <w:r>
              <w:rPr>
                <w:sz w:val="22"/>
                <w:szCs w:val="22"/>
              </w:rPr>
              <w:t>0</w:t>
            </w:r>
          </w:p>
        </w:tc>
      </w:tr>
      <w:tr w:rsidR="00EE6214" w14:paraId="209D40EC" w14:textId="77777777">
        <w:tblPrEx>
          <w:tblCellMar>
            <w:top w:w="0" w:type="dxa"/>
            <w:bottom w:w="0" w:type="dxa"/>
          </w:tblCellMar>
        </w:tblPrEx>
        <w:tc>
          <w:tcPr>
            <w:tcW w:w="3809" w:type="dxa"/>
            <w:tcMar>
              <w:top w:w="60" w:type="dxa"/>
              <w:left w:w="90" w:type="dxa"/>
              <w:bottom w:w="60" w:type="dxa"/>
              <w:right w:w="90" w:type="dxa"/>
            </w:tcMar>
            <w:vAlign w:val="center"/>
          </w:tcPr>
          <w:p w14:paraId="5D73C4D1" w14:textId="77777777" w:rsidR="00EE6214" w:rsidRDefault="00770D1F">
            <w:pPr>
              <w:spacing w:before="20" w:after="20" w:line="240" w:lineRule="auto"/>
            </w:pPr>
            <w:r>
              <w:rPr>
                <w:sz w:val="22"/>
                <w:szCs w:val="22"/>
              </w:rPr>
              <w:t>Thứ tự thời gian tăng dần</w:t>
            </w:r>
          </w:p>
        </w:tc>
        <w:tc>
          <w:tcPr>
            <w:tcW w:w="5261" w:type="dxa"/>
            <w:tcMar>
              <w:top w:w="60" w:type="dxa"/>
              <w:left w:w="90" w:type="dxa"/>
              <w:bottom w:w="60" w:type="dxa"/>
              <w:right w:w="90" w:type="dxa"/>
            </w:tcMar>
            <w:vAlign w:val="center"/>
          </w:tcPr>
          <w:p w14:paraId="3D527D49" w14:textId="77777777" w:rsidR="00EE6214" w:rsidRDefault="00770D1F">
            <w:pPr>
              <w:spacing w:before="20" w:after="20" w:line="240" w:lineRule="auto"/>
            </w:pPr>
            <w:r>
              <w:rPr>
                <w:sz w:val="22"/>
                <w:szCs w:val="22"/>
              </w:rPr>
              <w:t>Đúng</w:t>
            </w:r>
          </w:p>
        </w:tc>
      </w:tr>
      <w:tr w:rsidR="00EE6214" w14:paraId="4327D119" w14:textId="77777777">
        <w:tblPrEx>
          <w:tblCellMar>
            <w:top w:w="0" w:type="dxa"/>
            <w:bottom w:w="0" w:type="dxa"/>
          </w:tblCellMar>
        </w:tblPrEx>
        <w:tc>
          <w:tcPr>
            <w:tcW w:w="3809" w:type="dxa"/>
            <w:tcMar>
              <w:top w:w="60" w:type="dxa"/>
              <w:left w:w="90" w:type="dxa"/>
              <w:bottom w:w="60" w:type="dxa"/>
              <w:right w:w="90" w:type="dxa"/>
            </w:tcMar>
            <w:vAlign w:val="center"/>
          </w:tcPr>
          <w:p w14:paraId="4BD06AAF" w14:textId="77777777" w:rsidR="00EE6214" w:rsidRDefault="00770D1F">
            <w:pPr>
              <w:spacing w:before="20" w:after="20" w:line="240" w:lineRule="auto"/>
            </w:pPr>
            <w:r>
              <w:rPr>
                <w:sz w:val="22"/>
                <w:szCs w:val="22"/>
              </w:rPr>
              <w:t>Giá ≤ 0</w:t>
            </w:r>
          </w:p>
        </w:tc>
        <w:tc>
          <w:tcPr>
            <w:tcW w:w="5261" w:type="dxa"/>
            <w:tcMar>
              <w:top w:w="60" w:type="dxa"/>
              <w:left w:w="90" w:type="dxa"/>
              <w:bottom w:w="60" w:type="dxa"/>
              <w:right w:w="90" w:type="dxa"/>
            </w:tcMar>
            <w:vAlign w:val="center"/>
          </w:tcPr>
          <w:p w14:paraId="1599AA52" w14:textId="77777777" w:rsidR="00EE6214" w:rsidRDefault="00770D1F">
            <w:pPr>
              <w:spacing w:before="20" w:after="20" w:line="240" w:lineRule="auto"/>
            </w:pPr>
            <w:r>
              <w:rPr>
                <w:sz w:val="22"/>
                <w:szCs w:val="22"/>
              </w:rPr>
              <w:t>0</w:t>
            </w:r>
          </w:p>
        </w:tc>
      </w:tr>
      <w:tr w:rsidR="00EE6214" w14:paraId="195FA830" w14:textId="77777777">
        <w:tblPrEx>
          <w:tblCellMar>
            <w:top w:w="0" w:type="dxa"/>
            <w:bottom w:w="0" w:type="dxa"/>
          </w:tblCellMar>
        </w:tblPrEx>
        <w:tc>
          <w:tcPr>
            <w:tcW w:w="3809" w:type="dxa"/>
            <w:tcMar>
              <w:top w:w="60" w:type="dxa"/>
              <w:left w:w="90" w:type="dxa"/>
              <w:bottom w:w="60" w:type="dxa"/>
              <w:right w:w="90" w:type="dxa"/>
            </w:tcMar>
            <w:vAlign w:val="center"/>
          </w:tcPr>
          <w:p w14:paraId="698D8698" w14:textId="77777777" w:rsidR="00EE6214" w:rsidRDefault="00770D1F">
            <w:pPr>
              <w:spacing w:before="20" w:after="20" w:line="240" w:lineRule="auto"/>
            </w:pPr>
            <w:r>
              <w:rPr>
                <w:sz w:val="22"/>
                <w:szCs w:val="22"/>
              </w:rPr>
              <w:t>High &lt; Low</w:t>
            </w:r>
          </w:p>
        </w:tc>
        <w:tc>
          <w:tcPr>
            <w:tcW w:w="5261" w:type="dxa"/>
            <w:tcMar>
              <w:top w:w="60" w:type="dxa"/>
              <w:left w:w="90" w:type="dxa"/>
              <w:bottom w:w="60" w:type="dxa"/>
              <w:right w:w="90" w:type="dxa"/>
            </w:tcMar>
            <w:vAlign w:val="center"/>
          </w:tcPr>
          <w:p w14:paraId="75715F3D" w14:textId="77777777" w:rsidR="00EE6214" w:rsidRDefault="00770D1F">
            <w:pPr>
              <w:spacing w:before="20" w:after="20" w:line="240" w:lineRule="auto"/>
            </w:pPr>
            <w:r>
              <w:rPr>
                <w:sz w:val="22"/>
                <w:szCs w:val="22"/>
              </w:rPr>
              <w:t>0</w:t>
            </w:r>
          </w:p>
        </w:tc>
      </w:tr>
      <w:tr w:rsidR="00EE6214" w14:paraId="5E476E6D" w14:textId="77777777">
        <w:tblPrEx>
          <w:tblCellMar>
            <w:top w:w="0" w:type="dxa"/>
            <w:bottom w:w="0" w:type="dxa"/>
          </w:tblCellMar>
        </w:tblPrEx>
        <w:tc>
          <w:tcPr>
            <w:tcW w:w="3809" w:type="dxa"/>
            <w:tcMar>
              <w:top w:w="60" w:type="dxa"/>
              <w:left w:w="90" w:type="dxa"/>
              <w:bottom w:w="60" w:type="dxa"/>
              <w:right w:w="90" w:type="dxa"/>
            </w:tcMar>
            <w:vAlign w:val="center"/>
          </w:tcPr>
          <w:p w14:paraId="05C40B30" w14:textId="77777777" w:rsidR="00EE6214" w:rsidRDefault="00770D1F">
            <w:pPr>
              <w:spacing w:before="20" w:after="20" w:line="240" w:lineRule="auto"/>
            </w:pPr>
            <w:r>
              <w:rPr>
                <w:sz w:val="22"/>
                <w:szCs w:val="22"/>
              </w:rPr>
              <w:t>Close ngoài [Low, High]</w:t>
            </w:r>
          </w:p>
        </w:tc>
        <w:tc>
          <w:tcPr>
            <w:tcW w:w="5261" w:type="dxa"/>
            <w:tcMar>
              <w:top w:w="60" w:type="dxa"/>
              <w:left w:w="90" w:type="dxa"/>
              <w:bottom w:w="60" w:type="dxa"/>
              <w:right w:w="90" w:type="dxa"/>
            </w:tcMar>
            <w:vAlign w:val="center"/>
          </w:tcPr>
          <w:p w14:paraId="4CEDEA6E" w14:textId="77777777" w:rsidR="00EE6214" w:rsidRDefault="00770D1F">
            <w:pPr>
              <w:spacing w:before="20" w:after="20" w:line="240" w:lineRule="auto"/>
            </w:pPr>
            <w:r>
              <w:rPr>
                <w:sz w:val="22"/>
                <w:szCs w:val="22"/>
              </w:rPr>
              <w:t>0</w:t>
            </w:r>
          </w:p>
        </w:tc>
      </w:tr>
      <w:tr w:rsidR="00EE6214" w14:paraId="4827B7EA" w14:textId="77777777">
        <w:tblPrEx>
          <w:tblCellMar>
            <w:top w:w="0" w:type="dxa"/>
            <w:bottom w:w="0" w:type="dxa"/>
          </w:tblCellMar>
        </w:tblPrEx>
        <w:tc>
          <w:tcPr>
            <w:tcW w:w="3809" w:type="dxa"/>
            <w:tcMar>
              <w:top w:w="60" w:type="dxa"/>
              <w:left w:w="90" w:type="dxa"/>
              <w:bottom w:w="60" w:type="dxa"/>
              <w:right w:w="90" w:type="dxa"/>
            </w:tcMar>
            <w:vAlign w:val="center"/>
          </w:tcPr>
          <w:p w14:paraId="75643E16" w14:textId="77777777" w:rsidR="00EE6214" w:rsidRDefault="00770D1F">
            <w:pPr>
              <w:spacing w:before="20" w:after="20" w:line="240" w:lineRule="auto"/>
            </w:pPr>
            <w:r>
              <w:rPr>
                <w:sz w:val="22"/>
                <w:szCs w:val="22"/>
              </w:rPr>
              <w:t>Open ngoài [Low, High]</w:t>
            </w:r>
          </w:p>
        </w:tc>
        <w:tc>
          <w:tcPr>
            <w:tcW w:w="5261" w:type="dxa"/>
            <w:tcMar>
              <w:top w:w="60" w:type="dxa"/>
              <w:left w:w="90" w:type="dxa"/>
              <w:bottom w:w="60" w:type="dxa"/>
              <w:right w:w="90" w:type="dxa"/>
            </w:tcMar>
            <w:vAlign w:val="center"/>
          </w:tcPr>
          <w:p w14:paraId="21AEC0D0" w14:textId="77777777" w:rsidR="00EE6214" w:rsidRDefault="00770D1F">
            <w:pPr>
              <w:spacing w:before="20" w:after="20" w:line="240" w:lineRule="auto"/>
            </w:pPr>
            <w:r>
              <w:rPr>
                <w:sz w:val="22"/>
                <w:szCs w:val="22"/>
              </w:rPr>
              <w:t>0</w:t>
            </w:r>
          </w:p>
        </w:tc>
      </w:tr>
      <w:tr w:rsidR="00EE6214" w14:paraId="07692A1E" w14:textId="77777777">
        <w:tblPrEx>
          <w:tblCellMar>
            <w:top w:w="0" w:type="dxa"/>
            <w:bottom w:w="0" w:type="dxa"/>
          </w:tblCellMar>
        </w:tblPrEx>
        <w:tc>
          <w:tcPr>
            <w:tcW w:w="3809" w:type="dxa"/>
            <w:tcMar>
              <w:top w:w="60" w:type="dxa"/>
              <w:left w:w="90" w:type="dxa"/>
              <w:bottom w:w="60" w:type="dxa"/>
              <w:right w:w="90" w:type="dxa"/>
            </w:tcMar>
            <w:vAlign w:val="center"/>
          </w:tcPr>
          <w:p w14:paraId="36C7695F" w14:textId="77777777" w:rsidR="00EE6214" w:rsidRDefault="00770D1F">
            <w:pPr>
              <w:spacing w:before="20" w:after="20" w:line="240" w:lineRule="auto"/>
            </w:pPr>
            <w:r>
              <w:rPr>
                <w:sz w:val="22"/>
                <w:szCs w:val="22"/>
              </w:rPr>
              <w:t>Khối lượng âm</w:t>
            </w:r>
          </w:p>
        </w:tc>
        <w:tc>
          <w:tcPr>
            <w:tcW w:w="5261" w:type="dxa"/>
            <w:tcMar>
              <w:top w:w="60" w:type="dxa"/>
              <w:left w:w="90" w:type="dxa"/>
              <w:bottom w:w="60" w:type="dxa"/>
              <w:right w:w="90" w:type="dxa"/>
            </w:tcMar>
            <w:vAlign w:val="center"/>
          </w:tcPr>
          <w:p w14:paraId="1B22216E" w14:textId="77777777" w:rsidR="00EE6214" w:rsidRDefault="00770D1F">
            <w:pPr>
              <w:spacing w:before="20" w:after="20" w:line="240" w:lineRule="auto"/>
            </w:pPr>
            <w:r>
              <w:rPr>
                <w:sz w:val="22"/>
                <w:szCs w:val="22"/>
              </w:rPr>
              <w:t>0</w:t>
            </w:r>
          </w:p>
        </w:tc>
      </w:tr>
      <w:tr w:rsidR="00EE6214" w14:paraId="2004E381" w14:textId="77777777">
        <w:tblPrEx>
          <w:tblCellMar>
            <w:top w:w="0" w:type="dxa"/>
            <w:bottom w:w="0" w:type="dxa"/>
          </w:tblCellMar>
        </w:tblPrEx>
        <w:tc>
          <w:tcPr>
            <w:tcW w:w="3809" w:type="dxa"/>
            <w:tcMar>
              <w:top w:w="60" w:type="dxa"/>
              <w:left w:w="90" w:type="dxa"/>
              <w:bottom w:w="60" w:type="dxa"/>
              <w:right w:w="90" w:type="dxa"/>
            </w:tcMar>
            <w:vAlign w:val="center"/>
          </w:tcPr>
          <w:p w14:paraId="68817A5E" w14:textId="77777777" w:rsidR="00EE6214" w:rsidRDefault="00770D1F">
            <w:pPr>
              <w:spacing w:before="20" w:after="20" w:line="240" w:lineRule="auto"/>
            </w:pPr>
            <w:r>
              <w:rPr>
                <w:sz w:val="22"/>
                <w:szCs w:val="22"/>
              </w:rPr>
              <w:t>Phiên khối lượng bằng 0</w:t>
            </w:r>
          </w:p>
        </w:tc>
        <w:tc>
          <w:tcPr>
            <w:tcW w:w="5261" w:type="dxa"/>
            <w:tcMar>
              <w:top w:w="60" w:type="dxa"/>
              <w:left w:w="90" w:type="dxa"/>
              <w:bottom w:w="60" w:type="dxa"/>
              <w:right w:w="90" w:type="dxa"/>
            </w:tcMar>
            <w:vAlign w:val="center"/>
          </w:tcPr>
          <w:p w14:paraId="4A404E33" w14:textId="77777777" w:rsidR="00EE6214" w:rsidRDefault="00770D1F">
            <w:pPr>
              <w:spacing w:before="20" w:after="20" w:line="240" w:lineRule="auto"/>
            </w:pPr>
            <w:r>
              <w:rPr>
                <w:sz w:val="22"/>
                <w:szCs w:val="22"/>
              </w:rPr>
              <w:t>0</w:t>
            </w:r>
          </w:p>
        </w:tc>
      </w:tr>
      <w:tr w:rsidR="00EE6214" w14:paraId="47E01A78" w14:textId="77777777">
        <w:tblPrEx>
          <w:tblCellMar>
            <w:top w:w="0" w:type="dxa"/>
            <w:bottom w:w="0" w:type="dxa"/>
          </w:tblCellMar>
        </w:tblPrEx>
        <w:tc>
          <w:tcPr>
            <w:tcW w:w="3809" w:type="dxa"/>
            <w:tcMar>
              <w:top w:w="60" w:type="dxa"/>
              <w:left w:w="90" w:type="dxa"/>
              <w:bottom w:w="60" w:type="dxa"/>
              <w:right w:w="90" w:type="dxa"/>
            </w:tcMar>
            <w:vAlign w:val="center"/>
          </w:tcPr>
          <w:p w14:paraId="769891B2" w14:textId="77777777" w:rsidR="00EE6214" w:rsidRDefault="00770D1F">
            <w:pPr>
              <w:spacing w:before="20" w:after="20" w:line="240" w:lineRule="auto"/>
            </w:pPr>
            <w:r>
              <w:rPr>
                <w:sz w:val="22"/>
                <w:szCs w:val="22"/>
              </w:rPr>
              <w:t>Phiên cuối tuần</w:t>
            </w:r>
          </w:p>
        </w:tc>
        <w:tc>
          <w:tcPr>
            <w:tcW w:w="5261" w:type="dxa"/>
            <w:tcMar>
              <w:top w:w="60" w:type="dxa"/>
              <w:left w:w="90" w:type="dxa"/>
              <w:bottom w:w="60" w:type="dxa"/>
              <w:right w:w="90" w:type="dxa"/>
            </w:tcMar>
            <w:vAlign w:val="center"/>
          </w:tcPr>
          <w:p w14:paraId="561A3E97" w14:textId="77777777" w:rsidR="00EE6214" w:rsidRDefault="00770D1F">
            <w:pPr>
              <w:spacing w:before="20" w:after="20" w:line="240" w:lineRule="auto"/>
            </w:pPr>
            <w:r>
              <w:rPr>
                <w:sz w:val="22"/>
                <w:szCs w:val="22"/>
              </w:rPr>
              <w:t>0</w:t>
            </w:r>
          </w:p>
        </w:tc>
      </w:tr>
      <w:tr w:rsidR="00EE6214" w14:paraId="175A14E8" w14:textId="77777777">
        <w:tblPrEx>
          <w:tblCellMar>
            <w:top w:w="0" w:type="dxa"/>
            <w:bottom w:w="0" w:type="dxa"/>
          </w:tblCellMar>
        </w:tblPrEx>
        <w:tc>
          <w:tcPr>
            <w:tcW w:w="3809" w:type="dxa"/>
            <w:tcMar>
              <w:top w:w="60" w:type="dxa"/>
              <w:left w:w="90" w:type="dxa"/>
              <w:bottom w:w="60" w:type="dxa"/>
              <w:right w:w="90" w:type="dxa"/>
            </w:tcMar>
            <w:vAlign w:val="center"/>
          </w:tcPr>
          <w:p w14:paraId="7B6451D8" w14:textId="77777777" w:rsidR="00EE6214" w:rsidRDefault="00770D1F">
            <w:pPr>
              <w:spacing w:before="20" w:after="20" w:line="240" w:lineRule="auto"/>
            </w:pPr>
            <w:r>
              <w:rPr>
                <w:sz w:val="22"/>
                <w:szCs w:val="22"/>
              </w:rPr>
              <w:t>Tỷ lệ bao phủ ngày làm việc</w:t>
            </w:r>
          </w:p>
        </w:tc>
        <w:tc>
          <w:tcPr>
            <w:tcW w:w="5261" w:type="dxa"/>
            <w:tcMar>
              <w:top w:w="60" w:type="dxa"/>
              <w:left w:w="90" w:type="dxa"/>
              <w:bottom w:w="60" w:type="dxa"/>
              <w:right w:w="90" w:type="dxa"/>
            </w:tcMar>
            <w:vAlign w:val="center"/>
          </w:tcPr>
          <w:p w14:paraId="52A4CD05" w14:textId="77777777" w:rsidR="00EE6214" w:rsidRDefault="00770D1F">
            <w:pPr>
              <w:spacing w:before="20" w:after="20" w:line="240" w:lineRule="auto"/>
            </w:pPr>
            <w:r>
              <w:rPr>
                <w:sz w:val="22"/>
                <w:szCs w:val="22"/>
              </w:rPr>
              <w:t>93.34%</w:t>
            </w:r>
          </w:p>
        </w:tc>
      </w:tr>
      <w:tr w:rsidR="00EE6214" w14:paraId="4CEC3F0A" w14:textId="77777777">
        <w:tblPrEx>
          <w:tblCellMar>
            <w:top w:w="0" w:type="dxa"/>
            <w:bottom w:w="0" w:type="dxa"/>
          </w:tblCellMar>
        </w:tblPrEx>
        <w:tc>
          <w:tcPr>
            <w:tcW w:w="3809" w:type="dxa"/>
            <w:tcMar>
              <w:top w:w="60" w:type="dxa"/>
              <w:left w:w="90" w:type="dxa"/>
              <w:bottom w:w="60" w:type="dxa"/>
              <w:right w:w="90" w:type="dxa"/>
            </w:tcMar>
            <w:vAlign w:val="center"/>
          </w:tcPr>
          <w:p w14:paraId="75E0C4D2" w14:textId="77777777" w:rsidR="00EE6214" w:rsidRDefault="00770D1F">
            <w:pPr>
              <w:spacing w:before="20" w:after="20" w:line="240" w:lineRule="auto"/>
            </w:pPr>
            <w:r>
              <w:rPr>
                <w:sz w:val="22"/>
                <w:szCs w:val="22"/>
              </w:rPr>
              <w:t>Khoảng trống lịch (≥ 2 ngày làm việc)</w:t>
            </w:r>
          </w:p>
        </w:tc>
        <w:tc>
          <w:tcPr>
            <w:tcW w:w="5261" w:type="dxa"/>
            <w:tcMar>
              <w:top w:w="60" w:type="dxa"/>
              <w:left w:w="90" w:type="dxa"/>
              <w:bottom w:w="60" w:type="dxa"/>
              <w:right w:w="90" w:type="dxa"/>
            </w:tcMar>
            <w:vAlign w:val="center"/>
          </w:tcPr>
          <w:p w14:paraId="4AEBA380" w14:textId="77777777" w:rsidR="00EE6214" w:rsidRDefault="00770D1F">
            <w:pPr>
              <w:spacing w:before="20" w:after="20" w:line="240" w:lineRule="auto"/>
            </w:pPr>
            <w:r>
              <w:rPr>
                <w:sz w:val="22"/>
                <w:szCs w:val="22"/>
              </w:rPr>
              <w:t>71</w:t>
            </w:r>
          </w:p>
        </w:tc>
      </w:tr>
      <w:tr w:rsidR="00EE6214" w14:paraId="23CA2F7E" w14:textId="77777777">
        <w:tblPrEx>
          <w:tblCellMar>
            <w:top w:w="0" w:type="dxa"/>
            <w:bottom w:w="0" w:type="dxa"/>
          </w:tblCellMar>
        </w:tblPrEx>
        <w:tc>
          <w:tcPr>
            <w:tcW w:w="3809" w:type="dxa"/>
            <w:tcMar>
              <w:top w:w="60" w:type="dxa"/>
              <w:left w:w="90" w:type="dxa"/>
              <w:bottom w:w="60" w:type="dxa"/>
              <w:right w:w="90" w:type="dxa"/>
            </w:tcMar>
            <w:vAlign w:val="center"/>
          </w:tcPr>
          <w:p w14:paraId="1E3B3ECC" w14:textId="77777777" w:rsidR="00EE6214" w:rsidRDefault="00770D1F">
            <w:pPr>
              <w:spacing w:before="20" w:after="20" w:line="240" w:lineRule="auto"/>
            </w:pPr>
            <w:r>
              <w:rPr>
                <w:sz w:val="22"/>
                <w:szCs w:val="22"/>
              </w:rPr>
              <w:t>– phù hợp với ngày nghỉ lễ</w:t>
            </w:r>
          </w:p>
        </w:tc>
        <w:tc>
          <w:tcPr>
            <w:tcW w:w="5261" w:type="dxa"/>
            <w:tcMar>
              <w:top w:w="60" w:type="dxa"/>
              <w:left w:w="90" w:type="dxa"/>
              <w:bottom w:w="60" w:type="dxa"/>
              <w:right w:w="90" w:type="dxa"/>
            </w:tcMar>
            <w:vAlign w:val="center"/>
          </w:tcPr>
          <w:p w14:paraId="61E4DB9E" w14:textId="77777777" w:rsidR="00EE6214" w:rsidRDefault="00770D1F">
            <w:pPr>
              <w:spacing w:before="20" w:after="20" w:line="240" w:lineRule="auto"/>
            </w:pPr>
            <w:r>
              <w:rPr>
                <w:sz w:val="22"/>
                <w:szCs w:val="22"/>
              </w:rPr>
              <w:t>70</w:t>
            </w:r>
          </w:p>
        </w:tc>
      </w:tr>
      <w:tr w:rsidR="00EE6214" w14:paraId="723BE71F" w14:textId="77777777">
        <w:tblPrEx>
          <w:tblCellMar>
            <w:top w:w="0" w:type="dxa"/>
            <w:bottom w:w="0" w:type="dxa"/>
          </w:tblCellMar>
        </w:tblPrEx>
        <w:tc>
          <w:tcPr>
            <w:tcW w:w="3809" w:type="dxa"/>
            <w:tcMar>
              <w:top w:w="60" w:type="dxa"/>
              <w:left w:w="90" w:type="dxa"/>
              <w:bottom w:w="60" w:type="dxa"/>
              <w:right w:w="90" w:type="dxa"/>
            </w:tcMar>
            <w:vAlign w:val="center"/>
          </w:tcPr>
          <w:p w14:paraId="1E8CA840" w14:textId="77777777" w:rsidR="00EE6214" w:rsidRDefault="00770D1F">
            <w:pPr>
              <w:spacing w:before="20" w:after="20" w:line="240" w:lineRule="auto"/>
            </w:pPr>
            <w:r>
              <w:rPr>
                <w:sz w:val="22"/>
                <w:szCs w:val="22"/>
              </w:rPr>
              <w:t>– KHÔNG giải thích được</w:t>
            </w:r>
          </w:p>
        </w:tc>
        <w:tc>
          <w:tcPr>
            <w:tcW w:w="5261" w:type="dxa"/>
            <w:tcMar>
              <w:top w:w="60" w:type="dxa"/>
              <w:left w:w="90" w:type="dxa"/>
              <w:bottom w:w="60" w:type="dxa"/>
              <w:right w:w="90" w:type="dxa"/>
            </w:tcMar>
            <w:vAlign w:val="center"/>
          </w:tcPr>
          <w:p w14:paraId="151F70ED" w14:textId="77777777" w:rsidR="00EE6214" w:rsidRDefault="00770D1F">
            <w:pPr>
              <w:spacing w:before="20" w:after="20" w:line="240" w:lineRule="auto"/>
            </w:pPr>
            <w:r>
              <w:rPr>
                <w:sz w:val="22"/>
                <w:szCs w:val="22"/>
              </w:rPr>
              <w:t>1 (2008-05-26 → 2008-05-30)</w:t>
            </w:r>
          </w:p>
        </w:tc>
      </w:tr>
    </w:tbl>
    <w:p w14:paraId="7F1E84D9" w14:textId="77777777" w:rsidR="00EE6214" w:rsidRDefault="00770D1F">
      <w:pPr>
        <w:spacing w:before="60" w:after="200" w:line="276" w:lineRule="auto"/>
      </w:pPr>
      <w:r>
        <w:rPr>
          <w:i/>
          <w:iCs/>
          <w:sz w:val="23"/>
          <w:szCs w:val="23"/>
        </w:rPr>
        <w:t>Nguồn: results/data_quality_report.json (sinh bởi src/data_quality.py).</w:t>
      </w:r>
    </w:p>
    <w:p w14:paraId="50DB6AF2" w14:textId="77777777" w:rsidR="00EE6214" w:rsidRDefault="00770D1F">
      <w:pPr>
        <w:spacing w:after="120"/>
        <w:jc w:val="both"/>
      </w:pPr>
      <w:r>
        <w:t xml:space="preserve">Bộ dữ liệu không có giá trị khuyết, không có ngày trùng lặp, không có phiên cuối tuần và không có thanh OHLC mâu thuẫn nội tại. Trong số </w:t>
      </w:r>
      <w:r>
        <w:rPr>
          <w:b/>
          <w:bCs/>
        </w:rPr>
        <w:t>71</w:t>
      </w:r>
      <w:r>
        <w:t xml:space="preserve"> khoảng trống lịch bỏ qua từ hai ngày làm việc trở lên, </w:t>
      </w:r>
      <w:r>
        <w:rPr>
          <w:b/>
          <w:bCs/>
        </w:rPr>
        <w:t>70</w:t>
      </w:r>
      <w:r>
        <w:t xml:space="preserve"> khoảng trống phù hợp với các kỳ nghỉ lễ Việt Nam (Tết Nguyên đán, Giỗ Tổ Hùng Vương, 30/4–1/5, Quốc khánh, Tết Dương lịch) và </w:t>
      </w:r>
      <w:r>
        <w:rPr>
          <w:b/>
          <w:bCs/>
        </w:rPr>
        <w:t>1</w:t>
      </w:r>
      <w:r>
        <w:t xml:space="preserve"> khoảng trống không giải thích được. Quan sát lợi suất tính qua khoảng trống này được ĐÁNH DẤU chứ không bị loại bỏ.</w:t>
      </w:r>
    </w:p>
    <w:p w14:paraId="0CA2B855" w14:textId="77777777" w:rsidR="00EE6214" w:rsidRDefault="00770D1F">
      <w:pPr>
        <w:spacing w:after="120"/>
        <w:jc w:val="both"/>
      </w:pPr>
      <w:r>
        <w:t>Quy trình kiểm tra tương tự được áp dụng cho TOÀN BỘ các chuỗi trong bộ dữ liệu, không riêng chuỗi trọng tâm. Kết quả tổng hợp trong Bảng 6.</w:t>
      </w:r>
    </w:p>
    <w:p w14:paraId="5986565D" w14:textId="104595F4" w:rsidR="00EE6214" w:rsidRDefault="00770D1F">
      <w:pPr>
        <w:pStyle w:val="Caption"/>
        <w:spacing w:before="200" w:after="80" w:line="276" w:lineRule="auto"/>
      </w:pPr>
      <w:bookmarkStart w:id="29" w:name="_Toc241300430"/>
      <w:r>
        <w:rPr>
          <w:b/>
          <w:bCs/>
        </w:rPr>
        <w:t xml:space="preserve">Bảng </w:t>
      </w:r>
      <w:r>
        <w:fldChar w:fldCharType="begin"/>
      </w:r>
      <w:r>
        <w:instrText>SEQ Bảng</w:instrText>
      </w:r>
      <w:r>
        <w:fldChar w:fldCharType="separate"/>
      </w:r>
      <w:r w:rsidR="00E44A0E">
        <w:rPr>
          <w:noProof/>
        </w:rPr>
        <w:t>6</w:t>
      </w:r>
      <w:r>
        <w:fldChar w:fldCharType="end"/>
      </w:r>
      <w:r>
        <w:t>: Kết quả kiểm tra chất lượng trên toàn bộ bộ dữ liệu</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3809"/>
      </w:tblGrid>
      <w:tr w:rsidR="00EE6214" w14:paraId="4E13534B" w14:textId="77777777">
        <w:tblPrEx>
          <w:tblCellMar>
            <w:top w:w="0" w:type="dxa"/>
            <w:bottom w:w="0" w:type="dxa"/>
          </w:tblCellMar>
        </w:tblPrEx>
        <w:trPr>
          <w:tblHeader/>
        </w:trPr>
        <w:tc>
          <w:tcPr>
            <w:tcW w:w="5261" w:type="dxa"/>
            <w:shd w:val="clear" w:color="auto" w:fill="D9E2F3"/>
            <w:tcMar>
              <w:top w:w="60" w:type="dxa"/>
              <w:left w:w="90" w:type="dxa"/>
              <w:bottom w:w="60" w:type="dxa"/>
              <w:right w:w="90" w:type="dxa"/>
            </w:tcMar>
            <w:vAlign w:val="center"/>
          </w:tcPr>
          <w:p w14:paraId="11AC248D" w14:textId="77777777" w:rsidR="00EE6214" w:rsidRDefault="00770D1F">
            <w:pPr>
              <w:spacing w:before="20" w:after="20" w:line="240" w:lineRule="auto"/>
              <w:jc w:val="center"/>
            </w:pPr>
            <w:r>
              <w:rPr>
                <w:b/>
                <w:bCs/>
                <w:sz w:val="22"/>
                <w:szCs w:val="22"/>
              </w:rPr>
              <w:lastRenderedPageBreak/>
              <w:t>Hạng mục kiểm tra trên toàn bộ dữ liệu</w:t>
            </w:r>
          </w:p>
        </w:tc>
        <w:tc>
          <w:tcPr>
            <w:tcW w:w="3809" w:type="dxa"/>
            <w:shd w:val="clear" w:color="auto" w:fill="D9E2F3"/>
            <w:tcMar>
              <w:top w:w="60" w:type="dxa"/>
              <w:left w:w="90" w:type="dxa"/>
              <w:bottom w:w="60" w:type="dxa"/>
              <w:right w:w="90" w:type="dxa"/>
            </w:tcMar>
            <w:vAlign w:val="center"/>
          </w:tcPr>
          <w:p w14:paraId="1402E4E1" w14:textId="77777777" w:rsidR="00EE6214" w:rsidRDefault="00770D1F">
            <w:pPr>
              <w:spacing w:before="20" w:after="20" w:line="240" w:lineRule="auto"/>
              <w:jc w:val="center"/>
            </w:pPr>
            <w:r>
              <w:rPr>
                <w:b/>
                <w:bCs/>
                <w:sz w:val="22"/>
                <w:szCs w:val="22"/>
              </w:rPr>
              <w:t>Kết quả</w:t>
            </w:r>
          </w:p>
        </w:tc>
      </w:tr>
      <w:tr w:rsidR="00EE6214" w14:paraId="08296605" w14:textId="77777777">
        <w:tblPrEx>
          <w:tblCellMar>
            <w:top w:w="0" w:type="dxa"/>
            <w:bottom w:w="0" w:type="dxa"/>
          </w:tblCellMar>
        </w:tblPrEx>
        <w:tc>
          <w:tcPr>
            <w:tcW w:w="5261" w:type="dxa"/>
            <w:tcMar>
              <w:top w:w="60" w:type="dxa"/>
              <w:left w:w="90" w:type="dxa"/>
              <w:bottom w:w="60" w:type="dxa"/>
              <w:right w:w="90" w:type="dxa"/>
            </w:tcMar>
            <w:vAlign w:val="center"/>
          </w:tcPr>
          <w:p w14:paraId="566F4FFE" w14:textId="77777777" w:rsidR="00EE6214" w:rsidRDefault="00770D1F">
            <w:pPr>
              <w:spacing w:before="20" w:after="20" w:line="240" w:lineRule="auto"/>
            </w:pPr>
            <w:r>
              <w:rPr>
                <w:sz w:val="22"/>
                <w:szCs w:val="22"/>
              </w:rPr>
              <w:t>Số chuỗi được kiểm tra</w:t>
            </w:r>
          </w:p>
        </w:tc>
        <w:tc>
          <w:tcPr>
            <w:tcW w:w="3809" w:type="dxa"/>
            <w:tcMar>
              <w:top w:w="60" w:type="dxa"/>
              <w:left w:w="90" w:type="dxa"/>
              <w:bottom w:w="60" w:type="dxa"/>
              <w:right w:w="90" w:type="dxa"/>
            </w:tcMar>
            <w:vAlign w:val="center"/>
          </w:tcPr>
          <w:p w14:paraId="075CA4C2" w14:textId="77777777" w:rsidR="00EE6214" w:rsidRDefault="00770D1F">
            <w:pPr>
              <w:spacing w:before="20" w:after="20" w:line="240" w:lineRule="auto"/>
            </w:pPr>
            <w:r>
              <w:rPr>
                <w:sz w:val="22"/>
                <w:szCs w:val="22"/>
              </w:rPr>
              <w:t>19</w:t>
            </w:r>
          </w:p>
        </w:tc>
      </w:tr>
      <w:tr w:rsidR="00EE6214" w14:paraId="745D0E02" w14:textId="77777777">
        <w:tblPrEx>
          <w:tblCellMar>
            <w:top w:w="0" w:type="dxa"/>
            <w:bottom w:w="0" w:type="dxa"/>
          </w:tblCellMar>
        </w:tblPrEx>
        <w:tc>
          <w:tcPr>
            <w:tcW w:w="5261" w:type="dxa"/>
            <w:tcMar>
              <w:top w:w="60" w:type="dxa"/>
              <w:left w:w="90" w:type="dxa"/>
              <w:bottom w:w="60" w:type="dxa"/>
              <w:right w:w="90" w:type="dxa"/>
            </w:tcMar>
            <w:vAlign w:val="center"/>
          </w:tcPr>
          <w:p w14:paraId="373B827E" w14:textId="77777777" w:rsidR="00EE6214" w:rsidRDefault="00770D1F">
            <w:pPr>
              <w:spacing w:before="20" w:after="20" w:line="240" w:lineRule="auto"/>
            </w:pPr>
            <w:r>
              <w:rPr>
                <w:sz w:val="22"/>
                <w:szCs w:val="22"/>
              </w:rPr>
              <w:t>Tổng số quan sát</w:t>
            </w:r>
          </w:p>
        </w:tc>
        <w:tc>
          <w:tcPr>
            <w:tcW w:w="3809" w:type="dxa"/>
            <w:tcMar>
              <w:top w:w="60" w:type="dxa"/>
              <w:left w:w="90" w:type="dxa"/>
              <w:bottom w:w="60" w:type="dxa"/>
              <w:right w:w="90" w:type="dxa"/>
            </w:tcMar>
            <w:vAlign w:val="center"/>
          </w:tcPr>
          <w:p w14:paraId="0109E9DA" w14:textId="77777777" w:rsidR="00EE6214" w:rsidRDefault="00770D1F">
            <w:pPr>
              <w:spacing w:before="20" w:after="20" w:line="240" w:lineRule="auto"/>
            </w:pPr>
            <w:r>
              <w:rPr>
                <w:sz w:val="22"/>
                <w:szCs w:val="22"/>
              </w:rPr>
              <w:t>225,945</w:t>
            </w:r>
          </w:p>
        </w:tc>
      </w:tr>
      <w:tr w:rsidR="00EE6214" w14:paraId="267E9607" w14:textId="77777777">
        <w:tblPrEx>
          <w:tblCellMar>
            <w:top w:w="0" w:type="dxa"/>
            <w:bottom w:w="0" w:type="dxa"/>
          </w:tblCellMar>
        </w:tblPrEx>
        <w:tc>
          <w:tcPr>
            <w:tcW w:w="5261" w:type="dxa"/>
            <w:tcMar>
              <w:top w:w="60" w:type="dxa"/>
              <w:left w:w="90" w:type="dxa"/>
              <w:bottom w:w="60" w:type="dxa"/>
              <w:right w:w="90" w:type="dxa"/>
            </w:tcMar>
            <w:vAlign w:val="center"/>
          </w:tcPr>
          <w:p w14:paraId="30EF5D50" w14:textId="77777777" w:rsidR="00EE6214" w:rsidRDefault="00770D1F">
            <w:pPr>
              <w:spacing w:before="20" w:after="20" w:line="240" w:lineRule="auto"/>
            </w:pPr>
            <w:r>
              <w:rPr>
                <w:sz w:val="22"/>
                <w:szCs w:val="22"/>
              </w:rPr>
              <w:t>Timestamp trùng lặp</w:t>
            </w:r>
          </w:p>
        </w:tc>
        <w:tc>
          <w:tcPr>
            <w:tcW w:w="3809" w:type="dxa"/>
            <w:tcMar>
              <w:top w:w="60" w:type="dxa"/>
              <w:left w:w="90" w:type="dxa"/>
              <w:bottom w:w="60" w:type="dxa"/>
              <w:right w:w="90" w:type="dxa"/>
            </w:tcMar>
            <w:vAlign w:val="center"/>
          </w:tcPr>
          <w:p w14:paraId="69DB8B5E" w14:textId="77777777" w:rsidR="00EE6214" w:rsidRDefault="00770D1F">
            <w:pPr>
              <w:spacing w:before="20" w:after="20" w:line="240" w:lineRule="auto"/>
            </w:pPr>
            <w:r>
              <w:rPr>
                <w:sz w:val="22"/>
                <w:szCs w:val="22"/>
              </w:rPr>
              <w:t>0</w:t>
            </w:r>
          </w:p>
        </w:tc>
      </w:tr>
      <w:tr w:rsidR="00EE6214" w14:paraId="6A31482E" w14:textId="77777777">
        <w:tblPrEx>
          <w:tblCellMar>
            <w:top w:w="0" w:type="dxa"/>
            <w:bottom w:w="0" w:type="dxa"/>
          </w:tblCellMar>
        </w:tblPrEx>
        <w:tc>
          <w:tcPr>
            <w:tcW w:w="5261" w:type="dxa"/>
            <w:tcMar>
              <w:top w:w="60" w:type="dxa"/>
              <w:left w:w="90" w:type="dxa"/>
              <w:bottom w:w="60" w:type="dxa"/>
              <w:right w:w="90" w:type="dxa"/>
            </w:tcMar>
            <w:vAlign w:val="center"/>
          </w:tcPr>
          <w:p w14:paraId="614E4E34" w14:textId="77777777" w:rsidR="00EE6214" w:rsidRDefault="00770D1F">
            <w:pPr>
              <w:spacing w:before="20" w:after="20" w:line="240" w:lineRule="auto"/>
            </w:pPr>
            <w:r>
              <w:rPr>
                <w:sz w:val="22"/>
                <w:szCs w:val="22"/>
              </w:rPr>
              <w:t>Dòng khuyết giá trị OHLC</w:t>
            </w:r>
          </w:p>
        </w:tc>
        <w:tc>
          <w:tcPr>
            <w:tcW w:w="3809" w:type="dxa"/>
            <w:tcMar>
              <w:top w:w="60" w:type="dxa"/>
              <w:left w:w="90" w:type="dxa"/>
              <w:bottom w:w="60" w:type="dxa"/>
              <w:right w:w="90" w:type="dxa"/>
            </w:tcMar>
            <w:vAlign w:val="center"/>
          </w:tcPr>
          <w:p w14:paraId="141AFB8F" w14:textId="77777777" w:rsidR="00EE6214" w:rsidRDefault="00770D1F">
            <w:pPr>
              <w:spacing w:before="20" w:after="20" w:line="240" w:lineRule="auto"/>
            </w:pPr>
            <w:r>
              <w:rPr>
                <w:sz w:val="22"/>
                <w:szCs w:val="22"/>
              </w:rPr>
              <w:t>0</w:t>
            </w:r>
          </w:p>
        </w:tc>
      </w:tr>
      <w:tr w:rsidR="00EE6214" w14:paraId="6B057F7F" w14:textId="77777777">
        <w:tblPrEx>
          <w:tblCellMar>
            <w:top w:w="0" w:type="dxa"/>
            <w:bottom w:w="0" w:type="dxa"/>
          </w:tblCellMar>
        </w:tblPrEx>
        <w:tc>
          <w:tcPr>
            <w:tcW w:w="5261" w:type="dxa"/>
            <w:tcMar>
              <w:top w:w="60" w:type="dxa"/>
              <w:left w:w="90" w:type="dxa"/>
              <w:bottom w:w="60" w:type="dxa"/>
              <w:right w:w="90" w:type="dxa"/>
            </w:tcMar>
            <w:vAlign w:val="center"/>
          </w:tcPr>
          <w:p w14:paraId="7FAB057E" w14:textId="77777777" w:rsidR="00EE6214" w:rsidRDefault="00770D1F">
            <w:pPr>
              <w:spacing w:before="20" w:after="20" w:line="240" w:lineRule="auto"/>
            </w:pPr>
            <w:r>
              <w:rPr>
                <w:sz w:val="22"/>
                <w:szCs w:val="22"/>
              </w:rPr>
              <w:t>Giá ≤ 0</w:t>
            </w:r>
          </w:p>
        </w:tc>
        <w:tc>
          <w:tcPr>
            <w:tcW w:w="3809" w:type="dxa"/>
            <w:tcMar>
              <w:top w:w="60" w:type="dxa"/>
              <w:left w:w="90" w:type="dxa"/>
              <w:bottom w:w="60" w:type="dxa"/>
              <w:right w:w="90" w:type="dxa"/>
            </w:tcMar>
            <w:vAlign w:val="center"/>
          </w:tcPr>
          <w:p w14:paraId="5EFEAB7B" w14:textId="77777777" w:rsidR="00EE6214" w:rsidRDefault="00770D1F">
            <w:pPr>
              <w:spacing w:before="20" w:after="20" w:line="240" w:lineRule="auto"/>
            </w:pPr>
            <w:r>
              <w:rPr>
                <w:sz w:val="22"/>
                <w:szCs w:val="22"/>
              </w:rPr>
              <w:t>0</w:t>
            </w:r>
          </w:p>
        </w:tc>
      </w:tr>
      <w:tr w:rsidR="00EE6214" w14:paraId="6104F1D8" w14:textId="77777777">
        <w:tblPrEx>
          <w:tblCellMar>
            <w:top w:w="0" w:type="dxa"/>
            <w:bottom w:w="0" w:type="dxa"/>
          </w:tblCellMar>
        </w:tblPrEx>
        <w:tc>
          <w:tcPr>
            <w:tcW w:w="5261" w:type="dxa"/>
            <w:tcMar>
              <w:top w:w="60" w:type="dxa"/>
              <w:left w:w="90" w:type="dxa"/>
              <w:bottom w:w="60" w:type="dxa"/>
              <w:right w:w="90" w:type="dxa"/>
            </w:tcMar>
            <w:vAlign w:val="center"/>
          </w:tcPr>
          <w:p w14:paraId="4CF927F8" w14:textId="77777777" w:rsidR="00EE6214" w:rsidRDefault="00770D1F">
            <w:pPr>
              <w:spacing w:before="20" w:after="20" w:line="240" w:lineRule="auto"/>
            </w:pPr>
            <w:r>
              <w:rPr>
                <w:sz w:val="22"/>
                <w:szCs w:val="22"/>
              </w:rPr>
              <w:t>High &lt; Low</w:t>
            </w:r>
          </w:p>
        </w:tc>
        <w:tc>
          <w:tcPr>
            <w:tcW w:w="3809" w:type="dxa"/>
            <w:tcMar>
              <w:top w:w="60" w:type="dxa"/>
              <w:left w:w="90" w:type="dxa"/>
              <w:bottom w:w="60" w:type="dxa"/>
              <w:right w:w="90" w:type="dxa"/>
            </w:tcMar>
            <w:vAlign w:val="center"/>
          </w:tcPr>
          <w:p w14:paraId="0D7F2040" w14:textId="77777777" w:rsidR="00EE6214" w:rsidRDefault="00770D1F">
            <w:pPr>
              <w:spacing w:before="20" w:after="20" w:line="240" w:lineRule="auto"/>
            </w:pPr>
            <w:r>
              <w:rPr>
                <w:sz w:val="22"/>
                <w:szCs w:val="22"/>
              </w:rPr>
              <w:t>0</w:t>
            </w:r>
          </w:p>
        </w:tc>
      </w:tr>
      <w:tr w:rsidR="00EE6214" w14:paraId="7B46E47E" w14:textId="77777777">
        <w:tblPrEx>
          <w:tblCellMar>
            <w:top w:w="0" w:type="dxa"/>
            <w:bottom w:w="0" w:type="dxa"/>
          </w:tblCellMar>
        </w:tblPrEx>
        <w:tc>
          <w:tcPr>
            <w:tcW w:w="5261" w:type="dxa"/>
            <w:tcMar>
              <w:top w:w="60" w:type="dxa"/>
              <w:left w:w="90" w:type="dxa"/>
              <w:bottom w:w="60" w:type="dxa"/>
              <w:right w:w="90" w:type="dxa"/>
            </w:tcMar>
            <w:vAlign w:val="center"/>
          </w:tcPr>
          <w:p w14:paraId="15BEC6F6" w14:textId="77777777" w:rsidR="00EE6214" w:rsidRDefault="00770D1F">
            <w:pPr>
              <w:spacing w:before="20" w:after="20" w:line="240" w:lineRule="auto"/>
            </w:pPr>
            <w:r>
              <w:rPr>
                <w:sz w:val="22"/>
                <w:szCs w:val="22"/>
              </w:rPr>
              <w:t>Thanh OHLC mâu thuẫn nội tại</w:t>
            </w:r>
          </w:p>
        </w:tc>
        <w:tc>
          <w:tcPr>
            <w:tcW w:w="3809" w:type="dxa"/>
            <w:tcMar>
              <w:top w:w="60" w:type="dxa"/>
              <w:left w:w="90" w:type="dxa"/>
              <w:bottom w:w="60" w:type="dxa"/>
              <w:right w:w="90" w:type="dxa"/>
            </w:tcMar>
            <w:vAlign w:val="center"/>
          </w:tcPr>
          <w:p w14:paraId="52E37686" w14:textId="77777777" w:rsidR="00EE6214" w:rsidRDefault="00770D1F">
            <w:pPr>
              <w:spacing w:before="20" w:after="20" w:line="240" w:lineRule="auto"/>
            </w:pPr>
            <w:r>
              <w:rPr>
                <w:sz w:val="22"/>
                <w:szCs w:val="22"/>
              </w:rPr>
              <w:t>0</w:t>
            </w:r>
          </w:p>
        </w:tc>
      </w:tr>
      <w:tr w:rsidR="00EE6214" w14:paraId="7B6022D2" w14:textId="77777777">
        <w:tblPrEx>
          <w:tblCellMar>
            <w:top w:w="0" w:type="dxa"/>
            <w:bottom w:w="0" w:type="dxa"/>
          </w:tblCellMar>
        </w:tblPrEx>
        <w:tc>
          <w:tcPr>
            <w:tcW w:w="5261" w:type="dxa"/>
            <w:tcMar>
              <w:top w:w="60" w:type="dxa"/>
              <w:left w:w="90" w:type="dxa"/>
              <w:bottom w:w="60" w:type="dxa"/>
              <w:right w:w="90" w:type="dxa"/>
            </w:tcMar>
            <w:vAlign w:val="center"/>
          </w:tcPr>
          <w:p w14:paraId="69B8B29A" w14:textId="77777777" w:rsidR="00EE6214" w:rsidRDefault="00770D1F">
            <w:pPr>
              <w:spacing w:before="20" w:after="20" w:line="240" w:lineRule="auto"/>
            </w:pPr>
            <w:r>
              <w:rPr>
                <w:sz w:val="22"/>
                <w:szCs w:val="22"/>
              </w:rPr>
              <w:t>Thanh rơi vào cuối tuần</w:t>
            </w:r>
          </w:p>
        </w:tc>
        <w:tc>
          <w:tcPr>
            <w:tcW w:w="3809" w:type="dxa"/>
            <w:tcMar>
              <w:top w:w="60" w:type="dxa"/>
              <w:left w:w="90" w:type="dxa"/>
              <w:bottom w:w="60" w:type="dxa"/>
              <w:right w:w="90" w:type="dxa"/>
            </w:tcMar>
            <w:vAlign w:val="center"/>
          </w:tcPr>
          <w:p w14:paraId="6DA8AF76" w14:textId="77777777" w:rsidR="00EE6214" w:rsidRDefault="00770D1F">
            <w:pPr>
              <w:spacing w:before="20" w:after="20" w:line="240" w:lineRule="auto"/>
            </w:pPr>
            <w:r>
              <w:rPr>
                <w:sz w:val="22"/>
                <w:szCs w:val="22"/>
              </w:rPr>
              <w:t>0</w:t>
            </w:r>
          </w:p>
        </w:tc>
      </w:tr>
      <w:tr w:rsidR="00EE6214" w14:paraId="3CC3A50D" w14:textId="77777777">
        <w:tblPrEx>
          <w:tblCellMar>
            <w:top w:w="0" w:type="dxa"/>
            <w:bottom w:w="0" w:type="dxa"/>
          </w:tblCellMar>
        </w:tblPrEx>
        <w:tc>
          <w:tcPr>
            <w:tcW w:w="5261" w:type="dxa"/>
            <w:tcMar>
              <w:top w:w="60" w:type="dxa"/>
              <w:left w:w="90" w:type="dxa"/>
              <w:bottom w:w="60" w:type="dxa"/>
              <w:right w:w="90" w:type="dxa"/>
            </w:tcMar>
            <w:vAlign w:val="center"/>
          </w:tcPr>
          <w:p w14:paraId="3224D44A" w14:textId="77777777" w:rsidR="00EE6214" w:rsidRDefault="00770D1F">
            <w:pPr>
              <w:spacing w:before="20" w:after="20" w:line="240" w:lineRule="auto"/>
            </w:pPr>
            <w:r>
              <w:rPr>
                <w:sz w:val="22"/>
                <w:szCs w:val="22"/>
              </w:rPr>
              <w:t>Số đuôi dữ liệu chưa hoàn tất đã cắt bỏ</w:t>
            </w:r>
          </w:p>
        </w:tc>
        <w:tc>
          <w:tcPr>
            <w:tcW w:w="3809" w:type="dxa"/>
            <w:tcMar>
              <w:top w:w="60" w:type="dxa"/>
              <w:left w:w="90" w:type="dxa"/>
              <w:bottom w:w="60" w:type="dxa"/>
              <w:right w:w="90" w:type="dxa"/>
            </w:tcMar>
            <w:vAlign w:val="center"/>
          </w:tcPr>
          <w:p w14:paraId="49F0FA6B" w14:textId="77777777" w:rsidR="00EE6214" w:rsidRDefault="00770D1F">
            <w:pPr>
              <w:spacing w:before="20" w:after="20" w:line="240" w:lineRule="auto"/>
            </w:pPr>
            <w:r>
              <w:rPr>
                <w:sz w:val="22"/>
                <w:szCs w:val="22"/>
              </w:rPr>
              <w:t>6</w:t>
            </w:r>
          </w:p>
        </w:tc>
      </w:tr>
    </w:tbl>
    <w:p w14:paraId="389FB6D2" w14:textId="77777777" w:rsidR="00EE6214" w:rsidRDefault="00770D1F">
      <w:pPr>
        <w:spacing w:before="60" w:after="200" w:line="276" w:lineRule="auto"/>
      </w:pPr>
      <w:r>
        <w:rPr>
          <w:i/>
          <w:iCs/>
          <w:sz w:val="23"/>
          <w:szCs w:val="23"/>
        </w:rPr>
        <w:t>Nguồn: results/series_quality.json (sinh bởi src/data_quality.py).</w:t>
      </w:r>
    </w:p>
    <w:p w14:paraId="62355A9F" w14:textId="77777777" w:rsidR="00EE6214" w:rsidRDefault="00770D1F">
      <w:pPr>
        <w:spacing w:after="120"/>
        <w:jc w:val="both"/>
      </w:pPr>
      <w:r>
        <w:t xml:space="preserve">Trên </w:t>
      </w:r>
      <w:r>
        <w:rPr>
          <w:b/>
          <w:bCs/>
        </w:rPr>
        <w:t>225,945</w:t>
      </w:r>
      <w:r>
        <w:t xml:space="preserve"> quan sát của toàn bộ bộ dữ liệu, không phát hiện </w:t>
      </w:r>
      <w:r>
        <w:rPr>
          <w:b/>
          <w:bCs/>
        </w:rPr>
        <w:t>bất kỳ</w:t>
      </w:r>
      <w:r>
        <w:t xml:space="preserve"> timestamp trùng lặp, giá trị khuyết, giá phi lý, thanh có High &lt; Low, thanh OHLC mâu thuẫn nội tại hay thanh rơi vào cuối tuần nào. Đây là mức chất lượng cao bất thường đối với dữ liệu thị trường được phân phối lại bởi bên thứ ba, và là lý do bộ dữ liệu này được chấp nhận làm nguồn chính.</w:t>
      </w:r>
    </w:p>
    <w:p w14:paraId="33E278C7" w14:textId="77777777" w:rsidR="00EE6214" w:rsidRDefault="00770D1F">
      <w:pPr>
        <w:spacing w:after="120"/>
        <w:jc w:val="both"/>
      </w:pPr>
      <w:r>
        <w:t xml:space="preserve">Một lưu ý quan trọng về phạm vi áp dụng: bộ phân loại khoảng trống lịch mã hóa lịch nghỉ lễ của sàn HOSE, nên nó CHỈ được áp dụng cho ba chỉ số cổ phiếu niêm yết trên HOSE. Chuỗi USD/VND giao dịch theo lịch hoàn toàn khác; với chuỗi này các khoảng trống vẫn được đếm nhưng </w:t>
      </w:r>
      <w:r>
        <w:rPr>
          <w:b/>
          <w:bCs/>
        </w:rPr>
        <w:t>không được gán kết luận</w:t>
      </w:r>
      <w:r>
        <w:t>, vì gọi một khoảng trống của thị trường ngoại hối là "không giải thích được" khi đối chiếu với lịch nghỉ lễ chứng khoán Việt Nam là một phán quyết vô nghĩa.</w:t>
      </w:r>
    </w:p>
    <w:p w14:paraId="12403D2B" w14:textId="77777777" w:rsidR="00EE6214" w:rsidRDefault="00770D1F">
      <w:pPr>
        <w:pStyle w:val="Heading2"/>
        <w:numPr>
          <w:ilvl w:val="1"/>
          <w:numId w:val="2"/>
        </w:numPr>
        <w:spacing w:after="160"/>
      </w:pPr>
      <w:bookmarkStart w:id="30" w:name="_Toc241300369"/>
      <w:r>
        <w:t>Tiền xử lý dữ liệu</w:t>
      </w:r>
      <w:bookmarkEnd w:id="30"/>
    </w:p>
    <w:p w14:paraId="45774A0D" w14:textId="77777777" w:rsidR="00EE6214" w:rsidRDefault="00770D1F">
      <w:pPr>
        <w:spacing w:after="120"/>
        <w:jc w:val="both"/>
      </w:pPr>
      <w:r>
        <w:t>Quy trình tiền xử lý được xây dựng thành một pipeline tái lập được, với các quyết định sau, tất cả đều có thể kiểm tra lại:</w:t>
      </w:r>
    </w:p>
    <w:p w14:paraId="0C60ADBE" w14:textId="77777777" w:rsidR="00EE6214" w:rsidRDefault="00770D1F">
      <w:pPr>
        <w:pStyle w:val="ListParagraph"/>
        <w:numPr>
          <w:ilvl w:val="0"/>
          <w:numId w:val="3"/>
        </w:numPr>
        <w:spacing w:after="80"/>
        <w:jc w:val="both"/>
      </w:pPr>
      <w:r>
        <w:t>Tệp dữ liệu thô không bao giờ bị chỉnh sửa; mọi bước sau đều ghi ra tệp mới trong data/processed/.</w:t>
      </w:r>
    </w:p>
    <w:p w14:paraId="73F5FD67" w14:textId="77777777" w:rsidR="00EE6214" w:rsidRDefault="00770D1F">
      <w:pPr>
        <w:pStyle w:val="ListParagraph"/>
        <w:numPr>
          <w:ilvl w:val="0"/>
          <w:numId w:val="3"/>
        </w:numPr>
        <w:spacing w:after="80"/>
        <w:jc w:val="both"/>
      </w:pPr>
      <w:r>
        <w:t>Dữ liệu được sắp xếp tăng dần theo thời gian và loại bỏ trùng lặp theo ngày giao dịch.</w:t>
      </w:r>
    </w:p>
    <w:p w14:paraId="3F075F24" w14:textId="77777777" w:rsidR="00EE6214" w:rsidRDefault="00770D1F">
      <w:pPr>
        <w:pStyle w:val="ListParagraph"/>
        <w:numPr>
          <w:ilvl w:val="0"/>
          <w:numId w:val="3"/>
        </w:numPr>
        <w:spacing w:after="80"/>
        <w:jc w:val="both"/>
      </w:pPr>
      <w:r>
        <w:lastRenderedPageBreak/>
        <w:t>Các ngày không giao dịch KHÔNG được chèn thêm và KHÔNG được nội suy. Chèn thêm ngày nghỉ sẽ tạo ra lợi suất bằng 0 giả tạo và làm chệch mọi ước lượng phương sai xuống dưới giá trị thực.</w:t>
      </w:r>
    </w:p>
    <w:p w14:paraId="18D9B256" w14:textId="77777777" w:rsidR="00EE6214" w:rsidRDefault="00770D1F">
      <w:pPr>
        <w:pStyle w:val="ListParagraph"/>
        <w:numPr>
          <w:ilvl w:val="0"/>
          <w:numId w:val="3"/>
        </w:numPr>
        <w:spacing w:after="80"/>
        <w:jc w:val="both"/>
      </w:pPr>
      <w:r>
        <w:t>Các cột chỉ báo kỹ thuật có sẵn trong tệp nguồn (EMA 55/89/200) bị loại bỏ khi nạp vì chúng là biến dẫn xuất từ Close.</w:t>
      </w:r>
    </w:p>
    <w:p w14:paraId="729B40F1" w14:textId="77777777" w:rsidR="00EE6214" w:rsidRDefault="00770D1F">
      <w:pPr>
        <w:pStyle w:val="ListParagraph"/>
        <w:numPr>
          <w:ilvl w:val="0"/>
          <w:numId w:val="3"/>
        </w:numPr>
        <w:spacing w:after="80"/>
        <w:jc w:val="both"/>
      </w:pPr>
      <w:r>
        <w:t>Các quan sát cực đoan KHÔNG bị loại bỏ ở bước tiền xử lý; việc phân loại chúng thuộc về bước phân tích quan sát cực đoan.</w:t>
      </w:r>
    </w:p>
    <w:p w14:paraId="49174421" w14:textId="77777777" w:rsidR="00EE6214" w:rsidRDefault="00770D1F">
      <w:pPr>
        <w:pStyle w:val="ListParagraph"/>
        <w:numPr>
          <w:ilvl w:val="0"/>
          <w:numId w:val="3"/>
        </w:numPr>
        <w:spacing w:after="80"/>
        <w:jc w:val="both"/>
      </w:pPr>
      <w:r>
        <w:t>Quan sát lợi suất đầu tiên là NaN theo định nghĩa (không có quan sát liền trước) và không bao giờ được điền giá trị thay thế.</w:t>
      </w:r>
    </w:p>
    <w:p w14:paraId="1C9D7318" w14:textId="77777777" w:rsidR="00EE6214" w:rsidRDefault="00770D1F">
      <w:pPr>
        <w:pStyle w:val="Heading2"/>
        <w:numPr>
          <w:ilvl w:val="1"/>
          <w:numId w:val="2"/>
        </w:numPr>
        <w:spacing w:after="160"/>
      </w:pPr>
      <w:bookmarkStart w:id="31" w:name="_Toc241300370"/>
      <w:r>
        <w:t>Phương pháp phân tích khám phá dữ liệu</w:t>
      </w:r>
      <w:bookmarkEnd w:id="31"/>
    </w:p>
    <w:p w14:paraId="5F550FAC" w14:textId="77777777" w:rsidR="00EE6214" w:rsidRDefault="00770D1F">
      <w:pPr>
        <w:spacing w:after="120"/>
        <w:jc w:val="both"/>
      </w:pPr>
      <w:r>
        <w:t>Phân tích khám phá được thực hiện song song trên hai đối tượng có ý nghĩa khác nhau: chuỗi mức chỉ số và chuỗi lợi suất. Với mỗi chuỗi, nghiên cứu tính các thống kê mô tả gồm trung bình, trung vị, phương sai, độ lệch chuẩn, cực trị, các phân vị, độ lệch (skewness) và độ nhọn vượt (excess kurtosis).</w:t>
      </w:r>
    </w:p>
    <w:p w14:paraId="5D471CEA" w14:textId="77777777" w:rsidR="00EE6214" w:rsidRDefault="00770D1F">
      <w:pPr>
        <w:spacing w:after="120"/>
        <w:jc w:val="both"/>
      </w:pPr>
      <w:r>
        <w:t>Tính chuẩn của phân phối lợi suất được kiểm định bằng ba kiểm định độc lập là Jarque–Bera, D'Agostino–Pearson K² và Shapiro–Wilk, thay vì kết luận bằng quan sát trực quan trên biểu đồ. Kiểm định Shapiro–Wilk được áp dụng trên mẫu con 5.000 quan sát do giới hạn độ chính xác của thuật toán; mẫu con được rút với hạt giống ngẫu nhiên cố định nên kết quả tái lập được.</w:t>
      </w:r>
    </w:p>
    <w:p w14:paraId="0C2D1846" w14:textId="77777777" w:rsidR="00EE6214" w:rsidRDefault="00770D1F">
      <w:pPr>
        <w:spacing w:after="120"/>
        <w:jc w:val="both"/>
      </w:pPr>
      <w:r>
        <w:t>Ngoài kiểm định hình thức, nghiên cứu còn so sánh tần suất quan sát vượt các ngưỡng k lần độ lệch chuẩn với tần suất kỳ vọng dưới giả định phân phối chuẩn, nhằm định lượng mức độ dày của đuôi phân phối.</w:t>
      </w:r>
    </w:p>
    <w:p w14:paraId="3908F20C" w14:textId="77777777" w:rsidR="00EE6214" w:rsidRDefault="00770D1F">
      <w:pPr>
        <w:pStyle w:val="Heading2"/>
        <w:numPr>
          <w:ilvl w:val="1"/>
          <w:numId w:val="2"/>
        </w:numPr>
        <w:spacing w:after="160"/>
      </w:pPr>
      <w:bookmarkStart w:id="32" w:name="_Toc241300371"/>
      <w:r>
        <w:t>Phương pháp kiểm định tính dừng</w:t>
      </w:r>
      <w:bookmarkEnd w:id="32"/>
    </w:p>
    <w:p w14:paraId="273A8E2D" w14:textId="77777777" w:rsidR="00EE6214" w:rsidRDefault="00770D1F">
      <w:pPr>
        <w:spacing w:after="120"/>
        <w:jc w:val="both"/>
      </w:pPr>
      <w:r>
        <w:t>Nghiên cứu áp dụng đồng thời kiểm định ADF và KPSS trên sáu chuỗi: mức chỉ số (với hằng số và với hằng số kèm xu thế), logarit mức chỉ số (hai dạng tương ứng), sai phân bậc một của mức, và chuỗi lợi suất logarit. Bậc trễ của ADF được chọn tự động theo tiêu chuẩn AIC; băng thông của KPSS được chọn tự động theo phương pháp Newey–West. Mức ý nghĩa sử dụng thống nhất là α = 0.05.</w:t>
      </w:r>
    </w:p>
    <w:p w14:paraId="0C6D29B2" w14:textId="77777777" w:rsidR="00EE6214" w:rsidRDefault="00770D1F">
      <w:pPr>
        <w:spacing w:after="120"/>
        <w:jc w:val="both"/>
      </w:pPr>
      <w:r>
        <w:lastRenderedPageBreak/>
        <w:t>Kết luận chỉ được coi là vững khi hai kiểm định cho kết quả nhất quán theo hướng ngược chiều nhau về giả thuyết gốc; trường hợp cả hai cùng bác bỏ hoặc cùng không bác bỏ được ghi nhận là mơ hồ.</w:t>
      </w:r>
    </w:p>
    <w:p w14:paraId="52E540DE" w14:textId="77777777" w:rsidR="00EE6214" w:rsidRDefault="00770D1F">
      <w:pPr>
        <w:pStyle w:val="Heading2"/>
        <w:numPr>
          <w:ilvl w:val="1"/>
          <w:numId w:val="2"/>
        </w:numPr>
        <w:spacing w:after="160"/>
      </w:pPr>
      <w:bookmarkStart w:id="33" w:name="_Toc241300372"/>
      <w:r>
        <w:t>Phương pháp phân tích ACF/PACF</w:t>
      </w:r>
      <w:bookmarkEnd w:id="33"/>
    </w:p>
    <w:p w14:paraId="3FF66F1F" w14:textId="77777777" w:rsidR="00EE6214" w:rsidRDefault="00770D1F">
      <w:pPr>
        <w:spacing w:after="120"/>
        <w:jc w:val="both"/>
      </w:pPr>
      <w:r>
        <w:t>ACF và PACF được ước lượng tới độ trễ 40 phiên. Do chỉ có ý nghĩa diễn giải trên chuỗi dừng, phân tích chính được thực hiện trên chuỗi lợi suất logarit; chuỗi mức chỉ số chỉ được đưa vào để đối chiếu, làm nổi bật hành vi nghiệm đơn vị. Hai chuỗi biến đổi |r| và r² được phân tích bổ sung vì đây là công cụ chuẩn để phát hiện cụm biến động.</w:t>
      </w:r>
    </w:p>
    <w:p w14:paraId="6C11D65F" w14:textId="77777777" w:rsidR="00EE6214" w:rsidRDefault="00770D1F">
      <w:pPr>
        <w:spacing w:after="120"/>
        <w:jc w:val="both"/>
      </w:pPr>
      <w:r>
        <w:t>Kiểm định Ljung–Box được thực hiện tại các độ trễ 5, 10, 20 và 40 cho cả ba chuỗi lợi suất, giá trị tuyệt đối và bình phương lợi suất.</w:t>
      </w:r>
    </w:p>
    <w:p w14:paraId="0359D9C0" w14:textId="77777777" w:rsidR="00EE6214" w:rsidRDefault="00770D1F">
      <w:pPr>
        <w:pStyle w:val="Heading2"/>
        <w:numPr>
          <w:ilvl w:val="1"/>
          <w:numId w:val="2"/>
        </w:numPr>
        <w:spacing w:after="160"/>
      </w:pPr>
      <w:bookmarkStart w:id="34" w:name="_Toc241300373"/>
      <w:r>
        <w:t>Phương pháp phân tích biến động</w:t>
      </w:r>
      <w:bookmarkEnd w:id="34"/>
    </w:p>
    <w:p w14:paraId="29034922" w14:textId="77777777" w:rsidR="00EE6214" w:rsidRDefault="00770D1F">
      <w:pPr>
        <w:spacing w:after="120"/>
        <w:jc w:val="both"/>
      </w:pPr>
      <w:r>
        <w:t>Biến động được phân tích ở ba mức độ. Thứ nhất, độ lệch chuẩn trượt của lợi suất logarit được tính trên các cửa sổ 21, 63 và 252 phiên và quy đổi sang đơn vị năm với hệ số căn bậc hai của 252. Thứ hai, chuỗi giá trị tuyệt đối của lợi suất được khảo sát trực tiếp để quan sát hiện tượng cụm biến động. Thứ ba, biến động được phân rã theo từng năm dương lịch nhằm so sánh các giai đoạn yên tĩnh và giai đoạn nhiều biến động.</w:t>
      </w:r>
    </w:p>
    <w:p w14:paraId="7E196188" w14:textId="77777777" w:rsidR="00EE6214" w:rsidRDefault="00770D1F">
      <w:pPr>
        <w:spacing w:after="120"/>
        <w:jc w:val="both"/>
      </w:pPr>
      <w:r>
        <w:t>Việc sử dụng mô hình phương sai có điều kiện (ARCH/GARCH) không được mặc định áp dụng. Quyết định này phụ thuộc vào bằng chứng thực nghiệm về cụm biến động, và bước kiểm định hình thức tương ứng (ARCH-LM) hiện chưa được triển khai.</w:t>
      </w:r>
    </w:p>
    <w:p w14:paraId="2EBFA9D9" w14:textId="77777777" w:rsidR="00EE6214" w:rsidRDefault="00770D1F">
      <w:pPr>
        <w:pStyle w:val="Heading2"/>
        <w:numPr>
          <w:ilvl w:val="1"/>
          <w:numId w:val="2"/>
        </w:numPr>
        <w:spacing w:after="160"/>
      </w:pPr>
      <w:bookmarkStart w:id="35" w:name="_Toc241300374"/>
      <w:r>
        <w:t>Phương pháp mô hình hóa</w:t>
      </w:r>
      <w:bookmarkEnd w:id="35"/>
    </w:p>
    <w:p w14:paraId="09E3C506" w14:textId="77777777" w:rsidR="00EE6214" w:rsidRDefault="00770D1F">
      <w:pPr>
        <w:spacing w:after="120"/>
        <w:jc w:val="both"/>
      </w:pPr>
      <w:r>
        <w:t>Dựa trên các đặc trưng thống kê thu được, lớp mô hình dự kiến gồm: mô hình cơ sở naive, trung bình trượt, san mũ, và họ ARIMA với bậc được lựa chọn từ cấu trúc ACF/PACF thực nghiệm. Mô hình mùa vụ SARIMA chỉ được đưa vào nếu có bằng chứng thống kê về tính mùa vụ.</w:t>
      </w:r>
    </w:p>
    <w:p w14:paraId="020A2CD5" w14:textId="77777777" w:rsidR="00EE6214" w:rsidRDefault="00770D1F">
      <w:pPr>
        <w:pBdr>
          <w:top w:val="single" w:sz="6" w:space="0" w:color="888888"/>
          <w:left w:val="single" w:sz="6" w:space="0" w:color="888888"/>
          <w:bottom w:val="single" w:sz="6" w:space="0" w:color="888888"/>
          <w:right w:val="single" w:sz="6" w:space="0" w:color="888888"/>
        </w:pBdr>
        <w:shd w:val="clear" w:color="auto" w:fill="F2F2F2"/>
        <w:spacing w:before="160" w:after="200" w:line="320" w:lineRule="auto"/>
        <w:jc w:val="both"/>
      </w:pPr>
      <w:r>
        <w:rPr>
          <w:b/>
          <w:bCs/>
          <w:sz w:val="25"/>
          <w:szCs w:val="25"/>
        </w:rPr>
        <w:t xml:space="preserve">CHƯA ĐÁNH GIÁ / NOT YET EVALUATED — </w:t>
      </w:r>
      <w:r>
        <w:rPr>
          <w:sz w:val="25"/>
          <w:szCs w:val="25"/>
        </w:rPr>
        <w:t>Toàn bộ bước ước lượng mô hình dự báo chưa được triển khai trong dự án tại thời điểm lập báo cáo này. Không có tham số mô hình, giá trị dự báo hay chỉ số sai số nào được ước lượng.</w:t>
      </w:r>
    </w:p>
    <w:p w14:paraId="5B669CF4" w14:textId="77777777" w:rsidR="00EE6214" w:rsidRDefault="00770D1F">
      <w:pPr>
        <w:pStyle w:val="Heading2"/>
        <w:numPr>
          <w:ilvl w:val="1"/>
          <w:numId w:val="2"/>
        </w:numPr>
        <w:spacing w:after="160"/>
      </w:pPr>
      <w:bookmarkStart w:id="36" w:name="_Toc241300375"/>
      <w:r>
        <w:t>Phương pháp chia tập dữ liệu theo thứ tự thời gian</w:t>
      </w:r>
      <w:bookmarkEnd w:id="36"/>
    </w:p>
    <w:p w14:paraId="0AA0119D" w14:textId="77777777" w:rsidR="00EE6214" w:rsidRDefault="00770D1F">
      <w:pPr>
        <w:spacing w:after="120"/>
        <w:jc w:val="both"/>
      </w:pPr>
      <w:r>
        <w:lastRenderedPageBreak/>
        <w:t>Thiết kế dự kiến là chia tập theo thứ tự thời gian với tỷ lệ 70% dữ liệu sớm nhất dùng để huấn luyện, 15% tiếp theo dùng để kiểm định và 15% mới nhất dùng để kiểm tra. Các tham số tỷ lệ này đã được khai báo trong tệp cấu hình của dự án. Không sử dụng bất kỳ hình thức xáo trộn ngẫu nhiên nào.</w:t>
      </w:r>
    </w:p>
    <w:p w14:paraId="39D07DC4" w14:textId="77777777" w:rsidR="00EE6214" w:rsidRDefault="00770D1F">
      <w:pPr>
        <w:pBdr>
          <w:top w:val="single" w:sz="6" w:space="0" w:color="888888"/>
          <w:left w:val="single" w:sz="6" w:space="0" w:color="888888"/>
          <w:bottom w:val="single" w:sz="6" w:space="0" w:color="888888"/>
          <w:right w:val="single" w:sz="6" w:space="0" w:color="888888"/>
        </w:pBdr>
        <w:shd w:val="clear" w:color="auto" w:fill="F2F2F2"/>
        <w:spacing w:before="160" w:after="200" w:line="320" w:lineRule="auto"/>
        <w:jc w:val="both"/>
      </w:pPr>
      <w:r>
        <w:rPr>
          <w:b/>
          <w:bCs/>
          <w:sz w:val="25"/>
          <w:szCs w:val="25"/>
        </w:rPr>
        <w:t xml:space="preserve">CHƯA ĐÁNH GIÁ / NOT YET EVALUATED — </w:t>
      </w:r>
      <w:r>
        <w:rPr>
          <w:sz w:val="25"/>
          <w:szCs w:val="25"/>
        </w:rPr>
        <w:t>Việc chia tập train/validation/test chưa được thực thi vì chưa có mô hình nào được huấn luyện. Các tỷ lệ nêu trên mới chỉ là cấu hình, chưa phải kết quả.</w:t>
      </w:r>
    </w:p>
    <w:p w14:paraId="0E7597DB" w14:textId="77777777" w:rsidR="00EE6214" w:rsidRDefault="00770D1F">
      <w:r>
        <w:br w:type="page"/>
      </w:r>
    </w:p>
    <w:p w14:paraId="504F6341" w14:textId="77777777" w:rsidR="00EE6214" w:rsidRDefault="00770D1F">
      <w:pPr>
        <w:pStyle w:val="Heading1"/>
        <w:numPr>
          <w:ilvl w:val="0"/>
          <w:numId w:val="2"/>
        </w:numPr>
      </w:pPr>
      <w:bookmarkStart w:id="37" w:name="_Toc241300376"/>
      <w:r>
        <w:lastRenderedPageBreak/>
        <w:t>KẾT QUẢ VÀ THẢO LUẬN</w:t>
      </w:r>
      <w:bookmarkEnd w:id="37"/>
    </w:p>
    <w:p w14:paraId="109FA562" w14:textId="77777777" w:rsidR="00EE6214" w:rsidRDefault="00770D1F">
      <w:pPr>
        <w:spacing w:before="60" w:after="200" w:line="276" w:lineRule="auto"/>
      </w:pPr>
      <w:r>
        <w:rPr>
          <w:i/>
          <w:iCs/>
          <w:sz w:val="23"/>
          <w:szCs w:val="23"/>
        </w:rPr>
        <w:t>Toàn bộ số liệu trong chương này được sinh ra từ việc thực thi thực tế mã nguồn của dự án trên bộ dữ liệu 2000-07-28 – 2025-12-11, và được đọc trực tiếp từ các tệp trong thư mục results/ khi tạo báo cáo này.</w:t>
      </w:r>
    </w:p>
    <w:p w14:paraId="5798623D" w14:textId="77777777" w:rsidR="00EE6214" w:rsidRDefault="00770D1F">
      <w:pPr>
        <w:pStyle w:val="Heading2"/>
        <w:numPr>
          <w:ilvl w:val="1"/>
          <w:numId w:val="2"/>
        </w:numPr>
        <w:spacing w:after="160"/>
      </w:pPr>
      <w:bookmarkStart w:id="38" w:name="_Toc241300377"/>
      <w:r>
        <w:t>Thống kê mô tả</w:t>
      </w:r>
      <w:bookmarkEnd w:id="38"/>
    </w:p>
    <w:p w14:paraId="0BFD9C80" w14:textId="77777777" w:rsidR="00EE6214" w:rsidRDefault="00770D1F">
      <w:pPr>
        <w:spacing w:after="120"/>
        <w:jc w:val="both"/>
      </w:pPr>
      <w:r>
        <w:t>Bảng 7 trình bày thống kê mô tả của chuỗi mức chỉ số và các chuỗi lợi suất. Cần nhấn mạnh rằng thống kê mô tả của chuỗi mức và chuỗi lợi suất có ý nghĩa diễn giải hoàn toàn khác nhau: các thống kê của chuỗi mức chỉ mô tả vị trí của chỉ số trong giai đoạn quan sát và không phải là đại lượng ổn định theo thời gian.</w:t>
      </w:r>
    </w:p>
    <w:p w14:paraId="1B6981EA" w14:textId="445F3D78" w:rsidR="00EE6214" w:rsidRDefault="00770D1F">
      <w:pPr>
        <w:pStyle w:val="Caption"/>
        <w:spacing w:before="200" w:after="80" w:line="276" w:lineRule="auto"/>
      </w:pPr>
      <w:bookmarkStart w:id="39" w:name="_Toc241300431"/>
      <w:r>
        <w:rPr>
          <w:b/>
          <w:bCs/>
        </w:rPr>
        <w:t xml:space="preserve">Bảng </w:t>
      </w:r>
      <w:r>
        <w:fldChar w:fldCharType="begin"/>
      </w:r>
      <w:r>
        <w:instrText>SEQ Bảng</w:instrText>
      </w:r>
      <w:r>
        <w:fldChar w:fldCharType="separate"/>
      </w:r>
      <w:r w:rsidR="00E44A0E">
        <w:rPr>
          <w:noProof/>
        </w:rPr>
        <w:t>7</w:t>
      </w:r>
      <w:r>
        <w:fldChar w:fldCharType="end"/>
      </w:r>
      <w:r>
        <w:t>: Thống kê mô tả chuỗi VN-Index và chuỗi lợi suất</w:t>
      </w:r>
      <w:bookmarkEnd w:id="3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1633"/>
        <w:gridCol w:w="1542"/>
        <w:gridCol w:w="1542"/>
        <w:gridCol w:w="1633"/>
      </w:tblGrid>
      <w:tr w:rsidR="00EE6214" w14:paraId="2F523B41" w14:textId="77777777">
        <w:tblPrEx>
          <w:tblCellMar>
            <w:top w:w="0" w:type="dxa"/>
            <w:bottom w:w="0" w:type="dxa"/>
          </w:tblCellMar>
        </w:tblPrEx>
        <w:trPr>
          <w:tblHeader/>
        </w:trPr>
        <w:tc>
          <w:tcPr>
            <w:tcW w:w="2721" w:type="dxa"/>
            <w:shd w:val="clear" w:color="auto" w:fill="D9E2F3"/>
            <w:tcMar>
              <w:top w:w="60" w:type="dxa"/>
              <w:left w:w="90" w:type="dxa"/>
              <w:bottom w:w="60" w:type="dxa"/>
              <w:right w:w="90" w:type="dxa"/>
            </w:tcMar>
            <w:vAlign w:val="center"/>
          </w:tcPr>
          <w:p w14:paraId="39A9B650" w14:textId="77777777" w:rsidR="00EE6214" w:rsidRDefault="00770D1F">
            <w:pPr>
              <w:spacing w:before="20" w:after="20" w:line="240" w:lineRule="auto"/>
              <w:jc w:val="center"/>
            </w:pPr>
            <w:r>
              <w:rPr>
                <w:b/>
                <w:bCs/>
                <w:sz w:val="22"/>
                <w:szCs w:val="22"/>
              </w:rPr>
              <w:t>Thống kê</w:t>
            </w:r>
          </w:p>
        </w:tc>
        <w:tc>
          <w:tcPr>
            <w:tcW w:w="1633" w:type="dxa"/>
            <w:shd w:val="clear" w:color="auto" w:fill="D9E2F3"/>
            <w:tcMar>
              <w:top w:w="60" w:type="dxa"/>
              <w:left w:w="90" w:type="dxa"/>
              <w:bottom w:w="60" w:type="dxa"/>
              <w:right w:w="90" w:type="dxa"/>
            </w:tcMar>
            <w:vAlign w:val="center"/>
          </w:tcPr>
          <w:p w14:paraId="3EC3FFC4" w14:textId="77777777" w:rsidR="00EE6214" w:rsidRDefault="00770D1F">
            <w:pPr>
              <w:spacing w:before="20" w:after="20" w:line="240" w:lineRule="auto"/>
              <w:jc w:val="center"/>
            </w:pPr>
            <w:r>
              <w:rPr>
                <w:b/>
                <w:bCs/>
                <w:sz w:val="22"/>
                <w:szCs w:val="22"/>
              </w:rPr>
              <w:t>Mức VN-Index (điểm)</w:t>
            </w:r>
          </w:p>
        </w:tc>
        <w:tc>
          <w:tcPr>
            <w:tcW w:w="1542" w:type="dxa"/>
            <w:shd w:val="clear" w:color="auto" w:fill="D9E2F3"/>
            <w:tcMar>
              <w:top w:w="60" w:type="dxa"/>
              <w:left w:w="90" w:type="dxa"/>
              <w:bottom w:w="60" w:type="dxa"/>
              <w:right w:w="90" w:type="dxa"/>
            </w:tcMar>
            <w:vAlign w:val="center"/>
          </w:tcPr>
          <w:p w14:paraId="0037E0D7" w14:textId="77777777" w:rsidR="00EE6214" w:rsidRDefault="00770D1F">
            <w:pPr>
              <w:spacing w:before="20" w:after="20" w:line="240" w:lineRule="auto"/>
              <w:jc w:val="center"/>
            </w:pPr>
            <w:r>
              <w:rPr>
                <w:b/>
                <w:bCs/>
                <w:sz w:val="22"/>
                <w:szCs w:val="22"/>
              </w:rPr>
              <w:t>Thay đổi (điểm)</w:t>
            </w:r>
          </w:p>
        </w:tc>
        <w:tc>
          <w:tcPr>
            <w:tcW w:w="1542" w:type="dxa"/>
            <w:shd w:val="clear" w:color="auto" w:fill="D9E2F3"/>
            <w:tcMar>
              <w:top w:w="60" w:type="dxa"/>
              <w:left w:w="90" w:type="dxa"/>
              <w:bottom w:w="60" w:type="dxa"/>
              <w:right w:w="90" w:type="dxa"/>
            </w:tcMar>
            <w:vAlign w:val="center"/>
          </w:tcPr>
          <w:p w14:paraId="7AB95B63" w14:textId="77777777" w:rsidR="00EE6214" w:rsidRDefault="00770D1F">
            <w:pPr>
              <w:spacing w:before="20" w:after="20" w:line="240" w:lineRule="auto"/>
              <w:jc w:val="center"/>
            </w:pPr>
            <w:r>
              <w:rPr>
                <w:b/>
                <w:bCs/>
                <w:sz w:val="22"/>
                <w:szCs w:val="22"/>
              </w:rPr>
              <w:t>Lợi suất giản đơn (%)</w:t>
            </w:r>
          </w:p>
        </w:tc>
        <w:tc>
          <w:tcPr>
            <w:tcW w:w="1633" w:type="dxa"/>
            <w:shd w:val="clear" w:color="auto" w:fill="D9E2F3"/>
            <w:tcMar>
              <w:top w:w="60" w:type="dxa"/>
              <w:left w:w="90" w:type="dxa"/>
              <w:bottom w:w="60" w:type="dxa"/>
              <w:right w:w="90" w:type="dxa"/>
            </w:tcMar>
            <w:vAlign w:val="center"/>
          </w:tcPr>
          <w:p w14:paraId="33F3E984" w14:textId="77777777" w:rsidR="00EE6214" w:rsidRDefault="00770D1F">
            <w:pPr>
              <w:spacing w:before="20" w:after="20" w:line="240" w:lineRule="auto"/>
              <w:jc w:val="center"/>
            </w:pPr>
            <w:r>
              <w:rPr>
                <w:b/>
                <w:bCs/>
                <w:sz w:val="22"/>
                <w:szCs w:val="22"/>
              </w:rPr>
              <w:t>Lợi suất log (%)</w:t>
            </w:r>
          </w:p>
        </w:tc>
      </w:tr>
      <w:tr w:rsidR="00EE6214" w14:paraId="4499184E" w14:textId="77777777">
        <w:tblPrEx>
          <w:tblCellMar>
            <w:top w:w="0" w:type="dxa"/>
            <w:bottom w:w="0" w:type="dxa"/>
          </w:tblCellMar>
        </w:tblPrEx>
        <w:tc>
          <w:tcPr>
            <w:tcW w:w="2721" w:type="dxa"/>
            <w:tcMar>
              <w:top w:w="60" w:type="dxa"/>
              <w:left w:w="90" w:type="dxa"/>
              <w:bottom w:w="60" w:type="dxa"/>
              <w:right w:w="90" w:type="dxa"/>
            </w:tcMar>
            <w:vAlign w:val="center"/>
          </w:tcPr>
          <w:p w14:paraId="00B7FF57" w14:textId="77777777" w:rsidR="00EE6214" w:rsidRDefault="00770D1F">
            <w:pPr>
              <w:spacing w:before="20" w:after="20" w:line="240" w:lineRule="auto"/>
            </w:pPr>
            <w:r>
              <w:rPr>
                <w:sz w:val="22"/>
                <w:szCs w:val="22"/>
              </w:rPr>
              <w:t>Số quan sát (n)</w:t>
            </w:r>
          </w:p>
        </w:tc>
        <w:tc>
          <w:tcPr>
            <w:tcW w:w="1633" w:type="dxa"/>
            <w:tcMar>
              <w:top w:w="60" w:type="dxa"/>
              <w:left w:w="90" w:type="dxa"/>
              <w:bottom w:w="60" w:type="dxa"/>
              <w:right w:w="90" w:type="dxa"/>
            </w:tcMar>
            <w:vAlign w:val="center"/>
          </w:tcPr>
          <w:p w14:paraId="2DCB4E1A" w14:textId="77777777" w:rsidR="00EE6214" w:rsidRDefault="00770D1F">
            <w:pPr>
              <w:spacing w:before="20" w:after="20" w:line="240" w:lineRule="auto"/>
              <w:jc w:val="right"/>
            </w:pPr>
            <w:r>
              <w:rPr>
                <w:sz w:val="22"/>
                <w:szCs w:val="22"/>
              </w:rPr>
              <w:t>6,179</w:t>
            </w:r>
          </w:p>
        </w:tc>
        <w:tc>
          <w:tcPr>
            <w:tcW w:w="1542" w:type="dxa"/>
            <w:tcMar>
              <w:top w:w="60" w:type="dxa"/>
              <w:left w:w="90" w:type="dxa"/>
              <w:bottom w:w="60" w:type="dxa"/>
              <w:right w:w="90" w:type="dxa"/>
            </w:tcMar>
            <w:vAlign w:val="center"/>
          </w:tcPr>
          <w:p w14:paraId="6B7FF656" w14:textId="77777777" w:rsidR="00EE6214" w:rsidRDefault="00770D1F">
            <w:pPr>
              <w:spacing w:before="20" w:after="20" w:line="240" w:lineRule="auto"/>
              <w:jc w:val="right"/>
            </w:pPr>
            <w:r>
              <w:rPr>
                <w:sz w:val="22"/>
                <w:szCs w:val="22"/>
              </w:rPr>
              <w:t>6,178</w:t>
            </w:r>
          </w:p>
        </w:tc>
        <w:tc>
          <w:tcPr>
            <w:tcW w:w="1542" w:type="dxa"/>
            <w:tcMar>
              <w:top w:w="60" w:type="dxa"/>
              <w:left w:w="90" w:type="dxa"/>
              <w:bottom w:w="60" w:type="dxa"/>
              <w:right w:w="90" w:type="dxa"/>
            </w:tcMar>
            <w:vAlign w:val="center"/>
          </w:tcPr>
          <w:p w14:paraId="271A441B" w14:textId="77777777" w:rsidR="00EE6214" w:rsidRDefault="00770D1F">
            <w:pPr>
              <w:spacing w:before="20" w:after="20" w:line="240" w:lineRule="auto"/>
              <w:jc w:val="right"/>
            </w:pPr>
            <w:r>
              <w:rPr>
                <w:sz w:val="22"/>
                <w:szCs w:val="22"/>
              </w:rPr>
              <w:t>6,178</w:t>
            </w:r>
          </w:p>
        </w:tc>
        <w:tc>
          <w:tcPr>
            <w:tcW w:w="1633" w:type="dxa"/>
            <w:tcMar>
              <w:top w:w="60" w:type="dxa"/>
              <w:left w:w="90" w:type="dxa"/>
              <w:bottom w:w="60" w:type="dxa"/>
              <w:right w:w="90" w:type="dxa"/>
            </w:tcMar>
            <w:vAlign w:val="center"/>
          </w:tcPr>
          <w:p w14:paraId="35B38F9C" w14:textId="77777777" w:rsidR="00EE6214" w:rsidRDefault="00770D1F">
            <w:pPr>
              <w:spacing w:before="20" w:after="20" w:line="240" w:lineRule="auto"/>
              <w:jc w:val="right"/>
            </w:pPr>
            <w:r>
              <w:rPr>
                <w:sz w:val="22"/>
                <w:szCs w:val="22"/>
              </w:rPr>
              <w:t>6,178</w:t>
            </w:r>
          </w:p>
        </w:tc>
      </w:tr>
      <w:tr w:rsidR="00EE6214" w14:paraId="4CE17E54" w14:textId="77777777">
        <w:tblPrEx>
          <w:tblCellMar>
            <w:top w:w="0" w:type="dxa"/>
            <w:bottom w:w="0" w:type="dxa"/>
          </w:tblCellMar>
        </w:tblPrEx>
        <w:tc>
          <w:tcPr>
            <w:tcW w:w="2721" w:type="dxa"/>
            <w:tcMar>
              <w:top w:w="60" w:type="dxa"/>
              <w:left w:w="90" w:type="dxa"/>
              <w:bottom w:w="60" w:type="dxa"/>
              <w:right w:w="90" w:type="dxa"/>
            </w:tcMar>
            <w:vAlign w:val="center"/>
          </w:tcPr>
          <w:p w14:paraId="404650DC" w14:textId="77777777" w:rsidR="00EE6214" w:rsidRDefault="00770D1F">
            <w:pPr>
              <w:spacing w:before="20" w:after="20" w:line="240" w:lineRule="auto"/>
            </w:pPr>
            <w:r>
              <w:rPr>
                <w:sz w:val="22"/>
                <w:szCs w:val="22"/>
              </w:rPr>
              <w:t>Trung bình</w:t>
            </w:r>
          </w:p>
        </w:tc>
        <w:tc>
          <w:tcPr>
            <w:tcW w:w="1633" w:type="dxa"/>
            <w:tcMar>
              <w:top w:w="60" w:type="dxa"/>
              <w:left w:w="90" w:type="dxa"/>
              <w:bottom w:w="60" w:type="dxa"/>
              <w:right w:w="90" w:type="dxa"/>
            </w:tcMar>
            <w:vAlign w:val="center"/>
          </w:tcPr>
          <w:p w14:paraId="6498F0AB" w14:textId="77777777" w:rsidR="00EE6214" w:rsidRDefault="00770D1F">
            <w:pPr>
              <w:spacing w:before="20" w:after="20" w:line="240" w:lineRule="auto"/>
              <w:jc w:val="right"/>
            </w:pPr>
            <w:r>
              <w:rPr>
                <w:sz w:val="22"/>
                <w:szCs w:val="22"/>
              </w:rPr>
              <w:t>688.59</w:t>
            </w:r>
          </w:p>
        </w:tc>
        <w:tc>
          <w:tcPr>
            <w:tcW w:w="1542" w:type="dxa"/>
            <w:tcMar>
              <w:top w:w="60" w:type="dxa"/>
              <w:left w:w="90" w:type="dxa"/>
              <w:bottom w:w="60" w:type="dxa"/>
              <w:right w:w="90" w:type="dxa"/>
            </w:tcMar>
            <w:vAlign w:val="center"/>
          </w:tcPr>
          <w:p w14:paraId="5A55CDC6" w14:textId="77777777" w:rsidR="00EE6214" w:rsidRDefault="00770D1F">
            <w:pPr>
              <w:spacing w:before="20" w:after="20" w:line="240" w:lineRule="auto"/>
              <w:jc w:val="right"/>
            </w:pPr>
            <w:r>
              <w:rPr>
                <w:sz w:val="22"/>
                <w:szCs w:val="22"/>
              </w:rPr>
              <w:t>0.2588</w:t>
            </w:r>
          </w:p>
        </w:tc>
        <w:tc>
          <w:tcPr>
            <w:tcW w:w="1542" w:type="dxa"/>
            <w:tcMar>
              <w:top w:w="60" w:type="dxa"/>
              <w:left w:w="90" w:type="dxa"/>
              <w:bottom w:w="60" w:type="dxa"/>
              <w:right w:w="90" w:type="dxa"/>
            </w:tcMar>
            <w:vAlign w:val="center"/>
          </w:tcPr>
          <w:p w14:paraId="28C41639" w14:textId="77777777" w:rsidR="00EE6214" w:rsidRDefault="00770D1F">
            <w:pPr>
              <w:spacing w:before="20" w:after="20" w:line="240" w:lineRule="auto"/>
              <w:jc w:val="right"/>
            </w:pPr>
            <w:r>
              <w:rPr>
                <w:sz w:val="22"/>
                <w:szCs w:val="22"/>
              </w:rPr>
              <w:t>0.0562</w:t>
            </w:r>
          </w:p>
        </w:tc>
        <w:tc>
          <w:tcPr>
            <w:tcW w:w="1633" w:type="dxa"/>
            <w:tcMar>
              <w:top w:w="60" w:type="dxa"/>
              <w:left w:w="90" w:type="dxa"/>
              <w:bottom w:w="60" w:type="dxa"/>
              <w:right w:w="90" w:type="dxa"/>
            </w:tcMar>
            <w:vAlign w:val="center"/>
          </w:tcPr>
          <w:p w14:paraId="059554C3" w14:textId="77777777" w:rsidR="00EE6214" w:rsidRDefault="00770D1F">
            <w:pPr>
              <w:spacing w:before="20" w:after="20" w:line="240" w:lineRule="auto"/>
              <w:jc w:val="right"/>
            </w:pPr>
            <w:r>
              <w:rPr>
                <w:sz w:val="22"/>
                <w:szCs w:val="22"/>
              </w:rPr>
              <w:t>0.0458</w:t>
            </w:r>
          </w:p>
        </w:tc>
      </w:tr>
      <w:tr w:rsidR="00EE6214" w14:paraId="65C72979" w14:textId="77777777">
        <w:tblPrEx>
          <w:tblCellMar>
            <w:top w:w="0" w:type="dxa"/>
            <w:bottom w:w="0" w:type="dxa"/>
          </w:tblCellMar>
        </w:tblPrEx>
        <w:tc>
          <w:tcPr>
            <w:tcW w:w="2721" w:type="dxa"/>
            <w:tcMar>
              <w:top w:w="60" w:type="dxa"/>
              <w:left w:w="90" w:type="dxa"/>
              <w:bottom w:w="60" w:type="dxa"/>
              <w:right w:w="90" w:type="dxa"/>
            </w:tcMar>
            <w:vAlign w:val="center"/>
          </w:tcPr>
          <w:p w14:paraId="01B82CEB" w14:textId="77777777" w:rsidR="00EE6214" w:rsidRDefault="00770D1F">
            <w:pPr>
              <w:spacing w:before="20" w:after="20" w:line="240" w:lineRule="auto"/>
            </w:pPr>
            <w:r>
              <w:rPr>
                <w:sz w:val="22"/>
                <w:szCs w:val="22"/>
              </w:rPr>
              <w:t>Trung vị</w:t>
            </w:r>
          </w:p>
        </w:tc>
        <w:tc>
          <w:tcPr>
            <w:tcW w:w="1633" w:type="dxa"/>
            <w:tcMar>
              <w:top w:w="60" w:type="dxa"/>
              <w:left w:w="90" w:type="dxa"/>
              <w:bottom w:w="60" w:type="dxa"/>
              <w:right w:w="90" w:type="dxa"/>
            </w:tcMar>
            <w:vAlign w:val="center"/>
          </w:tcPr>
          <w:p w14:paraId="119FE307" w14:textId="77777777" w:rsidR="00EE6214" w:rsidRDefault="00770D1F">
            <w:pPr>
              <w:spacing w:before="20" w:after="20" w:line="240" w:lineRule="auto"/>
              <w:jc w:val="right"/>
            </w:pPr>
            <w:r>
              <w:rPr>
                <w:sz w:val="22"/>
                <w:szCs w:val="22"/>
              </w:rPr>
              <w:t>573.20</w:t>
            </w:r>
          </w:p>
        </w:tc>
        <w:tc>
          <w:tcPr>
            <w:tcW w:w="1542" w:type="dxa"/>
            <w:tcMar>
              <w:top w:w="60" w:type="dxa"/>
              <w:left w:w="90" w:type="dxa"/>
              <w:bottom w:w="60" w:type="dxa"/>
              <w:right w:w="90" w:type="dxa"/>
            </w:tcMar>
            <w:vAlign w:val="center"/>
          </w:tcPr>
          <w:p w14:paraId="3DD54B1A" w14:textId="77777777" w:rsidR="00EE6214" w:rsidRDefault="00770D1F">
            <w:pPr>
              <w:spacing w:before="20" w:after="20" w:line="240" w:lineRule="auto"/>
              <w:jc w:val="right"/>
            </w:pPr>
            <w:r>
              <w:rPr>
                <w:sz w:val="22"/>
                <w:szCs w:val="22"/>
              </w:rPr>
              <w:t>0.3300</w:t>
            </w:r>
          </w:p>
        </w:tc>
        <w:tc>
          <w:tcPr>
            <w:tcW w:w="1542" w:type="dxa"/>
            <w:tcMar>
              <w:top w:w="60" w:type="dxa"/>
              <w:left w:w="90" w:type="dxa"/>
              <w:bottom w:w="60" w:type="dxa"/>
              <w:right w:w="90" w:type="dxa"/>
            </w:tcMar>
            <w:vAlign w:val="center"/>
          </w:tcPr>
          <w:p w14:paraId="3AAF00D5" w14:textId="77777777" w:rsidR="00EE6214" w:rsidRDefault="00770D1F">
            <w:pPr>
              <w:spacing w:before="20" w:after="20" w:line="240" w:lineRule="auto"/>
              <w:jc w:val="right"/>
            </w:pPr>
            <w:r>
              <w:rPr>
                <w:sz w:val="22"/>
                <w:szCs w:val="22"/>
              </w:rPr>
              <w:t>0.0672</w:t>
            </w:r>
          </w:p>
        </w:tc>
        <w:tc>
          <w:tcPr>
            <w:tcW w:w="1633" w:type="dxa"/>
            <w:tcMar>
              <w:top w:w="60" w:type="dxa"/>
              <w:left w:w="90" w:type="dxa"/>
              <w:bottom w:w="60" w:type="dxa"/>
              <w:right w:w="90" w:type="dxa"/>
            </w:tcMar>
            <w:vAlign w:val="center"/>
          </w:tcPr>
          <w:p w14:paraId="66BFC3CB" w14:textId="77777777" w:rsidR="00EE6214" w:rsidRDefault="00770D1F">
            <w:pPr>
              <w:spacing w:before="20" w:after="20" w:line="240" w:lineRule="auto"/>
              <w:jc w:val="right"/>
            </w:pPr>
            <w:r>
              <w:rPr>
                <w:sz w:val="22"/>
                <w:szCs w:val="22"/>
              </w:rPr>
              <w:t>0.0672</w:t>
            </w:r>
          </w:p>
        </w:tc>
      </w:tr>
      <w:tr w:rsidR="00EE6214" w14:paraId="775DCD75" w14:textId="77777777">
        <w:tblPrEx>
          <w:tblCellMar>
            <w:top w:w="0" w:type="dxa"/>
            <w:bottom w:w="0" w:type="dxa"/>
          </w:tblCellMar>
        </w:tblPrEx>
        <w:tc>
          <w:tcPr>
            <w:tcW w:w="2721" w:type="dxa"/>
            <w:tcMar>
              <w:top w:w="60" w:type="dxa"/>
              <w:left w:w="90" w:type="dxa"/>
              <w:bottom w:w="60" w:type="dxa"/>
              <w:right w:w="90" w:type="dxa"/>
            </w:tcMar>
            <w:vAlign w:val="center"/>
          </w:tcPr>
          <w:p w14:paraId="248EE1EC" w14:textId="77777777" w:rsidR="00EE6214" w:rsidRDefault="00770D1F">
            <w:pPr>
              <w:spacing w:before="20" w:after="20" w:line="240" w:lineRule="auto"/>
            </w:pPr>
            <w:r>
              <w:rPr>
                <w:sz w:val="22"/>
                <w:szCs w:val="22"/>
              </w:rPr>
              <w:t>Độ lệch chuẩn</w:t>
            </w:r>
          </w:p>
        </w:tc>
        <w:tc>
          <w:tcPr>
            <w:tcW w:w="1633" w:type="dxa"/>
            <w:tcMar>
              <w:top w:w="60" w:type="dxa"/>
              <w:left w:w="90" w:type="dxa"/>
              <w:bottom w:w="60" w:type="dxa"/>
              <w:right w:w="90" w:type="dxa"/>
            </w:tcMar>
            <w:vAlign w:val="center"/>
          </w:tcPr>
          <w:p w14:paraId="187DE1D8" w14:textId="77777777" w:rsidR="00EE6214" w:rsidRDefault="00770D1F">
            <w:pPr>
              <w:spacing w:before="20" w:after="20" w:line="240" w:lineRule="auto"/>
              <w:jc w:val="right"/>
            </w:pPr>
            <w:r>
              <w:rPr>
                <w:sz w:val="22"/>
                <w:szCs w:val="22"/>
              </w:rPr>
              <w:t>387.15</w:t>
            </w:r>
          </w:p>
        </w:tc>
        <w:tc>
          <w:tcPr>
            <w:tcW w:w="1542" w:type="dxa"/>
            <w:tcMar>
              <w:top w:w="60" w:type="dxa"/>
              <w:left w:w="90" w:type="dxa"/>
              <w:bottom w:w="60" w:type="dxa"/>
              <w:right w:w="90" w:type="dxa"/>
            </w:tcMar>
            <w:vAlign w:val="center"/>
          </w:tcPr>
          <w:p w14:paraId="304DDD68" w14:textId="77777777" w:rsidR="00EE6214" w:rsidRDefault="00770D1F">
            <w:pPr>
              <w:spacing w:before="20" w:after="20" w:line="240" w:lineRule="auto"/>
              <w:jc w:val="right"/>
            </w:pPr>
            <w:r>
              <w:rPr>
                <w:sz w:val="22"/>
                <w:szCs w:val="22"/>
              </w:rPr>
              <w:t>10.3541</w:t>
            </w:r>
          </w:p>
        </w:tc>
        <w:tc>
          <w:tcPr>
            <w:tcW w:w="1542" w:type="dxa"/>
            <w:tcMar>
              <w:top w:w="60" w:type="dxa"/>
              <w:left w:w="90" w:type="dxa"/>
              <w:bottom w:w="60" w:type="dxa"/>
              <w:right w:w="90" w:type="dxa"/>
            </w:tcMar>
            <w:vAlign w:val="center"/>
          </w:tcPr>
          <w:p w14:paraId="3633B2A0" w14:textId="77777777" w:rsidR="00EE6214" w:rsidRDefault="00770D1F">
            <w:pPr>
              <w:spacing w:before="20" w:after="20" w:line="240" w:lineRule="auto"/>
              <w:jc w:val="right"/>
            </w:pPr>
            <w:r>
              <w:rPr>
                <w:sz w:val="22"/>
                <w:szCs w:val="22"/>
              </w:rPr>
              <w:t>1.4352</w:t>
            </w:r>
          </w:p>
        </w:tc>
        <w:tc>
          <w:tcPr>
            <w:tcW w:w="1633" w:type="dxa"/>
            <w:tcMar>
              <w:top w:w="60" w:type="dxa"/>
              <w:left w:w="90" w:type="dxa"/>
              <w:bottom w:w="60" w:type="dxa"/>
              <w:right w:w="90" w:type="dxa"/>
            </w:tcMar>
            <w:vAlign w:val="center"/>
          </w:tcPr>
          <w:p w14:paraId="785887C7" w14:textId="77777777" w:rsidR="00EE6214" w:rsidRDefault="00770D1F">
            <w:pPr>
              <w:spacing w:before="20" w:after="20" w:line="240" w:lineRule="auto"/>
              <w:jc w:val="right"/>
            </w:pPr>
            <w:r>
              <w:rPr>
                <w:sz w:val="22"/>
                <w:szCs w:val="22"/>
              </w:rPr>
              <w:t>1.4384</w:t>
            </w:r>
          </w:p>
        </w:tc>
      </w:tr>
      <w:tr w:rsidR="00EE6214" w14:paraId="4A9E52DF" w14:textId="77777777">
        <w:tblPrEx>
          <w:tblCellMar>
            <w:top w:w="0" w:type="dxa"/>
            <w:bottom w:w="0" w:type="dxa"/>
          </w:tblCellMar>
        </w:tblPrEx>
        <w:tc>
          <w:tcPr>
            <w:tcW w:w="2721" w:type="dxa"/>
            <w:tcMar>
              <w:top w:w="60" w:type="dxa"/>
              <w:left w:w="90" w:type="dxa"/>
              <w:bottom w:w="60" w:type="dxa"/>
              <w:right w:w="90" w:type="dxa"/>
            </w:tcMar>
            <w:vAlign w:val="center"/>
          </w:tcPr>
          <w:p w14:paraId="649FFE8F" w14:textId="77777777" w:rsidR="00EE6214" w:rsidRDefault="00770D1F">
            <w:pPr>
              <w:spacing w:before="20" w:after="20" w:line="240" w:lineRule="auto"/>
            </w:pPr>
            <w:r>
              <w:rPr>
                <w:sz w:val="22"/>
                <w:szCs w:val="22"/>
              </w:rPr>
              <w:t>Phương sai</w:t>
            </w:r>
          </w:p>
        </w:tc>
        <w:tc>
          <w:tcPr>
            <w:tcW w:w="1633" w:type="dxa"/>
            <w:tcMar>
              <w:top w:w="60" w:type="dxa"/>
              <w:left w:w="90" w:type="dxa"/>
              <w:bottom w:w="60" w:type="dxa"/>
              <w:right w:w="90" w:type="dxa"/>
            </w:tcMar>
            <w:vAlign w:val="center"/>
          </w:tcPr>
          <w:p w14:paraId="68F593EE" w14:textId="77777777" w:rsidR="00EE6214" w:rsidRDefault="00770D1F">
            <w:pPr>
              <w:spacing w:before="20" w:after="20" w:line="240" w:lineRule="auto"/>
              <w:jc w:val="right"/>
            </w:pPr>
            <w:r>
              <w:rPr>
                <w:sz w:val="22"/>
                <w:szCs w:val="22"/>
              </w:rPr>
              <w:t>149,881.64</w:t>
            </w:r>
          </w:p>
        </w:tc>
        <w:tc>
          <w:tcPr>
            <w:tcW w:w="1542" w:type="dxa"/>
            <w:tcMar>
              <w:top w:w="60" w:type="dxa"/>
              <w:left w:w="90" w:type="dxa"/>
              <w:bottom w:w="60" w:type="dxa"/>
              <w:right w:w="90" w:type="dxa"/>
            </w:tcMar>
            <w:vAlign w:val="center"/>
          </w:tcPr>
          <w:p w14:paraId="30390574" w14:textId="77777777" w:rsidR="00EE6214" w:rsidRDefault="00770D1F">
            <w:pPr>
              <w:spacing w:before="20" w:after="20" w:line="240" w:lineRule="auto"/>
              <w:jc w:val="right"/>
            </w:pPr>
            <w:r>
              <w:rPr>
                <w:sz w:val="22"/>
                <w:szCs w:val="22"/>
              </w:rPr>
              <w:t>107.21</w:t>
            </w:r>
          </w:p>
        </w:tc>
        <w:tc>
          <w:tcPr>
            <w:tcW w:w="1542" w:type="dxa"/>
            <w:tcMar>
              <w:top w:w="60" w:type="dxa"/>
              <w:left w:w="90" w:type="dxa"/>
              <w:bottom w:w="60" w:type="dxa"/>
              <w:right w:w="90" w:type="dxa"/>
            </w:tcMar>
            <w:vAlign w:val="center"/>
          </w:tcPr>
          <w:p w14:paraId="1692ED83" w14:textId="77777777" w:rsidR="00EE6214" w:rsidRDefault="00770D1F">
            <w:pPr>
              <w:spacing w:before="20" w:after="20" w:line="240" w:lineRule="auto"/>
              <w:jc w:val="right"/>
            </w:pPr>
            <w:r>
              <w:rPr>
                <w:sz w:val="22"/>
                <w:szCs w:val="22"/>
              </w:rPr>
              <w:t>2.0599</w:t>
            </w:r>
          </w:p>
        </w:tc>
        <w:tc>
          <w:tcPr>
            <w:tcW w:w="1633" w:type="dxa"/>
            <w:tcMar>
              <w:top w:w="60" w:type="dxa"/>
              <w:left w:w="90" w:type="dxa"/>
              <w:bottom w:w="60" w:type="dxa"/>
              <w:right w:w="90" w:type="dxa"/>
            </w:tcMar>
            <w:vAlign w:val="center"/>
          </w:tcPr>
          <w:p w14:paraId="1DAE812D" w14:textId="77777777" w:rsidR="00EE6214" w:rsidRDefault="00770D1F">
            <w:pPr>
              <w:spacing w:before="20" w:after="20" w:line="240" w:lineRule="auto"/>
              <w:jc w:val="right"/>
            </w:pPr>
            <w:r>
              <w:rPr>
                <w:sz w:val="22"/>
                <w:szCs w:val="22"/>
              </w:rPr>
              <w:t>2.0690</w:t>
            </w:r>
          </w:p>
        </w:tc>
      </w:tr>
      <w:tr w:rsidR="00EE6214" w14:paraId="7FE086F8" w14:textId="77777777">
        <w:tblPrEx>
          <w:tblCellMar>
            <w:top w:w="0" w:type="dxa"/>
            <w:bottom w:w="0" w:type="dxa"/>
          </w:tblCellMar>
        </w:tblPrEx>
        <w:tc>
          <w:tcPr>
            <w:tcW w:w="2721" w:type="dxa"/>
            <w:tcMar>
              <w:top w:w="60" w:type="dxa"/>
              <w:left w:w="90" w:type="dxa"/>
              <w:bottom w:w="60" w:type="dxa"/>
              <w:right w:w="90" w:type="dxa"/>
            </w:tcMar>
            <w:vAlign w:val="center"/>
          </w:tcPr>
          <w:p w14:paraId="36DDFF57" w14:textId="77777777" w:rsidR="00EE6214" w:rsidRDefault="00770D1F">
            <w:pPr>
              <w:spacing w:before="20" w:after="20" w:line="240" w:lineRule="auto"/>
            </w:pPr>
            <w:r>
              <w:rPr>
                <w:sz w:val="22"/>
                <w:szCs w:val="22"/>
              </w:rPr>
              <w:t>Nhỏ nhất</w:t>
            </w:r>
          </w:p>
        </w:tc>
        <w:tc>
          <w:tcPr>
            <w:tcW w:w="1633" w:type="dxa"/>
            <w:tcMar>
              <w:top w:w="60" w:type="dxa"/>
              <w:left w:w="90" w:type="dxa"/>
              <w:bottom w:w="60" w:type="dxa"/>
              <w:right w:w="90" w:type="dxa"/>
            </w:tcMar>
            <w:vAlign w:val="center"/>
          </w:tcPr>
          <w:p w14:paraId="7D998DA2" w14:textId="77777777" w:rsidR="00EE6214" w:rsidRDefault="00770D1F">
            <w:pPr>
              <w:spacing w:before="20" w:after="20" w:line="240" w:lineRule="auto"/>
              <w:jc w:val="right"/>
            </w:pPr>
            <w:r>
              <w:rPr>
                <w:sz w:val="22"/>
                <w:szCs w:val="22"/>
              </w:rPr>
              <w:t>100.00</w:t>
            </w:r>
          </w:p>
        </w:tc>
        <w:tc>
          <w:tcPr>
            <w:tcW w:w="1542" w:type="dxa"/>
            <w:tcMar>
              <w:top w:w="60" w:type="dxa"/>
              <w:left w:w="90" w:type="dxa"/>
              <w:bottom w:w="60" w:type="dxa"/>
              <w:right w:w="90" w:type="dxa"/>
            </w:tcMar>
            <w:vAlign w:val="center"/>
          </w:tcPr>
          <w:p w14:paraId="06DB88AD" w14:textId="77777777" w:rsidR="00EE6214" w:rsidRDefault="00770D1F">
            <w:pPr>
              <w:spacing w:before="20" w:after="20" w:line="240" w:lineRule="auto"/>
              <w:jc w:val="right"/>
            </w:pPr>
            <w:r>
              <w:rPr>
                <w:sz w:val="22"/>
                <w:szCs w:val="22"/>
              </w:rPr>
              <w:t>-94.7600</w:t>
            </w:r>
          </w:p>
        </w:tc>
        <w:tc>
          <w:tcPr>
            <w:tcW w:w="1542" w:type="dxa"/>
            <w:tcMar>
              <w:top w:w="60" w:type="dxa"/>
              <w:left w:w="90" w:type="dxa"/>
              <w:bottom w:w="60" w:type="dxa"/>
              <w:right w:w="90" w:type="dxa"/>
            </w:tcMar>
            <w:vAlign w:val="center"/>
          </w:tcPr>
          <w:p w14:paraId="2F16FC09" w14:textId="77777777" w:rsidR="00EE6214" w:rsidRDefault="00770D1F">
            <w:pPr>
              <w:spacing w:before="20" w:after="20" w:line="240" w:lineRule="auto"/>
              <w:jc w:val="right"/>
            </w:pPr>
            <w:r>
              <w:rPr>
                <w:sz w:val="22"/>
                <w:szCs w:val="22"/>
              </w:rPr>
              <w:t>-7.3700</w:t>
            </w:r>
          </w:p>
        </w:tc>
        <w:tc>
          <w:tcPr>
            <w:tcW w:w="1633" w:type="dxa"/>
            <w:tcMar>
              <w:top w:w="60" w:type="dxa"/>
              <w:left w:w="90" w:type="dxa"/>
              <w:bottom w:w="60" w:type="dxa"/>
              <w:right w:w="90" w:type="dxa"/>
            </w:tcMar>
            <w:vAlign w:val="center"/>
          </w:tcPr>
          <w:p w14:paraId="1FCFBF09" w14:textId="77777777" w:rsidR="00EE6214" w:rsidRDefault="00770D1F">
            <w:pPr>
              <w:spacing w:before="20" w:after="20" w:line="240" w:lineRule="auto"/>
              <w:jc w:val="right"/>
            </w:pPr>
            <w:r>
              <w:rPr>
                <w:sz w:val="22"/>
                <w:szCs w:val="22"/>
              </w:rPr>
              <w:t>-7.6557</w:t>
            </w:r>
          </w:p>
        </w:tc>
      </w:tr>
      <w:tr w:rsidR="00EE6214" w14:paraId="50E4D1C7" w14:textId="77777777">
        <w:tblPrEx>
          <w:tblCellMar>
            <w:top w:w="0" w:type="dxa"/>
            <w:bottom w:w="0" w:type="dxa"/>
          </w:tblCellMar>
        </w:tblPrEx>
        <w:tc>
          <w:tcPr>
            <w:tcW w:w="2721" w:type="dxa"/>
            <w:tcMar>
              <w:top w:w="60" w:type="dxa"/>
              <w:left w:w="90" w:type="dxa"/>
              <w:bottom w:w="60" w:type="dxa"/>
              <w:right w:w="90" w:type="dxa"/>
            </w:tcMar>
            <w:vAlign w:val="center"/>
          </w:tcPr>
          <w:p w14:paraId="63A6DBF7" w14:textId="77777777" w:rsidR="00EE6214" w:rsidRDefault="00770D1F">
            <w:pPr>
              <w:spacing w:before="20" w:after="20" w:line="240" w:lineRule="auto"/>
            </w:pPr>
            <w:r>
              <w:rPr>
                <w:sz w:val="22"/>
                <w:szCs w:val="22"/>
              </w:rPr>
              <w:t>Lớn nhất</w:t>
            </w:r>
          </w:p>
        </w:tc>
        <w:tc>
          <w:tcPr>
            <w:tcW w:w="1633" w:type="dxa"/>
            <w:tcMar>
              <w:top w:w="60" w:type="dxa"/>
              <w:left w:w="90" w:type="dxa"/>
              <w:bottom w:w="60" w:type="dxa"/>
              <w:right w:w="90" w:type="dxa"/>
            </w:tcMar>
            <w:vAlign w:val="center"/>
          </w:tcPr>
          <w:p w14:paraId="135186F3" w14:textId="77777777" w:rsidR="00EE6214" w:rsidRDefault="00770D1F">
            <w:pPr>
              <w:spacing w:before="20" w:after="20" w:line="240" w:lineRule="auto"/>
              <w:jc w:val="right"/>
            </w:pPr>
            <w:r>
              <w:rPr>
                <w:sz w:val="22"/>
                <w:szCs w:val="22"/>
              </w:rPr>
              <w:t>1,766.85</w:t>
            </w:r>
          </w:p>
        </w:tc>
        <w:tc>
          <w:tcPr>
            <w:tcW w:w="1542" w:type="dxa"/>
            <w:tcMar>
              <w:top w:w="60" w:type="dxa"/>
              <w:left w:w="90" w:type="dxa"/>
              <w:bottom w:w="60" w:type="dxa"/>
              <w:right w:w="90" w:type="dxa"/>
            </w:tcMar>
            <w:vAlign w:val="center"/>
          </w:tcPr>
          <w:p w14:paraId="39B2C130" w14:textId="77777777" w:rsidR="00EE6214" w:rsidRDefault="00770D1F">
            <w:pPr>
              <w:spacing w:before="20" w:after="20" w:line="240" w:lineRule="auto"/>
              <w:jc w:val="right"/>
            </w:pPr>
            <w:r>
              <w:rPr>
                <w:sz w:val="22"/>
                <w:szCs w:val="22"/>
              </w:rPr>
              <w:t>74.0399</w:t>
            </w:r>
          </w:p>
        </w:tc>
        <w:tc>
          <w:tcPr>
            <w:tcW w:w="1542" w:type="dxa"/>
            <w:tcMar>
              <w:top w:w="60" w:type="dxa"/>
              <w:left w:w="90" w:type="dxa"/>
              <w:bottom w:w="60" w:type="dxa"/>
              <w:right w:w="90" w:type="dxa"/>
            </w:tcMar>
            <w:vAlign w:val="center"/>
          </w:tcPr>
          <w:p w14:paraId="19AA2F06" w14:textId="77777777" w:rsidR="00EE6214" w:rsidRDefault="00770D1F">
            <w:pPr>
              <w:spacing w:before="20" w:after="20" w:line="240" w:lineRule="auto"/>
              <w:jc w:val="right"/>
            </w:pPr>
            <w:r>
              <w:rPr>
                <w:sz w:val="22"/>
                <w:szCs w:val="22"/>
              </w:rPr>
              <w:t>6.8826</w:t>
            </w:r>
          </w:p>
        </w:tc>
        <w:tc>
          <w:tcPr>
            <w:tcW w:w="1633" w:type="dxa"/>
            <w:tcMar>
              <w:top w:w="60" w:type="dxa"/>
              <w:left w:w="90" w:type="dxa"/>
              <w:bottom w:w="60" w:type="dxa"/>
              <w:right w:w="90" w:type="dxa"/>
            </w:tcMar>
            <w:vAlign w:val="center"/>
          </w:tcPr>
          <w:p w14:paraId="30DAB1D4" w14:textId="77777777" w:rsidR="00EE6214" w:rsidRDefault="00770D1F">
            <w:pPr>
              <w:spacing w:before="20" w:after="20" w:line="240" w:lineRule="auto"/>
              <w:jc w:val="right"/>
            </w:pPr>
            <w:r>
              <w:rPr>
                <w:sz w:val="22"/>
                <w:szCs w:val="22"/>
              </w:rPr>
              <w:t>6.6561</w:t>
            </w:r>
          </w:p>
        </w:tc>
      </w:tr>
      <w:tr w:rsidR="00EE6214" w14:paraId="51AE1B15" w14:textId="77777777">
        <w:tblPrEx>
          <w:tblCellMar>
            <w:top w:w="0" w:type="dxa"/>
            <w:bottom w:w="0" w:type="dxa"/>
          </w:tblCellMar>
        </w:tblPrEx>
        <w:tc>
          <w:tcPr>
            <w:tcW w:w="2721" w:type="dxa"/>
            <w:tcMar>
              <w:top w:w="60" w:type="dxa"/>
              <w:left w:w="90" w:type="dxa"/>
              <w:bottom w:w="60" w:type="dxa"/>
              <w:right w:w="90" w:type="dxa"/>
            </w:tcMar>
            <w:vAlign w:val="center"/>
          </w:tcPr>
          <w:p w14:paraId="7550AF3C" w14:textId="77777777" w:rsidR="00EE6214" w:rsidRDefault="00770D1F">
            <w:pPr>
              <w:spacing w:before="20" w:after="20" w:line="240" w:lineRule="auto"/>
            </w:pPr>
            <w:r>
              <w:rPr>
                <w:sz w:val="22"/>
                <w:szCs w:val="22"/>
              </w:rPr>
              <w:t>Phân vị 25%</w:t>
            </w:r>
          </w:p>
        </w:tc>
        <w:tc>
          <w:tcPr>
            <w:tcW w:w="1633" w:type="dxa"/>
            <w:tcMar>
              <w:top w:w="60" w:type="dxa"/>
              <w:left w:w="90" w:type="dxa"/>
              <w:bottom w:w="60" w:type="dxa"/>
              <w:right w:w="90" w:type="dxa"/>
            </w:tcMar>
            <w:vAlign w:val="center"/>
          </w:tcPr>
          <w:p w14:paraId="335F78E0" w14:textId="77777777" w:rsidR="00EE6214" w:rsidRDefault="00770D1F">
            <w:pPr>
              <w:spacing w:before="20" w:after="20" w:line="240" w:lineRule="auto"/>
              <w:jc w:val="right"/>
            </w:pPr>
            <w:r>
              <w:rPr>
                <w:sz w:val="22"/>
                <w:szCs w:val="22"/>
              </w:rPr>
              <w:t>400.96</w:t>
            </w:r>
          </w:p>
        </w:tc>
        <w:tc>
          <w:tcPr>
            <w:tcW w:w="1542" w:type="dxa"/>
            <w:tcMar>
              <w:top w:w="60" w:type="dxa"/>
              <w:left w:w="90" w:type="dxa"/>
              <w:bottom w:w="60" w:type="dxa"/>
              <w:right w:w="90" w:type="dxa"/>
            </w:tcMar>
            <w:vAlign w:val="center"/>
          </w:tcPr>
          <w:p w14:paraId="70ACE863" w14:textId="77777777" w:rsidR="00EE6214" w:rsidRDefault="00770D1F">
            <w:pPr>
              <w:spacing w:before="20" w:after="20" w:line="240" w:lineRule="auto"/>
              <w:jc w:val="right"/>
            </w:pPr>
            <w:r>
              <w:rPr>
                <w:sz w:val="22"/>
                <w:szCs w:val="22"/>
              </w:rPr>
              <w:t>-3.0800</w:t>
            </w:r>
          </w:p>
        </w:tc>
        <w:tc>
          <w:tcPr>
            <w:tcW w:w="1542" w:type="dxa"/>
            <w:tcMar>
              <w:top w:w="60" w:type="dxa"/>
              <w:left w:w="90" w:type="dxa"/>
              <w:bottom w:w="60" w:type="dxa"/>
              <w:right w:w="90" w:type="dxa"/>
            </w:tcMar>
            <w:vAlign w:val="center"/>
          </w:tcPr>
          <w:p w14:paraId="345C14F4" w14:textId="77777777" w:rsidR="00EE6214" w:rsidRDefault="00770D1F">
            <w:pPr>
              <w:spacing w:before="20" w:after="20" w:line="240" w:lineRule="auto"/>
              <w:jc w:val="right"/>
            </w:pPr>
            <w:r>
              <w:rPr>
                <w:sz w:val="22"/>
                <w:szCs w:val="22"/>
              </w:rPr>
              <w:t>-0.5402</w:t>
            </w:r>
          </w:p>
        </w:tc>
        <w:tc>
          <w:tcPr>
            <w:tcW w:w="1633" w:type="dxa"/>
            <w:tcMar>
              <w:top w:w="60" w:type="dxa"/>
              <w:left w:w="90" w:type="dxa"/>
              <w:bottom w:w="60" w:type="dxa"/>
              <w:right w:w="90" w:type="dxa"/>
            </w:tcMar>
            <w:vAlign w:val="center"/>
          </w:tcPr>
          <w:p w14:paraId="4B9C9933" w14:textId="77777777" w:rsidR="00EE6214" w:rsidRDefault="00770D1F">
            <w:pPr>
              <w:spacing w:before="20" w:after="20" w:line="240" w:lineRule="auto"/>
              <w:jc w:val="right"/>
            </w:pPr>
            <w:r>
              <w:rPr>
                <w:sz w:val="22"/>
                <w:szCs w:val="22"/>
              </w:rPr>
              <w:t>-0.5417</w:t>
            </w:r>
          </w:p>
        </w:tc>
      </w:tr>
      <w:tr w:rsidR="00EE6214" w14:paraId="12BE9C6A" w14:textId="77777777">
        <w:tblPrEx>
          <w:tblCellMar>
            <w:top w:w="0" w:type="dxa"/>
            <w:bottom w:w="0" w:type="dxa"/>
          </w:tblCellMar>
        </w:tblPrEx>
        <w:tc>
          <w:tcPr>
            <w:tcW w:w="2721" w:type="dxa"/>
            <w:tcMar>
              <w:top w:w="60" w:type="dxa"/>
              <w:left w:w="90" w:type="dxa"/>
              <w:bottom w:w="60" w:type="dxa"/>
              <w:right w:w="90" w:type="dxa"/>
            </w:tcMar>
            <w:vAlign w:val="center"/>
          </w:tcPr>
          <w:p w14:paraId="1F51E181" w14:textId="77777777" w:rsidR="00EE6214" w:rsidRDefault="00770D1F">
            <w:pPr>
              <w:spacing w:before="20" w:after="20" w:line="240" w:lineRule="auto"/>
            </w:pPr>
            <w:r>
              <w:rPr>
                <w:sz w:val="22"/>
                <w:szCs w:val="22"/>
              </w:rPr>
              <w:t>Phân vị 75%</w:t>
            </w:r>
          </w:p>
        </w:tc>
        <w:tc>
          <w:tcPr>
            <w:tcW w:w="1633" w:type="dxa"/>
            <w:tcMar>
              <w:top w:w="60" w:type="dxa"/>
              <w:left w:w="90" w:type="dxa"/>
              <w:bottom w:w="60" w:type="dxa"/>
              <w:right w:w="90" w:type="dxa"/>
            </w:tcMar>
            <w:vAlign w:val="center"/>
          </w:tcPr>
          <w:p w14:paraId="2344C26B" w14:textId="77777777" w:rsidR="00EE6214" w:rsidRDefault="00770D1F">
            <w:pPr>
              <w:spacing w:before="20" w:after="20" w:line="240" w:lineRule="auto"/>
              <w:jc w:val="right"/>
            </w:pPr>
            <w:r>
              <w:rPr>
                <w:sz w:val="22"/>
                <w:szCs w:val="22"/>
              </w:rPr>
              <w:t>994.29</w:t>
            </w:r>
          </w:p>
        </w:tc>
        <w:tc>
          <w:tcPr>
            <w:tcW w:w="1542" w:type="dxa"/>
            <w:tcMar>
              <w:top w:w="60" w:type="dxa"/>
              <w:left w:w="90" w:type="dxa"/>
              <w:bottom w:w="60" w:type="dxa"/>
              <w:right w:w="90" w:type="dxa"/>
            </w:tcMar>
            <w:vAlign w:val="center"/>
          </w:tcPr>
          <w:p w14:paraId="1FE35153" w14:textId="77777777" w:rsidR="00EE6214" w:rsidRDefault="00770D1F">
            <w:pPr>
              <w:spacing w:before="20" w:after="20" w:line="240" w:lineRule="auto"/>
              <w:jc w:val="right"/>
            </w:pPr>
            <w:r>
              <w:rPr>
                <w:sz w:val="22"/>
                <w:szCs w:val="22"/>
              </w:rPr>
              <w:t>4.5600</w:t>
            </w:r>
          </w:p>
        </w:tc>
        <w:tc>
          <w:tcPr>
            <w:tcW w:w="1542" w:type="dxa"/>
            <w:tcMar>
              <w:top w:w="60" w:type="dxa"/>
              <w:left w:w="90" w:type="dxa"/>
              <w:bottom w:w="60" w:type="dxa"/>
              <w:right w:w="90" w:type="dxa"/>
            </w:tcMar>
            <w:vAlign w:val="center"/>
          </w:tcPr>
          <w:p w14:paraId="6EB39772" w14:textId="77777777" w:rsidR="00EE6214" w:rsidRDefault="00770D1F">
            <w:pPr>
              <w:spacing w:before="20" w:after="20" w:line="240" w:lineRule="auto"/>
              <w:jc w:val="right"/>
            </w:pPr>
            <w:r>
              <w:rPr>
                <w:sz w:val="22"/>
                <w:szCs w:val="22"/>
              </w:rPr>
              <w:t>0.7408</w:t>
            </w:r>
          </w:p>
        </w:tc>
        <w:tc>
          <w:tcPr>
            <w:tcW w:w="1633" w:type="dxa"/>
            <w:tcMar>
              <w:top w:w="60" w:type="dxa"/>
              <w:left w:w="90" w:type="dxa"/>
              <w:bottom w:w="60" w:type="dxa"/>
              <w:right w:w="90" w:type="dxa"/>
            </w:tcMar>
            <w:vAlign w:val="center"/>
          </w:tcPr>
          <w:p w14:paraId="7AC5D663" w14:textId="77777777" w:rsidR="00EE6214" w:rsidRDefault="00770D1F">
            <w:pPr>
              <w:spacing w:before="20" w:after="20" w:line="240" w:lineRule="auto"/>
              <w:jc w:val="right"/>
            </w:pPr>
            <w:r>
              <w:rPr>
                <w:sz w:val="22"/>
                <w:szCs w:val="22"/>
              </w:rPr>
              <w:t>0.7381</w:t>
            </w:r>
          </w:p>
        </w:tc>
      </w:tr>
      <w:tr w:rsidR="00EE6214" w14:paraId="427A4457" w14:textId="77777777">
        <w:tblPrEx>
          <w:tblCellMar>
            <w:top w:w="0" w:type="dxa"/>
            <w:bottom w:w="0" w:type="dxa"/>
          </w:tblCellMar>
        </w:tblPrEx>
        <w:tc>
          <w:tcPr>
            <w:tcW w:w="2721" w:type="dxa"/>
            <w:tcMar>
              <w:top w:w="60" w:type="dxa"/>
              <w:left w:w="90" w:type="dxa"/>
              <w:bottom w:w="60" w:type="dxa"/>
              <w:right w:w="90" w:type="dxa"/>
            </w:tcMar>
            <w:vAlign w:val="center"/>
          </w:tcPr>
          <w:p w14:paraId="35833925" w14:textId="77777777" w:rsidR="00EE6214" w:rsidRDefault="00770D1F">
            <w:pPr>
              <w:spacing w:before="20" w:after="20" w:line="240" w:lineRule="auto"/>
            </w:pPr>
            <w:r>
              <w:rPr>
                <w:sz w:val="22"/>
                <w:szCs w:val="22"/>
              </w:rPr>
              <w:t>Khoảng tứ phân vị</w:t>
            </w:r>
          </w:p>
        </w:tc>
        <w:tc>
          <w:tcPr>
            <w:tcW w:w="1633" w:type="dxa"/>
            <w:tcMar>
              <w:top w:w="60" w:type="dxa"/>
              <w:left w:w="90" w:type="dxa"/>
              <w:bottom w:w="60" w:type="dxa"/>
              <w:right w:w="90" w:type="dxa"/>
            </w:tcMar>
            <w:vAlign w:val="center"/>
          </w:tcPr>
          <w:p w14:paraId="0634017C" w14:textId="77777777" w:rsidR="00EE6214" w:rsidRDefault="00770D1F">
            <w:pPr>
              <w:spacing w:before="20" w:after="20" w:line="240" w:lineRule="auto"/>
              <w:jc w:val="right"/>
            </w:pPr>
            <w:r>
              <w:rPr>
                <w:sz w:val="22"/>
                <w:szCs w:val="22"/>
              </w:rPr>
              <w:t>593.32</w:t>
            </w:r>
          </w:p>
        </w:tc>
        <w:tc>
          <w:tcPr>
            <w:tcW w:w="1542" w:type="dxa"/>
            <w:tcMar>
              <w:top w:w="60" w:type="dxa"/>
              <w:left w:w="90" w:type="dxa"/>
              <w:bottom w:w="60" w:type="dxa"/>
              <w:right w:w="90" w:type="dxa"/>
            </w:tcMar>
            <w:vAlign w:val="center"/>
          </w:tcPr>
          <w:p w14:paraId="142998A3" w14:textId="77777777" w:rsidR="00EE6214" w:rsidRDefault="00770D1F">
            <w:pPr>
              <w:spacing w:before="20" w:after="20" w:line="240" w:lineRule="auto"/>
              <w:jc w:val="right"/>
            </w:pPr>
            <w:r>
              <w:rPr>
                <w:sz w:val="22"/>
                <w:szCs w:val="22"/>
              </w:rPr>
              <w:t>7.6400</w:t>
            </w:r>
          </w:p>
        </w:tc>
        <w:tc>
          <w:tcPr>
            <w:tcW w:w="1542" w:type="dxa"/>
            <w:tcMar>
              <w:top w:w="60" w:type="dxa"/>
              <w:left w:w="90" w:type="dxa"/>
              <w:bottom w:w="60" w:type="dxa"/>
              <w:right w:w="90" w:type="dxa"/>
            </w:tcMar>
            <w:vAlign w:val="center"/>
          </w:tcPr>
          <w:p w14:paraId="1AD16D99" w14:textId="77777777" w:rsidR="00EE6214" w:rsidRDefault="00770D1F">
            <w:pPr>
              <w:spacing w:before="20" w:after="20" w:line="240" w:lineRule="auto"/>
              <w:jc w:val="right"/>
            </w:pPr>
            <w:r>
              <w:rPr>
                <w:sz w:val="22"/>
                <w:szCs w:val="22"/>
              </w:rPr>
              <w:t>1.2810</w:t>
            </w:r>
          </w:p>
        </w:tc>
        <w:tc>
          <w:tcPr>
            <w:tcW w:w="1633" w:type="dxa"/>
            <w:tcMar>
              <w:top w:w="60" w:type="dxa"/>
              <w:left w:w="90" w:type="dxa"/>
              <w:bottom w:w="60" w:type="dxa"/>
              <w:right w:w="90" w:type="dxa"/>
            </w:tcMar>
            <w:vAlign w:val="center"/>
          </w:tcPr>
          <w:p w14:paraId="6F664BE3" w14:textId="77777777" w:rsidR="00EE6214" w:rsidRDefault="00770D1F">
            <w:pPr>
              <w:spacing w:before="20" w:after="20" w:line="240" w:lineRule="auto"/>
              <w:jc w:val="right"/>
            </w:pPr>
            <w:r>
              <w:rPr>
                <w:sz w:val="22"/>
                <w:szCs w:val="22"/>
              </w:rPr>
              <w:t>1.2797</w:t>
            </w:r>
          </w:p>
        </w:tc>
      </w:tr>
      <w:tr w:rsidR="00EE6214" w14:paraId="2E96BF3A" w14:textId="77777777">
        <w:tblPrEx>
          <w:tblCellMar>
            <w:top w:w="0" w:type="dxa"/>
            <w:bottom w:w="0" w:type="dxa"/>
          </w:tblCellMar>
        </w:tblPrEx>
        <w:tc>
          <w:tcPr>
            <w:tcW w:w="2721" w:type="dxa"/>
            <w:tcMar>
              <w:top w:w="60" w:type="dxa"/>
              <w:left w:w="90" w:type="dxa"/>
              <w:bottom w:w="60" w:type="dxa"/>
              <w:right w:w="90" w:type="dxa"/>
            </w:tcMar>
            <w:vAlign w:val="center"/>
          </w:tcPr>
          <w:p w14:paraId="679CA7A0" w14:textId="77777777" w:rsidR="00EE6214" w:rsidRDefault="00770D1F">
            <w:pPr>
              <w:spacing w:before="20" w:after="20" w:line="240" w:lineRule="auto"/>
            </w:pPr>
            <w:r>
              <w:rPr>
                <w:sz w:val="22"/>
                <w:szCs w:val="22"/>
              </w:rPr>
              <w:t>Độ lệch (skewness)</w:t>
            </w:r>
          </w:p>
        </w:tc>
        <w:tc>
          <w:tcPr>
            <w:tcW w:w="1633" w:type="dxa"/>
            <w:tcMar>
              <w:top w:w="60" w:type="dxa"/>
              <w:left w:w="90" w:type="dxa"/>
              <w:bottom w:w="60" w:type="dxa"/>
              <w:right w:w="90" w:type="dxa"/>
            </w:tcMar>
            <w:vAlign w:val="center"/>
          </w:tcPr>
          <w:p w14:paraId="7FD7A626" w14:textId="77777777" w:rsidR="00EE6214" w:rsidRDefault="00770D1F">
            <w:pPr>
              <w:spacing w:before="20" w:after="20" w:line="240" w:lineRule="auto"/>
              <w:jc w:val="right"/>
            </w:pPr>
            <w:r>
              <w:rPr>
                <w:sz w:val="22"/>
                <w:szCs w:val="22"/>
              </w:rPr>
              <w:t>0.5082</w:t>
            </w:r>
          </w:p>
        </w:tc>
        <w:tc>
          <w:tcPr>
            <w:tcW w:w="1542" w:type="dxa"/>
            <w:tcMar>
              <w:top w:w="60" w:type="dxa"/>
              <w:left w:w="90" w:type="dxa"/>
              <w:bottom w:w="60" w:type="dxa"/>
              <w:right w:w="90" w:type="dxa"/>
            </w:tcMar>
            <w:vAlign w:val="center"/>
          </w:tcPr>
          <w:p w14:paraId="0F0DF7C5" w14:textId="77777777" w:rsidR="00EE6214" w:rsidRDefault="00770D1F">
            <w:pPr>
              <w:spacing w:before="20" w:after="20" w:line="240" w:lineRule="auto"/>
              <w:jc w:val="right"/>
            </w:pPr>
            <w:r>
              <w:rPr>
                <w:sz w:val="22"/>
                <w:szCs w:val="22"/>
              </w:rPr>
              <w:t>-0.9219</w:t>
            </w:r>
          </w:p>
        </w:tc>
        <w:tc>
          <w:tcPr>
            <w:tcW w:w="1542" w:type="dxa"/>
            <w:tcMar>
              <w:top w:w="60" w:type="dxa"/>
              <w:left w:w="90" w:type="dxa"/>
              <w:bottom w:w="60" w:type="dxa"/>
              <w:right w:w="90" w:type="dxa"/>
            </w:tcMar>
            <w:vAlign w:val="center"/>
          </w:tcPr>
          <w:p w14:paraId="25E6ECB3" w14:textId="77777777" w:rsidR="00EE6214" w:rsidRDefault="00770D1F">
            <w:pPr>
              <w:spacing w:before="20" w:after="20" w:line="240" w:lineRule="auto"/>
              <w:jc w:val="right"/>
            </w:pPr>
            <w:r>
              <w:rPr>
                <w:sz w:val="22"/>
                <w:szCs w:val="22"/>
              </w:rPr>
              <w:t>-0.3030</w:t>
            </w:r>
          </w:p>
        </w:tc>
        <w:tc>
          <w:tcPr>
            <w:tcW w:w="1633" w:type="dxa"/>
            <w:tcMar>
              <w:top w:w="60" w:type="dxa"/>
              <w:left w:w="90" w:type="dxa"/>
              <w:bottom w:w="60" w:type="dxa"/>
              <w:right w:w="90" w:type="dxa"/>
            </w:tcMar>
            <w:vAlign w:val="center"/>
          </w:tcPr>
          <w:p w14:paraId="27136858" w14:textId="77777777" w:rsidR="00EE6214" w:rsidRDefault="00770D1F">
            <w:pPr>
              <w:spacing w:before="20" w:after="20" w:line="240" w:lineRule="auto"/>
              <w:jc w:val="right"/>
            </w:pPr>
            <w:r>
              <w:rPr>
                <w:sz w:val="22"/>
                <w:szCs w:val="22"/>
              </w:rPr>
              <w:t>-0.4192</w:t>
            </w:r>
          </w:p>
        </w:tc>
      </w:tr>
      <w:tr w:rsidR="00EE6214" w14:paraId="7B76A63B" w14:textId="77777777">
        <w:tblPrEx>
          <w:tblCellMar>
            <w:top w:w="0" w:type="dxa"/>
            <w:bottom w:w="0" w:type="dxa"/>
          </w:tblCellMar>
        </w:tblPrEx>
        <w:tc>
          <w:tcPr>
            <w:tcW w:w="2721" w:type="dxa"/>
            <w:tcMar>
              <w:top w:w="60" w:type="dxa"/>
              <w:left w:w="90" w:type="dxa"/>
              <w:bottom w:w="60" w:type="dxa"/>
              <w:right w:w="90" w:type="dxa"/>
            </w:tcMar>
            <w:vAlign w:val="center"/>
          </w:tcPr>
          <w:p w14:paraId="6832E3F1" w14:textId="77777777" w:rsidR="00EE6214" w:rsidRDefault="00770D1F">
            <w:pPr>
              <w:spacing w:before="20" w:after="20" w:line="240" w:lineRule="auto"/>
            </w:pPr>
            <w:r>
              <w:rPr>
                <w:sz w:val="22"/>
                <w:szCs w:val="22"/>
              </w:rPr>
              <w:t>Độ nhọn vượt (excess kurtosis)</w:t>
            </w:r>
          </w:p>
        </w:tc>
        <w:tc>
          <w:tcPr>
            <w:tcW w:w="1633" w:type="dxa"/>
            <w:tcMar>
              <w:top w:w="60" w:type="dxa"/>
              <w:left w:w="90" w:type="dxa"/>
              <w:bottom w:w="60" w:type="dxa"/>
              <w:right w:w="90" w:type="dxa"/>
            </w:tcMar>
            <w:vAlign w:val="center"/>
          </w:tcPr>
          <w:p w14:paraId="035F8685" w14:textId="77777777" w:rsidR="00EE6214" w:rsidRDefault="00770D1F">
            <w:pPr>
              <w:spacing w:before="20" w:after="20" w:line="240" w:lineRule="auto"/>
              <w:jc w:val="right"/>
            </w:pPr>
            <w:r>
              <w:rPr>
                <w:sz w:val="22"/>
                <w:szCs w:val="22"/>
              </w:rPr>
              <w:t>-0.7521</w:t>
            </w:r>
          </w:p>
        </w:tc>
        <w:tc>
          <w:tcPr>
            <w:tcW w:w="1542" w:type="dxa"/>
            <w:tcMar>
              <w:top w:w="60" w:type="dxa"/>
              <w:left w:w="90" w:type="dxa"/>
              <w:bottom w:w="60" w:type="dxa"/>
              <w:right w:w="90" w:type="dxa"/>
            </w:tcMar>
            <w:vAlign w:val="center"/>
          </w:tcPr>
          <w:p w14:paraId="02B85A5C" w14:textId="77777777" w:rsidR="00EE6214" w:rsidRDefault="00770D1F">
            <w:pPr>
              <w:spacing w:before="20" w:after="20" w:line="240" w:lineRule="auto"/>
              <w:jc w:val="right"/>
            </w:pPr>
            <w:r>
              <w:rPr>
                <w:sz w:val="22"/>
                <w:szCs w:val="22"/>
              </w:rPr>
              <w:t>8.4567</w:t>
            </w:r>
          </w:p>
        </w:tc>
        <w:tc>
          <w:tcPr>
            <w:tcW w:w="1542" w:type="dxa"/>
            <w:tcMar>
              <w:top w:w="60" w:type="dxa"/>
              <w:left w:w="90" w:type="dxa"/>
              <w:bottom w:w="60" w:type="dxa"/>
              <w:right w:w="90" w:type="dxa"/>
            </w:tcMar>
            <w:vAlign w:val="center"/>
          </w:tcPr>
          <w:p w14:paraId="756F3E2E" w14:textId="77777777" w:rsidR="00EE6214" w:rsidRDefault="00770D1F">
            <w:pPr>
              <w:spacing w:before="20" w:after="20" w:line="240" w:lineRule="auto"/>
              <w:jc w:val="right"/>
            </w:pPr>
            <w:r>
              <w:rPr>
                <w:sz w:val="22"/>
                <w:szCs w:val="22"/>
              </w:rPr>
              <w:t>3.4684</w:t>
            </w:r>
          </w:p>
        </w:tc>
        <w:tc>
          <w:tcPr>
            <w:tcW w:w="1633" w:type="dxa"/>
            <w:tcMar>
              <w:top w:w="60" w:type="dxa"/>
              <w:left w:w="90" w:type="dxa"/>
              <w:bottom w:w="60" w:type="dxa"/>
              <w:right w:w="90" w:type="dxa"/>
            </w:tcMar>
            <w:vAlign w:val="center"/>
          </w:tcPr>
          <w:p w14:paraId="47B164D9" w14:textId="77777777" w:rsidR="00EE6214" w:rsidRDefault="00770D1F">
            <w:pPr>
              <w:spacing w:before="20" w:after="20" w:line="240" w:lineRule="auto"/>
              <w:jc w:val="right"/>
            </w:pPr>
            <w:r>
              <w:rPr>
                <w:sz w:val="22"/>
                <w:szCs w:val="22"/>
              </w:rPr>
              <w:t>3.5812</w:t>
            </w:r>
          </w:p>
        </w:tc>
      </w:tr>
    </w:tbl>
    <w:p w14:paraId="11D417A1" w14:textId="77777777" w:rsidR="00EE6214" w:rsidRDefault="00770D1F">
      <w:pPr>
        <w:spacing w:before="60" w:after="200" w:line="276" w:lineRule="auto"/>
      </w:pPr>
      <w:r>
        <w:rPr>
          <w:i/>
          <w:iCs/>
          <w:sz w:val="23"/>
          <w:szCs w:val="23"/>
        </w:rPr>
        <w:t>Nguồn: results/descriptive_statistics.csv.</w:t>
      </w:r>
    </w:p>
    <w:p w14:paraId="109B2813" w14:textId="77777777" w:rsidR="00EE6214" w:rsidRDefault="00770D1F">
      <w:pPr>
        <w:spacing w:after="120"/>
        <w:jc w:val="both"/>
      </w:pPr>
      <w:r>
        <w:t xml:space="preserve">Chuỗi mức chỉ số dao động từ </w:t>
      </w:r>
      <w:r>
        <w:rPr>
          <w:b/>
          <w:bCs/>
        </w:rPr>
        <w:t>100.00</w:t>
      </w:r>
      <w:r>
        <w:t xml:space="preserve"> điểm đến </w:t>
      </w:r>
      <w:r>
        <w:rPr>
          <w:b/>
          <w:bCs/>
        </w:rPr>
        <w:t>1,766.85</w:t>
      </w:r>
      <w:r>
        <w:t xml:space="preserve"> điểm, với trung bình </w:t>
      </w:r>
      <w:r>
        <w:rPr>
          <w:b/>
          <w:bCs/>
        </w:rPr>
        <w:t>688.59</w:t>
      </w:r>
      <w:r>
        <w:t xml:space="preserve"> điểm và trung vị </w:t>
      </w:r>
      <w:r>
        <w:rPr>
          <w:b/>
          <w:bCs/>
        </w:rPr>
        <w:t>573.20</w:t>
      </w:r>
      <w:r>
        <w:t xml:space="preserve"> điểm. Chênh lệch giữa trung bình và trung vị cùng với độ lệch dương </w:t>
      </w:r>
      <w:r>
        <w:rPr>
          <w:b/>
          <w:bCs/>
        </w:rPr>
        <w:t>0.5082</w:t>
      </w:r>
      <w:r>
        <w:t xml:space="preserve"> phản ánh việc chỉ số dành phần lớn thời gian ở vùng giá trị thấp và chỉ đạt các mức cao trong những giai đoạn tăng mạnh gần đây.</w:t>
      </w:r>
    </w:p>
    <w:p w14:paraId="2B5D174D" w14:textId="77777777" w:rsidR="00EE6214" w:rsidRDefault="00770D1F">
      <w:pPr>
        <w:spacing w:after="120"/>
        <w:jc w:val="both"/>
      </w:pPr>
      <w:r>
        <w:t xml:space="preserve">Chuỗi lợi suất logarit có trung bình </w:t>
      </w:r>
      <w:r>
        <w:rPr>
          <w:b/>
          <w:bCs/>
        </w:rPr>
        <w:t>0.0458</w:t>
      </w:r>
      <w:r>
        <w:t xml:space="preserve">% mỗi phiên và độ lệch chuẩn </w:t>
      </w:r>
      <w:r>
        <w:rPr>
          <w:b/>
          <w:bCs/>
        </w:rPr>
        <w:t>1.4384</w:t>
      </w:r>
      <w:r>
        <w:t>%. Độ lệch âm (</w:t>
      </w:r>
      <w:r>
        <w:rPr>
          <w:b/>
          <w:bCs/>
        </w:rPr>
        <w:t>-0.4192</w:t>
      </w:r>
      <w:r>
        <w:t xml:space="preserve">) cho thấy các phiên giảm mạnh có xu hướng cực đoan hơn các phiên </w:t>
      </w:r>
      <w:r>
        <w:lastRenderedPageBreak/>
        <w:t xml:space="preserve">tăng mạnh. Độ nhọn vượt </w:t>
      </w:r>
      <w:r>
        <w:rPr>
          <w:b/>
          <w:bCs/>
        </w:rPr>
        <w:t>3.5812</w:t>
      </w:r>
      <w:r>
        <w:t xml:space="preserve"> lớn hơn 0 rất nhiều, là dấu hiệu định lượng đầu tiên của phân phối đuôi dày.</w:t>
      </w:r>
    </w:p>
    <w:p w14:paraId="2D53B9DE" w14:textId="77777777" w:rsidR="00EE6214" w:rsidRDefault="00770D1F">
      <w:pPr>
        <w:spacing w:after="120"/>
        <w:jc w:val="both"/>
      </w:pPr>
      <w:r>
        <w:t xml:space="preserve">Một quan sát đáng chú ý: biên độ lợi suất giản đơn nằm trong khoảng từ </w:t>
      </w:r>
      <w:r>
        <w:rPr>
          <w:b/>
          <w:bCs/>
        </w:rPr>
        <w:t>-7.3700</w:t>
      </w:r>
      <w:r>
        <w:t xml:space="preserve">% đến </w:t>
      </w:r>
      <w:r>
        <w:rPr>
          <w:b/>
          <w:bCs/>
        </w:rPr>
        <w:t>6.8826</w:t>
      </w:r>
      <w:r>
        <w:t>%. Biên độ bị chặn quanh ngưỡng ±7% này nhất quán với cơ chế biên độ dao động giá áp dụng cho cổ phiếu thành phần trên HOSE đã đề cập ở Chương 2. Đây là một ràng buộc thể chế, không phải đặc tính ngẫu nhiên của chuỗi.</w:t>
      </w:r>
    </w:p>
    <w:p w14:paraId="000E4BC6" w14:textId="77777777" w:rsidR="00EE6214" w:rsidRDefault="00770D1F">
      <w:pPr>
        <w:pStyle w:val="Heading2"/>
        <w:numPr>
          <w:ilvl w:val="1"/>
          <w:numId w:val="2"/>
        </w:numPr>
        <w:spacing w:after="160"/>
      </w:pPr>
      <w:bookmarkStart w:id="40" w:name="_Toc241300378"/>
      <w:r>
        <w:t>Diễn biến của VN-Index theo thời gian</w:t>
      </w:r>
      <w:bookmarkEnd w:id="40"/>
    </w:p>
    <w:p w14:paraId="3F7DA167" w14:textId="77777777" w:rsidR="00EE6214" w:rsidRDefault="00770D1F">
      <w:pPr>
        <w:spacing w:after="120"/>
        <w:jc w:val="both"/>
      </w:pPr>
      <w:r>
        <w:t>Hình 1 trình bày giá trị đóng cửa của VN-Index cùng khối lượng khớp lệnh trên toàn bộ giai đoạn nghiên cứu.</w:t>
      </w:r>
    </w:p>
    <w:p w14:paraId="51A5C848" w14:textId="77777777" w:rsidR="00EE6214" w:rsidRDefault="00770D1F">
      <w:pPr>
        <w:spacing w:before="160" w:after="40"/>
        <w:jc w:val="center"/>
      </w:pPr>
      <w:r>
        <w:rPr>
          <w:noProof/>
        </w:rPr>
        <w:drawing>
          <wp:inline distT="0" distB="0" distL="0" distR="0" wp14:anchorId="1DDC231C" wp14:editId="213B9B27">
            <wp:extent cx="5619750" cy="3667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667125"/>
                    </a:xfrm>
                    <a:prstGeom prst="rect">
                      <a:avLst/>
                    </a:prstGeom>
                  </pic:spPr>
                </pic:pic>
              </a:graphicData>
            </a:graphic>
          </wp:inline>
        </w:drawing>
      </w:r>
    </w:p>
    <w:p w14:paraId="60014DCB" w14:textId="08E47243" w:rsidR="00EE6214" w:rsidRDefault="00770D1F">
      <w:pPr>
        <w:pStyle w:val="Caption"/>
        <w:spacing w:after="240" w:line="276" w:lineRule="auto"/>
      </w:pPr>
      <w:bookmarkStart w:id="41" w:name="_Toc241300411"/>
      <w:r>
        <w:rPr>
          <w:b/>
          <w:bCs/>
        </w:rPr>
        <w:t xml:space="preserve">Hình </w:t>
      </w:r>
      <w:r>
        <w:fldChar w:fldCharType="begin"/>
      </w:r>
      <w:r>
        <w:instrText>SEQ Hình</w:instrText>
      </w:r>
      <w:r>
        <w:fldChar w:fldCharType="separate"/>
      </w:r>
      <w:r w:rsidR="00E44A0E">
        <w:rPr>
          <w:noProof/>
        </w:rPr>
        <w:t>1</w:t>
      </w:r>
      <w:r>
        <w:fldChar w:fldCharType="end"/>
      </w:r>
      <w:r>
        <w:t>: Giá trị đóng cửa VN-Index và khối lượng khớp lệnh theo thời gian</w:t>
      </w:r>
      <w:bookmarkEnd w:id="41"/>
    </w:p>
    <w:p w14:paraId="2D124435" w14:textId="77777777" w:rsidR="00EE6214" w:rsidRDefault="00770D1F">
      <w:pPr>
        <w:spacing w:after="120"/>
        <w:jc w:val="both"/>
      </w:pPr>
      <w:r>
        <w:t>Biểu đồ cho thấy chuỗi không dao động quanh một mức trung bình cố định mà trải qua nhiều chu kỳ tăng giảm với biên độ khác nhau, kèm theo sự gia tăng rõ rệt của khối lượng giao dịch trong thập kỷ gần đây. Đặc điểm trực quan này đã gợi ý chuỗi mức nhiều khả năng không dừng, và giả thuyết đó được kiểm định hình thức ở mục sau.</w:t>
      </w:r>
    </w:p>
    <w:p w14:paraId="30CF6877" w14:textId="77777777" w:rsidR="00EE6214" w:rsidRDefault="00770D1F">
      <w:pPr>
        <w:spacing w:after="120"/>
        <w:jc w:val="both"/>
      </w:pPr>
      <w:r>
        <w:t>Hình 2 phóng to biên độ dao động trong phiên và giá đóng cửa của giai đoạn gần nhất, nhằm minh họa cấu trúc dữ liệu OHLC ở mức chi tiết.</w:t>
      </w:r>
    </w:p>
    <w:p w14:paraId="1FE77473" w14:textId="77777777" w:rsidR="00EE6214" w:rsidRDefault="00770D1F">
      <w:pPr>
        <w:spacing w:before="160" w:after="40"/>
        <w:jc w:val="center"/>
      </w:pPr>
      <w:r>
        <w:rPr>
          <w:noProof/>
        </w:rPr>
        <w:lastRenderedPageBreak/>
        <w:drawing>
          <wp:inline distT="0" distB="0" distL="0" distR="0" wp14:anchorId="06BBE091" wp14:editId="70A2D365">
            <wp:extent cx="5619750" cy="2809875"/>
            <wp:effectExtent l="0" t="0" r="0" b="0"/>
            <wp:docPr id="2114101743" name="Picture 211410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809875"/>
                    </a:xfrm>
                    <a:prstGeom prst="rect">
                      <a:avLst/>
                    </a:prstGeom>
                  </pic:spPr>
                </pic:pic>
              </a:graphicData>
            </a:graphic>
          </wp:inline>
        </w:drawing>
      </w:r>
    </w:p>
    <w:p w14:paraId="0D6B23BE" w14:textId="4860185B" w:rsidR="00EE6214" w:rsidRDefault="00770D1F">
      <w:pPr>
        <w:pStyle w:val="Caption"/>
        <w:spacing w:after="240" w:line="276" w:lineRule="auto"/>
      </w:pPr>
      <w:bookmarkStart w:id="42" w:name="_Toc241300412"/>
      <w:r>
        <w:rPr>
          <w:b/>
          <w:bCs/>
        </w:rPr>
        <w:t xml:space="preserve">Hình </w:t>
      </w:r>
      <w:r>
        <w:fldChar w:fldCharType="begin"/>
      </w:r>
      <w:r>
        <w:instrText>SEQ Hình</w:instrText>
      </w:r>
      <w:r>
        <w:fldChar w:fldCharType="separate"/>
      </w:r>
      <w:r w:rsidR="00E44A0E">
        <w:rPr>
          <w:noProof/>
        </w:rPr>
        <w:t>2</w:t>
      </w:r>
      <w:r>
        <w:fldChar w:fldCharType="end"/>
      </w:r>
      <w:r>
        <w:t>: Biên độ cao – thấp trong phiên và giá đóng cửa của VN-Index, giai đoạn gần nhất</w:t>
      </w:r>
      <w:bookmarkEnd w:id="42"/>
    </w:p>
    <w:p w14:paraId="6246D9D5" w14:textId="77777777" w:rsidR="00EE6214" w:rsidRDefault="00770D1F">
      <w:pPr>
        <w:pStyle w:val="Heading2"/>
        <w:numPr>
          <w:ilvl w:val="1"/>
          <w:numId w:val="2"/>
        </w:numPr>
        <w:spacing w:after="160"/>
      </w:pPr>
      <w:bookmarkStart w:id="43" w:name="_Toc241300379"/>
      <w:r>
        <w:t>Phân tích chuỗi lợi suất và phân phối lợi suất</w:t>
      </w:r>
      <w:bookmarkEnd w:id="43"/>
    </w:p>
    <w:p w14:paraId="531FA7DB" w14:textId="77777777" w:rsidR="00EE6214" w:rsidRDefault="00770D1F">
      <w:pPr>
        <w:spacing w:after="120"/>
        <w:jc w:val="both"/>
      </w:pPr>
      <w:r>
        <w:t>Hình 3 trình bày chuỗi lợi suất logarit hàng ngày trên toàn giai đoạn.</w:t>
      </w:r>
    </w:p>
    <w:p w14:paraId="0077507C" w14:textId="77777777" w:rsidR="00EE6214" w:rsidRDefault="00770D1F">
      <w:pPr>
        <w:spacing w:before="160" w:after="40"/>
        <w:jc w:val="center"/>
      </w:pPr>
      <w:r>
        <w:rPr>
          <w:noProof/>
        </w:rPr>
        <w:drawing>
          <wp:inline distT="0" distB="0" distL="0" distR="0" wp14:anchorId="3194B6CA" wp14:editId="313528D8">
            <wp:extent cx="5619750" cy="2619375"/>
            <wp:effectExtent l="0" t="0" r="0" b="0"/>
            <wp:docPr id="1437824641" name="Picture 143782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619375"/>
                    </a:xfrm>
                    <a:prstGeom prst="rect">
                      <a:avLst/>
                    </a:prstGeom>
                  </pic:spPr>
                </pic:pic>
              </a:graphicData>
            </a:graphic>
          </wp:inline>
        </w:drawing>
      </w:r>
    </w:p>
    <w:p w14:paraId="7C5742F1" w14:textId="35394382" w:rsidR="00EE6214" w:rsidRDefault="00770D1F">
      <w:pPr>
        <w:pStyle w:val="Caption"/>
        <w:spacing w:after="240" w:line="276" w:lineRule="auto"/>
      </w:pPr>
      <w:bookmarkStart w:id="44" w:name="_Toc241300413"/>
      <w:r>
        <w:rPr>
          <w:b/>
          <w:bCs/>
        </w:rPr>
        <w:t xml:space="preserve">Hình </w:t>
      </w:r>
      <w:r>
        <w:fldChar w:fldCharType="begin"/>
      </w:r>
      <w:r>
        <w:instrText>SEQ Hình</w:instrText>
      </w:r>
      <w:r>
        <w:fldChar w:fldCharType="separate"/>
      </w:r>
      <w:r w:rsidR="00E44A0E">
        <w:rPr>
          <w:noProof/>
        </w:rPr>
        <w:t>3</w:t>
      </w:r>
      <w:r>
        <w:fldChar w:fldCharType="end"/>
      </w:r>
      <w:r>
        <w:t>: Lợi suất logarit hàng ngày của VN-Index theo thời gian</w:t>
      </w:r>
      <w:bookmarkEnd w:id="44"/>
    </w:p>
    <w:p w14:paraId="3AB00399" w14:textId="77777777" w:rsidR="00EE6214" w:rsidRDefault="00770D1F">
      <w:pPr>
        <w:spacing w:after="120"/>
        <w:jc w:val="both"/>
      </w:pPr>
      <w:r>
        <w:t>Khác với chuỗi mức, chuỗi lợi suất dao động quanh mức gần 0 trên toàn giai đoạn — một dấu hiệu trực quan của tính dừng. Tuy nhiên biên độ dao động rõ ràng không đồng nhất theo thời gian: có những giai đoạn biên độ mở rộng mạnh và những giai đoạn biên độ thu hẹp. Đây chính là biểu hiện của phương sai thay đổi theo thời gian.</w:t>
      </w:r>
    </w:p>
    <w:p w14:paraId="0D86E71E" w14:textId="77777777" w:rsidR="00EE6214" w:rsidRDefault="00770D1F">
      <w:pPr>
        <w:spacing w:after="120"/>
        <w:jc w:val="both"/>
      </w:pPr>
      <w:r>
        <w:t>Hình 4 khảo sát phân phối của chuỗi lợi suất bằng ba góc nhìn: biểu đồ tần suất đối chiếu với phân phối chuẩn khớp, cùng biểu đồ đó ở thang mật độ logarit để quan sát phần đuôi, và biểu đồ Q-Q chuẩn.</w:t>
      </w:r>
    </w:p>
    <w:p w14:paraId="0B5D17E8" w14:textId="77777777" w:rsidR="00EE6214" w:rsidRDefault="00770D1F">
      <w:pPr>
        <w:spacing w:before="160" w:after="40"/>
        <w:jc w:val="center"/>
      </w:pPr>
      <w:r>
        <w:rPr>
          <w:noProof/>
        </w:rPr>
        <w:lastRenderedPageBreak/>
        <w:drawing>
          <wp:inline distT="0" distB="0" distL="0" distR="0" wp14:anchorId="5F6CA88E" wp14:editId="668B315E">
            <wp:extent cx="5619750" cy="1733550"/>
            <wp:effectExtent l="0" t="0" r="0" b="0"/>
            <wp:docPr id="19018057" name="Picture 1901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1733550"/>
                    </a:xfrm>
                    <a:prstGeom prst="rect">
                      <a:avLst/>
                    </a:prstGeom>
                  </pic:spPr>
                </pic:pic>
              </a:graphicData>
            </a:graphic>
          </wp:inline>
        </w:drawing>
      </w:r>
    </w:p>
    <w:p w14:paraId="0D6AE6FE" w14:textId="69561AE7" w:rsidR="00EE6214" w:rsidRDefault="00770D1F">
      <w:pPr>
        <w:pStyle w:val="Caption"/>
        <w:spacing w:after="240" w:line="276" w:lineRule="auto"/>
      </w:pPr>
      <w:bookmarkStart w:id="45" w:name="_Toc241300414"/>
      <w:r>
        <w:rPr>
          <w:b/>
          <w:bCs/>
        </w:rPr>
        <w:t xml:space="preserve">Hình </w:t>
      </w:r>
      <w:r>
        <w:fldChar w:fldCharType="begin"/>
      </w:r>
      <w:r>
        <w:instrText>SEQ Hình</w:instrText>
      </w:r>
      <w:r>
        <w:fldChar w:fldCharType="separate"/>
      </w:r>
      <w:r w:rsidR="00E44A0E">
        <w:rPr>
          <w:noProof/>
        </w:rPr>
        <w:t>4</w:t>
      </w:r>
      <w:r>
        <w:fldChar w:fldCharType="end"/>
      </w:r>
      <w:r>
        <w:t>: Phân phối lợi suất logarit hàng ngày của VN-Index</w:t>
      </w:r>
      <w:bookmarkEnd w:id="45"/>
    </w:p>
    <w:p w14:paraId="592C4B3B" w14:textId="77777777" w:rsidR="00EE6214" w:rsidRDefault="00770D1F">
      <w:pPr>
        <w:spacing w:after="120"/>
        <w:jc w:val="both"/>
      </w:pPr>
      <w:r>
        <w:t>Trên biểu đồ Q-Q, các quan sát ở hai đầu lệch rõ khỏi đường chuẩn, cho thấy cả hai đuôi đều dày hơn phân phối chuẩn. Tuy nhiên, quan sát trực quan không đủ để kết luận; kết quả kiểm định hình thức được trình bày trong Bảng 8.</w:t>
      </w:r>
    </w:p>
    <w:p w14:paraId="134EEFAD" w14:textId="4DF74E0F" w:rsidR="00EE6214" w:rsidRDefault="00770D1F">
      <w:pPr>
        <w:pStyle w:val="Caption"/>
        <w:spacing w:before="200" w:after="80" w:line="276" w:lineRule="auto"/>
      </w:pPr>
      <w:bookmarkStart w:id="46" w:name="_Toc241300432"/>
      <w:r>
        <w:rPr>
          <w:b/>
          <w:bCs/>
        </w:rPr>
        <w:t xml:space="preserve">Bảng </w:t>
      </w:r>
      <w:r>
        <w:fldChar w:fldCharType="begin"/>
      </w:r>
      <w:r>
        <w:instrText>SEQ Bảng</w:instrText>
      </w:r>
      <w:r>
        <w:fldChar w:fldCharType="separate"/>
      </w:r>
      <w:r w:rsidR="00E44A0E">
        <w:rPr>
          <w:noProof/>
        </w:rPr>
        <w:t>8</w:t>
      </w:r>
      <w:r>
        <w:fldChar w:fldCharType="end"/>
      </w:r>
      <w:r>
        <w:t>: Kết quả kiểm định tính chuẩn của phân phối lợi suất</w:t>
      </w:r>
      <w:bookmarkEnd w:id="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2721"/>
        <w:gridCol w:w="1451"/>
        <w:gridCol w:w="1633"/>
        <w:gridCol w:w="1088"/>
      </w:tblGrid>
      <w:tr w:rsidR="00EE6214" w14:paraId="75795DD8" w14:textId="77777777">
        <w:tblPrEx>
          <w:tblCellMar>
            <w:top w:w="0" w:type="dxa"/>
            <w:bottom w:w="0" w:type="dxa"/>
          </w:tblCellMar>
        </w:tblPrEx>
        <w:trPr>
          <w:tblHeader/>
        </w:trPr>
        <w:tc>
          <w:tcPr>
            <w:tcW w:w="2177" w:type="dxa"/>
            <w:shd w:val="clear" w:color="auto" w:fill="D9E2F3"/>
            <w:tcMar>
              <w:top w:w="60" w:type="dxa"/>
              <w:left w:w="90" w:type="dxa"/>
              <w:bottom w:w="60" w:type="dxa"/>
              <w:right w:w="90" w:type="dxa"/>
            </w:tcMar>
            <w:vAlign w:val="center"/>
          </w:tcPr>
          <w:p w14:paraId="564D8023" w14:textId="77777777" w:rsidR="00EE6214" w:rsidRDefault="00770D1F">
            <w:pPr>
              <w:spacing w:before="20" w:after="20" w:line="240" w:lineRule="auto"/>
              <w:jc w:val="center"/>
            </w:pPr>
            <w:r>
              <w:rPr>
                <w:b/>
                <w:bCs/>
                <w:sz w:val="22"/>
                <w:szCs w:val="22"/>
              </w:rPr>
              <w:t>Chuỗi</w:t>
            </w:r>
          </w:p>
        </w:tc>
        <w:tc>
          <w:tcPr>
            <w:tcW w:w="2721" w:type="dxa"/>
            <w:shd w:val="clear" w:color="auto" w:fill="D9E2F3"/>
            <w:tcMar>
              <w:top w:w="60" w:type="dxa"/>
              <w:left w:w="90" w:type="dxa"/>
              <w:bottom w:w="60" w:type="dxa"/>
              <w:right w:w="90" w:type="dxa"/>
            </w:tcMar>
            <w:vAlign w:val="center"/>
          </w:tcPr>
          <w:p w14:paraId="763992B5" w14:textId="77777777" w:rsidR="00EE6214" w:rsidRDefault="00770D1F">
            <w:pPr>
              <w:spacing w:before="20" w:after="20" w:line="240" w:lineRule="auto"/>
              <w:jc w:val="center"/>
            </w:pPr>
            <w:r>
              <w:rPr>
                <w:b/>
                <w:bCs/>
                <w:sz w:val="22"/>
                <w:szCs w:val="22"/>
              </w:rPr>
              <w:t>Kiểm định</w:t>
            </w:r>
          </w:p>
        </w:tc>
        <w:tc>
          <w:tcPr>
            <w:tcW w:w="1451" w:type="dxa"/>
            <w:shd w:val="clear" w:color="auto" w:fill="D9E2F3"/>
            <w:tcMar>
              <w:top w:w="60" w:type="dxa"/>
              <w:left w:w="90" w:type="dxa"/>
              <w:bottom w:w="60" w:type="dxa"/>
              <w:right w:w="90" w:type="dxa"/>
            </w:tcMar>
            <w:vAlign w:val="center"/>
          </w:tcPr>
          <w:p w14:paraId="19BE1B59" w14:textId="77777777" w:rsidR="00EE6214" w:rsidRDefault="00770D1F">
            <w:pPr>
              <w:spacing w:before="20" w:after="20" w:line="240" w:lineRule="auto"/>
              <w:jc w:val="center"/>
            </w:pPr>
            <w:r>
              <w:rPr>
                <w:b/>
                <w:bCs/>
                <w:sz w:val="22"/>
                <w:szCs w:val="22"/>
              </w:rPr>
              <w:t>Thống kê</w:t>
            </w:r>
          </w:p>
        </w:tc>
        <w:tc>
          <w:tcPr>
            <w:tcW w:w="1633" w:type="dxa"/>
            <w:shd w:val="clear" w:color="auto" w:fill="D9E2F3"/>
            <w:tcMar>
              <w:top w:w="60" w:type="dxa"/>
              <w:left w:w="90" w:type="dxa"/>
              <w:bottom w:w="60" w:type="dxa"/>
              <w:right w:w="90" w:type="dxa"/>
            </w:tcMar>
            <w:vAlign w:val="center"/>
          </w:tcPr>
          <w:p w14:paraId="2D2BE6E5" w14:textId="77777777" w:rsidR="00EE6214" w:rsidRDefault="00770D1F">
            <w:pPr>
              <w:spacing w:before="20" w:after="20" w:line="240" w:lineRule="auto"/>
              <w:jc w:val="center"/>
            </w:pPr>
            <w:r>
              <w:rPr>
                <w:b/>
                <w:bCs/>
                <w:sz w:val="22"/>
                <w:szCs w:val="22"/>
              </w:rPr>
              <w:t>p-value</w:t>
            </w:r>
          </w:p>
        </w:tc>
        <w:tc>
          <w:tcPr>
            <w:tcW w:w="1088" w:type="dxa"/>
            <w:shd w:val="clear" w:color="auto" w:fill="D9E2F3"/>
            <w:tcMar>
              <w:top w:w="60" w:type="dxa"/>
              <w:left w:w="90" w:type="dxa"/>
              <w:bottom w:w="60" w:type="dxa"/>
              <w:right w:w="90" w:type="dxa"/>
            </w:tcMar>
            <w:vAlign w:val="center"/>
          </w:tcPr>
          <w:p w14:paraId="0845B690" w14:textId="77777777" w:rsidR="00EE6214" w:rsidRDefault="00770D1F">
            <w:pPr>
              <w:spacing w:before="20" w:after="20" w:line="240" w:lineRule="auto"/>
              <w:jc w:val="center"/>
            </w:pPr>
            <w:r>
              <w:rPr>
                <w:b/>
                <w:bCs/>
                <w:sz w:val="22"/>
                <w:szCs w:val="22"/>
              </w:rPr>
              <w:t>n</w:t>
            </w:r>
          </w:p>
        </w:tc>
      </w:tr>
      <w:tr w:rsidR="00EE6214" w14:paraId="074C3C41" w14:textId="77777777">
        <w:tblPrEx>
          <w:tblCellMar>
            <w:top w:w="0" w:type="dxa"/>
            <w:bottom w:w="0" w:type="dxa"/>
          </w:tblCellMar>
        </w:tblPrEx>
        <w:tc>
          <w:tcPr>
            <w:tcW w:w="2177" w:type="dxa"/>
            <w:tcMar>
              <w:top w:w="60" w:type="dxa"/>
              <w:left w:w="90" w:type="dxa"/>
              <w:bottom w:w="60" w:type="dxa"/>
              <w:right w:w="90" w:type="dxa"/>
            </w:tcMar>
            <w:vAlign w:val="center"/>
          </w:tcPr>
          <w:p w14:paraId="4C1215C3" w14:textId="77777777" w:rsidR="00EE6214" w:rsidRDefault="00770D1F">
            <w:pPr>
              <w:spacing w:before="20" w:after="20" w:line="240" w:lineRule="auto"/>
            </w:pPr>
            <w:r>
              <w:rPr>
                <w:sz w:val="22"/>
                <w:szCs w:val="22"/>
              </w:rPr>
              <w:t>Lợi suất log (%)</w:t>
            </w:r>
          </w:p>
        </w:tc>
        <w:tc>
          <w:tcPr>
            <w:tcW w:w="2721" w:type="dxa"/>
            <w:tcMar>
              <w:top w:w="60" w:type="dxa"/>
              <w:left w:w="90" w:type="dxa"/>
              <w:bottom w:w="60" w:type="dxa"/>
              <w:right w:w="90" w:type="dxa"/>
            </w:tcMar>
            <w:vAlign w:val="center"/>
          </w:tcPr>
          <w:p w14:paraId="6CD9C210" w14:textId="77777777" w:rsidR="00EE6214" w:rsidRDefault="00770D1F">
            <w:pPr>
              <w:spacing w:before="20" w:after="20" w:line="240" w:lineRule="auto"/>
            </w:pPr>
            <w:r>
              <w:rPr>
                <w:sz w:val="22"/>
                <w:szCs w:val="22"/>
              </w:rPr>
              <w:t>Jarque-Bera</w:t>
            </w:r>
          </w:p>
        </w:tc>
        <w:tc>
          <w:tcPr>
            <w:tcW w:w="1451" w:type="dxa"/>
            <w:tcMar>
              <w:top w:w="60" w:type="dxa"/>
              <w:left w:w="90" w:type="dxa"/>
              <w:bottom w:w="60" w:type="dxa"/>
              <w:right w:w="90" w:type="dxa"/>
            </w:tcMar>
            <w:vAlign w:val="center"/>
          </w:tcPr>
          <w:p w14:paraId="78F6D30D" w14:textId="77777777" w:rsidR="00EE6214" w:rsidRDefault="00770D1F">
            <w:pPr>
              <w:spacing w:before="20" w:after="20" w:line="240" w:lineRule="auto"/>
              <w:jc w:val="right"/>
            </w:pPr>
            <w:r>
              <w:rPr>
                <w:sz w:val="22"/>
                <w:szCs w:val="22"/>
              </w:rPr>
              <w:t>3,475.0578</w:t>
            </w:r>
          </w:p>
        </w:tc>
        <w:tc>
          <w:tcPr>
            <w:tcW w:w="1633" w:type="dxa"/>
            <w:tcMar>
              <w:top w:w="60" w:type="dxa"/>
              <w:left w:w="90" w:type="dxa"/>
              <w:bottom w:w="60" w:type="dxa"/>
              <w:right w:w="90" w:type="dxa"/>
            </w:tcMar>
            <w:vAlign w:val="center"/>
          </w:tcPr>
          <w:p w14:paraId="300B81A6" w14:textId="77777777" w:rsidR="00EE6214" w:rsidRDefault="00770D1F">
            <w:pPr>
              <w:spacing w:before="20" w:after="20" w:line="240" w:lineRule="auto"/>
              <w:jc w:val="right"/>
            </w:pPr>
            <w:r>
              <w:rPr>
                <w:sz w:val="22"/>
                <w:szCs w:val="22"/>
              </w:rPr>
              <w:t>&lt; 1e-300</w:t>
            </w:r>
          </w:p>
        </w:tc>
        <w:tc>
          <w:tcPr>
            <w:tcW w:w="1088" w:type="dxa"/>
            <w:tcMar>
              <w:top w:w="60" w:type="dxa"/>
              <w:left w:w="90" w:type="dxa"/>
              <w:bottom w:w="60" w:type="dxa"/>
              <w:right w:w="90" w:type="dxa"/>
            </w:tcMar>
            <w:vAlign w:val="center"/>
          </w:tcPr>
          <w:p w14:paraId="447994BF" w14:textId="77777777" w:rsidR="00EE6214" w:rsidRDefault="00770D1F">
            <w:pPr>
              <w:spacing w:before="20" w:after="20" w:line="240" w:lineRule="auto"/>
              <w:jc w:val="right"/>
            </w:pPr>
            <w:r>
              <w:rPr>
                <w:sz w:val="22"/>
                <w:szCs w:val="22"/>
              </w:rPr>
              <w:t>6,178</w:t>
            </w:r>
          </w:p>
        </w:tc>
      </w:tr>
      <w:tr w:rsidR="00EE6214" w14:paraId="1B1860E7" w14:textId="77777777">
        <w:tblPrEx>
          <w:tblCellMar>
            <w:top w:w="0" w:type="dxa"/>
            <w:bottom w:w="0" w:type="dxa"/>
          </w:tblCellMar>
        </w:tblPrEx>
        <w:tc>
          <w:tcPr>
            <w:tcW w:w="2177" w:type="dxa"/>
            <w:tcMar>
              <w:top w:w="60" w:type="dxa"/>
              <w:left w:w="90" w:type="dxa"/>
              <w:bottom w:w="60" w:type="dxa"/>
              <w:right w:w="90" w:type="dxa"/>
            </w:tcMar>
            <w:vAlign w:val="center"/>
          </w:tcPr>
          <w:p w14:paraId="12B04D6D" w14:textId="77777777" w:rsidR="00EE6214" w:rsidRDefault="00770D1F">
            <w:pPr>
              <w:spacing w:before="20" w:after="20" w:line="240" w:lineRule="auto"/>
            </w:pPr>
            <w:r>
              <w:rPr>
                <w:sz w:val="22"/>
                <w:szCs w:val="22"/>
              </w:rPr>
              <w:t>Lợi suất log (%)</w:t>
            </w:r>
          </w:p>
        </w:tc>
        <w:tc>
          <w:tcPr>
            <w:tcW w:w="2721" w:type="dxa"/>
            <w:tcMar>
              <w:top w:w="60" w:type="dxa"/>
              <w:left w:w="90" w:type="dxa"/>
              <w:bottom w:w="60" w:type="dxa"/>
              <w:right w:w="90" w:type="dxa"/>
            </w:tcMar>
            <w:vAlign w:val="center"/>
          </w:tcPr>
          <w:p w14:paraId="109710D6" w14:textId="77777777" w:rsidR="00EE6214" w:rsidRDefault="00770D1F">
            <w:pPr>
              <w:spacing w:before="20" w:after="20" w:line="240" w:lineRule="auto"/>
            </w:pPr>
            <w:r>
              <w:rPr>
                <w:sz w:val="22"/>
                <w:szCs w:val="22"/>
              </w:rPr>
              <w:t>D'Agostino–Pearson K²</w:t>
            </w:r>
          </w:p>
        </w:tc>
        <w:tc>
          <w:tcPr>
            <w:tcW w:w="1451" w:type="dxa"/>
            <w:tcMar>
              <w:top w:w="60" w:type="dxa"/>
              <w:left w:w="90" w:type="dxa"/>
              <w:bottom w:w="60" w:type="dxa"/>
              <w:right w:w="90" w:type="dxa"/>
            </w:tcMar>
            <w:vAlign w:val="center"/>
          </w:tcPr>
          <w:p w14:paraId="0E6DAB1A" w14:textId="77777777" w:rsidR="00EE6214" w:rsidRDefault="00770D1F">
            <w:pPr>
              <w:spacing w:before="20" w:after="20" w:line="240" w:lineRule="auto"/>
              <w:jc w:val="right"/>
            </w:pPr>
            <w:r>
              <w:rPr>
                <w:sz w:val="22"/>
                <w:szCs w:val="22"/>
              </w:rPr>
              <w:t>685.1501</w:t>
            </w:r>
          </w:p>
        </w:tc>
        <w:tc>
          <w:tcPr>
            <w:tcW w:w="1633" w:type="dxa"/>
            <w:tcMar>
              <w:top w:w="60" w:type="dxa"/>
              <w:left w:w="90" w:type="dxa"/>
              <w:bottom w:w="60" w:type="dxa"/>
              <w:right w:w="90" w:type="dxa"/>
            </w:tcMar>
            <w:vAlign w:val="center"/>
          </w:tcPr>
          <w:p w14:paraId="2049B141" w14:textId="77777777" w:rsidR="00EE6214" w:rsidRDefault="00770D1F">
            <w:pPr>
              <w:spacing w:before="20" w:after="20" w:line="240" w:lineRule="auto"/>
              <w:jc w:val="right"/>
            </w:pPr>
            <w:r>
              <w:rPr>
                <w:sz w:val="22"/>
                <w:szCs w:val="22"/>
              </w:rPr>
              <w:t>1.67e-149</w:t>
            </w:r>
          </w:p>
        </w:tc>
        <w:tc>
          <w:tcPr>
            <w:tcW w:w="1088" w:type="dxa"/>
            <w:tcMar>
              <w:top w:w="60" w:type="dxa"/>
              <w:left w:w="90" w:type="dxa"/>
              <w:bottom w:w="60" w:type="dxa"/>
              <w:right w:w="90" w:type="dxa"/>
            </w:tcMar>
            <w:vAlign w:val="center"/>
          </w:tcPr>
          <w:p w14:paraId="4621D5EB" w14:textId="77777777" w:rsidR="00EE6214" w:rsidRDefault="00770D1F">
            <w:pPr>
              <w:spacing w:before="20" w:after="20" w:line="240" w:lineRule="auto"/>
              <w:jc w:val="right"/>
            </w:pPr>
            <w:r>
              <w:rPr>
                <w:sz w:val="22"/>
                <w:szCs w:val="22"/>
              </w:rPr>
              <w:t>6,178</w:t>
            </w:r>
          </w:p>
        </w:tc>
      </w:tr>
      <w:tr w:rsidR="00EE6214" w14:paraId="6A9D15BA" w14:textId="77777777">
        <w:tblPrEx>
          <w:tblCellMar>
            <w:top w:w="0" w:type="dxa"/>
            <w:bottom w:w="0" w:type="dxa"/>
          </w:tblCellMar>
        </w:tblPrEx>
        <w:tc>
          <w:tcPr>
            <w:tcW w:w="2177" w:type="dxa"/>
            <w:tcMar>
              <w:top w:w="60" w:type="dxa"/>
              <w:left w:w="90" w:type="dxa"/>
              <w:bottom w:w="60" w:type="dxa"/>
              <w:right w:w="90" w:type="dxa"/>
            </w:tcMar>
            <w:vAlign w:val="center"/>
          </w:tcPr>
          <w:p w14:paraId="114A512B" w14:textId="77777777" w:rsidR="00EE6214" w:rsidRDefault="00770D1F">
            <w:pPr>
              <w:spacing w:before="20" w:after="20" w:line="240" w:lineRule="auto"/>
            </w:pPr>
            <w:r>
              <w:rPr>
                <w:sz w:val="22"/>
                <w:szCs w:val="22"/>
              </w:rPr>
              <w:t>Lợi suất log (%)</w:t>
            </w:r>
          </w:p>
        </w:tc>
        <w:tc>
          <w:tcPr>
            <w:tcW w:w="2721" w:type="dxa"/>
            <w:tcMar>
              <w:top w:w="60" w:type="dxa"/>
              <w:left w:w="90" w:type="dxa"/>
              <w:bottom w:w="60" w:type="dxa"/>
              <w:right w:w="90" w:type="dxa"/>
            </w:tcMar>
            <w:vAlign w:val="center"/>
          </w:tcPr>
          <w:p w14:paraId="6B188A87" w14:textId="77777777" w:rsidR="00EE6214" w:rsidRDefault="00770D1F">
            <w:pPr>
              <w:spacing w:before="20" w:after="20" w:line="240" w:lineRule="auto"/>
            </w:pPr>
            <w:r>
              <w:rPr>
                <w:sz w:val="22"/>
                <w:szCs w:val="22"/>
              </w:rPr>
              <w:t>Shapiro-Wilk (n=5000 mẫu con)</w:t>
            </w:r>
          </w:p>
        </w:tc>
        <w:tc>
          <w:tcPr>
            <w:tcW w:w="1451" w:type="dxa"/>
            <w:tcMar>
              <w:top w:w="60" w:type="dxa"/>
              <w:left w:w="90" w:type="dxa"/>
              <w:bottom w:w="60" w:type="dxa"/>
              <w:right w:w="90" w:type="dxa"/>
            </w:tcMar>
            <w:vAlign w:val="center"/>
          </w:tcPr>
          <w:p w14:paraId="278747D1" w14:textId="77777777" w:rsidR="00EE6214" w:rsidRDefault="00770D1F">
            <w:pPr>
              <w:spacing w:before="20" w:after="20" w:line="240" w:lineRule="auto"/>
              <w:jc w:val="right"/>
            </w:pPr>
            <w:r>
              <w:rPr>
                <w:sz w:val="22"/>
                <w:szCs w:val="22"/>
              </w:rPr>
              <w:t>0.9376</w:t>
            </w:r>
          </w:p>
        </w:tc>
        <w:tc>
          <w:tcPr>
            <w:tcW w:w="1633" w:type="dxa"/>
            <w:tcMar>
              <w:top w:w="60" w:type="dxa"/>
              <w:left w:w="90" w:type="dxa"/>
              <w:bottom w:w="60" w:type="dxa"/>
              <w:right w:w="90" w:type="dxa"/>
            </w:tcMar>
            <w:vAlign w:val="center"/>
          </w:tcPr>
          <w:p w14:paraId="0BDAF0A0" w14:textId="77777777" w:rsidR="00EE6214" w:rsidRDefault="00770D1F">
            <w:pPr>
              <w:spacing w:before="20" w:after="20" w:line="240" w:lineRule="auto"/>
              <w:jc w:val="right"/>
            </w:pPr>
            <w:r>
              <w:rPr>
                <w:sz w:val="22"/>
                <w:szCs w:val="22"/>
              </w:rPr>
              <w:t>1.28e-41</w:t>
            </w:r>
          </w:p>
        </w:tc>
        <w:tc>
          <w:tcPr>
            <w:tcW w:w="1088" w:type="dxa"/>
            <w:tcMar>
              <w:top w:w="60" w:type="dxa"/>
              <w:left w:w="90" w:type="dxa"/>
              <w:bottom w:w="60" w:type="dxa"/>
              <w:right w:w="90" w:type="dxa"/>
            </w:tcMar>
            <w:vAlign w:val="center"/>
          </w:tcPr>
          <w:p w14:paraId="694DD97A" w14:textId="77777777" w:rsidR="00EE6214" w:rsidRDefault="00770D1F">
            <w:pPr>
              <w:spacing w:before="20" w:after="20" w:line="240" w:lineRule="auto"/>
              <w:jc w:val="right"/>
            </w:pPr>
            <w:r>
              <w:rPr>
                <w:sz w:val="22"/>
                <w:szCs w:val="22"/>
              </w:rPr>
              <w:t>5,000</w:t>
            </w:r>
          </w:p>
        </w:tc>
      </w:tr>
      <w:tr w:rsidR="00EE6214" w14:paraId="5B5A9A23" w14:textId="77777777">
        <w:tblPrEx>
          <w:tblCellMar>
            <w:top w:w="0" w:type="dxa"/>
            <w:bottom w:w="0" w:type="dxa"/>
          </w:tblCellMar>
        </w:tblPrEx>
        <w:tc>
          <w:tcPr>
            <w:tcW w:w="2177" w:type="dxa"/>
            <w:tcMar>
              <w:top w:w="60" w:type="dxa"/>
              <w:left w:w="90" w:type="dxa"/>
              <w:bottom w:w="60" w:type="dxa"/>
              <w:right w:w="90" w:type="dxa"/>
            </w:tcMar>
            <w:vAlign w:val="center"/>
          </w:tcPr>
          <w:p w14:paraId="27577CCE" w14:textId="77777777" w:rsidR="00EE6214" w:rsidRDefault="00770D1F">
            <w:pPr>
              <w:spacing w:before="20" w:after="20" w:line="240" w:lineRule="auto"/>
            </w:pPr>
            <w:r>
              <w:rPr>
                <w:sz w:val="22"/>
                <w:szCs w:val="22"/>
              </w:rPr>
              <w:t>Lợi suất giản đơn (%)</w:t>
            </w:r>
          </w:p>
        </w:tc>
        <w:tc>
          <w:tcPr>
            <w:tcW w:w="2721" w:type="dxa"/>
            <w:tcMar>
              <w:top w:w="60" w:type="dxa"/>
              <w:left w:w="90" w:type="dxa"/>
              <w:bottom w:w="60" w:type="dxa"/>
              <w:right w:w="90" w:type="dxa"/>
            </w:tcMar>
            <w:vAlign w:val="center"/>
          </w:tcPr>
          <w:p w14:paraId="625BA474" w14:textId="77777777" w:rsidR="00EE6214" w:rsidRDefault="00770D1F">
            <w:pPr>
              <w:spacing w:before="20" w:after="20" w:line="240" w:lineRule="auto"/>
            </w:pPr>
            <w:r>
              <w:rPr>
                <w:sz w:val="22"/>
                <w:szCs w:val="22"/>
              </w:rPr>
              <w:t>Jarque-Bera</w:t>
            </w:r>
          </w:p>
        </w:tc>
        <w:tc>
          <w:tcPr>
            <w:tcW w:w="1451" w:type="dxa"/>
            <w:tcMar>
              <w:top w:w="60" w:type="dxa"/>
              <w:left w:w="90" w:type="dxa"/>
              <w:bottom w:w="60" w:type="dxa"/>
              <w:right w:w="90" w:type="dxa"/>
            </w:tcMar>
            <w:vAlign w:val="center"/>
          </w:tcPr>
          <w:p w14:paraId="70C0EA21" w14:textId="77777777" w:rsidR="00EE6214" w:rsidRDefault="00770D1F">
            <w:pPr>
              <w:spacing w:before="20" w:after="20" w:line="240" w:lineRule="auto"/>
              <w:jc w:val="right"/>
            </w:pPr>
            <w:r>
              <w:rPr>
                <w:sz w:val="22"/>
                <w:szCs w:val="22"/>
              </w:rPr>
              <w:t>3,184.3189</w:t>
            </w:r>
          </w:p>
        </w:tc>
        <w:tc>
          <w:tcPr>
            <w:tcW w:w="1633" w:type="dxa"/>
            <w:tcMar>
              <w:top w:w="60" w:type="dxa"/>
              <w:left w:w="90" w:type="dxa"/>
              <w:bottom w:w="60" w:type="dxa"/>
              <w:right w:w="90" w:type="dxa"/>
            </w:tcMar>
            <w:vAlign w:val="center"/>
          </w:tcPr>
          <w:p w14:paraId="33E2D4B9" w14:textId="77777777" w:rsidR="00EE6214" w:rsidRDefault="00770D1F">
            <w:pPr>
              <w:spacing w:before="20" w:after="20" w:line="240" w:lineRule="auto"/>
              <w:jc w:val="right"/>
            </w:pPr>
            <w:r>
              <w:rPr>
                <w:sz w:val="22"/>
                <w:szCs w:val="22"/>
              </w:rPr>
              <w:t>&lt; 1e-300</w:t>
            </w:r>
          </w:p>
        </w:tc>
        <w:tc>
          <w:tcPr>
            <w:tcW w:w="1088" w:type="dxa"/>
            <w:tcMar>
              <w:top w:w="60" w:type="dxa"/>
              <w:left w:w="90" w:type="dxa"/>
              <w:bottom w:w="60" w:type="dxa"/>
              <w:right w:w="90" w:type="dxa"/>
            </w:tcMar>
            <w:vAlign w:val="center"/>
          </w:tcPr>
          <w:p w14:paraId="200783DE" w14:textId="77777777" w:rsidR="00EE6214" w:rsidRDefault="00770D1F">
            <w:pPr>
              <w:spacing w:before="20" w:after="20" w:line="240" w:lineRule="auto"/>
              <w:jc w:val="right"/>
            </w:pPr>
            <w:r>
              <w:rPr>
                <w:sz w:val="22"/>
                <w:szCs w:val="22"/>
              </w:rPr>
              <w:t>6,178</w:t>
            </w:r>
          </w:p>
        </w:tc>
      </w:tr>
      <w:tr w:rsidR="00EE6214" w14:paraId="347F5914" w14:textId="77777777">
        <w:tblPrEx>
          <w:tblCellMar>
            <w:top w:w="0" w:type="dxa"/>
            <w:bottom w:w="0" w:type="dxa"/>
          </w:tblCellMar>
        </w:tblPrEx>
        <w:tc>
          <w:tcPr>
            <w:tcW w:w="2177" w:type="dxa"/>
            <w:tcMar>
              <w:top w:w="60" w:type="dxa"/>
              <w:left w:w="90" w:type="dxa"/>
              <w:bottom w:w="60" w:type="dxa"/>
              <w:right w:w="90" w:type="dxa"/>
            </w:tcMar>
            <w:vAlign w:val="center"/>
          </w:tcPr>
          <w:p w14:paraId="3DD81D49" w14:textId="77777777" w:rsidR="00EE6214" w:rsidRDefault="00770D1F">
            <w:pPr>
              <w:spacing w:before="20" w:after="20" w:line="240" w:lineRule="auto"/>
            </w:pPr>
            <w:r>
              <w:rPr>
                <w:sz w:val="22"/>
                <w:szCs w:val="22"/>
              </w:rPr>
              <w:t>Lợi suất giản đơn (%)</w:t>
            </w:r>
          </w:p>
        </w:tc>
        <w:tc>
          <w:tcPr>
            <w:tcW w:w="2721" w:type="dxa"/>
            <w:tcMar>
              <w:top w:w="60" w:type="dxa"/>
              <w:left w:w="90" w:type="dxa"/>
              <w:bottom w:w="60" w:type="dxa"/>
              <w:right w:w="90" w:type="dxa"/>
            </w:tcMar>
            <w:vAlign w:val="center"/>
          </w:tcPr>
          <w:p w14:paraId="26E85AEE" w14:textId="77777777" w:rsidR="00EE6214" w:rsidRDefault="00770D1F">
            <w:pPr>
              <w:spacing w:before="20" w:after="20" w:line="240" w:lineRule="auto"/>
            </w:pPr>
            <w:r>
              <w:rPr>
                <w:sz w:val="22"/>
                <w:szCs w:val="22"/>
              </w:rPr>
              <w:t>D'Agostino–Pearson K²</w:t>
            </w:r>
          </w:p>
        </w:tc>
        <w:tc>
          <w:tcPr>
            <w:tcW w:w="1451" w:type="dxa"/>
            <w:tcMar>
              <w:top w:w="60" w:type="dxa"/>
              <w:left w:w="90" w:type="dxa"/>
              <w:bottom w:w="60" w:type="dxa"/>
              <w:right w:w="90" w:type="dxa"/>
            </w:tcMar>
            <w:vAlign w:val="center"/>
          </w:tcPr>
          <w:p w14:paraId="3AF51508" w14:textId="77777777" w:rsidR="00EE6214" w:rsidRDefault="00770D1F">
            <w:pPr>
              <w:spacing w:before="20" w:after="20" w:line="240" w:lineRule="auto"/>
              <w:jc w:val="right"/>
            </w:pPr>
            <w:r>
              <w:rPr>
                <w:sz w:val="22"/>
                <w:szCs w:val="22"/>
              </w:rPr>
              <w:t>593.7827</w:t>
            </w:r>
          </w:p>
        </w:tc>
        <w:tc>
          <w:tcPr>
            <w:tcW w:w="1633" w:type="dxa"/>
            <w:tcMar>
              <w:top w:w="60" w:type="dxa"/>
              <w:left w:w="90" w:type="dxa"/>
              <w:bottom w:w="60" w:type="dxa"/>
              <w:right w:w="90" w:type="dxa"/>
            </w:tcMar>
            <w:vAlign w:val="center"/>
          </w:tcPr>
          <w:p w14:paraId="6734B310" w14:textId="77777777" w:rsidR="00EE6214" w:rsidRDefault="00770D1F">
            <w:pPr>
              <w:spacing w:before="20" w:after="20" w:line="240" w:lineRule="auto"/>
              <w:jc w:val="right"/>
            </w:pPr>
            <w:r>
              <w:rPr>
                <w:sz w:val="22"/>
                <w:szCs w:val="22"/>
              </w:rPr>
              <w:t>1.15e-129</w:t>
            </w:r>
          </w:p>
        </w:tc>
        <w:tc>
          <w:tcPr>
            <w:tcW w:w="1088" w:type="dxa"/>
            <w:tcMar>
              <w:top w:w="60" w:type="dxa"/>
              <w:left w:w="90" w:type="dxa"/>
              <w:bottom w:w="60" w:type="dxa"/>
              <w:right w:w="90" w:type="dxa"/>
            </w:tcMar>
            <w:vAlign w:val="center"/>
          </w:tcPr>
          <w:p w14:paraId="6BC660E0" w14:textId="77777777" w:rsidR="00EE6214" w:rsidRDefault="00770D1F">
            <w:pPr>
              <w:spacing w:before="20" w:after="20" w:line="240" w:lineRule="auto"/>
              <w:jc w:val="right"/>
            </w:pPr>
            <w:r>
              <w:rPr>
                <w:sz w:val="22"/>
                <w:szCs w:val="22"/>
              </w:rPr>
              <w:t>6,178</w:t>
            </w:r>
          </w:p>
        </w:tc>
      </w:tr>
      <w:tr w:rsidR="00EE6214" w14:paraId="12EFED32" w14:textId="77777777">
        <w:tblPrEx>
          <w:tblCellMar>
            <w:top w:w="0" w:type="dxa"/>
            <w:bottom w:w="0" w:type="dxa"/>
          </w:tblCellMar>
        </w:tblPrEx>
        <w:tc>
          <w:tcPr>
            <w:tcW w:w="2177" w:type="dxa"/>
            <w:tcMar>
              <w:top w:w="60" w:type="dxa"/>
              <w:left w:w="90" w:type="dxa"/>
              <w:bottom w:w="60" w:type="dxa"/>
              <w:right w:w="90" w:type="dxa"/>
            </w:tcMar>
            <w:vAlign w:val="center"/>
          </w:tcPr>
          <w:p w14:paraId="148916BB" w14:textId="77777777" w:rsidR="00EE6214" w:rsidRDefault="00770D1F">
            <w:pPr>
              <w:spacing w:before="20" w:after="20" w:line="240" w:lineRule="auto"/>
            </w:pPr>
            <w:r>
              <w:rPr>
                <w:sz w:val="22"/>
                <w:szCs w:val="22"/>
              </w:rPr>
              <w:t>Lợi suất giản đơn (%)</w:t>
            </w:r>
          </w:p>
        </w:tc>
        <w:tc>
          <w:tcPr>
            <w:tcW w:w="2721" w:type="dxa"/>
            <w:tcMar>
              <w:top w:w="60" w:type="dxa"/>
              <w:left w:w="90" w:type="dxa"/>
              <w:bottom w:w="60" w:type="dxa"/>
              <w:right w:w="90" w:type="dxa"/>
            </w:tcMar>
            <w:vAlign w:val="center"/>
          </w:tcPr>
          <w:p w14:paraId="6A39BBD4" w14:textId="77777777" w:rsidR="00EE6214" w:rsidRDefault="00770D1F">
            <w:pPr>
              <w:spacing w:before="20" w:after="20" w:line="240" w:lineRule="auto"/>
            </w:pPr>
            <w:r>
              <w:rPr>
                <w:sz w:val="22"/>
                <w:szCs w:val="22"/>
              </w:rPr>
              <w:t>Shapiro-Wilk (n=5000 mẫu con)</w:t>
            </w:r>
          </w:p>
        </w:tc>
        <w:tc>
          <w:tcPr>
            <w:tcW w:w="1451" w:type="dxa"/>
            <w:tcMar>
              <w:top w:w="60" w:type="dxa"/>
              <w:left w:w="90" w:type="dxa"/>
              <w:bottom w:w="60" w:type="dxa"/>
              <w:right w:w="90" w:type="dxa"/>
            </w:tcMar>
            <w:vAlign w:val="center"/>
          </w:tcPr>
          <w:p w14:paraId="43E7A130" w14:textId="77777777" w:rsidR="00EE6214" w:rsidRDefault="00770D1F">
            <w:pPr>
              <w:spacing w:before="20" w:after="20" w:line="240" w:lineRule="auto"/>
              <w:jc w:val="right"/>
            </w:pPr>
            <w:r>
              <w:rPr>
                <w:sz w:val="22"/>
                <w:szCs w:val="22"/>
              </w:rPr>
              <w:t>0.9397</w:t>
            </w:r>
          </w:p>
        </w:tc>
        <w:tc>
          <w:tcPr>
            <w:tcW w:w="1633" w:type="dxa"/>
            <w:tcMar>
              <w:top w:w="60" w:type="dxa"/>
              <w:left w:w="90" w:type="dxa"/>
              <w:bottom w:w="60" w:type="dxa"/>
              <w:right w:w="90" w:type="dxa"/>
            </w:tcMar>
            <w:vAlign w:val="center"/>
          </w:tcPr>
          <w:p w14:paraId="281F7ADE" w14:textId="77777777" w:rsidR="00EE6214" w:rsidRDefault="00770D1F">
            <w:pPr>
              <w:spacing w:before="20" w:after="20" w:line="240" w:lineRule="auto"/>
              <w:jc w:val="right"/>
            </w:pPr>
            <w:r>
              <w:rPr>
                <w:sz w:val="22"/>
                <w:szCs w:val="22"/>
              </w:rPr>
              <w:t>4.53e-41</w:t>
            </w:r>
          </w:p>
        </w:tc>
        <w:tc>
          <w:tcPr>
            <w:tcW w:w="1088" w:type="dxa"/>
            <w:tcMar>
              <w:top w:w="60" w:type="dxa"/>
              <w:left w:w="90" w:type="dxa"/>
              <w:bottom w:w="60" w:type="dxa"/>
              <w:right w:w="90" w:type="dxa"/>
            </w:tcMar>
            <w:vAlign w:val="center"/>
          </w:tcPr>
          <w:p w14:paraId="5AB9549D" w14:textId="77777777" w:rsidR="00EE6214" w:rsidRDefault="00770D1F">
            <w:pPr>
              <w:spacing w:before="20" w:after="20" w:line="240" w:lineRule="auto"/>
              <w:jc w:val="right"/>
            </w:pPr>
            <w:r>
              <w:rPr>
                <w:sz w:val="22"/>
                <w:szCs w:val="22"/>
              </w:rPr>
              <w:t>5,000</w:t>
            </w:r>
          </w:p>
        </w:tc>
      </w:tr>
    </w:tbl>
    <w:p w14:paraId="196B48B2" w14:textId="77777777" w:rsidR="00EE6214" w:rsidRDefault="00770D1F">
      <w:pPr>
        <w:spacing w:before="60" w:after="200" w:line="276" w:lineRule="auto"/>
      </w:pPr>
      <w:r>
        <w:rPr>
          <w:i/>
          <w:iCs/>
          <w:sz w:val="23"/>
          <w:szCs w:val="23"/>
        </w:rPr>
        <w:t>Nguồn: results/normality_tests.csv. Cả ba kiểm định đều có H₀: mẫu tuân theo phân phối chuẩn.</w:t>
      </w:r>
    </w:p>
    <w:p w14:paraId="43D08A9D" w14:textId="77777777" w:rsidR="00EE6214" w:rsidRDefault="00770D1F">
      <w:pPr>
        <w:spacing w:after="120"/>
        <w:jc w:val="both"/>
      </w:pPr>
      <w:r>
        <w:t xml:space="preserve">Cả ba kiểm định đều bác bỏ giả thuyết gốc ở mọi mức ý nghĩa thông thường. Với chuỗi lợi suất logarit, thống kê Jarque–Bera đạt </w:t>
      </w:r>
      <w:r>
        <w:rPr>
          <w:b/>
          <w:bCs/>
        </w:rPr>
        <w:t>3,475.06</w:t>
      </w:r>
      <w:r>
        <w:t xml:space="preserve"> với p-value </w:t>
      </w:r>
      <w:r>
        <w:rPr>
          <w:b/>
          <w:bCs/>
        </w:rPr>
        <w:t>&lt; 1e-300</w:t>
      </w:r>
      <w:r>
        <w:t xml:space="preserve">; thống kê D'Agostino–Pearson K² đạt </w:t>
      </w:r>
      <w:r>
        <w:rPr>
          <w:b/>
          <w:bCs/>
        </w:rPr>
        <w:t>685.15</w:t>
      </w:r>
      <w:r>
        <w:t xml:space="preserve"> với p-value </w:t>
      </w:r>
      <w:r>
        <w:rPr>
          <w:b/>
          <w:bCs/>
        </w:rPr>
        <w:t>1.67e-149</w:t>
      </w:r>
      <w:r>
        <w:t xml:space="preserve">; thống kê Shapiro–Wilk trên mẫu con 5.000 quan sát đạt W = </w:t>
      </w:r>
      <w:r>
        <w:rPr>
          <w:b/>
          <w:bCs/>
        </w:rPr>
        <w:t>0.9376</w:t>
      </w:r>
      <w:r>
        <w:t xml:space="preserve"> với p-value </w:t>
      </w:r>
      <w:r>
        <w:rPr>
          <w:b/>
          <w:bCs/>
        </w:rPr>
        <w:t>1.28e-41</w:t>
      </w:r>
      <w:r>
        <w:t>.</w:t>
      </w:r>
    </w:p>
    <w:p w14:paraId="32627A7C" w14:textId="77777777" w:rsidR="00EE6214" w:rsidRDefault="00770D1F">
      <w:pPr>
        <w:spacing w:after="120"/>
        <w:jc w:val="both"/>
      </w:pPr>
      <w:r>
        <w:t>Kết luận: ở mức ý nghĩa α = 0.05, bác bỏ giả thuyết phân phối chuẩn. Đây là câu trả lời cho câu hỏi nghiên cứu CH2. Hệ quả phương pháp là mọi khoảng tin cậy hoặc kiểm định dựa trên giả định chuẩn tắc áp dụng trực tiếp cho lợi suất VN-Index đều cần được diễn giải thận trọng.</w:t>
      </w:r>
    </w:p>
    <w:p w14:paraId="0701AB89" w14:textId="77777777" w:rsidR="00EE6214" w:rsidRDefault="00770D1F">
      <w:pPr>
        <w:spacing w:after="120"/>
        <w:jc w:val="both"/>
      </w:pPr>
      <w:r>
        <w:t>Bảng 9 định lượng mức độ dày của đuôi bằng cách so sánh số phiên vượt ngưỡng k lần độ lệch chuẩn với kỳ vọng dưới phân phối chuẩn.</w:t>
      </w:r>
    </w:p>
    <w:p w14:paraId="661E5AFE" w14:textId="23A154CC" w:rsidR="00EE6214" w:rsidRDefault="00770D1F">
      <w:pPr>
        <w:pStyle w:val="Caption"/>
        <w:spacing w:before="200" w:after="80" w:line="276" w:lineRule="auto"/>
      </w:pPr>
      <w:bookmarkStart w:id="47" w:name="_Toc241300433"/>
      <w:r>
        <w:rPr>
          <w:b/>
          <w:bCs/>
        </w:rPr>
        <w:lastRenderedPageBreak/>
        <w:t xml:space="preserve">Bảng </w:t>
      </w:r>
      <w:r>
        <w:fldChar w:fldCharType="begin"/>
      </w:r>
      <w:r>
        <w:instrText>SEQ Bảng</w:instrText>
      </w:r>
      <w:r>
        <w:fldChar w:fldCharType="separate"/>
      </w:r>
      <w:r w:rsidR="00E44A0E">
        <w:rPr>
          <w:noProof/>
        </w:rPr>
        <w:t>9</w:t>
      </w:r>
      <w:r>
        <w:fldChar w:fldCharType="end"/>
      </w:r>
      <w:r>
        <w:t>: So sánh tần suất quan sát ở đuôi với kỳ vọng dưới phân phối chuẩn</w:t>
      </w:r>
      <w:bookmarkEnd w:id="4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2358"/>
        <w:gridCol w:w="2902"/>
        <w:gridCol w:w="1814"/>
      </w:tblGrid>
      <w:tr w:rsidR="00EE6214" w14:paraId="5B8C6265" w14:textId="77777777">
        <w:tblPrEx>
          <w:tblCellMar>
            <w:top w:w="0" w:type="dxa"/>
            <w:bottom w:w="0" w:type="dxa"/>
          </w:tblCellMar>
        </w:tblPrEx>
        <w:trPr>
          <w:tblHeader/>
        </w:trPr>
        <w:tc>
          <w:tcPr>
            <w:tcW w:w="1995" w:type="dxa"/>
            <w:shd w:val="clear" w:color="auto" w:fill="D9E2F3"/>
            <w:tcMar>
              <w:top w:w="60" w:type="dxa"/>
              <w:left w:w="90" w:type="dxa"/>
              <w:bottom w:w="60" w:type="dxa"/>
              <w:right w:w="90" w:type="dxa"/>
            </w:tcMar>
            <w:vAlign w:val="center"/>
          </w:tcPr>
          <w:p w14:paraId="3595B344" w14:textId="77777777" w:rsidR="00EE6214" w:rsidRDefault="00770D1F">
            <w:pPr>
              <w:spacing w:before="20" w:after="20" w:line="240" w:lineRule="auto"/>
              <w:jc w:val="center"/>
            </w:pPr>
            <w:r>
              <w:rPr>
                <w:b/>
                <w:bCs/>
                <w:sz w:val="22"/>
                <w:szCs w:val="22"/>
              </w:rPr>
              <w:t>Ngưỡng</w:t>
            </w:r>
          </w:p>
        </w:tc>
        <w:tc>
          <w:tcPr>
            <w:tcW w:w="2358" w:type="dxa"/>
            <w:shd w:val="clear" w:color="auto" w:fill="D9E2F3"/>
            <w:tcMar>
              <w:top w:w="60" w:type="dxa"/>
              <w:left w:w="90" w:type="dxa"/>
              <w:bottom w:w="60" w:type="dxa"/>
              <w:right w:w="90" w:type="dxa"/>
            </w:tcMar>
            <w:vAlign w:val="center"/>
          </w:tcPr>
          <w:p w14:paraId="4B0B0E3F" w14:textId="77777777" w:rsidR="00EE6214" w:rsidRDefault="00770D1F">
            <w:pPr>
              <w:spacing w:before="20" w:after="20" w:line="240" w:lineRule="auto"/>
              <w:jc w:val="center"/>
            </w:pPr>
            <w:r>
              <w:rPr>
                <w:b/>
                <w:bCs/>
                <w:sz w:val="22"/>
                <w:szCs w:val="22"/>
              </w:rPr>
              <w:t>Số phiên quan sát</w:t>
            </w:r>
          </w:p>
        </w:tc>
        <w:tc>
          <w:tcPr>
            <w:tcW w:w="2902" w:type="dxa"/>
            <w:shd w:val="clear" w:color="auto" w:fill="D9E2F3"/>
            <w:tcMar>
              <w:top w:w="60" w:type="dxa"/>
              <w:left w:w="90" w:type="dxa"/>
              <w:bottom w:w="60" w:type="dxa"/>
              <w:right w:w="90" w:type="dxa"/>
            </w:tcMar>
            <w:vAlign w:val="center"/>
          </w:tcPr>
          <w:p w14:paraId="022E58DD" w14:textId="77777777" w:rsidR="00EE6214" w:rsidRDefault="00770D1F">
            <w:pPr>
              <w:spacing w:before="20" w:after="20" w:line="240" w:lineRule="auto"/>
              <w:jc w:val="center"/>
            </w:pPr>
            <w:r>
              <w:rPr>
                <w:b/>
                <w:bCs/>
                <w:sz w:val="22"/>
                <w:szCs w:val="22"/>
              </w:rPr>
              <w:t>Kỳ vọng nếu phân phối chuẩn</w:t>
            </w:r>
          </w:p>
        </w:tc>
        <w:tc>
          <w:tcPr>
            <w:tcW w:w="1814" w:type="dxa"/>
            <w:shd w:val="clear" w:color="auto" w:fill="D9E2F3"/>
            <w:tcMar>
              <w:top w:w="60" w:type="dxa"/>
              <w:left w:w="90" w:type="dxa"/>
              <w:bottom w:w="60" w:type="dxa"/>
              <w:right w:w="90" w:type="dxa"/>
            </w:tcMar>
            <w:vAlign w:val="center"/>
          </w:tcPr>
          <w:p w14:paraId="4713BED2" w14:textId="77777777" w:rsidR="00EE6214" w:rsidRDefault="00770D1F">
            <w:pPr>
              <w:spacing w:before="20" w:after="20" w:line="240" w:lineRule="auto"/>
              <w:jc w:val="center"/>
            </w:pPr>
            <w:r>
              <w:rPr>
                <w:b/>
                <w:bCs/>
                <w:sz w:val="22"/>
                <w:szCs w:val="22"/>
              </w:rPr>
              <w:t>Tỷ lệ quan sát / chuẩn</w:t>
            </w:r>
          </w:p>
        </w:tc>
      </w:tr>
      <w:tr w:rsidR="00EE6214" w14:paraId="280BDC19" w14:textId="77777777">
        <w:tblPrEx>
          <w:tblCellMar>
            <w:top w:w="0" w:type="dxa"/>
            <w:bottom w:w="0" w:type="dxa"/>
          </w:tblCellMar>
        </w:tblPrEx>
        <w:tc>
          <w:tcPr>
            <w:tcW w:w="1995" w:type="dxa"/>
            <w:tcMar>
              <w:top w:w="60" w:type="dxa"/>
              <w:left w:w="90" w:type="dxa"/>
              <w:bottom w:w="60" w:type="dxa"/>
              <w:right w:w="90" w:type="dxa"/>
            </w:tcMar>
            <w:vAlign w:val="center"/>
          </w:tcPr>
          <w:p w14:paraId="33A7A0F2" w14:textId="77777777" w:rsidR="00EE6214" w:rsidRDefault="00770D1F">
            <w:pPr>
              <w:spacing w:before="20" w:after="20" w:line="240" w:lineRule="auto"/>
            </w:pPr>
            <w:r>
              <w:rPr>
                <w:sz w:val="22"/>
                <w:szCs w:val="22"/>
              </w:rPr>
              <w:t>|r| &gt; 2σ</w:t>
            </w:r>
          </w:p>
        </w:tc>
        <w:tc>
          <w:tcPr>
            <w:tcW w:w="2358" w:type="dxa"/>
            <w:tcMar>
              <w:top w:w="60" w:type="dxa"/>
              <w:left w:w="90" w:type="dxa"/>
              <w:bottom w:w="60" w:type="dxa"/>
              <w:right w:w="90" w:type="dxa"/>
            </w:tcMar>
            <w:vAlign w:val="center"/>
          </w:tcPr>
          <w:p w14:paraId="40D63F1A" w14:textId="77777777" w:rsidR="00EE6214" w:rsidRDefault="00770D1F">
            <w:pPr>
              <w:spacing w:before="20" w:after="20" w:line="240" w:lineRule="auto"/>
              <w:jc w:val="right"/>
            </w:pPr>
            <w:r>
              <w:rPr>
                <w:sz w:val="22"/>
                <w:szCs w:val="22"/>
              </w:rPr>
              <w:t>390</w:t>
            </w:r>
          </w:p>
        </w:tc>
        <w:tc>
          <w:tcPr>
            <w:tcW w:w="2902" w:type="dxa"/>
            <w:tcMar>
              <w:top w:w="60" w:type="dxa"/>
              <w:left w:w="90" w:type="dxa"/>
              <w:bottom w:w="60" w:type="dxa"/>
              <w:right w:w="90" w:type="dxa"/>
            </w:tcMar>
            <w:vAlign w:val="center"/>
          </w:tcPr>
          <w:p w14:paraId="763FA474" w14:textId="77777777" w:rsidR="00EE6214" w:rsidRDefault="00770D1F">
            <w:pPr>
              <w:spacing w:before="20" w:after="20" w:line="240" w:lineRule="auto"/>
              <w:jc w:val="right"/>
            </w:pPr>
            <w:r>
              <w:rPr>
                <w:sz w:val="22"/>
                <w:szCs w:val="22"/>
              </w:rPr>
              <w:t>281.10</w:t>
            </w:r>
          </w:p>
        </w:tc>
        <w:tc>
          <w:tcPr>
            <w:tcW w:w="1814" w:type="dxa"/>
            <w:tcMar>
              <w:top w:w="60" w:type="dxa"/>
              <w:left w:w="90" w:type="dxa"/>
              <w:bottom w:w="60" w:type="dxa"/>
              <w:right w:w="90" w:type="dxa"/>
            </w:tcMar>
            <w:vAlign w:val="center"/>
          </w:tcPr>
          <w:p w14:paraId="0294F872" w14:textId="77777777" w:rsidR="00EE6214" w:rsidRDefault="00770D1F">
            <w:pPr>
              <w:spacing w:before="20" w:after="20" w:line="240" w:lineRule="auto"/>
              <w:jc w:val="right"/>
            </w:pPr>
            <w:r>
              <w:rPr>
                <w:sz w:val="22"/>
                <w:szCs w:val="22"/>
              </w:rPr>
              <w:t>1.39×</w:t>
            </w:r>
          </w:p>
        </w:tc>
      </w:tr>
      <w:tr w:rsidR="00EE6214" w14:paraId="436E0C52" w14:textId="77777777">
        <w:tblPrEx>
          <w:tblCellMar>
            <w:top w:w="0" w:type="dxa"/>
            <w:bottom w:w="0" w:type="dxa"/>
          </w:tblCellMar>
        </w:tblPrEx>
        <w:tc>
          <w:tcPr>
            <w:tcW w:w="1995" w:type="dxa"/>
            <w:tcMar>
              <w:top w:w="60" w:type="dxa"/>
              <w:left w:w="90" w:type="dxa"/>
              <w:bottom w:w="60" w:type="dxa"/>
              <w:right w:w="90" w:type="dxa"/>
            </w:tcMar>
            <w:vAlign w:val="center"/>
          </w:tcPr>
          <w:p w14:paraId="6A0764C7" w14:textId="77777777" w:rsidR="00EE6214" w:rsidRDefault="00770D1F">
            <w:pPr>
              <w:spacing w:before="20" w:after="20" w:line="240" w:lineRule="auto"/>
            </w:pPr>
            <w:r>
              <w:rPr>
                <w:sz w:val="22"/>
                <w:szCs w:val="22"/>
              </w:rPr>
              <w:t>|r| &gt; 3σ</w:t>
            </w:r>
          </w:p>
        </w:tc>
        <w:tc>
          <w:tcPr>
            <w:tcW w:w="2358" w:type="dxa"/>
            <w:tcMar>
              <w:top w:w="60" w:type="dxa"/>
              <w:left w:w="90" w:type="dxa"/>
              <w:bottom w:w="60" w:type="dxa"/>
              <w:right w:w="90" w:type="dxa"/>
            </w:tcMar>
            <w:vAlign w:val="center"/>
          </w:tcPr>
          <w:p w14:paraId="38B211E4" w14:textId="77777777" w:rsidR="00EE6214" w:rsidRDefault="00770D1F">
            <w:pPr>
              <w:spacing w:before="20" w:after="20" w:line="240" w:lineRule="auto"/>
              <w:jc w:val="right"/>
            </w:pPr>
            <w:r>
              <w:rPr>
                <w:sz w:val="22"/>
                <w:szCs w:val="22"/>
              </w:rPr>
              <w:t>116</w:t>
            </w:r>
          </w:p>
        </w:tc>
        <w:tc>
          <w:tcPr>
            <w:tcW w:w="2902" w:type="dxa"/>
            <w:tcMar>
              <w:top w:w="60" w:type="dxa"/>
              <w:left w:w="90" w:type="dxa"/>
              <w:bottom w:w="60" w:type="dxa"/>
              <w:right w:w="90" w:type="dxa"/>
            </w:tcMar>
            <w:vAlign w:val="center"/>
          </w:tcPr>
          <w:p w14:paraId="22652B60" w14:textId="77777777" w:rsidR="00EE6214" w:rsidRDefault="00770D1F">
            <w:pPr>
              <w:spacing w:before="20" w:after="20" w:line="240" w:lineRule="auto"/>
              <w:jc w:val="right"/>
            </w:pPr>
            <w:r>
              <w:rPr>
                <w:sz w:val="22"/>
                <w:szCs w:val="22"/>
              </w:rPr>
              <w:t>16.68</w:t>
            </w:r>
          </w:p>
        </w:tc>
        <w:tc>
          <w:tcPr>
            <w:tcW w:w="1814" w:type="dxa"/>
            <w:tcMar>
              <w:top w:w="60" w:type="dxa"/>
              <w:left w:w="90" w:type="dxa"/>
              <w:bottom w:w="60" w:type="dxa"/>
              <w:right w:w="90" w:type="dxa"/>
            </w:tcMar>
            <w:vAlign w:val="center"/>
          </w:tcPr>
          <w:p w14:paraId="1E3DC9A9" w14:textId="77777777" w:rsidR="00EE6214" w:rsidRDefault="00770D1F">
            <w:pPr>
              <w:spacing w:before="20" w:after="20" w:line="240" w:lineRule="auto"/>
              <w:jc w:val="right"/>
            </w:pPr>
            <w:r>
              <w:rPr>
                <w:sz w:val="22"/>
                <w:szCs w:val="22"/>
              </w:rPr>
              <w:t>6.95×</w:t>
            </w:r>
          </w:p>
        </w:tc>
      </w:tr>
      <w:tr w:rsidR="00EE6214" w14:paraId="6C32B1EE" w14:textId="77777777">
        <w:tblPrEx>
          <w:tblCellMar>
            <w:top w:w="0" w:type="dxa"/>
            <w:bottom w:w="0" w:type="dxa"/>
          </w:tblCellMar>
        </w:tblPrEx>
        <w:tc>
          <w:tcPr>
            <w:tcW w:w="1995" w:type="dxa"/>
            <w:tcMar>
              <w:top w:w="60" w:type="dxa"/>
              <w:left w:w="90" w:type="dxa"/>
              <w:bottom w:w="60" w:type="dxa"/>
              <w:right w:w="90" w:type="dxa"/>
            </w:tcMar>
            <w:vAlign w:val="center"/>
          </w:tcPr>
          <w:p w14:paraId="6FDB7AE8" w14:textId="77777777" w:rsidR="00EE6214" w:rsidRDefault="00770D1F">
            <w:pPr>
              <w:spacing w:before="20" w:after="20" w:line="240" w:lineRule="auto"/>
            </w:pPr>
            <w:r>
              <w:rPr>
                <w:sz w:val="22"/>
                <w:szCs w:val="22"/>
              </w:rPr>
              <w:t>|r| &gt; 4σ</w:t>
            </w:r>
          </w:p>
        </w:tc>
        <w:tc>
          <w:tcPr>
            <w:tcW w:w="2358" w:type="dxa"/>
            <w:tcMar>
              <w:top w:w="60" w:type="dxa"/>
              <w:left w:w="90" w:type="dxa"/>
              <w:bottom w:w="60" w:type="dxa"/>
              <w:right w:w="90" w:type="dxa"/>
            </w:tcMar>
            <w:vAlign w:val="center"/>
          </w:tcPr>
          <w:p w14:paraId="5206FD4F" w14:textId="77777777" w:rsidR="00EE6214" w:rsidRDefault="00770D1F">
            <w:pPr>
              <w:spacing w:before="20" w:after="20" w:line="240" w:lineRule="auto"/>
              <w:jc w:val="right"/>
            </w:pPr>
            <w:r>
              <w:rPr>
                <w:sz w:val="22"/>
                <w:szCs w:val="22"/>
              </w:rPr>
              <w:t>36</w:t>
            </w:r>
          </w:p>
        </w:tc>
        <w:tc>
          <w:tcPr>
            <w:tcW w:w="2902" w:type="dxa"/>
            <w:tcMar>
              <w:top w:w="60" w:type="dxa"/>
              <w:left w:w="90" w:type="dxa"/>
              <w:bottom w:w="60" w:type="dxa"/>
              <w:right w:w="90" w:type="dxa"/>
            </w:tcMar>
            <w:vAlign w:val="center"/>
          </w:tcPr>
          <w:p w14:paraId="7130903F" w14:textId="77777777" w:rsidR="00EE6214" w:rsidRDefault="00770D1F">
            <w:pPr>
              <w:spacing w:before="20" w:after="20" w:line="240" w:lineRule="auto"/>
              <w:jc w:val="right"/>
            </w:pPr>
            <w:r>
              <w:rPr>
                <w:sz w:val="22"/>
                <w:szCs w:val="22"/>
              </w:rPr>
              <w:t>0.39</w:t>
            </w:r>
          </w:p>
        </w:tc>
        <w:tc>
          <w:tcPr>
            <w:tcW w:w="1814" w:type="dxa"/>
            <w:tcMar>
              <w:top w:w="60" w:type="dxa"/>
              <w:left w:w="90" w:type="dxa"/>
              <w:bottom w:w="60" w:type="dxa"/>
              <w:right w:w="90" w:type="dxa"/>
            </w:tcMar>
            <w:vAlign w:val="center"/>
          </w:tcPr>
          <w:p w14:paraId="6F1AA4D7" w14:textId="77777777" w:rsidR="00EE6214" w:rsidRDefault="00770D1F">
            <w:pPr>
              <w:spacing w:before="20" w:after="20" w:line="240" w:lineRule="auto"/>
              <w:jc w:val="right"/>
            </w:pPr>
            <w:r>
              <w:rPr>
                <w:sz w:val="22"/>
                <w:szCs w:val="22"/>
              </w:rPr>
              <w:t>91.99×</w:t>
            </w:r>
          </w:p>
        </w:tc>
      </w:tr>
      <w:tr w:rsidR="00EE6214" w14:paraId="2EB6B08A" w14:textId="77777777">
        <w:tblPrEx>
          <w:tblCellMar>
            <w:top w:w="0" w:type="dxa"/>
            <w:bottom w:w="0" w:type="dxa"/>
          </w:tblCellMar>
        </w:tblPrEx>
        <w:tc>
          <w:tcPr>
            <w:tcW w:w="1995" w:type="dxa"/>
            <w:tcMar>
              <w:top w:w="60" w:type="dxa"/>
              <w:left w:w="90" w:type="dxa"/>
              <w:bottom w:w="60" w:type="dxa"/>
              <w:right w:w="90" w:type="dxa"/>
            </w:tcMar>
            <w:vAlign w:val="center"/>
          </w:tcPr>
          <w:p w14:paraId="6FE0F1F7" w14:textId="77777777" w:rsidR="00EE6214" w:rsidRDefault="00770D1F">
            <w:pPr>
              <w:spacing w:before="20" w:after="20" w:line="240" w:lineRule="auto"/>
            </w:pPr>
            <w:r>
              <w:rPr>
                <w:sz w:val="22"/>
                <w:szCs w:val="22"/>
              </w:rPr>
              <w:t>|r| &gt; 5σ</w:t>
            </w:r>
          </w:p>
        </w:tc>
        <w:tc>
          <w:tcPr>
            <w:tcW w:w="2358" w:type="dxa"/>
            <w:tcMar>
              <w:top w:w="60" w:type="dxa"/>
              <w:left w:w="90" w:type="dxa"/>
              <w:bottom w:w="60" w:type="dxa"/>
              <w:right w:w="90" w:type="dxa"/>
            </w:tcMar>
            <w:vAlign w:val="center"/>
          </w:tcPr>
          <w:p w14:paraId="23AF9056" w14:textId="77777777" w:rsidR="00EE6214" w:rsidRDefault="00770D1F">
            <w:pPr>
              <w:spacing w:before="20" w:after="20" w:line="240" w:lineRule="auto"/>
              <w:jc w:val="right"/>
            </w:pPr>
            <w:r>
              <w:rPr>
                <w:sz w:val="22"/>
                <w:szCs w:val="22"/>
              </w:rPr>
              <w:t>1</w:t>
            </w:r>
          </w:p>
        </w:tc>
        <w:tc>
          <w:tcPr>
            <w:tcW w:w="2902" w:type="dxa"/>
            <w:tcMar>
              <w:top w:w="60" w:type="dxa"/>
              <w:left w:w="90" w:type="dxa"/>
              <w:bottom w:w="60" w:type="dxa"/>
              <w:right w:w="90" w:type="dxa"/>
            </w:tcMar>
            <w:vAlign w:val="center"/>
          </w:tcPr>
          <w:p w14:paraId="2140F39C" w14:textId="77777777" w:rsidR="00EE6214" w:rsidRDefault="00770D1F">
            <w:pPr>
              <w:spacing w:before="20" w:after="20" w:line="240" w:lineRule="auto"/>
              <w:jc w:val="right"/>
            </w:pPr>
            <w:r>
              <w:rPr>
                <w:sz w:val="22"/>
                <w:szCs w:val="22"/>
              </w:rPr>
              <w:t>0.00</w:t>
            </w:r>
          </w:p>
        </w:tc>
        <w:tc>
          <w:tcPr>
            <w:tcW w:w="1814" w:type="dxa"/>
            <w:tcMar>
              <w:top w:w="60" w:type="dxa"/>
              <w:left w:w="90" w:type="dxa"/>
              <w:bottom w:w="60" w:type="dxa"/>
              <w:right w:w="90" w:type="dxa"/>
            </w:tcMar>
            <w:vAlign w:val="center"/>
          </w:tcPr>
          <w:p w14:paraId="53CE5C45" w14:textId="77777777" w:rsidR="00EE6214" w:rsidRDefault="00770D1F">
            <w:pPr>
              <w:spacing w:before="20" w:after="20" w:line="240" w:lineRule="auto"/>
              <w:jc w:val="right"/>
            </w:pPr>
            <w:r>
              <w:rPr>
                <w:sz w:val="22"/>
                <w:szCs w:val="22"/>
              </w:rPr>
              <w:t>282.34×</w:t>
            </w:r>
          </w:p>
        </w:tc>
      </w:tr>
    </w:tbl>
    <w:p w14:paraId="319F6012" w14:textId="77777777" w:rsidR="00EE6214" w:rsidRDefault="00770D1F">
      <w:pPr>
        <w:spacing w:before="60" w:after="200" w:line="276" w:lineRule="auto"/>
      </w:pPr>
      <w:r>
        <w:rPr>
          <w:i/>
          <w:iCs/>
          <w:sz w:val="23"/>
          <w:szCs w:val="23"/>
        </w:rPr>
        <w:t>Nguồn: results/eda_results.json, mục tail_comparison_log_returns.</w:t>
      </w:r>
    </w:p>
    <w:p w14:paraId="4A356662" w14:textId="77777777" w:rsidR="00EE6214" w:rsidRDefault="00770D1F">
      <w:pPr>
        <w:spacing w:after="120"/>
        <w:jc w:val="both"/>
      </w:pPr>
      <w:r>
        <w:t>Mức độ lệch tăng rất nhanh khi đi ra xa: ở ngưỡng 3σ, số phiên quan sát (</w:t>
      </w:r>
      <w:r>
        <w:rPr>
          <w:b/>
          <w:bCs/>
        </w:rPr>
        <w:t>116</w:t>
      </w:r>
      <w:r>
        <w:t xml:space="preserve">) gấp </w:t>
      </w:r>
      <w:r>
        <w:rPr>
          <w:b/>
          <w:bCs/>
        </w:rPr>
        <w:t>6.95 lần</w:t>
      </w:r>
      <w:r>
        <w:t xml:space="preserve"> kỳ vọng chuẩn; ở ngưỡng 4σ, tỷ lệ này lên tới </w:t>
      </w:r>
      <w:r>
        <w:rPr>
          <w:b/>
          <w:bCs/>
        </w:rPr>
        <w:t>91.99 lần</w:t>
      </w:r>
      <w:r>
        <w:t>. Nói cách khác, các biến cố cực đoan trên thị trường Việt Nam xuất hiện thường xuyên hơn nhiều so với mức mà mô hình chuẩn tắc dự đoán.</w:t>
      </w:r>
    </w:p>
    <w:p w14:paraId="7DA5A141" w14:textId="77777777" w:rsidR="00EE6214" w:rsidRDefault="00770D1F">
      <w:pPr>
        <w:spacing w:after="120"/>
        <w:jc w:val="both"/>
      </w:pPr>
      <w:r>
        <w:t>Hình 5 bổ sung góc nhìn phân phối theo từng năm và theo ngày trong tuần.</w:t>
      </w:r>
    </w:p>
    <w:p w14:paraId="56282AC8" w14:textId="77777777" w:rsidR="00EE6214" w:rsidRDefault="00770D1F">
      <w:pPr>
        <w:spacing w:before="160" w:after="40"/>
        <w:jc w:val="center"/>
      </w:pPr>
      <w:r>
        <w:rPr>
          <w:noProof/>
        </w:rPr>
        <w:drawing>
          <wp:inline distT="0" distB="0" distL="0" distR="0" wp14:anchorId="04F1BE91" wp14:editId="492864DE">
            <wp:extent cx="5619750" cy="1914525"/>
            <wp:effectExtent l="0" t="0" r="0" b="0"/>
            <wp:docPr id="314183757" name="Picture 31418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1914525"/>
                    </a:xfrm>
                    <a:prstGeom prst="rect">
                      <a:avLst/>
                    </a:prstGeom>
                  </pic:spPr>
                </pic:pic>
              </a:graphicData>
            </a:graphic>
          </wp:inline>
        </w:drawing>
      </w:r>
    </w:p>
    <w:p w14:paraId="5DFE1159" w14:textId="48289F0E" w:rsidR="00EE6214" w:rsidRDefault="00770D1F">
      <w:pPr>
        <w:pStyle w:val="Caption"/>
        <w:spacing w:after="240" w:line="276" w:lineRule="auto"/>
      </w:pPr>
      <w:bookmarkStart w:id="48" w:name="_Toc241300415"/>
      <w:r>
        <w:rPr>
          <w:b/>
          <w:bCs/>
        </w:rPr>
        <w:t xml:space="preserve">Hình </w:t>
      </w:r>
      <w:r>
        <w:fldChar w:fldCharType="begin"/>
      </w:r>
      <w:r>
        <w:instrText>SEQ Hình</w:instrText>
      </w:r>
      <w:r>
        <w:fldChar w:fldCharType="separate"/>
      </w:r>
      <w:r w:rsidR="00E44A0E">
        <w:rPr>
          <w:noProof/>
        </w:rPr>
        <w:t>5</w:t>
      </w:r>
      <w:r>
        <w:fldChar w:fldCharType="end"/>
      </w:r>
      <w:r>
        <w:t>: Biểu đồ hộp của lợi suất logarit theo năm và theo ngày trong tuần</w:t>
      </w:r>
      <w:bookmarkEnd w:id="48"/>
    </w:p>
    <w:p w14:paraId="76EC633D" w14:textId="77777777" w:rsidR="00EE6214" w:rsidRDefault="00770D1F">
      <w:pPr>
        <w:pStyle w:val="Heading2"/>
        <w:numPr>
          <w:ilvl w:val="1"/>
          <w:numId w:val="2"/>
        </w:numPr>
        <w:spacing w:after="160"/>
      </w:pPr>
      <w:bookmarkStart w:id="49" w:name="_Toc241300380"/>
      <w:r>
        <w:t>Kết quả kiểm định tính dừng</w:t>
      </w:r>
      <w:bookmarkEnd w:id="49"/>
    </w:p>
    <w:p w14:paraId="65A8082E" w14:textId="77777777" w:rsidR="00EE6214" w:rsidRDefault="00770D1F">
      <w:pPr>
        <w:spacing w:after="120"/>
        <w:jc w:val="both"/>
      </w:pPr>
      <w:r>
        <w:t>Bảng 10 trình bày kết quả kiểm định ADF và KPSS trên sáu chuỗi.</w:t>
      </w:r>
    </w:p>
    <w:p w14:paraId="7A4EB1A3" w14:textId="6B386CCC" w:rsidR="00EE6214" w:rsidRDefault="00770D1F">
      <w:pPr>
        <w:pStyle w:val="Caption"/>
        <w:spacing w:before="200" w:after="80" w:line="276" w:lineRule="auto"/>
      </w:pPr>
      <w:bookmarkStart w:id="50" w:name="_Toc241300434"/>
      <w:r>
        <w:rPr>
          <w:b/>
          <w:bCs/>
        </w:rPr>
        <w:t xml:space="preserve">Bảng </w:t>
      </w:r>
      <w:r>
        <w:fldChar w:fldCharType="begin"/>
      </w:r>
      <w:r>
        <w:instrText>SEQ Bảng</w:instrText>
      </w:r>
      <w:r>
        <w:fldChar w:fldCharType="separate"/>
      </w:r>
      <w:r w:rsidR="00E44A0E">
        <w:rPr>
          <w:noProof/>
        </w:rPr>
        <w:t>10</w:t>
      </w:r>
      <w:r>
        <w:fldChar w:fldCharType="end"/>
      </w:r>
      <w:r>
        <w:t>: Kết quả kiểm định tính dừng ADF và KPSS (α = 0.05)</w:t>
      </w:r>
      <w:bookmarkEnd w:id="5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998"/>
        <w:gridCol w:w="998"/>
        <w:gridCol w:w="1179"/>
        <w:gridCol w:w="998"/>
        <w:gridCol w:w="1179"/>
        <w:gridCol w:w="1542"/>
      </w:tblGrid>
      <w:tr w:rsidR="00EE6214" w14:paraId="3F3825B1" w14:textId="77777777">
        <w:tblPrEx>
          <w:tblCellMar>
            <w:top w:w="0" w:type="dxa"/>
            <w:bottom w:w="0" w:type="dxa"/>
          </w:tblCellMar>
        </w:tblPrEx>
        <w:trPr>
          <w:tblHeader/>
        </w:trPr>
        <w:tc>
          <w:tcPr>
            <w:tcW w:w="2177" w:type="dxa"/>
            <w:shd w:val="clear" w:color="auto" w:fill="D9E2F3"/>
            <w:tcMar>
              <w:top w:w="60" w:type="dxa"/>
              <w:left w:w="90" w:type="dxa"/>
              <w:bottom w:w="60" w:type="dxa"/>
              <w:right w:w="90" w:type="dxa"/>
            </w:tcMar>
            <w:vAlign w:val="center"/>
          </w:tcPr>
          <w:p w14:paraId="3801ADC1" w14:textId="77777777" w:rsidR="00EE6214" w:rsidRDefault="00770D1F">
            <w:pPr>
              <w:spacing w:before="20" w:after="20" w:line="240" w:lineRule="auto"/>
              <w:jc w:val="center"/>
            </w:pPr>
            <w:r>
              <w:rPr>
                <w:b/>
                <w:bCs/>
                <w:sz w:val="20"/>
                <w:szCs w:val="20"/>
              </w:rPr>
              <w:t>Chuỗi</w:t>
            </w:r>
          </w:p>
        </w:tc>
        <w:tc>
          <w:tcPr>
            <w:tcW w:w="998" w:type="dxa"/>
            <w:shd w:val="clear" w:color="auto" w:fill="D9E2F3"/>
            <w:tcMar>
              <w:top w:w="60" w:type="dxa"/>
              <w:left w:w="90" w:type="dxa"/>
              <w:bottom w:w="60" w:type="dxa"/>
              <w:right w:w="90" w:type="dxa"/>
            </w:tcMar>
            <w:vAlign w:val="center"/>
          </w:tcPr>
          <w:p w14:paraId="3373A28D" w14:textId="77777777" w:rsidR="00EE6214" w:rsidRDefault="00770D1F">
            <w:pPr>
              <w:spacing w:before="20" w:after="20" w:line="240" w:lineRule="auto"/>
              <w:jc w:val="center"/>
            </w:pPr>
            <w:r>
              <w:rPr>
                <w:b/>
                <w:bCs/>
                <w:sz w:val="20"/>
                <w:szCs w:val="20"/>
              </w:rPr>
              <w:t>Dạng hồi quy</w:t>
            </w:r>
          </w:p>
        </w:tc>
        <w:tc>
          <w:tcPr>
            <w:tcW w:w="998" w:type="dxa"/>
            <w:shd w:val="clear" w:color="auto" w:fill="D9E2F3"/>
            <w:tcMar>
              <w:top w:w="60" w:type="dxa"/>
              <w:left w:w="90" w:type="dxa"/>
              <w:bottom w:w="60" w:type="dxa"/>
              <w:right w:w="90" w:type="dxa"/>
            </w:tcMar>
            <w:vAlign w:val="center"/>
          </w:tcPr>
          <w:p w14:paraId="762FC21A" w14:textId="77777777" w:rsidR="00EE6214" w:rsidRDefault="00770D1F">
            <w:pPr>
              <w:spacing w:before="20" w:after="20" w:line="240" w:lineRule="auto"/>
              <w:jc w:val="center"/>
            </w:pPr>
            <w:r>
              <w:rPr>
                <w:b/>
                <w:bCs/>
                <w:sz w:val="20"/>
                <w:szCs w:val="20"/>
              </w:rPr>
              <w:t>ADF</w:t>
            </w:r>
          </w:p>
        </w:tc>
        <w:tc>
          <w:tcPr>
            <w:tcW w:w="1179" w:type="dxa"/>
            <w:shd w:val="clear" w:color="auto" w:fill="D9E2F3"/>
            <w:tcMar>
              <w:top w:w="60" w:type="dxa"/>
              <w:left w:w="90" w:type="dxa"/>
              <w:bottom w:w="60" w:type="dxa"/>
              <w:right w:w="90" w:type="dxa"/>
            </w:tcMar>
            <w:vAlign w:val="center"/>
          </w:tcPr>
          <w:p w14:paraId="21365935" w14:textId="77777777" w:rsidR="00EE6214" w:rsidRDefault="00770D1F">
            <w:pPr>
              <w:spacing w:before="20" w:after="20" w:line="240" w:lineRule="auto"/>
              <w:jc w:val="center"/>
            </w:pPr>
            <w:r>
              <w:rPr>
                <w:b/>
                <w:bCs/>
                <w:sz w:val="20"/>
                <w:szCs w:val="20"/>
              </w:rPr>
              <w:t>p (ADF)</w:t>
            </w:r>
          </w:p>
        </w:tc>
        <w:tc>
          <w:tcPr>
            <w:tcW w:w="998" w:type="dxa"/>
            <w:shd w:val="clear" w:color="auto" w:fill="D9E2F3"/>
            <w:tcMar>
              <w:top w:w="60" w:type="dxa"/>
              <w:left w:w="90" w:type="dxa"/>
              <w:bottom w:w="60" w:type="dxa"/>
              <w:right w:w="90" w:type="dxa"/>
            </w:tcMar>
            <w:vAlign w:val="center"/>
          </w:tcPr>
          <w:p w14:paraId="3D09002D" w14:textId="77777777" w:rsidR="00EE6214" w:rsidRDefault="00770D1F">
            <w:pPr>
              <w:spacing w:before="20" w:after="20" w:line="240" w:lineRule="auto"/>
              <w:jc w:val="center"/>
            </w:pPr>
            <w:r>
              <w:rPr>
                <w:b/>
                <w:bCs/>
                <w:sz w:val="20"/>
                <w:szCs w:val="20"/>
              </w:rPr>
              <w:t>KPSS</w:t>
            </w:r>
          </w:p>
        </w:tc>
        <w:tc>
          <w:tcPr>
            <w:tcW w:w="1179" w:type="dxa"/>
            <w:shd w:val="clear" w:color="auto" w:fill="D9E2F3"/>
            <w:tcMar>
              <w:top w:w="60" w:type="dxa"/>
              <w:left w:w="90" w:type="dxa"/>
              <w:bottom w:w="60" w:type="dxa"/>
              <w:right w:w="90" w:type="dxa"/>
            </w:tcMar>
            <w:vAlign w:val="center"/>
          </w:tcPr>
          <w:p w14:paraId="1D58817C" w14:textId="77777777" w:rsidR="00EE6214" w:rsidRDefault="00770D1F">
            <w:pPr>
              <w:spacing w:before="20" w:after="20" w:line="240" w:lineRule="auto"/>
              <w:jc w:val="center"/>
            </w:pPr>
            <w:r>
              <w:rPr>
                <w:b/>
                <w:bCs/>
                <w:sz w:val="20"/>
                <w:szCs w:val="20"/>
              </w:rPr>
              <w:t>p (KPSS)</w:t>
            </w:r>
          </w:p>
        </w:tc>
        <w:tc>
          <w:tcPr>
            <w:tcW w:w="1542" w:type="dxa"/>
            <w:shd w:val="clear" w:color="auto" w:fill="D9E2F3"/>
            <w:tcMar>
              <w:top w:w="60" w:type="dxa"/>
              <w:left w:w="90" w:type="dxa"/>
              <w:bottom w:w="60" w:type="dxa"/>
              <w:right w:w="90" w:type="dxa"/>
            </w:tcMar>
            <w:vAlign w:val="center"/>
          </w:tcPr>
          <w:p w14:paraId="676C424B" w14:textId="77777777" w:rsidR="00EE6214" w:rsidRDefault="00770D1F">
            <w:pPr>
              <w:spacing w:before="20" w:after="20" w:line="240" w:lineRule="auto"/>
              <w:jc w:val="center"/>
            </w:pPr>
            <w:r>
              <w:rPr>
                <w:b/>
                <w:bCs/>
                <w:sz w:val="20"/>
                <w:szCs w:val="20"/>
              </w:rPr>
              <w:t>Kết luận</w:t>
            </w:r>
          </w:p>
        </w:tc>
      </w:tr>
      <w:tr w:rsidR="00EE6214" w14:paraId="7F6B04C9" w14:textId="77777777">
        <w:tblPrEx>
          <w:tblCellMar>
            <w:top w:w="0" w:type="dxa"/>
            <w:bottom w:w="0" w:type="dxa"/>
          </w:tblCellMar>
        </w:tblPrEx>
        <w:tc>
          <w:tcPr>
            <w:tcW w:w="2177" w:type="dxa"/>
            <w:tcMar>
              <w:top w:w="60" w:type="dxa"/>
              <w:left w:w="90" w:type="dxa"/>
              <w:bottom w:w="60" w:type="dxa"/>
              <w:right w:w="90" w:type="dxa"/>
            </w:tcMar>
            <w:vAlign w:val="center"/>
          </w:tcPr>
          <w:p w14:paraId="680AC719" w14:textId="77777777" w:rsidR="00EE6214" w:rsidRDefault="00770D1F">
            <w:pPr>
              <w:spacing w:before="20" w:after="20" w:line="240" w:lineRule="auto"/>
            </w:pPr>
            <w:r>
              <w:rPr>
                <w:sz w:val="20"/>
                <w:szCs w:val="20"/>
              </w:rPr>
              <w:t>Mức VN-Index (điểm)</w:t>
            </w:r>
          </w:p>
        </w:tc>
        <w:tc>
          <w:tcPr>
            <w:tcW w:w="998" w:type="dxa"/>
            <w:tcMar>
              <w:top w:w="60" w:type="dxa"/>
              <w:left w:w="90" w:type="dxa"/>
              <w:bottom w:w="60" w:type="dxa"/>
              <w:right w:w="90" w:type="dxa"/>
            </w:tcMar>
            <w:vAlign w:val="center"/>
          </w:tcPr>
          <w:p w14:paraId="0084F515" w14:textId="77777777" w:rsidR="00EE6214" w:rsidRDefault="00770D1F">
            <w:pPr>
              <w:spacing w:before="20" w:after="20" w:line="240" w:lineRule="auto"/>
            </w:pPr>
            <w:r>
              <w:rPr>
                <w:sz w:val="20"/>
                <w:szCs w:val="20"/>
              </w:rPr>
              <w:t>c</w:t>
            </w:r>
          </w:p>
        </w:tc>
        <w:tc>
          <w:tcPr>
            <w:tcW w:w="998" w:type="dxa"/>
            <w:tcMar>
              <w:top w:w="60" w:type="dxa"/>
              <w:left w:w="90" w:type="dxa"/>
              <w:bottom w:w="60" w:type="dxa"/>
              <w:right w:w="90" w:type="dxa"/>
            </w:tcMar>
            <w:vAlign w:val="center"/>
          </w:tcPr>
          <w:p w14:paraId="07BAE8CB" w14:textId="77777777" w:rsidR="00EE6214" w:rsidRDefault="00770D1F">
            <w:pPr>
              <w:spacing w:before="20" w:after="20" w:line="240" w:lineRule="auto"/>
              <w:jc w:val="right"/>
            </w:pPr>
            <w:r>
              <w:rPr>
                <w:sz w:val="20"/>
                <w:szCs w:val="20"/>
              </w:rPr>
              <w:t>-0.7384</w:t>
            </w:r>
          </w:p>
        </w:tc>
        <w:tc>
          <w:tcPr>
            <w:tcW w:w="1179" w:type="dxa"/>
            <w:tcMar>
              <w:top w:w="60" w:type="dxa"/>
              <w:left w:w="90" w:type="dxa"/>
              <w:bottom w:w="60" w:type="dxa"/>
              <w:right w:w="90" w:type="dxa"/>
            </w:tcMar>
            <w:vAlign w:val="center"/>
          </w:tcPr>
          <w:p w14:paraId="28817623" w14:textId="77777777" w:rsidR="00EE6214" w:rsidRDefault="00770D1F">
            <w:pPr>
              <w:spacing w:before="20" w:after="20" w:line="240" w:lineRule="auto"/>
              <w:jc w:val="right"/>
            </w:pPr>
            <w:r>
              <w:rPr>
                <w:sz w:val="20"/>
                <w:szCs w:val="20"/>
              </w:rPr>
              <w:t>0.8366</w:t>
            </w:r>
          </w:p>
        </w:tc>
        <w:tc>
          <w:tcPr>
            <w:tcW w:w="998" w:type="dxa"/>
            <w:tcMar>
              <w:top w:w="60" w:type="dxa"/>
              <w:left w:w="90" w:type="dxa"/>
              <w:bottom w:w="60" w:type="dxa"/>
              <w:right w:w="90" w:type="dxa"/>
            </w:tcMar>
            <w:vAlign w:val="center"/>
          </w:tcPr>
          <w:p w14:paraId="099DD926" w14:textId="77777777" w:rsidR="00EE6214" w:rsidRDefault="00770D1F">
            <w:pPr>
              <w:spacing w:before="20" w:after="20" w:line="240" w:lineRule="auto"/>
              <w:jc w:val="right"/>
            </w:pPr>
            <w:r>
              <w:rPr>
                <w:sz w:val="20"/>
                <w:szCs w:val="20"/>
              </w:rPr>
              <w:t>10.1208</w:t>
            </w:r>
          </w:p>
        </w:tc>
        <w:tc>
          <w:tcPr>
            <w:tcW w:w="1179" w:type="dxa"/>
            <w:tcMar>
              <w:top w:w="60" w:type="dxa"/>
              <w:left w:w="90" w:type="dxa"/>
              <w:bottom w:w="60" w:type="dxa"/>
              <w:right w:w="90" w:type="dxa"/>
            </w:tcMar>
            <w:vAlign w:val="center"/>
          </w:tcPr>
          <w:p w14:paraId="07A03A06" w14:textId="77777777" w:rsidR="00EE6214" w:rsidRDefault="00770D1F">
            <w:pPr>
              <w:spacing w:before="20" w:after="20" w:line="240" w:lineRule="auto"/>
              <w:jc w:val="right"/>
            </w:pPr>
            <w:r>
              <w:rPr>
                <w:sz w:val="20"/>
                <w:szCs w:val="20"/>
              </w:rPr>
              <w:t>≤ 0.01</w:t>
            </w:r>
          </w:p>
        </w:tc>
        <w:tc>
          <w:tcPr>
            <w:tcW w:w="1542" w:type="dxa"/>
            <w:tcMar>
              <w:top w:w="60" w:type="dxa"/>
              <w:left w:w="90" w:type="dxa"/>
              <w:bottom w:w="60" w:type="dxa"/>
              <w:right w:w="90" w:type="dxa"/>
            </w:tcMar>
            <w:vAlign w:val="center"/>
          </w:tcPr>
          <w:p w14:paraId="28DE9E48" w14:textId="77777777" w:rsidR="00EE6214" w:rsidRDefault="00770D1F">
            <w:pPr>
              <w:spacing w:before="20" w:after="20" w:line="240" w:lineRule="auto"/>
              <w:jc w:val="right"/>
            </w:pPr>
            <w:r>
              <w:rPr>
                <w:sz w:val="20"/>
                <w:szCs w:val="20"/>
              </w:rPr>
              <w:t>KHÔNG DỪNG</w:t>
            </w:r>
          </w:p>
        </w:tc>
      </w:tr>
      <w:tr w:rsidR="00EE6214" w14:paraId="5A254348" w14:textId="77777777">
        <w:tblPrEx>
          <w:tblCellMar>
            <w:top w:w="0" w:type="dxa"/>
            <w:bottom w:w="0" w:type="dxa"/>
          </w:tblCellMar>
        </w:tblPrEx>
        <w:tc>
          <w:tcPr>
            <w:tcW w:w="2177" w:type="dxa"/>
            <w:tcMar>
              <w:top w:w="60" w:type="dxa"/>
              <w:left w:w="90" w:type="dxa"/>
              <w:bottom w:w="60" w:type="dxa"/>
              <w:right w:w="90" w:type="dxa"/>
            </w:tcMar>
            <w:vAlign w:val="center"/>
          </w:tcPr>
          <w:p w14:paraId="47A3864C" w14:textId="77777777" w:rsidR="00EE6214" w:rsidRDefault="00770D1F">
            <w:pPr>
              <w:spacing w:before="20" w:after="20" w:line="240" w:lineRule="auto"/>
            </w:pPr>
            <w:r>
              <w:rPr>
                <w:sz w:val="20"/>
                <w:szCs w:val="20"/>
              </w:rPr>
              <w:t>Mức VN-Index (điểm)</w:t>
            </w:r>
          </w:p>
        </w:tc>
        <w:tc>
          <w:tcPr>
            <w:tcW w:w="998" w:type="dxa"/>
            <w:tcMar>
              <w:top w:w="60" w:type="dxa"/>
              <w:left w:w="90" w:type="dxa"/>
              <w:bottom w:w="60" w:type="dxa"/>
              <w:right w:w="90" w:type="dxa"/>
            </w:tcMar>
            <w:vAlign w:val="center"/>
          </w:tcPr>
          <w:p w14:paraId="6763E9CC" w14:textId="77777777" w:rsidR="00EE6214" w:rsidRDefault="00770D1F">
            <w:pPr>
              <w:spacing w:before="20" w:after="20" w:line="240" w:lineRule="auto"/>
            </w:pPr>
            <w:r>
              <w:rPr>
                <w:sz w:val="20"/>
                <w:szCs w:val="20"/>
              </w:rPr>
              <w:t>ct</w:t>
            </w:r>
          </w:p>
        </w:tc>
        <w:tc>
          <w:tcPr>
            <w:tcW w:w="998" w:type="dxa"/>
            <w:tcMar>
              <w:top w:w="60" w:type="dxa"/>
              <w:left w:w="90" w:type="dxa"/>
              <w:bottom w:w="60" w:type="dxa"/>
              <w:right w:w="90" w:type="dxa"/>
            </w:tcMar>
            <w:vAlign w:val="center"/>
          </w:tcPr>
          <w:p w14:paraId="7F0D2F4A" w14:textId="77777777" w:rsidR="00EE6214" w:rsidRDefault="00770D1F">
            <w:pPr>
              <w:spacing w:before="20" w:after="20" w:line="240" w:lineRule="auto"/>
              <w:jc w:val="right"/>
            </w:pPr>
            <w:r>
              <w:rPr>
                <w:sz w:val="20"/>
                <w:szCs w:val="20"/>
              </w:rPr>
              <w:t>-2.6036</w:t>
            </w:r>
          </w:p>
        </w:tc>
        <w:tc>
          <w:tcPr>
            <w:tcW w:w="1179" w:type="dxa"/>
            <w:tcMar>
              <w:top w:w="60" w:type="dxa"/>
              <w:left w:w="90" w:type="dxa"/>
              <w:bottom w:w="60" w:type="dxa"/>
              <w:right w:w="90" w:type="dxa"/>
            </w:tcMar>
            <w:vAlign w:val="center"/>
          </w:tcPr>
          <w:p w14:paraId="37DC3793" w14:textId="77777777" w:rsidR="00EE6214" w:rsidRDefault="00770D1F">
            <w:pPr>
              <w:spacing w:before="20" w:after="20" w:line="240" w:lineRule="auto"/>
              <w:jc w:val="right"/>
            </w:pPr>
            <w:r>
              <w:rPr>
                <w:sz w:val="20"/>
                <w:szCs w:val="20"/>
              </w:rPr>
              <w:t>0.2783</w:t>
            </w:r>
          </w:p>
        </w:tc>
        <w:tc>
          <w:tcPr>
            <w:tcW w:w="998" w:type="dxa"/>
            <w:tcMar>
              <w:top w:w="60" w:type="dxa"/>
              <w:left w:w="90" w:type="dxa"/>
              <w:bottom w:w="60" w:type="dxa"/>
              <w:right w:w="90" w:type="dxa"/>
            </w:tcMar>
            <w:vAlign w:val="center"/>
          </w:tcPr>
          <w:p w14:paraId="164CC877" w14:textId="77777777" w:rsidR="00EE6214" w:rsidRDefault="00770D1F">
            <w:pPr>
              <w:spacing w:before="20" w:after="20" w:line="240" w:lineRule="auto"/>
              <w:jc w:val="right"/>
            </w:pPr>
            <w:r>
              <w:rPr>
                <w:sz w:val="20"/>
                <w:szCs w:val="20"/>
              </w:rPr>
              <w:t>0.9686</w:t>
            </w:r>
          </w:p>
        </w:tc>
        <w:tc>
          <w:tcPr>
            <w:tcW w:w="1179" w:type="dxa"/>
            <w:tcMar>
              <w:top w:w="60" w:type="dxa"/>
              <w:left w:w="90" w:type="dxa"/>
              <w:bottom w:w="60" w:type="dxa"/>
              <w:right w:w="90" w:type="dxa"/>
            </w:tcMar>
            <w:vAlign w:val="center"/>
          </w:tcPr>
          <w:p w14:paraId="1AB32A57" w14:textId="77777777" w:rsidR="00EE6214" w:rsidRDefault="00770D1F">
            <w:pPr>
              <w:spacing w:before="20" w:after="20" w:line="240" w:lineRule="auto"/>
              <w:jc w:val="right"/>
            </w:pPr>
            <w:r>
              <w:rPr>
                <w:sz w:val="20"/>
                <w:szCs w:val="20"/>
              </w:rPr>
              <w:t>≤ 0.01</w:t>
            </w:r>
          </w:p>
        </w:tc>
        <w:tc>
          <w:tcPr>
            <w:tcW w:w="1542" w:type="dxa"/>
            <w:tcMar>
              <w:top w:w="60" w:type="dxa"/>
              <w:left w:w="90" w:type="dxa"/>
              <w:bottom w:w="60" w:type="dxa"/>
              <w:right w:w="90" w:type="dxa"/>
            </w:tcMar>
            <w:vAlign w:val="center"/>
          </w:tcPr>
          <w:p w14:paraId="666C0C6B" w14:textId="77777777" w:rsidR="00EE6214" w:rsidRDefault="00770D1F">
            <w:pPr>
              <w:spacing w:before="20" w:after="20" w:line="240" w:lineRule="auto"/>
              <w:jc w:val="right"/>
            </w:pPr>
            <w:r>
              <w:rPr>
                <w:sz w:val="20"/>
                <w:szCs w:val="20"/>
              </w:rPr>
              <w:t>KHÔNG DỪNG</w:t>
            </w:r>
          </w:p>
        </w:tc>
      </w:tr>
      <w:tr w:rsidR="00EE6214" w14:paraId="31C9868E" w14:textId="77777777">
        <w:tblPrEx>
          <w:tblCellMar>
            <w:top w:w="0" w:type="dxa"/>
            <w:bottom w:w="0" w:type="dxa"/>
          </w:tblCellMar>
        </w:tblPrEx>
        <w:tc>
          <w:tcPr>
            <w:tcW w:w="2177" w:type="dxa"/>
            <w:tcMar>
              <w:top w:w="60" w:type="dxa"/>
              <w:left w:w="90" w:type="dxa"/>
              <w:bottom w:w="60" w:type="dxa"/>
              <w:right w:w="90" w:type="dxa"/>
            </w:tcMar>
            <w:vAlign w:val="center"/>
          </w:tcPr>
          <w:p w14:paraId="6292F5E6" w14:textId="77777777" w:rsidR="00EE6214" w:rsidRDefault="00770D1F">
            <w:pPr>
              <w:spacing w:before="20" w:after="20" w:line="240" w:lineRule="auto"/>
            </w:pPr>
            <w:r>
              <w:rPr>
                <w:sz w:val="20"/>
                <w:szCs w:val="20"/>
              </w:rPr>
              <w:t>log(Mức VN-Index)</w:t>
            </w:r>
          </w:p>
        </w:tc>
        <w:tc>
          <w:tcPr>
            <w:tcW w:w="998" w:type="dxa"/>
            <w:tcMar>
              <w:top w:w="60" w:type="dxa"/>
              <w:left w:w="90" w:type="dxa"/>
              <w:bottom w:w="60" w:type="dxa"/>
              <w:right w:w="90" w:type="dxa"/>
            </w:tcMar>
            <w:vAlign w:val="center"/>
          </w:tcPr>
          <w:p w14:paraId="3AF0631A" w14:textId="77777777" w:rsidR="00EE6214" w:rsidRDefault="00770D1F">
            <w:pPr>
              <w:spacing w:before="20" w:after="20" w:line="240" w:lineRule="auto"/>
            </w:pPr>
            <w:r>
              <w:rPr>
                <w:sz w:val="20"/>
                <w:szCs w:val="20"/>
              </w:rPr>
              <w:t>c</w:t>
            </w:r>
          </w:p>
        </w:tc>
        <w:tc>
          <w:tcPr>
            <w:tcW w:w="998" w:type="dxa"/>
            <w:tcMar>
              <w:top w:w="60" w:type="dxa"/>
              <w:left w:w="90" w:type="dxa"/>
              <w:bottom w:w="60" w:type="dxa"/>
              <w:right w:w="90" w:type="dxa"/>
            </w:tcMar>
            <w:vAlign w:val="center"/>
          </w:tcPr>
          <w:p w14:paraId="3316C186" w14:textId="77777777" w:rsidR="00EE6214" w:rsidRDefault="00770D1F">
            <w:pPr>
              <w:spacing w:before="20" w:after="20" w:line="240" w:lineRule="auto"/>
              <w:jc w:val="right"/>
            </w:pPr>
            <w:r>
              <w:rPr>
                <w:sz w:val="20"/>
                <w:szCs w:val="20"/>
              </w:rPr>
              <w:t>-2.0563</w:t>
            </w:r>
          </w:p>
        </w:tc>
        <w:tc>
          <w:tcPr>
            <w:tcW w:w="1179" w:type="dxa"/>
            <w:tcMar>
              <w:top w:w="60" w:type="dxa"/>
              <w:left w:w="90" w:type="dxa"/>
              <w:bottom w:w="60" w:type="dxa"/>
              <w:right w:w="90" w:type="dxa"/>
            </w:tcMar>
            <w:vAlign w:val="center"/>
          </w:tcPr>
          <w:p w14:paraId="0B0B0CCC" w14:textId="77777777" w:rsidR="00EE6214" w:rsidRDefault="00770D1F">
            <w:pPr>
              <w:spacing w:before="20" w:after="20" w:line="240" w:lineRule="auto"/>
              <w:jc w:val="right"/>
            </w:pPr>
            <w:r>
              <w:rPr>
                <w:sz w:val="20"/>
                <w:szCs w:val="20"/>
              </w:rPr>
              <w:t>0.2624</w:t>
            </w:r>
          </w:p>
        </w:tc>
        <w:tc>
          <w:tcPr>
            <w:tcW w:w="998" w:type="dxa"/>
            <w:tcMar>
              <w:top w:w="60" w:type="dxa"/>
              <w:left w:w="90" w:type="dxa"/>
              <w:bottom w:w="60" w:type="dxa"/>
              <w:right w:w="90" w:type="dxa"/>
            </w:tcMar>
            <w:vAlign w:val="center"/>
          </w:tcPr>
          <w:p w14:paraId="41F69CCA" w14:textId="77777777" w:rsidR="00EE6214" w:rsidRDefault="00770D1F">
            <w:pPr>
              <w:spacing w:before="20" w:after="20" w:line="240" w:lineRule="auto"/>
              <w:jc w:val="right"/>
            </w:pPr>
            <w:r>
              <w:rPr>
                <w:sz w:val="20"/>
                <w:szCs w:val="20"/>
              </w:rPr>
              <w:t>10.2650</w:t>
            </w:r>
          </w:p>
        </w:tc>
        <w:tc>
          <w:tcPr>
            <w:tcW w:w="1179" w:type="dxa"/>
            <w:tcMar>
              <w:top w:w="60" w:type="dxa"/>
              <w:left w:w="90" w:type="dxa"/>
              <w:bottom w:w="60" w:type="dxa"/>
              <w:right w:w="90" w:type="dxa"/>
            </w:tcMar>
            <w:vAlign w:val="center"/>
          </w:tcPr>
          <w:p w14:paraId="2CE9D171" w14:textId="77777777" w:rsidR="00EE6214" w:rsidRDefault="00770D1F">
            <w:pPr>
              <w:spacing w:before="20" w:after="20" w:line="240" w:lineRule="auto"/>
              <w:jc w:val="right"/>
            </w:pPr>
            <w:r>
              <w:rPr>
                <w:sz w:val="20"/>
                <w:szCs w:val="20"/>
              </w:rPr>
              <w:t>≤ 0.01</w:t>
            </w:r>
          </w:p>
        </w:tc>
        <w:tc>
          <w:tcPr>
            <w:tcW w:w="1542" w:type="dxa"/>
            <w:tcMar>
              <w:top w:w="60" w:type="dxa"/>
              <w:left w:w="90" w:type="dxa"/>
              <w:bottom w:w="60" w:type="dxa"/>
              <w:right w:w="90" w:type="dxa"/>
            </w:tcMar>
            <w:vAlign w:val="center"/>
          </w:tcPr>
          <w:p w14:paraId="2114B0A6" w14:textId="77777777" w:rsidR="00EE6214" w:rsidRDefault="00770D1F">
            <w:pPr>
              <w:spacing w:before="20" w:after="20" w:line="240" w:lineRule="auto"/>
              <w:jc w:val="right"/>
            </w:pPr>
            <w:r>
              <w:rPr>
                <w:sz w:val="20"/>
                <w:szCs w:val="20"/>
              </w:rPr>
              <w:t>KHÔNG DỪNG</w:t>
            </w:r>
          </w:p>
        </w:tc>
      </w:tr>
      <w:tr w:rsidR="00EE6214" w14:paraId="4133059E" w14:textId="77777777">
        <w:tblPrEx>
          <w:tblCellMar>
            <w:top w:w="0" w:type="dxa"/>
            <w:bottom w:w="0" w:type="dxa"/>
          </w:tblCellMar>
        </w:tblPrEx>
        <w:tc>
          <w:tcPr>
            <w:tcW w:w="2177" w:type="dxa"/>
            <w:tcMar>
              <w:top w:w="60" w:type="dxa"/>
              <w:left w:w="90" w:type="dxa"/>
              <w:bottom w:w="60" w:type="dxa"/>
              <w:right w:w="90" w:type="dxa"/>
            </w:tcMar>
            <w:vAlign w:val="center"/>
          </w:tcPr>
          <w:p w14:paraId="1B3BBC8C" w14:textId="77777777" w:rsidR="00EE6214" w:rsidRDefault="00770D1F">
            <w:pPr>
              <w:spacing w:before="20" w:after="20" w:line="240" w:lineRule="auto"/>
            </w:pPr>
            <w:r>
              <w:rPr>
                <w:sz w:val="20"/>
                <w:szCs w:val="20"/>
              </w:rPr>
              <w:t>log(Mức VN-Index)</w:t>
            </w:r>
          </w:p>
        </w:tc>
        <w:tc>
          <w:tcPr>
            <w:tcW w:w="998" w:type="dxa"/>
            <w:tcMar>
              <w:top w:w="60" w:type="dxa"/>
              <w:left w:w="90" w:type="dxa"/>
              <w:bottom w:w="60" w:type="dxa"/>
              <w:right w:w="90" w:type="dxa"/>
            </w:tcMar>
            <w:vAlign w:val="center"/>
          </w:tcPr>
          <w:p w14:paraId="5DBCFADC" w14:textId="77777777" w:rsidR="00EE6214" w:rsidRDefault="00770D1F">
            <w:pPr>
              <w:spacing w:before="20" w:after="20" w:line="240" w:lineRule="auto"/>
            </w:pPr>
            <w:r>
              <w:rPr>
                <w:sz w:val="20"/>
                <w:szCs w:val="20"/>
              </w:rPr>
              <w:t>ct</w:t>
            </w:r>
          </w:p>
        </w:tc>
        <w:tc>
          <w:tcPr>
            <w:tcW w:w="998" w:type="dxa"/>
            <w:tcMar>
              <w:top w:w="60" w:type="dxa"/>
              <w:left w:w="90" w:type="dxa"/>
              <w:bottom w:w="60" w:type="dxa"/>
              <w:right w:w="90" w:type="dxa"/>
            </w:tcMar>
            <w:vAlign w:val="center"/>
          </w:tcPr>
          <w:p w14:paraId="35F0A602" w14:textId="77777777" w:rsidR="00EE6214" w:rsidRDefault="00770D1F">
            <w:pPr>
              <w:spacing w:before="20" w:after="20" w:line="240" w:lineRule="auto"/>
              <w:jc w:val="right"/>
            </w:pPr>
            <w:r>
              <w:rPr>
                <w:sz w:val="20"/>
                <w:szCs w:val="20"/>
              </w:rPr>
              <w:t>-3.3545</w:t>
            </w:r>
          </w:p>
        </w:tc>
        <w:tc>
          <w:tcPr>
            <w:tcW w:w="1179" w:type="dxa"/>
            <w:tcMar>
              <w:top w:w="60" w:type="dxa"/>
              <w:left w:w="90" w:type="dxa"/>
              <w:bottom w:w="60" w:type="dxa"/>
              <w:right w:w="90" w:type="dxa"/>
            </w:tcMar>
            <w:vAlign w:val="center"/>
          </w:tcPr>
          <w:p w14:paraId="6C1D7DA1" w14:textId="77777777" w:rsidR="00EE6214" w:rsidRDefault="00770D1F">
            <w:pPr>
              <w:spacing w:before="20" w:after="20" w:line="240" w:lineRule="auto"/>
              <w:jc w:val="right"/>
            </w:pPr>
            <w:r>
              <w:rPr>
                <w:sz w:val="20"/>
                <w:szCs w:val="20"/>
              </w:rPr>
              <w:t>0.0578</w:t>
            </w:r>
          </w:p>
        </w:tc>
        <w:tc>
          <w:tcPr>
            <w:tcW w:w="998" w:type="dxa"/>
            <w:tcMar>
              <w:top w:w="60" w:type="dxa"/>
              <w:left w:w="90" w:type="dxa"/>
              <w:bottom w:w="60" w:type="dxa"/>
              <w:right w:w="90" w:type="dxa"/>
            </w:tcMar>
            <w:vAlign w:val="center"/>
          </w:tcPr>
          <w:p w14:paraId="426980B3" w14:textId="77777777" w:rsidR="00EE6214" w:rsidRDefault="00770D1F">
            <w:pPr>
              <w:spacing w:before="20" w:after="20" w:line="240" w:lineRule="auto"/>
              <w:jc w:val="right"/>
            </w:pPr>
            <w:r>
              <w:rPr>
                <w:sz w:val="20"/>
                <w:szCs w:val="20"/>
              </w:rPr>
              <w:t>0.4282</w:t>
            </w:r>
          </w:p>
        </w:tc>
        <w:tc>
          <w:tcPr>
            <w:tcW w:w="1179" w:type="dxa"/>
            <w:tcMar>
              <w:top w:w="60" w:type="dxa"/>
              <w:left w:w="90" w:type="dxa"/>
              <w:bottom w:w="60" w:type="dxa"/>
              <w:right w:w="90" w:type="dxa"/>
            </w:tcMar>
            <w:vAlign w:val="center"/>
          </w:tcPr>
          <w:p w14:paraId="647B2C91" w14:textId="77777777" w:rsidR="00EE6214" w:rsidRDefault="00770D1F">
            <w:pPr>
              <w:spacing w:before="20" w:after="20" w:line="240" w:lineRule="auto"/>
              <w:jc w:val="right"/>
            </w:pPr>
            <w:r>
              <w:rPr>
                <w:sz w:val="20"/>
                <w:szCs w:val="20"/>
              </w:rPr>
              <w:t>≤ 0.01</w:t>
            </w:r>
          </w:p>
        </w:tc>
        <w:tc>
          <w:tcPr>
            <w:tcW w:w="1542" w:type="dxa"/>
            <w:tcMar>
              <w:top w:w="60" w:type="dxa"/>
              <w:left w:w="90" w:type="dxa"/>
              <w:bottom w:w="60" w:type="dxa"/>
              <w:right w:w="90" w:type="dxa"/>
            </w:tcMar>
            <w:vAlign w:val="center"/>
          </w:tcPr>
          <w:p w14:paraId="646992D6" w14:textId="77777777" w:rsidR="00EE6214" w:rsidRDefault="00770D1F">
            <w:pPr>
              <w:spacing w:before="20" w:after="20" w:line="240" w:lineRule="auto"/>
              <w:jc w:val="right"/>
            </w:pPr>
            <w:r>
              <w:rPr>
                <w:sz w:val="20"/>
                <w:szCs w:val="20"/>
              </w:rPr>
              <w:t>KHÔNG DỪNG</w:t>
            </w:r>
          </w:p>
        </w:tc>
      </w:tr>
      <w:tr w:rsidR="00EE6214" w14:paraId="4506967A" w14:textId="77777777">
        <w:tblPrEx>
          <w:tblCellMar>
            <w:top w:w="0" w:type="dxa"/>
            <w:bottom w:w="0" w:type="dxa"/>
          </w:tblCellMar>
        </w:tblPrEx>
        <w:tc>
          <w:tcPr>
            <w:tcW w:w="2177" w:type="dxa"/>
            <w:tcMar>
              <w:top w:w="60" w:type="dxa"/>
              <w:left w:w="90" w:type="dxa"/>
              <w:bottom w:w="60" w:type="dxa"/>
              <w:right w:w="90" w:type="dxa"/>
            </w:tcMar>
            <w:vAlign w:val="center"/>
          </w:tcPr>
          <w:p w14:paraId="5D6B4B20" w14:textId="77777777" w:rsidR="00EE6214" w:rsidRDefault="00770D1F">
            <w:pPr>
              <w:spacing w:before="20" w:after="20" w:line="240" w:lineRule="auto"/>
            </w:pPr>
            <w:r>
              <w:rPr>
                <w:sz w:val="20"/>
                <w:szCs w:val="20"/>
              </w:rPr>
              <w:t>Sai phân bậc 1 của mức (điểm)</w:t>
            </w:r>
          </w:p>
        </w:tc>
        <w:tc>
          <w:tcPr>
            <w:tcW w:w="998" w:type="dxa"/>
            <w:tcMar>
              <w:top w:w="60" w:type="dxa"/>
              <w:left w:w="90" w:type="dxa"/>
              <w:bottom w:w="60" w:type="dxa"/>
              <w:right w:w="90" w:type="dxa"/>
            </w:tcMar>
            <w:vAlign w:val="center"/>
          </w:tcPr>
          <w:p w14:paraId="782DE476" w14:textId="77777777" w:rsidR="00EE6214" w:rsidRDefault="00770D1F">
            <w:pPr>
              <w:spacing w:before="20" w:after="20" w:line="240" w:lineRule="auto"/>
            </w:pPr>
            <w:r>
              <w:rPr>
                <w:sz w:val="20"/>
                <w:szCs w:val="20"/>
              </w:rPr>
              <w:t>c</w:t>
            </w:r>
          </w:p>
        </w:tc>
        <w:tc>
          <w:tcPr>
            <w:tcW w:w="998" w:type="dxa"/>
            <w:tcMar>
              <w:top w:w="60" w:type="dxa"/>
              <w:left w:w="90" w:type="dxa"/>
              <w:bottom w:w="60" w:type="dxa"/>
              <w:right w:w="90" w:type="dxa"/>
            </w:tcMar>
            <w:vAlign w:val="center"/>
          </w:tcPr>
          <w:p w14:paraId="13A27AE8" w14:textId="77777777" w:rsidR="00EE6214" w:rsidRDefault="00770D1F">
            <w:pPr>
              <w:spacing w:before="20" w:after="20" w:line="240" w:lineRule="auto"/>
              <w:jc w:val="right"/>
            </w:pPr>
            <w:r>
              <w:rPr>
                <w:sz w:val="20"/>
                <w:szCs w:val="20"/>
              </w:rPr>
              <w:t>-12.1071</w:t>
            </w:r>
          </w:p>
        </w:tc>
        <w:tc>
          <w:tcPr>
            <w:tcW w:w="1179" w:type="dxa"/>
            <w:tcMar>
              <w:top w:w="60" w:type="dxa"/>
              <w:left w:w="90" w:type="dxa"/>
              <w:bottom w:w="60" w:type="dxa"/>
              <w:right w:w="90" w:type="dxa"/>
            </w:tcMar>
            <w:vAlign w:val="center"/>
          </w:tcPr>
          <w:p w14:paraId="5B51C975" w14:textId="77777777" w:rsidR="00EE6214" w:rsidRDefault="00770D1F">
            <w:pPr>
              <w:spacing w:before="20" w:after="20" w:line="240" w:lineRule="auto"/>
              <w:jc w:val="right"/>
            </w:pPr>
            <w:r>
              <w:rPr>
                <w:sz w:val="20"/>
                <w:szCs w:val="20"/>
              </w:rPr>
              <w:t>1.96e-22</w:t>
            </w:r>
          </w:p>
        </w:tc>
        <w:tc>
          <w:tcPr>
            <w:tcW w:w="998" w:type="dxa"/>
            <w:tcMar>
              <w:top w:w="60" w:type="dxa"/>
              <w:left w:w="90" w:type="dxa"/>
              <w:bottom w:w="60" w:type="dxa"/>
              <w:right w:w="90" w:type="dxa"/>
            </w:tcMar>
            <w:vAlign w:val="center"/>
          </w:tcPr>
          <w:p w14:paraId="6BAA69AA" w14:textId="77777777" w:rsidR="00EE6214" w:rsidRDefault="00770D1F">
            <w:pPr>
              <w:spacing w:before="20" w:after="20" w:line="240" w:lineRule="auto"/>
              <w:jc w:val="right"/>
            </w:pPr>
            <w:r>
              <w:rPr>
                <w:sz w:val="20"/>
                <w:szCs w:val="20"/>
              </w:rPr>
              <w:t>0.1017</w:t>
            </w:r>
          </w:p>
        </w:tc>
        <w:tc>
          <w:tcPr>
            <w:tcW w:w="1179" w:type="dxa"/>
            <w:tcMar>
              <w:top w:w="60" w:type="dxa"/>
              <w:left w:w="90" w:type="dxa"/>
              <w:bottom w:w="60" w:type="dxa"/>
              <w:right w:w="90" w:type="dxa"/>
            </w:tcMar>
            <w:vAlign w:val="center"/>
          </w:tcPr>
          <w:p w14:paraId="03A488A3" w14:textId="77777777" w:rsidR="00EE6214" w:rsidRDefault="00770D1F">
            <w:pPr>
              <w:spacing w:before="20" w:after="20" w:line="240" w:lineRule="auto"/>
              <w:jc w:val="right"/>
            </w:pPr>
            <w:r>
              <w:rPr>
                <w:sz w:val="20"/>
                <w:szCs w:val="20"/>
              </w:rPr>
              <w:t>≥ 0.10</w:t>
            </w:r>
          </w:p>
        </w:tc>
        <w:tc>
          <w:tcPr>
            <w:tcW w:w="1542" w:type="dxa"/>
            <w:tcMar>
              <w:top w:w="60" w:type="dxa"/>
              <w:left w:w="90" w:type="dxa"/>
              <w:bottom w:w="60" w:type="dxa"/>
              <w:right w:w="90" w:type="dxa"/>
            </w:tcMar>
            <w:vAlign w:val="center"/>
          </w:tcPr>
          <w:p w14:paraId="5A1A7BA7" w14:textId="77777777" w:rsidR="00EE6214" w:rsidRDefault="00770D1F">
            <w:pPr>
              <w:spacing w:before="20" w:after="20" w:line="240" w:lineRule="auto"/>
              <w:jc w:val="right"/>
            </w:pPr>
            <w:r>
              <w:rPr>
                <w:sz w:val="20"/>
                <w:szCs w:val="20"/>
              </w:rPr>
              <w:t>DỪNG</w:t>
            </w:r>
          </w:p>
        </w:tc>
      </w:tr>
      <w:tr w:rsidR="00EE6214" w14:paraId="5C37F01F" w14:textId="77777777">
        <w:tblPrEx>
          <w:tblCellMar>
            <w:top w:w="0" w:type="dxa"/>
            <w:bottom w:w="0" w:type="dxa"/>
          </w:tblCellMar>
        </w:tblPrEx>
        <w:tc>
          <w:tcPr>
            <w:tcW w:w="2177" w:type="dxa"/>
            <w:tcMar>
              <w:top w:w="60" w:type="dxa"/>
              <w:left w:w="90" w:type="dxa"/>
              <w:bottom w:w="60" w:type="dxa"/>
              <w:right w:w="90" w:type="dxa"/>
            </w:tcMar>
            <w:vAlign w:val="center"/>
          </w:tcPr>
          <w:p w14:paraId="28C793DF" w14:textId="77777777" w:rsidR="00EE6214" w:rsidRDefault="00770D1F">
            <w:pPr>
              <w:spacing w:before="20" w:after="20" w:line="240" w:lineRule="auto"/>
            </w:pPr>
            <w:r>
              <w:rPr>
                <w:sz w:val="20"/>
                <w:szCs w:val="20"/>
              </w:rPr>
              <w:lastRenderedPageBreak/>
              <w:t>Lợi suất log hàng ngày (%)</w:t>
            </w:r>
          </w:p>
        </w:tc>
        <w:tc>
          <w:tcPr>
            <w:tcW w:w="998" w:type="dxa"/>
            <w:tcMar>
              <w:top w:w="60" w:type="dxa"/>
              <w:left w:w="90" w:type="dxa"/>
              <w:bottom w:w="60" w:type="dxa"/>
              <w:right w:w="90" w:type="dxa"/>
            </w:tcMar>
            <w:vAlign w:val="center"/>
          </w:tcPr>
          <w:p w14:paraId="0B80ABC8" w14:textId="77777777" w:rsidR="00EE6214" w:rsidRDefault="00770D1F">
            <w:pPr>
              <w:spacing w:before="20" w:after="20" w:line="240" w:lineRule="auto"/>
            </w:pPr>
            <w:r>
              <w:rPr>
                <w:sz w:val="20"/>
                <w:szCs w:val="20"/>
              </w:rPr>
              <w:t>c</w:t>
            </w:r>
          </w:p>
        </w:tc>
        <w:tc>
          <w:tcPr>
            <w:tcW w:w="998" w:type="dxa"/>
            <w:tcMar>
              <w:top w:w="60" w:type="dxa"/>
              <w:left w:w="90" w:type="dxa"/>
              <w:bottom w:w="60" w:type="dxa"/>
              <w:right w:w="90" w:type="dxa"/>
            </w:tcMar>
            <w:vAlign w:val="center"/>
          </w:tcPr>
          <w:p w14:paraId="624ABBFF" w14:textId="77777777" w:rsidR="00EE6214" w:rsidRDefault="00770D1F">
            <w:pPr>
              <w:spacing w:before="20" w:after="20" w:line="240" w:lineRule="auto"/>
              <w:jc w:val="right"/>
            </w:pPr>
            <w:r>
              <w:rPr>
                <w:sz w:val="20"/>
                <w:szCs w:val="20"/>
              </w:rPr>
              <w:t>-17.5098</w:t>
            </w:r>
          </w:p>
        </w:tc>
        <w:tc>
          <w:tcPr>
            <w:tcW w:w="1179" w:type="dxa"/>
            <w:tcMar>
              <w:top w:w="60" w:type="dxa"/>
              <w:left w:w="90" w:type="dxa"/>
              <w:bottom w:w="60" w:type="dxa"/>
              <w:right w:w="90" w:type="dxa"/>
            </w:tcMar>
            <w:vAlign w:val="center"/>
          </w:tcPr>
          <w:p w14:paraId="681B0325" w14:textId="77777777" w:rsidR="00EE6214" w:rsidRDefault="00770D1F">
            <w:pPr>
              <w:spacing w:before="20" w:after="20" w:line="240" w:lineRule="auto"/>
              <w:jc w:val="right"/>
            </w:pPr>
            <w:r>
              <w:rPr>
                <w:sz w:val="20"/>
                <w:szCs w:val="20"/>
              </w:rPr>
              <w:t>4.34e-30</w:t>
            </w:r>
          </w:p>
        </w:tc>
        <w:tc>
          <w:tcPr>
            <w:tcW w:w="998" w:type="dxa"/>
            <w:tcMar>
              <w:top w:w="60" w:type="dxa"/>
              <w:left w:w="90" w:type="dxa"/>
              <w:bottom w:w="60" w:type="dxa"/>
              <w:right w:w="90" w:type="dxa"/>
            </w:tcMar>
            <w:vAlign w:val="center"/>
          </w:tcPr>
          <w:p w14:paraId="6F5496A7" w14:textId="77777777" w:rsidR="00EE6214" w:rsidRDefault="00770D1F">
            <w:pPr>
              <w:spacing w:before="20" w:after="20" w:line="240" w:lineRule="auto"/>
              <w:jc w:val="right"/>
            </w:pPr>
            <w:r>
              <w:rPr>
                <w:sz w:val="20"/>
                <w:szCs w:val="20"/>
              </w:rPr>
              <w:t>0.0905</w:t>
            </w:r>
          </w:p>
        </w:tc>
        <w:tc>
          <w:tcPr>
            <w:tcW w:w="1179" w:type="dxa"/>
            <w:tcMar>
              <w:top w:w="60" w:type="dxa"/>
              <w:left w:w="90" w:type="dxa"/>
              <w:bottom w:w="60" w:type="dxa"/>
              <w:right w:w="90" w:type="dxa"/>
            </w:tcMar>
            <w:vAlign w:val="center"/>
          </w:tcPr>
          <w:p w14:paraId="1B247A4F" w14:textId="77777777" w:rsidR="00EE6214" w:rsidRDefault="00770D1F">
            <w:pPr>
              <w:spacing w:before="20" w:after="20" w:line="240" w:lineRule="auto"/>
              <w:jc w:val="right"/>
            </w:pPr>
            <w:r>
              <w:rPr>
                <w:sz w:val="20"/>
                <w:szCs w:val="20"/>
              </w:rPr>
              <w:t>≥ 0.10</w:t>
            </w:r>
          </w:p>
        </w:tc>
        <w:tc>
          <w:tcPr>
            <w:tcW w:w="1542" w:type="dxa"/>
            <w:tcMar>
              <w:top w:w="60" w:type="dxa"/>
              <w:left w:w="90" w:type="dxa"/>
              <w:bottom w:w="60" w:type="dxa"/>
              <w:right w:w="90" w:type="dxa"/>
            </w:tcMar>
            <w:vAlign w:val="center"/>
          </w:tcPr>
          <w:p w14:paraId="6174E311" w14:textId="77777777" w:rsidR="00EE6214" w:rsidRDefault="00770D1F">
            <w:pPr>
              <w:spacing w:before="20" w:after="20" w:line="240" w:lineRule="auto"/>
              <w:jc w:val="right"/>
            </w:pPr>
            <w:r>
              <w:rPr>
                <w:sz w:val="20"/>
                <w:szCs w:val="20"/>
              </w:rPr>
              <w:t>DỪNG</w:t>
            </w:r>
          </w:p>
        </w:tc>
      </w:tr>
    </w:tbl>
    <w:p w14:paraId="6903B325" w14:textId="77777777" w:rsidR="00EE6214" w:rsidRDefault="00770D1F">
      <w:pPr>
        <w:spacing w:before="60" w:after="200" w:line="276" w:lineRule="auto"/>
      </w:pPr>
      <w:r>
        <w:rPr>
          <w:i/>
          <w:iCs/>
          <w:sz w:val="23"/>
          <w:szCs w:val="23"/>
        </w:rPr>
        <w:t>Nguồn: results/stationarity_tests.csv. Ký hiệu c = hằng số, ct = hằng số và xu thế. Giá trị p của KPSS bị chặn trong khoảng bảng tra [0.01, 0.10].</w:t>
      </w:r>
    </w:p>
    <w:p w14:paraId="4DFC8322" w14:textId="77777777" w:rsidR="00EE6214" w:rsidRDefault="00770D1F">
      <w:pPr>
        <w:spacing w:after="120"/>
        <w:jc w:val="both"/>
      </w:pPr>
      <w:r>
        <w:t>Cách đọc kết quả như sau. Với chuỗi mức chỉ số, kiểm định ADF KHÔNG bác bỏ được giả thuyết nghiệm đơn vị, đồng thời kiểm định KPSS BÁC BỎ giả thuyết chuỗi dừng. Hai kiểm định có giả thuyết gốc trái ngược nhau cùng chỉ về một hướng, nên kết luận chuỗi mức không dừng là kết luận vững, không phải kết quả mơ hồ.</w:t>
      </w:r>
    </w:p>
    <w:p w14:paraId="6B3F9062" w14:textId="77777777" w:rsidR="00EE6214" w:rsidRDefault="00770D1F">
      <w:pPr>
        <w:spacing w:after="120"/>
        <w:jc w:val="both"/>
      </w:pPr>
      <w:r>
        <w:t xml:space="preserve">Cụ thể, với dạng hằng số, thống kê ADF của chuỗi mức là </w:t>
      </w:r>
      <w:r>
        <w:rPr>
          <w:b/>
          <w:bCs/>
        </w:rPr>
        <w:t>-0.7384</w:t>
      </w:r>
      <w:r>
        <w:t xml:space="preserve"> với p-value </w:t>
      </w:r>
      <w:r>
        <w:rPr>
          <w:b/>
          <w:bCs/>
        </w:rPr>
        <w:t>0.8366</w:t>
      </w:r>
      <w:r>
        <w:t xml:space="preserve">, lớn hơn nhiều so với 0.05; thống kê KPSS là </w:t>
      </w:r>
      <w:r>
        <w:rPr>
          <w:b/>
          <w:bCs/>
        </w:rPr>
        <w:t>10.1208</w:t>
      </w:r>
      <w:r>
        <w:t xml:space="preserve">, vượt xa giá trị tới hạn 5% là </w:t>
      </w:r>
      <w:r>
        <w:rPr>
          <w:b/>
          <w:bCs/>
        </w:rPr>
        <w:t>0.4630</w:t>
      </w:r>
      <w:r>
        <w:t>. Việc bổ sung thành phần xu thế xác định cũng không làm thay đổi kết luận.</w:t>
      </w:r>
    </w:p>
    <w:p w14:paraId="0092E210" w14:textId="77777777" w:rsidR="00EE6214" w:rsidRDefault="00770D1F">
      <w:pPr>
        <w:spacing w:after="120"/>
        <w:jc w:val="both"/>
      </w:pPr>
      <w:r>
        <w:t xml:space="preserve">Ngược lại, sau khi lấy sai phân bậc một, kết luận đảo chiều hoàn toàn. Với chuỗi lợi suất logarit, thống kê ADF là </w:t>
      </w:r>
      <w:r>
        <w:rPr>
          <w:b/>
          <w:bCs/>
        </w:rPr>
        <w:t>-17.5098</w:t>
      </w:r>
      <w:r>
        <w:t xml:space="preserve"> với p-value </w:t>
      </w:r>
      <w:r>
        <w:rPr>
          <w:b/>
          <w:bCs/>
        </w:rPr>
        <w:t>4.34e-30</w:t>
      </w:r>
      <w:r>
        <w:t xml:space="preserve"> (bác bỏ mạnh giả thuyết nghiệm đơn vị), trong khi thống kê KPSS chỉ là </w:t>
      </w:r>
      <w:r>
        <w:rPr>
          <w:b/>
          <w:bCs/>
        </w:rPr>
        <w:t>0.0905</w:t>
      </w:r>
      <w:r>
        <w:t>, thấp hơn giá trị tới hạn nên không bác bỏ giả thuyết dừng. Cả hai kiểm định cùng ủng hộ tính dừng.</w:t>
      </w:r>
    </w:p>
    <w:p w14:paraId="1DF72701" w14:textId="77777777" w:rsidR="00EE6214" w:rsidRDefault="00770D1F">
      <w:pPr>
        <w:spacing w:after="120"/>
        <w:jc w:val="both"/>
      </w:pPr>
      <w:r>
        <w:t>Kết luận cho câu hỏi nghiên cứu CH1: chuỗi mức VN-Index hành xử như một quá trình tích hợp bậc một, ký hiệu I(1); chuỗi lợi suất logarit là chuỗi dừng. Về mặt phương pháp, điều này xác nhận rằng phân tích và mô hình hóa phải được tiến hành trên chuỗi lợi suất chứ không phải chuỗi mức.</w:t>
      </w:r>
    </w:p>
    <w:p w14:paraId="2DA004C4" w14:textId="77777777" w:rsidR="00EE6214" w:rsidRDefault="00770D1F">
      <w:pPr>
        <w:pStyle w:val="Heading2"/>
        <w:numPr>
          <w:ilvl w:val="1"/>
          <w:numId w:val="2"/>
        </w:numPr>
        <w:spacing w:after="160"/>
      </w:pPr>
      <w:bookmarkStart w:id="51" w:name="_Toc241300381"/>
      <w:r>
        <w:t>Kết quả phân tích ACF và PACF</w:t>
      </w:r>
      <w:bookmarkEnd w:id="51"/>
    </w:p>
    <w:p w14:paraId="6EE3A968" w14:textId="77777777" w:rsidR="00EE6214" w:rsidRDefault="00770D1F">
      <w:pPr>
        <w:spacing w:after="120"/>
        <w:jc w:val="both"/>
      </w:pPr>
      <w:r>
        <w:t>Hình 6 đối chiếu cấu trúc tự tương quan của chuỗi mức và chuỗi lợi suất.</w:t>
      </w:r>
    </w:p>
    <w:p w14:paraId="2EE6E6F1" w14:textId="77777777" w:rsidR="00EE6214" w:rsidRDefault="00770D1F">
      <w:pPr>
        <w:spacing w:before="160" w:after="40"/>
        <w:jc w:val="center"/>
      </w:pPr>
      <w:r>
        <w:rPr>
          <w:noProof/>
        </w:rPr>
        <w:lastRenderedPageBreak/>
        <w:drawing>
          <wp:inline distT="0" distB="0" distL="0" distR="0" wp14:anchorId="2DB26839" wp14:editId="305528CD">
            <wp:extent cx="5619750" cy="3009900"/>
            <wp:effectExtent l="0" t="0" r="0" b="0"/>
            <wp:docPr id="2023678581" name="Picture 202367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009900"/>
                    </a:xfrm>
                    <a:prstGeom prst="rect">
                      <a:avLst/>
                    </a:prstGeom>
                  </pic:spPr>
                </pic:pic>
              </a:graphicData>
            </a:graphic>
          </wp:inline>
        </w:drawing>
      </w:r>
    </w:p>
    <w:p w14:paraId="6B3679D9" w14:textId="40881C0F" w:rsidR="00EE6214" w:rsidRDefault="00770D1F">
      <w:pPr>
        <w:pStyle w:val="Caption"/>
        <w:spacing w:after="240" w:line="276" w:lineRule="auto"/>
      </w:pPr>
      <w:bookmarkStart w:id="52" w:name="_Toc241300416"/>
      <w:r>
        <w:rPr>
          <w:b/>
          <w:bCs/>
        </w:rPr>
        <w:t xml:space="preserve">Hình </w:t>
      </w:r>
      <w:r>
        <w:fldChar w:fldCharType="begin"/>
      </w:r>
      <w:r>
        <w:instrText>SEQ Hình</w:instrText>
      </w:r>
      <w:r>
        <w:fldChar w:fldCharType="separate"/>
      </w:r>
      <w:r w:rsidR="00E44A0E">
        <w:rPr>
          <w:noProof/>
        </w:rPr>
        <w:t>6</w:t>
      </w:r>
      <w:r>
        <w:fldChar w:fldCharType="end"/>
      </w:r>
      <w:r>
        <w:t>: ACF và PACF của chuỗi mức VN-Index và chuỗi lợi suất logarit</w:t>
      </w:r>
      <w:bookmarkEnd w:id="52"/>
    </w:p>
    <w:p w14:paraId="23ED72EB" w14:textId="77777777" w:rsidR="00EE6214" w:rsidRDefault="00770D1F">
      <w:pPr>
        <w:spacing w:after="120"/>
        <w:jc w:val="both"/>
      </w:pPr>
      <w:r>
        <w:t xml:space="preserve">Chuỗi mức có ACF suy giảm cực kỳ chậm, với ACF(1) = </w:t>
      </w:r>
      <w:r>
        <w:rPr>
          <w:b/>
          <w:bCs/>
        </w:rPr>
        <w:t>0.9989</w:t>
      </w:r>
      <w:r>
        <w:t xml:space="preserve"> và toàn bộ 40 độ trễ đều có ý nghĩa thống kê, trong khi PACF cắt cụt gần như ngay sau độ trễ 1. Đây là dạng đặc trưng của quá trình có nghiệm đơn vị, hoàn toàn nhất quán với kết quả kiểm định ở mục trước.</w:t>
      </w:r>
    </w:p>
    <w:p w14:paraId="675E693A" w14:textId="77777777" w:rsidR="00EE6214" w:rsidRDefault="00770D1F">
      <w:pPr>
        <w:spacing w:after="120"/>
        <w:jc w:val="both"/>
      </w:pPr>
      <w:r>
        <w:t>Chuỗi lợi suất có cấu trúc khác hẳn. Bảng 11 trình bày năm độ trễ đầu tiên của ACF cho ba chuỗi liên quan.</w:t>
      </w:r>
    </w:p>
    <w:p w14:paraId="2BF7B754" w14:textId="2B553F5D" w:rsidR="00EE6214" w:rsidRDefault="00770D1F">
      <w:pPr>
        <w:pStyle w:val="Caption"/>
        <w:spacing w:before="200" w:after="80" w:line="276" w:lineRule="auto"/>
      </w:pPr>
      <w:bookmarkStart w:id="53" w:name="_Toc241300435"/>
      <w:r>
        <w:rPr>
          <w:b/>
          <w:bCs/>
        </w:rPr>
        <w:t xml:space="preserve">Bảng </w:t>
      </w:r>
      <w:r>
        <w:fldChar w:fldCharType="begin"/>
      </w:r>
      <w:r>
        <w:instrText>SEQ Bảng</w:instrText>
      </w:r>
      <w:r>
        <w:fldChar w:fldCharType="separate"/>
      </w:r>
      <w:r w:rsidR="00E44A0E">
        <w:rPr>
          <w:noProof/>
        </w:rPr>
        <w:t>11</w:t>
      </w:r>
      <w:r>
        <w:fldChar w:fldCharType="end"/>
      </w:r>
      <w:r>
        <w:t>: Hệ số tự tương quan ACF tại năm độ trễ đầu tiên</w:t>
      </w:r>
      <w:bookmarkEnd w:id="5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8"/>
        <w:gridCol w:w="1089"/>
        <w:gridCol w:w="1088"/>
        <w:gridCol w:w="1088"/>
        <w:gridCol w:w="1088"/>
        <w:gridCol w:w="1088"/>
        <w:gridCol w:w="1451"/>
      </w:tblGrid>
      <w:tr w:rsidR="00EE6214" w14:paraId="5C2ADBF1" w14:textId="77777777">
        <w:tblPrEx>
          <w:tblCellMar>
            <w:top w:w="0" w:type="dxa"/>
            <w:bottom w:w="0" w:type="dxa"/>
          </w:tblCellMar>
        </w:tblPrEx>
        <w:trPr>
          <w:tblHeader/>
        </w:trPr>
        <w:tc>
          <w:tcPr>
            <w:tcW w:w="2177" w:type="dxa"/>
            <w:shd w:val="clear" w:color="auto" w:fill="D9E2F3"/>
            <w:tcMar>
              <w:top w:w="60" w:type="dxa"/>
              <w:left w:w="90" w:type="dxa"/>
              <w:bottom w:w="60" w:type="dxa"/>
              <w:right w:w="90" w:type="dxa"/>
            </w:tcMar>
            <w:vAlign w:val="center"/>
          </w:tcPr>
          <w:p w14:paraId="5940E283" w14:textId="77777777" w:rsidR="00EE6214" w:rsidRDefault="00770D1F">
            <w:pPr>
              <w:spacing w:before="20" w:after="20" w:line="240" w:lineRule="auto"/>
              <w:jc w:val="center"/>
            </w:pPr>
            <w:r>
              <w:rPr>
                <w:b/>
                <w:bCs/>
                <w:sz w:val="21"/>
                <w:szCs w:val="21"/>
              </w:rPr>
              <w:t>Chuỗi</w:t>
            </w:r>
          </w:p>
        </w:tc>
        <w:tc>
          <w:tcPr>
            <w:tcW w:w="1088" w:type="dxa"/>
            <w:shd w:val="clear" w:color="auto" w:fill="D9E2F3"/>
            <w:tcMar>
              <w:top w:w="60" w:type="dxa"/>
              <w:left w:w="90" w:type="dxa"/>
              <w:bottom w:w="60" w:type="dxa"/>
              <w:right w:w="90" w:type="dxa"/>
            </w:tcMar>
            <w:vAlign w:val="center"/>
          </w:tcPr>
          <w:p w14:paraId="293EA2FE" w14:textId="77777777" w:rsidR="00EE6214" w:rsidRDefault="00770D1F">
            <w:pPr>
              <w:spacing w:before="20" w:after="20" w:line="240" w:lineRule="auto"/>
              <w:jc w:val="center"/>
            </w:pPr>
            <w:r>
              <w:rPr>
                <w:b/>
                <w:bCs/>
                <w:sz w:val="21"/>
                <w:szCs w:val="21"/>
              </w:rPr>
              <w:t>ACF(1)</w:t>
            </w:r>
          </w:p>
        </w:tc>
        <w:tc>
          <w:tcPr>
            <w:tcW w:w="1088" w:type="dxa"/>
            <w:shd w:val="clear" w:color="auto" w:fill="D9E2F3"/>
            <w:tcMar>
              <w:top w:w="60" w:type="dxa"/>
              <w:left w:w="90" w:type="dxa"/>
              <w:bottom w:w="60" w:type="dxa"/>
              <w:right w:w="90" w:type="dxa"/>
            </w:tcMar>
            <w:vAlign w:val="center"/>
          </w:tcPr>
          <w:p w14:paraId="62FFB739" w14:textId="77777777" w:rsidR="00EE6214" w:rsidRDefault="00770D1F">
            <w:pPr>
              <w:spacing w:before="20" w:after="20" w:line="240" w:lineRule="auto"/>
              <w:jc w:val="center"/>
            </w:pPr>
            <w:r>
              <w:rPr>
                <w:b/>
                <w:bCs/>
                <w:sz w:val="21"/>
                <w:szCs w:val="21"/>
              </w:rPr>
              <w:t>ACF(2)</w:t>
            </w:r>
          </w:p>
        </w:tc>
        <w:tc>
          <w:tcPr>
            <w:tcW w:w="1088" w:type="dxa"/>
            <w:shd w:val="clear" w:color="auto" w:fill="D9E2F3"/>
            <w:tcMar>
              <w:top w:w="60" w:type="dxa"/>
              <w:left w:w="90" w:type="dxa"/>
              <w:bottom w:w="60" w:type="dxa"/>
              <w:right w:w="90" w:type="dxa"/>
            </w:tcMar>
            <w:vAlign w:val="center"/>
          </w:tcPr>
          <w:p w14:paraId="0724F474" w14:textId="77777777" w:rsidR="00EE6214" w:rsidRDefault="00770D1F">
            <w:pPr>
              <w:spacing w:before="20" w:after="20" w:line="240" w:lineRule="auto"/>
              <w:jc w:val="center"/>
            </w:pPr>
            <w:r>
              <w:rPr>
                <w:b/>
                <w:bCs/>
                <w:sz w:val="21"/>
                <w:szCs w:val="21"/>
              </w:rPr>
              <w:t>ACF(3)</w:t>
            </w:r>
          </w:p>
        </w:tc>
        <w:tc>
          <w:tcPr>
            <w:tcW w:w="1088" w:type="dxa"/>
            <w:shd w:val="clear" w:color="auto" w:fill="D9E2F3"/>
            <w:tcMar>
              <w:top w:w="60" w:type="dxa"/>
              <w:left w:w="90" w:type="dxa"/>
              <w:bottom w:w="60" w:type="dxa"/>
              <w:right w:w="90" w:type="dxa"/>
            </w:tcMar>
            <w:vAlign w:val="center"/>
          </w:tcPr>
          <w:p w14:paraId="2FC2CB73" w14:textId="77777777" w:rsidR="00EE6214" w:rsidRDefault="00770D1F">
            <w:pPr>
              <w:spacing w:before="20" w:after="20" w:line="240" w:lineRule="auto"/>
              <w:jc w:val="center"/>
            </w:pPr>
            <w:r>
              <w:rPr>
                <w:b/>
                <w:bCs/>
                <w:sz w:val="21"/>
                <w:szCs w:val="21"/>
              </w:rPr>
              <w:t>ACF(4)</w:t>
            </w:r>
          </w:p>
        </w:tc>
        <w:tc>
          <w:tcPr>
            <w:tcW w:w="1088" w:type="dxa"/>
            <w:shd w:val="clear" w:color="auto" w:fill="D9E2F3"/>
            <w:tcMar>
              <w:top w:w="60" w:type="dxa"/>
              <w:left w:w="90" w:type="dxa"/>
              <w:bottom w:w="60" w:type="dxa"/>
              <w:right w:w="90" w:type="dxa"/>
            </w:tcMar>
            <w:vAlign w:val="center"/>
          </w:tcPr>
          <w:p w14:paraId="5F03D54A" w14:textId="77777777" w:rsidR="00EE6214" w:rsidRDefault="00770D1F">
            <w:pPr>
              <w:spacing w:before="20" w:after="20" w:line="240" w:lineRule="auto"/>
              <w:jc w:val="center"/>
            </w:pPr>
            <w:r>
              <w:rPr>
                <w:b/>
                <w:bCs/>
                <w:sz w:val="21"/>
                <w:szCs w:val="21"/>
              </w:rPr>
              <w:t>ACF(5)</w:t>
            </w:r>
          </w:p>
        </w:tc>
        <w:tc>
          <w:tcPr>
            <w:tcW w:w="1451" w:type="dxa"/>
            <w:shd w:val="clear" w:color="auto" w:fill="D9E2F3"/>
            <w:tcMar>
              <w:top w:w="60" w:type="dxa"/>
              <w:left w:w="90" w:type="dxa"/>
              <w:bottom w:w="60" w:type="dxa"/>
              <w:right w:w="90" w:type="dxa"/>
            </w:tcMar>
            <w:vAlign w:val="center"/>
          </w:tcPr>
          <w:p w14:paraId="311A61E8" w14:textId="77777777" w:rsidR="00EE6214" w:rsidRDefault="00770D1F">
            <w:pPr>
              <w:spacing w:before="20" w:after="20" w:line="240" w:lineRule="auto"/>
              <w:jc w:val="center"/>
            </w:pPr>
            <w:r>
              <w:rPr>
                <w:b/>
                <w:bCs/>
                <w:sz w:val="21"/>
                <w:szCs w:val="21"/>
              </w:rPr>
              <w:t>Số độ trễ có ý nghĩa</w:t>
            </w:r>
          </w:p>
        </w:tc>
      </w:tr>
      <w:tr w:rsidR="00EE6214" w14:paraId="08A59AB3" w14:textId="77777777">
        <w:tblPrEx>
          <w:tblCellMar>
            <w:top w:w="0" w:type="dxa"/>
            <w:bottom w:w="0" w:type="dxa"/>
          </w:tblCellMar>
        </w:tblPrEx>
        <w:tc>
          <w:tcPr>
            <w:tcW w:w="2177" w:type="dxa"/>
            <w:tcMar>
              <w:top w:w="60" w:type="dxa"/>
              <w:left w:w="90" w:type="dxa"/>
              <w:bottom w:w="60" w:type="dxa"/>
              <w:right w:w="90" w:type="dxa"/>
            </w:tcMar>
            <w:vAlign w:val="center"/>
          </w:tcPr>
          <w:p w14:paraId="7344A482" w14:textId="77777777" w:rsidR="00EE6214" w:rsidRDefault="00770D1F">
            <w:pPr>
              <w:spacing w:before="20" w:after="20" w:line="240" w:lineRule="auto"/>
            </w:pPr>
            <w:r>
              <w:rPr>
                <w:sz w:val="21"/>
                <w:szCs w:val="21"/>
              </w:rPr>
              <w:t>Lợi suất log r</w:t>
            </w:r>
          </w:p>
        </w:tc>
        <w:tc>
          <w:tcPr>
            <w:tcW w:w="1088" w:type="dxa"/>
            <w:tcMar>
              <w:top w:w="60" w:type="dxa"/>
              <w:left w:w="90" w:type="dxa"/>
              <w:bottom w:w="60" w:type="dxa"/>
              <w:right w:w="90" w:type="dxa"/>
            </w:tcMar>
            <w:vAlign w:val="center"/>
          </w:tcPr>
          <w:p w14:paraId="2B680803" w14:textId="77777777" w:rsidR="00EE6214" w:rsidRDefault="00770D1F">
            <w:pPr>
              <w:spacing w:before="20" w:after="20" w:line="240" w:lineRule="auto"/>
              <w:jc w:val="right"/>
            </w:pPr>
            <w:r>
              <w:rPr>
                <w:sz w:val="21"/>
                <w:szCs w:val="21"/>
              </w:rPr>
              <w:t>0.2366</w:t>
            </w:r>
          </w:p>
        </w:tc>
        <w:tc>
          <w:tcPr>
            <w:tcW w:w="1088" w:type="dxa"/>
            <w:tcMar>
              <w:top w:w="60" w:type="dxa"/>
              <w:left w:w="90" w:type="dxa"/>
              <w:bottom w:w="60" w:type="dxa"/>
              <w:right w:w="90" w:type="dxa"/>
            </w:tcMar>
            <w:vAlign w:val="center"/>
          </w:tcPr>
          <w:p w14:paraId="51082D6F" w14:textId="77777777" w:rsidR="00EE6214" w:rsidRDefault="00770D1F">
            <w:pPr>
              <w:spacing w:before="20" w:after="20" w:line="240" w:lineRule="auto"/>
              <w:jc w:val="right"/>
            </w:pPr>
            <w:r>
              <w:rPr>
                <w:sz w:val="21"/>
                <w:szCs w:val="21"/>
              </w:rPr>
              <w:t>0.0453</w:t>
            </w:r>
          </w:p>
        </w:tc>
        <w:tc>
          <w:tcPr>
            <w:tcW w:w="1088" w:type="dxa"/>
            <w:tcMar>
              <w:top w:w="60" w:type="dxa"/>
              <w:left w:w="90" w:type="dxa"/>
              <w:bottom w:w="60" w:type="dxa"/>
              <w:right w:w="90" w:type="dxa"/>
            </w:tcMar>
            <w:vAlign w:val="center"/>
          </w:tcPr>
          <w:p w14:paraId="41C3ED11" w14:textId="77777777" w:rsidR="00EE6214" w:rsidRDefault="00770D1F">
            <w:pPr>
              <w:spacing w:before="20" w:after="20" w:line="240" w:lineRule="auto"/>
              <w:jc w:val="right"/>
            </w:pPr>
            <w:r>
              <w:rPr>
                <w:sz w:val="21"/>
                <w:szCs w:val="21"/>
              </w:rPr>
              <w:t>0.0143</w:t>
            </w:r>
          </w:p>
        </w:tc>
        <w:tc>
          <w:tcPr>
            <w:tcW w:w="1088" w:type="dxa"/>
            <w:tcMar>
              <w:top w:w="60" w:type="dxa"/>
              <w:left w:w="90" w:type="dxa"/>
              <w:bottom w:w="60" w:type="dxa"/>
              <w:right w:w="90" w:type="dxa"/>
            </w:tcMar>
            <w:vAlign w:val="center"/>
          </w:tcPr>
          <w:p w14:paraId="146A74AD" w14:textId="77777777" w:rsidR="00EE6214" w:rsidRDefault="00770D1F">
            <w:pPr>
              <w:spacing w:before="20" w:after="20" w:line="240" w:lineRule="auto"/>
              <w:jc w:val="right"/>
            </w:pPr>
            <w:r>
              <w:rPr>
                <w:sz w:val="21"/>
                <w:szCs w:val="21"/>
              </w:rPr>
              <w:t>0.0621</w:t>
            </w:r>
          </w:p>
        </w:tc>
        <w:tc>
          <w:tcPr>
            <w:tcW w:w="1088" w:type="dxa"/>
            <w:tcMar>
              <w:top w:w="60" w:type="dxa"/>
              <w:left w:w="90" w:type="dxa"/>
              <w:bottom w:w="60" w:type="dxa"/>
              <w:right w:w="90" w:type="dxa"/>
            </w:tcMar>
            <w:vAlign w:val="center"/>
          </w:tcPr>
          <w:p w14:paraId="530ADFF9" w14:textId="77777777" w:rsidR="00EE6214" w:rsidRDefault="00770D1F">
            <w:pPr>
              <w:spacing w:before="20" w:after="20" w:line="240" w:lineRule="auto"/>
              <w:jc w:val="right"/>
            </w:pPr>
            <w:r>
              <w:rPr>
                <w:sz w:val="21"/>
                <w:szCs w:val="21"/>
              </w:rPr>
              <w:t>0.0918</w:t>
            </w:r>
          </w:p>
        </w:tc>
        <w:tc>
          <w:tcPr>
            <w:tcW w:w="1451" w:type="dxa"/>
            <w:tcMar>
              <w:top w:w="60" w:type="dxa"/>
              <w:left w:w="90" w:type="dxa"/>
              <w:bottom w:w="60" w:type="dxa"/>
              <w:right w:w="90" w:type="dxa"/>
            </w:tcMar>
            <w:vAlign w:val="center"/>
          </w:tcPr>
          <w:p w14:paraId="633F261A" w14:textId="77777777" w:rsidR="00EE6214" w:rsidRDefault="00770D1F">
            <w:pPr>
              <w:spacing w:before="20" w:after="20" w:line="240" w:lineRule="auto"/>
              <w:jc w:val="right"/>
            </w:pPr>
            <w:r>
              <w:rPr>
                <w:sz w:val="21"/>
                <w:szCs w:val="21"/>
              </w:rPr>
              <w:t>17/40</w:t>
            </w:r>
          </w:p>
        </w:tc>
      </w:tr>
      <w:tr w:rsidR="00EE6214" w14:paraId="0BB3E526" w14:textId="77777777">
        <w:tblPrEx>
          <w:tblCellMar>
            <w:top w:w="0" w:type="dxa"/>
            <w:bottom w:w="0" w:type="dxa"/>
          </w:tblCellMar>
        </w:tblPrEx>
        <w:tc>
          <w:tcPr>
            <w:tcW w:w="2177" w:type="dxa"/>
            <w:tcMar>
              <w:top w:w="60" w:type="dxa"/>
              <w:left w:w="90" w:type="dxa"/>
              <w:bottom w:w="60" w:type="dxa"/>
              <w:right w:w="90" w:type="dxa"/>
            </w:tcMar>
            <w:vAlign w:val="center"/>
          </w:tcPr>
          <w:p w14:paraId="542C840B" w14:textId="77777777" w:rsidR="00EE6214" w:rsidRDefault="00770D1F">
            <w:pPr>
              <w:spacing w:before="20" w:after="20" w:line="240" w:lineRule="auto"/>
            </w:pPr>
            <w:r>
              <w:rPr>
                <w:sz w:val="21"/>
                <w:szCs w:val="21"/>
              </w:rPr>
              <w:t>Giá trị tuyệt đối |r|</w:t>
            </w:r>
          </w:p>
        </w:tc>
        <w:tc>
          <w:tcPr>
            <w:tcW w:w="1088" w:type="dxa"/>
            <w:tcMar>
              <w:top w:w="60" w:type="dxa"/>
              <w:left w:w="90" w:type="dxa"/>
              <w:bottom w:w="60" w:type="dxa"/>
              <w:right w:w="90" w:type="dxa"/>
            </w:tcMar>
            <w:vAlign w:val="center"/>
          </w:tcPr>
          <w:p w14:paraId="4AD26A9E" w14:textId="77777777" w:rsidR="00EE6214" w:rsidRDefault="00770D1F">
            <w:pPr>
              <w:spacing w:before="20" w:after="20" w:line="240" w:lineRule="auto"/>
              <w:jc w:val="right"/>
            </w:pPr>
            <w:r>
              <w:rPr>
                <w:sz w:val="21"/>
                <w:szCs w:val="21"/>
              </w:rPr>
              <w:t>0.4596</w:t>
            </w:r>
          </w:p>
        </w:tc>
        <w:tc>
          <w:tcPr>
            <w:tcW w:w="1088" w:type="dxa"/>
            <w:tcMar>
              <w:top w:w="60" w:type="dxa"/>
              <w:left w:w="90" w:type="dxa"/>
              <w:bottom w:w="60" w:type="dxa"/>
              <w:right w:w="90" w:type="dxa"/>
            </w:tcMar>
            <w:vAlign w:val="center"/>
          </w:tcPr>
          <w:p w14:paraId="05511A53" w14:textId="77777777" w:rsidR="00EE6214" w:rsidRDefault="00770D1F">
            <w:pPr>
              <w:spacing w:before="20" w:after="20" w:line="240" w:lineRule="auto"/>
              <w:jc w:val="right"/>
            </w:pPr>
            <w:r>
              <w:rPr>
                <w:sz w:val="21"/>
                <w:szCs w:val="21"/>
              </w:rPr>
              <w:t>0.4143</w:t>
            </w:r>
          </w:p>
        </w:tc>
        <w:tc>
          <w:tcPr>
            <w:tcW w:w="1088" w:type="dxa"/>
            <w:tcMar>
              <w:top w:w="60" w:type="dxa"/>
              <w:left w:w="90" w:type="dxa"/>
              <w:bottom w:w="60" w:type="dxa"/>
              <w:right w:w="90" w:type="dxa"/>
            </w:tcMar>
            <w:vAlign w:val="center"/>
          </w:tcPr>
          <w:p w14:paraId="136B9D59" w14:textId="77777777" w:rsidR="00EE6214" w:rsidRDefault="00770D1F">
            <w:pPr>
              <w:spacing w:before="20" w:after="20" w:line="240" w:lineRule="auto"/>
              <w:jc w:val="right"/>
            </w:pPr>
            <w:r>
              <w:rPr>
                <w:sz w:val="21"/>
                <w:szCs w:val="21"/>
              </w:rPr>
              <w:t>0.3772</w:t>
            </w:r>
          </w:p>
        </w:tc>
        <w:tc>
          <w:tcPr>
            <w:tcW w:w="1088" w:type="dxa"/>
            <w:tcMar>
              <w:top w:w="60" w:type="dxa"/>
              <w:left w:w="90" w:type="dxa"/>
              <w:bottom w:w="60" w:type="dxa"/>
              <w:right w:w="90" w:type="dxa"/>
            </w:tcMar>
            <w:vAlign w:val="center"/>
          </w:tcPr>
          <w:p w14:paraId="228025D7" w14:textId="77777777" w:rsidR="00EE6214" w:rsidRDefault="00770D1F">
            <w:pPr>
              <w:spacing w:before="20" w:after="20" w:line="240" w:lineRule="auto"/>
              <w:jc w:val="right"/>
            </w:pPr>
            <w:r>
              <w:rPr>
                <w:sz w:val="21"/>
                <w:szCs w:val="21"/>
              </w:rPr>
              <w:t>0.3611</w:t>
            </w:r>
          </w:p>
        </w:tc>
        <w:tc>
          <w:tcPr>
            <w:tcW w:w="1088" w:type="dxa"/>
            <w:tcMar>
              <w:top w:w="60" w:type="dxa"/>
              <w:left w:w="90" w:type="dxa"/>
              <w:bottom w:w="60" w:type="dxa"/>
              <w:right w:w="90" w:type="dxa"/>
            </w:tcMar>
            <w:vAlign w:val="center"/>
          </w:tcPr>
          <w:p w14:paraId="29388006" w14:textId="77777777" w:rsidR="00EE6214" w:rsidRDefault="00770D1F">
            <w:pPr>
              <w:spacing w:before="20" w:after="20" w:line="240" w:lineRule="auto"/>
              <w:jc w:val="right"/>
            </w:pPr>
            <w:r>
              <w:rPr>
                <w:sz w:val="21"/>
                <w:szCs w:val="21"/>
              </w:rPr>
              <w:t>0.3627</w:t>
            </w:r>
          </w:p>
        </w:tc>
        <w:tc>
          <w:tcPr>
            <w:tcW w:w="1451" w:type="dxa"/>
            <w:tcMar>
              <w:top w:w="60" w:type="dxa"/>
              <w:left w:w="90" w:type="dxa"/>
              <w:bottom w:w="60" w:type="dxa"/>
              <w:right w:w="90" w:type="dxa"/>
            </w:tcMar>
            <w:vAlign w:val="center"/>
          </w:tcPr>
          <w:p w14:paraId="779434A0" w14:textId="77777777" w:rsidR="00EE6214" w:rsidRDefault="00770D1F">
            <w:pPr>
              <w:spacing w:before="20" w:after="20" w:line="240" w:lineRule="auto"/>
              <w:jc w:val="right"/>
            </w:pPr>
            <w:r>
              <w:rPr>
                <w:sz w:val="21"/>
                <w:szCs w:val="21"/>
              </w:rPr>
              <w:t>40/40</w:t>
            </w:r>
          </w:p>
        </w:tc>
      </w:tr>
      <w:tr w:rsidR="00EE6214" w14:paraId="441980B3" w14:textId="77777777">
        <w:tblPrEx>
          <w:tblCellMar>
            <w:top w:w="0" w:type="dxa"/>
            <w:bottom w:w="0" w:type="dxa"/>
          </w:tblCellMar>
        </w:tblPrEx>
        <w:tc>
          <w:tcPr>
            <w:tcW w:w="2177" w:type="dxa"/>
            <w:tcMar>
              <w:top w:w="60" w:type="dxa"/>
              <w:left w:w="90" w:type="dxa"/>
              <w:bottom w:w="60" w:type="dxa"/>
              <w:right w:w="90" w:type="dxa"/>
            </w:tcMar>
            <w:vAlign w:val="center"/>
          </w:tcPr>
          <w:p w14:paraId="0F6AA292" w14:textId="77777777" w:rsidR="00EE6214" w:rsidRDefault="00770D1F">
            <w:pPr>
              <w:spacing w:before="20" w:after="20" w:line="240" w:lineRule="auto"/>
            </w:pPr>
            <w:r>
              <w:rPr>
                <w:sz w:val="21"/>
                <w:szCs w:val="21"/>
              </w:rPr>
              <w:t>Bình phương r²</w:t>
            </w:r>
          </w:p>
        </w:tc>
        <w:tc>
          <w:tcPr>
            <w:tcW w:w="1088" w:type="dxa"/>
            <w:tcMar>
              <w:top w:w="60" w:type="dxa"/>
              <w:left w:w="90" w:type="dxa"/>
              <w:bottom w:w="60" w:type="dxa"/>
              <w:right w:w="90" w:type="dxa"/>
            </w:tcMar>
            <w:vAlign w:val="center"/>
          </w:tcPr>
          <w:p w14:paraId="08EB849F" w14:textId="77777777" w:rsidR="00EE6214" w:rsidRDefault="00770D1F">
            <w:pPr>
              <w:spacing w:before="20" w:after="20" w:line="240" w:lineRule="auto"/>
              <w:jc w:val="right"/>
            </w:pPr>
            <w:r>
              <w:rPr>
                <w:sz w:val="21"/>
                <w:szCs w:val="21"/>
              </w:rPr>
              <w:t>0.5089</w:t>
            </w:r>
          </w:p>
        </w:tc>
        <w:tc>
          <w:tcPr>
            <w:tcW w:w="1088" w:type="dxa"/>
            <w:tcMar>
              <w:top w:w="60" w:type="dxa"/>
              <w:left w:w="90" w:type="dxa"/>
              <w:bottom w:w="60" w:type="dxa"/>
              <w:right w:w="90" w:type="dxa"/>
            </w:tcMar>
            <w:vAlign w:val="center"/>
          </w:tcPr>
          <w:p w14:paraId="4E4B8979" w14:textId="77777777" w:rsidR="00EE6214" w:rsidRDefault="00770D1F">
            <w:pPr>
              <w:spacing w:before="20" w:after="20" w:line="240" w:lineRule="auto"/>
              <w:jc w:val="right"/>
            </w:pPr>
            <w:r>
              <w:rPr>
                <w:sz w:val="21"/>
                <w:szCs w:val="21"/>
              </w:rPr>
              <w:t>0.4506</w:t>
            </w:r>
          </w:p>
        </w:tc>
        <w:tc>
          <w:tcPr>
            <w:tcW w:w="1088" w:type="dxa"/>
            <w:tcMar>
              <w:top w:w="60" w:type="dxa"/>
              <w:left w:w="90" w:type="dxa"/>
              <w:bottom w:w="60" w:type="dxa"/>
              <w:right w:w="90" w:type="dxa"/>
            </w:tcMar>
            <w:vAlign w:val="center"/>
          </w:tcPr>
          <w:p w14:paraId="42E5CC43" w14:textId="77777777" w:rsidR="00EE6214" w:rsidRDefault="00770D1F">
            <w:pPr>
              <w:spacing w:before="20" w:after="20" w:line="240" w:lineRule="auto"/>
              <w:jc w:val="right"/>
            </w:pPr>
            <w:r>
              <w:rPr>
                <w:sz w:val="21"/>
                <w:szCs w:val="21"/>
              </w:rPr>
              <w:t>0.4013</w:t>
            </w:r>
          </w:p>
        </w:tc>
        <w:tc>
          <w:tcPr>
            <w:tcW w:w="1088" w:type="dxa"/>
            <w:tcMar>
              <w:top w:w="60" w:type="dxa"/>
              <w:left w:w="90" w:type="dxa"/>
              <w:bottom w:w="60" w:type="dxa"/>
              <w:right w:w="90" w:type="dxa"/>
            </w:tcMar>
            <w:vAlign w:val="center"/>
          </w:tcPr>
          <w:p w14:paraId="04D9F000" w14:textId="77777777" w:rsidR="00EE6214" w:rsidRDefault="00770D1F">
            <w:pPr>
              <w:spacing w:before="20" w:after="20" w:line="240" w:lineRule="auto"/>
              <w:jc w:val="right"/>
            </w:pPr>
            <w:r>
              <w:rPr>
                <w:sz w:val="21"/>
                <w:szCs w:val="21"/>
              </w:rPr>
              <w:t>0.4010</w:t>
            </w:r>
          </w:p>
        </w:tc>
        <w:tc>
          <w:tcPr>
            <w:tcW w:w="1088" w:type="dxa"/>
            <w:tcMar>
              <w:top w:w="60" w:type="dxa"/>
              <w:left w:w="90" w:type="dxa"/>
              <w:bottom w:w="60" w:type="dxa"/>
              <w:right w:w="90" w:type="dxa"/>
            </w:tcMar>
            <w:vAlign w:val="center"/>
          </w:tcPr>
          <w:p w14:paraId="37D8D251" w14:textId="77777777" w:rsidR="00EE6214" w:rsidRDefault="00770D1F">
            <w:pPr>
              <w:spacing w:before="20" w:after="20" w:line="240" w:lineRule="auto"/>
              <w:jc w:val="right"/>
            </w:pPr>
            <w:r>
              <w:rPr>
                <w:sz w:val="21"/>
                <w:szCs w:val="21"/>
              </w:rPr>
              <w:t>0.4017</w:t>
            </w:r>
          </w:p>
        </w:tc>
        <w:tc>
          <w:tcPr>
            <w:tcW w:w="1451" w:type="dxa"/>
            <w:tcMar>
              <w:top w:w="60" w:type="dxa"/>
              <w:left w:w="90" w:type="dxa"/>
              <w:bottom w:w="60" w:type="dxa"/>
              <w:right w:w="90" w:type="dxa"/>
            </w:tcMar>
            <w:vAlign w:val="center"/>
          </w:tcPr>
          <w:p w14:paraId="14094E9C" w14:textId="77777777" w:rsidR="00EE6214" w:rsidRDefault="00770D1F">
            <w:pPr>
              <w:spacing w:before="20" w:after="20" w:line="240" w:lineRule="auto"/>
              <w:jc w:val="right"/>
            </w:pPr>
            <w:r>
              <w:rPr>
                <w:sz w:val="21"/>
                <w:szCs w:val="21"/>
              </w:rPr>
              <w:t>40/40</w:t>
            </w:r>
          </w:p>
        </w:tc>
      </w:tr>
    </w:tbl>
    <w:p w14:paraId="216B3E8D" w14:textId="77777777" w:rsidR="00EE6214" w:rsidRDefault="00770D1F">
      <w:pPr>
        <w:spacing w:before="60" w:after="200" w:line="276" w:lineRule="auto"/>
      </w:pPr>
      <w:r>
        <w:rPr>
          <w:i/>
          <w:iCs/>
          <w:sz w:val="23"/>
          <w:szCs w:val="23"/>
        </w:rPr>
        <w:t>Nguồn: results/autocorrelation.json. Dải nhiễu trắng 95% là ±0.0249.</w:t>
      </w:r>
    </w:p>
    <w:p w14:paraId="2A4B73CD" w14:textId="77777777" w:rsidR="00EE6214" w:rsidRDefault="00770D1F">
      <w:pPr>
        <w:spacing w:after="120"/>
        <w:jc w:val="both"/>
      </w:pPr>
      <w:r>
        <w:t xml:space="preserve">Lợi suất có ACF(1) = </w:t>
      </w:r>
      <w:r>
        <w:rPr>
          <w:b/>
          <w:bCs/>
        </w:rPr>
        <w:t>0.2366</w:t>
      </w:r>
      <w:r>
        <w:t xml:space="preserve">, vượt rõ dải nhiễu trắng, nhưng giảm mạnh ngay ở độ trễ 2 xuống còn </w:t>
      </w:r>
      <w:r>
        <w:rPr>
          <w:b/>
          <w:bCs/>
        </w:rPr>
        <w:t>0.0453</w:t>
      </w:r>
      <w:r>
        <w:t xml:space="preserve">. Tổng cộng có </w:t>
      </w:r>
      <w:r>
        <w:rPr>
          <w:b/>
          <w:bCs/>
        </w:rPr>
        <w:t>17/40</w:t>
      </w:r>
      <w:r>
        <w:t xml:space="preserve"> độ trễ có ý nghĩa. Mức tự tương quan bậc một dương và đáng kể này là đặc trưng thường thấy ở các thị trường mới nổi, nơi thông tin được phản ánh vào giá chậm hơn.</w:t>
      </w:r>
    </w:p>
    <w:p w14:paraId="2BA64B60" w14:textId="77777777" w:rsidR="00EE6214" w:rsidRDefault="00770D1F">
      <w:pPr>
        <w:spacing w:after="120"/>
        <w:jc w:val="both"/>
      </w:pPr>
      <w:r>
        <w:t>Bảng 12 trình bày kết quả kiểm định Ljung–Box.</w:t>
      </w:r>
    </w:p>
    <w:p w14:paraId="25A67BCA" w14:textId="2852BAF7" w:rsidR="00EE6214" w:rsidRDefault="00770D1F">
      <w:pPr>
        <w:pStyle w:val="Caption"/>
        <w:spacing w:before="200" w:after="80" w:line="276" w:lineRule="auto"/>
      </w:pPr>
      <w:bookmarkStart w:id="54" w:name="_Toc241300436"/>
      <w:r>
        <w:rPr>
          <w:b/>
          <w:bCs/>
        </w:rPr>
        <w:t xml:space="preserve">Bảng </w:t>
      </w:r>
      <w:r>
        <w:fldChar w:fldCharType="begin"/>
      </w:r>
      <w:r>
        <w:instrText>SEQ Bảng</w:instrText>
      </w:r>
      <w:r>
        <w:fldChar w:fldCharType="separate"/>
      </w:r>
      <w:r w:rsidR="00E44A0E">
        <w:rPr>
          <w:noProof/>
        </w:rPr>
        <w:t>12</w:t>
      </w:r>
      <w:r>
        <w:fldChar w:fldCharType="end"/>
      </w:r>
      <w:r>
        <w:t>: Kết quả kiểm định Ljung–Box tại các độ trễ 5, 10, 20 và 40</w:t>
      </w:r>
      <w:bookmarkEnd w:id="5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1270"/>
        <w:gridCol w:w="1995"/>
        <w:gridCol w:w="1814"/>
        <w:gridCol w:w="1451"/>
      </w:tblGrid>
      <w:tr w:rsidR="00EE6214" w14:paraId="395A2DAD" w14:textId="77777777">
        <w:tblPrEx>
          <w:tblCellMar>
            <w:top w:w="0" w:type="dxa"/>
            <w:bottom w:w="0" w:type="dxa"/>
          </w:tblCellMar>
        </w:tblPrEx>
        <w:trPr>
          <w:tblHeader/>
        </w:trPr>
        <w:tc>
          <w:tcPr>
            <w:tcW w:w="2540" w:type="dxa"/>
            <w:shd w:val="clear" w:color="auto" w:fill="D9E2F3"/>
            <w:tcMar>
              <w:top w:w="60" w:type="dxa"/>
              <w:left w:w="90" w:type="dxa"/>
              <w:bottom w:w="60" w:type="dxa"/>
              <w:right w:w="90" w:type="dxa"/>
            </w:tcMar>
            <w:vAlign w:val="center"/>
          </w:tcPr>
          <w:p w14:paraId="7EE7CD05" w14:textId="77777777" w:rsidR="00EE6214" w:rsidRDefault="00770D1F">
            <w:pPr>
              <w:spacing w:before="20" w:after="20" w:line="240" w:lineRule="auto"/>
              <w:jc w:val="center"/>
            </w:pPr>
            <w:r>
              <w:rPr>
                <w:b/>
                <w:bCs/>
                <w:sz w:val="21"/>
                <w:szCs w:val="21"/>
              </w:rPr>
              <w:lastRenderedPageBreak/>
              <w:t>Chuỗi</w:t>
            </w:r>
          </w:p>
        </w:tc>
        <w:tc>
          <w:tcPr>
            <w:tcW w:w="1270" w:type="dxa"/>
            <w:shd w:val="clear" w:color="auto" w:fill="D9E2F3"/>
            <w:tcMar>
              <w:top w:w="60" w:type="dxa"/>
              <w:left w:w="90" w:type="dxa"/>
              <w:bottom w:w="60" w:type="dxa"/>
              <w:right w:w="90" w:type="dxa"/>
            </w:tcMar>
            <w:vAlign w:val="center"/>
          </w:tcPr>
          <w:p w14:paraId="1DB13473" w14:textId="77777777" w:rsidR="00EE6214" w:rsidRDefault="00770D1F">
            <w:pPr>
              <w:spacing w:before="20" w:after="20" w:line="240" w:lineRule="auto"/>
              <w:jc w:val="center"/>
            </w:pPr>
            <w:r>
              <w:rPr>
                <w:b/>
                <w:bCs/>
                <w:sz w:val="21"/>
                <w:szCs w:val="21"/>
              </w:rPr>
              <w:t>Độ trễ h</w:t>
            </w:r>
          </w:p>
        </w:tc>
        <w:tc>
          <w:tcPr>
            <w:tcW w:w="1995" w:type="dxa"/>
            <w:shd w:val="clear" w:color="auto" w:fill="D9E2F3"/>
            <w:tcMar>
              <w:top w:w="60" w:type="dxa"/>
              <w:left w:w="90" w:type="dxa"/>
              <w:bottom w:w="60" w:type="dxa"/>
              <w:right w:w="90" w:type="dxa"/>
            </w:tcMar>
            <w:vAlign w:val="center"/>
          </w:tcPr>
          <w:p w14:paraId="3235EE87" w14:textId="77777777" w:rsidR="00EE6214" w:rsidRDefault="00770D1F">
            <w:pPr>
              <w:spacing w:before="20" w:after="20" w:line="240" w:lineRule="auto"/>
              <w:jc w:val="center"/>
            </w:pPr>
            <w:r>
              <w:rPr>
                <w:b/>
                <w:bCs/>
                <w:sz w:val="21"/>
                <w:szCs w:val="21"/>
              </w:rPr>
              <w:t>Thống kê Q(h)</w:t>
            </w:r>
          </w:p>
        </w:tc>
        <w:tc>
          <w:tcPr>
            <w:tcW w:w="1814" w:type="dxa"/>
            <w:shd w:val="clear" w:color="auto" w:fill="D9E2F3"/>
            <w:tcMar>
              <w:top w:w="60" w:type="dxa"/>
              <w:left w:w="90" w:type="dxa"/>
              <w:bottom w:w="60" w:type="dxa"/>
              <w:right w:w="90" w:type="dxa"/>
            </w:tcMar>
            <w:vAlign w:val="center"/>
          </w:tcPr>
          <w:p w14:paraId="5A0C8736" w14:textId="77777777" w:rsidR="00EE6214" w:rsidRDefault="00770D1F">
            <w:pPr>
              <w:spacing w:before="20" w:after="20" w:line="240" w:lineRule="auto"/>
              <w:jc w:val="center"/>
            </w:pPr>
            <w:r>
              <w:rPr>
                <w:b/>
                <w:bCs/>
                <w:sz w:val="21"/>
                <w:szCs w:val="21"/>
              </w:rPr>
              <w:t>p-value</w:t>
            </w:r>
          </w:p>
        </w:tc>
        <w:tc>
          <w:tcPr>
            <w:tcW w:w="1451" w:type="dxa"/>
            <w:shd w:val="clear" w:color="auto" w:fill="D9E2F3"/>
            <w:tcMar>
              <w:top w:w="60" w:type="dxa"/>
              <w:left w:w="90" w:type="dxa"/>
              <w:bottom w:w="60" w:type="dxa"/>
              <w:right w:w="90" w:type="dxa"/>
            </w:tcMar>
            <w:vAlign w:val="center"/>
          </w:tcPr>
          <w:p w14:paraId="2DABF81D" w14:textId="77777777" w:rsidR="00EE6214" w:rsidRDefault="00770D1F">
            <w:pPr>
              <w:spacing w:before="20" w:after="20" w:line="240" w:lineRule="auto"/>
              <w:jc w:val="center"/>
            </w:pPr>
            <w:r>
              <w:rPr>
                <w:b/>
                <w:bCs/>
                <w:sz w:val="21"/>
                <w:szCs w:val="21"/>
              </w:rPr>
              <w:t>Bác bỏ H₀ (α=0.05)</w:t>
            </w:r>
          </w:p>
        </w:tc>
      </w:tr>
      <w:tr w:rsidR="00EE6214" w14:paraId="21E6D077" w14:textId="77777777">
        <w:tblPrEx>
          <w:tblCellMar>
            <w:top w:w="0" w:type="dxa"/>
            <w:bottom w:w="0" w:type="dxa"/>
          </w:tblCellMar>
        </w:tblPrEx>
        <w:tc>
          <w:tcPr>
            <w:tcW w:w="2540" w:type="dxa"/>
            <w:tcMar>
              <w:top w:w="60" w:type="dxa"/>
              <w:left w:w="90" w:type="dxa"/>
              <w:bottom w:w="60" w:type="dxa"/>
              <w:right w:w="90" w:type="dxa"/>
            </w:tcMar>
            <w:vAlign w:val="center"/>
          </w:tcPr>
          <w:p w14:paraId="53972814" w14:textId="77777777" w:rsidR="00EE6214" w:rsidRDefault="00770D1F">
            <w:pPr>
              <w:spacing w:before="20" w:after="20" w:line="240" w:lineRule="auto"/>
            </w:pPr>
            <w:r>
              <w:rPr>
                <w:sz w:val="21"/>
                <w:szCs w:val="21"/>
              </w:rPr>
              <w:t>Lợi suất log r</w:t>
            </w:r>
          </w:p>
        </w:tc>
        <w:tc>
          <w:tcPr>
            <w:tcW w:w="1270" w:type="dxa"/>
            <w:tcMar>
              <w:top w:w="60" w:type="dxa"/>
              <w:left w:w="90" w:type="dxa"/>
              <w:bottom w:w="60" w:type="dxa"/>
              <w:right w:w="90" w:type="dxa"/>
            </w:tcMar>
            <w:vAlign w:val="center"/>
          </w:tcPr>
          <w:p w14:paraId="68E9661F" w14:textId="77777777" w:rsidR="00EE6214" w:rsidRDefault="00770D1F">
            <w:pPr>
              <w:spacing w:before="20" w:after="20" w:line="240" w:lineRule="auto"/>
              <w:jc w:val="right"/>
            </w:pPr>
            <w:r>
              <w:rPr>
                <w:sz w:val="21"/>
                <w:szCs w:val="21"/>
              </w:rPr>
              <w:t>5</w:t>
            </w:r>
          </w:p>
        </w:tc>
        <w:tc>
          <w:tcPr>
            <w:tcW w:w="1995" w:type="dxa"/>
            <w:tcMar>
              <w:top w:w="60" w:type="dxa"/>
              <w:left w:w="90" w:type="dxa"/>
              <w:bottom w:w="60" w:type="dxa"/>
              <w:right w:w="90" w:type="dxa"/>
            </w:tcMar>
            <w:vAlign w:val="center"/>
          </w:tcPr>
          <w:p w14:paraId="5CFFB1D0" w14:textId="77777777" w:rsidR="00EE6214" w:rsidRDefault="00770D1F">
            <w:pPr>
              <w:spacing w:before="20" w:after="20" w:line="240" w:lineRule="auto"/>
              <w:jc w:val="right"/>
            </w:pPr>
            <w:r>
              <w:rPr>
                <w:sz w:val="21"/>
                <w:szCs w:val="21"/>
              </w:rPr>
              <w:t>435.92</w:t>
            </w:r>
          </w:p>
        </w:tc>
        <w:tc>
          <w:tcPr>
            <w:tcW w:w="1814" w:type="dxa"/>
            <w:tcMar>
              <w:top w:w="60" w:type="dxa"/>
              <w:left w:w="90" w:type="dxa"/>
              <w:bottom w:w="60" w:type="dxa"/>
              <w:right w:w="90" w:type="dxa"/>
            </w:tcMar>
            <w:vAlign w:val="center"/>
          </w:tcPr>
          <w:p w14:paraId="585570BF" w14:textId="77777777" w:rsidR="00EE6214" w:rsidRDefault="00770D1F">
            <w:pPr>
              <w:spacing w:before="20" w:after="20" w:line="240" w:lineRule="auto"/>
              <w:jc w:val="right"/>
            </w:pPr>
            <w:r>
              <w:rPr>
                <w:sz w:val="21"/>
                <w:szCs w:val="21"/>
              </w:rPr>
              <w:t>5.35e-92</w:t>
            </w:r>
          </w:p>
        </w:tc>
        <w:tc>
          <w:tcPr>
            <w:tcW w:w="1451" w:type="dxa"/>
            <w:tcMar>
              <w:top w:w="60" w:type="dxa"/>
              <w:left w:w="90" w:type="dxa"/>
              <w:bottom w:w="60" w:type="dxa"/>
              <w:right w:w="90" w:type="dxa"/>
            </w:tcMar>
            <w:vAlign w:val="center"/>
          </w:tcPr>
          <w:p w14:paraId="60D336B6" w14:textId="77777777" w:rsidR="00EE6214" w:rsidRDefault="00770D1F">
            <w:pPr>
              <w:spacing w:before="20" w:after="20" w:line="240" w:lineRule="auto"/>
              <w:jc w:val="right"/>
            </w:pPr>
            <w:r>
              <w:rPr>
                <w:sz w:val="21"/>
                <w:szCs w:val="21"/>
              </w:rPr>
              <w:t>Có</w:t>
            </w:r>
          </w:p>
        </w:tc>
      </w:tr>
      <w:tr w:rsidR="00EE6214" w14:paraId="2306CB11" w14:textId="77777777">
        <w:tblPrEx>
          <w:tblCellMar>
            <w:top w:w="0" w:type="dxa"/>
            <w:bottom w:w="0" w:type="dxa"/>
          </w:tblCellMar>
        </w:tblPrEx>
        <w:tc>
          <w:tcPr>
            <w:tcW w:w="2540" w:type="dxa"/>
            <w:tcMar>
              <w:top w:w="60" w:type="dxa"/>
              <w:left w:w="90" w:type="dxa"/>
              <w:bottom w:w="60" w:type="dxa"/>
              <w:right w:w="90" w:type="dxa"/>
            </w:tcMar>
            <w:vAlign w:val="center"/>
          </w:tcPr>
          <w:p w14:paraId="2ED831BC" w14:textId="77777777" w:rsidR="00EE6214" w:rsidRDefault="00770D1F">
            <w:pPr>
              <w:spacing w:before="20" w:after="20" w:line="240" w:lineRule="auto"/>
            </w:pPr>
            <w:r>
              <w:rPr>
                <w:sz w:val="21"/>
                <w:szCs w:val="21"/>
              </w:rPr>
              <w:t>Lợi suất log r</w:t>
            </w:r>
          </w:p>
        </w:tc>
        <w:tc>
          <w:tcPr>
            <w:tcW w:w="1270" w:type="dxa"/>
            <w:tcMar>
              <w:top w:w="60" w:type="dxa"/>
              <w:left w:w="90" w:type="dxa"/>
              <w:bottom w:w="60" w:type="dxa"/>
              <w:right w:w="90" w:type="dxa"/>
            </w:tcMar>
            <w:vAlign w:val="center"/>
          </w:tcPr>
          <w:p w14:paraId="36F8BE3B" w14:textId="77777777" w:rsidR="00EE6214" w:rsidRDefault="00770D1F">
            <w:pPr>
              <w:spacing w:before="20" w:after="20" w:line="240" w:lineRule="auto"/>
              <w:jc w:val="right"/>
            </w:pPr>
            <w:r>
              <w:rPr>
                <w:sz w:val="21"/>
                <w:szCs w:val="21"/>
              </w:rPr>
              <w:t>10</w:t>
            </w:r>
          </w:p>
        </w:tc>
        <w:tc>
          <w:tcPr>
            <w:tcW w:w="1995" w:type="dxa"/>
            <w:tcMar>
              <w:top w:w="60" w:type="dxa"/>
              <w:left w:w="90" w:type="dxa"/>
              <w:bottom w:w="60" w:type="dxa"/>
              <w:right w:w="90" w:type="dxa"/>
            </w:tcMar>
            <w:vAlign w:val="center"/>
          </w:tcPr>
          <w:p w14:paraId="7FA6BB77" w14:textId="77777777" w:rsidR="00EE6214" w:rsidRDefault="00770D1F">
            <w:pPr>
              <w:spacing w:before="20" w:after="20" w:line="240" w:lineRule="auto"/>
              <w:jc w:val="right"/>
            </w:pPr>
            <w:r>
              <w:rPr>
                <w:sz w:val="21"/>
                <w:szCs w:val="21"/>
              </w:rPr>
              <w:t>483.46</w:t>
            </w:r>
          </w:p>
        </w:tc>
        <w:tc>
          <w:tcPr>
            <w:tcW w:w="1814" w:type="dxa"/>
            <w:tcMar>
              <w:top w:w="60" w:type="dxa"/>
              <w:left w:w="90" w:type="dxa"/>
              <w:bottom w:w="60" w:type="dxa"/>
              <w:right w:w="90" w:type="dxa"/>
            </w:tcMar>
            <w:vAlign w:val="center"/>
          </w:tcPr>
          <w:p w14:paraId="3A72C2DC" w14:textId="77777777" w:rsidR="00EE6214" w:rsidRDefault="00770D1F">
            <w:pPr>
              <w:spacing w:before="20" w:after="20" w:line="240" w:lineRule="auto"/>
              <w:jc w:val="right"/>
            </w:pPr>
            <w:r>
              <w:rPr>
                <w:sz w:val="21"/>
                <w:szCs w:val="21"/>
              </w:rPr>
              <w:t>1.51e-97</w:t>
            </w:r>
          </w:p>
        </w:tc>
        <w:tc>
          <w:tcPr>
            <w:tcW w:w="1451" w:type="dxa"/>
            <w:tcMar>
              <w:top w:w="60" w:type="dxa"/>
              <w:left w:w="90" w:type="dxa"/>
              <w:bottom w:w="60" w:type="dxa"/>
              <w:right w:w="90" w:type="dxa"/>
            </w:tcMar>
            <w:vAlign w:val="center"/>
          </w:tcPr>
          <w:p w14:paraId="5FAA4ADC" w14:textId="77777777" w:rsidR="00EE6214" w:rsidRDefault="00770D1F">
            <w:pPr>
              <w:spacing w:before="20" w:after="20" w:line="240" w:lineRule="auto"/>
              <w:jc w:val="right"/>
            </w:pPr>
            <w:r>
              <w:rPr>
                <w:sz w:val="21"/>
                <w:szCs w:val="21"/>
              </w:rPr>
              <w:t>Có</w:t>
            </w:r>
          </w:p>
        </w:tc>
      </w:tr>
      <w:tr w:rsidR="00EE6214" w14:paraId="580D7653" w14:textId="77777777">
        <w:tblPrEx>
          <w:tblCellMar>
            <w:top w:w="0" w:type="dxa"/>
            <w:bottom w:w="0" w:type="dxa"/>
          </w:tblCellMar>
        </w:tblPrEx>
        <w:tc>
          <w:tcPr>
            <w:tcW w:w="2540" w:type="dxa"/>
            <w:tcMar>
              <w:top w:w="60" w:type="dxa"/>
              <w:left w:w="90" w:type="dxa"/>
              <w:bottom w:w="60" w:type="dxa"/>
              <w:right w:w="90" w:type="dxa"/>
            </w:tcMar>
            <w:vAlign w:val="center"/>
          </w:tcPr>
          <w:p w14:paraId="56A9094A" w14:textId="77777777" w:rsidR="00EE6214" w:rsidRDefault="00770D1F">
            <w:pPr>
              <w:spacing w:before="20" w:after="20" w:line="240" w:lineRule="auto"/>
            </w:pPr>
            <w:r>
              <w:rPr>
                <w:sz w:val="21"/>
                <w:szCs w:val="21"/>
              </w:rPr>
              <w:t>Lợi suất log r</w:t>
            </w:r>
          </w:p>
        </w:tc>
        <w:tc>
          <w:tcPr>
            <w:tcW w:w="1270" w:type="dxa"/>
            <w:tcMar>
              <w:top w:w="60" w:type="dxa"/>
              <w:left w:w="90" w:type="dxa"/>
              <w:bottom w:w="60" w:type="dxa"/>
              <w:right w:w="90" w:type="dxa"/>
            </w:tcMar>
            <w:vAlign w:val="center"/>
          </w:tcPr>
          <w:p w14:paraId="2DD64BFA" w14:textId="77777777" w:rsidR="00EE6214" w:rsidRDefault="00770D1F">
            <w:pPr>
              <w:spacing w:before="20" w:after="20" w:line="240" w:lineRule="auto"/>
              <w:jc w:val="right"/>
            </w:pPr>
            <w:r>
              <w:rPr>
                <w:sz w:val="21"/>
                <w:szCs w:val="21"/>
              </w:rPr>
              <w:t>20</w:t>
            </w:r>
          </w:p>
        </w:tc>
        <w:tc>
          <w:tcPr>
            <w:tcW w:w="1995" w:type="dxa"/>
            <w:tcMar>
              <w:top w:w="60" w:type="dxa"/>
              <w:left w:w="90" w:type="dxa"/>
              <w:bottom w:w="60" w:type="dxa"/>
              <w:right w:w="90" w:type="dxa"/>
            </w:tcMar>
            <w:vAlign w:val="center"/>
          </w:tcPr>
          <w:p w14:paraId="112D8579" w14:textId="77777777" w:rsidR="00EE6214" w:rsidRDefault="00770D1F">
            <w:pPr>
              <w:spacing w:before="20" w:after="20" w:line="240" w:lineRule="auto"/>
              <w:jc w:val="right"/>
            </w:pPr>
            <w:r>
              <w:rPr>
                <w:sz w:val="21"/>
                <w:szCs w:val="21"/>
              </w:rPr>
              <w:t>543.17</w:t>
            </w:r>
          </w:p>
        </w:tc>
        <w:tc>
          <w:tcPr>
            <w:tcW w:w="1814" w:type="dxa"/>
            <w:tcMar>
              <w:top w:w="60" w:type="dxa"/>
              <w:left w:w="90" w:type="dxa"/>
              <w:bottom w:w="60" w:type="dxa"/>
              <w:right w:w="90" w:type="dxa"/>
            </w:tcMar>
            <w:vAlign w:val="center"/>
          </w:tcPr>
          <w:p w14:paraId="1A6629A8" w14:textId="77777777" w:rsidR="00EE6214" w:rsidRDefault="00770D1F">
            <w:pPr>
              <w:spacing w:before="20" w:after="20" w:line="240" w:lineRule="auto"/>
              <w:jc w:val="right"/>
            </w:pPr>
            <w:r>
              <w:rPr>
                <w:sz w:val="21"/>
                <w:szCs w:val="21"/>
              </w:rPr>
              <w:t>2.58e-102</w:t>
            </w:r>
          </w:p>
        </w:tc>
        <w:tc>
          <w:tcPr>
            <w:tcW w:w="1451" w:type="dxa"/>
            <w:tcMar>
              <w:top w:w="60" w:type="dxa"/>
              <w:left w:w="90" w:type="dxa"/>
              <w:bottom w:w="60" w:type="dxa"/>
              <w:right w:w="90" w:type="dxa"/>
            </w:tcMar>
            <w:vAlign w:val="center"/>
          </w:tcPr>
          <w:p w14:paraId="5C58DC6F" w14:textId="77777777" w:rsidR="00EE6214" w:rsidRDefault="00770D1F">
            <w:pPr>
              <w:spacing w:before="20" w:after="20" w:line="240" w:lineRule="auto"/>
              <w:jc w:val="right"/>
            </w:pPr>
            <w:r>
              <w:rPr>
                <w:sz w:val="21"/>
                <w:szCs w:val="21"/>
              </w:rPr>
              <w:t>Có</w:t>
            </w:r>
          </w:p>
        </w:tc>
      </w:tr>
      <w:tr w:rsidR="00EE6214" w14:paraId="1DE8318B" w14:textId="77777777">
        <w:tblPrEx>
          <w:tblCellMar>
            <w:top w:w="0" w:type="dxa"/>
            <w:bottom w:w="0" w:type="dxa"/>
          </w:tblCellMar>
        </w:tblPrEx>
        <w:tc>
          <w:tcPr>
            <w:tcW w:w="2540" w:type="dxa"/>
            <w:tcMar>
              <w:top w:w="60" w:type="dxa"/>
              <w:left w:w="90" w:type="dxa"/>
              <w:bottom w:w="60" w:type="dxa"/>
              <w:right w:w="90" w:type="dxa"/>
            </w:tcMar>
            <w:vAlign w:val="center"/>
          </w:tcPr>
          <w:p w14:paraId="17812C7D" w14:textId="77777777" w:rsidR="00EE6214" w:rsidRDefault="00770D1F">
            <w:pPr>
              <w:spacing w:before="20" w:after="20" w:line="240" w:lineRule="auto"/>
            </w:pPr>
            <w:r>
              <w:rPr>
                <w:sz w:val="21"/>
                <w:szCs w:val="21"/>
              </w:rPr>
              <w:t>Lợi suất log r</w:t>
            </w:r>
          </w:p>
        </w:tc>
        <w:tc>
          <w:tcPr>
            <w:tcW w:w="1270" w:type="dxa"/>
            <w:tcMar>
              <w:top w:w="60" w:type="dxa"/>
              <w:left w:w="90" w:type="dxa"/>
              <w:bottom w:w="60" w:type="dxa"/>
              <w:right w:w="90" w:type="dxa"/>
            </w:tcMar>
            <w:vAlign w:val="center"/>
          </w:tcPr>
          <w:p w14:paraId="5194852F" w14:textId="77777777" w:rsidR="00EE6214" w:rsidRDefault="00770D1F">
            <w:pPr>
              <w:spacing w:before="20" w:after="20" w:line="240" w:lineRule="auto"/>
              <w:jc w:val="right"/>
            </w:pPr>
            <w:r>
              <w:rPr>
                <w:sz w:val="21"/>
                <w:szCs w:val="21"/>
              </w:rPr>
              <w:t>40</w:t>
            </w:r>
          </w:p>
        </w:tc>
        <w:tc>
          <w:tcPr>
            <w:tcW w:w="1995" w:type="dxa"/>
            <w:tcMar>
              <w:top w:w="60" w:type="dxa"/>
              <w:left w:w="90" w:type="dxa"/>
              <w:bottom w:w="60" w:type="dxa"/>
              <w:right w:w="90" w:type="dxa"/>
            </w:tcMar>
            <w:vAlign w:val="center"/>
          </w:tcPr>
          <w:p w14:paraId="49C64ABE" w14:textId="77777777" w:rsidR="00EE6214" w:rsidRDefault="00770D1F">
            <w:pPr>
              <w:spacing w:before="20" w:after="20" w:line="240" w:lineRule="auto"/>
              <w:jc w:val="right"/>
            </w:pPr>
            <w:r>
              <w:rPr>
                <w:sz w:val="21"/>
                <w:szCs w:val="21"/>
              </w:rPr>
              <w:t>580.04</w:t>
            </w:r>
          </w:p>
        </w:tc>
        <w:tc>
          <w:tcPr>
            <w:tcW w:w="1814" w:type="dxa"/>
            <w:tcMar>
              <w:top w:w="60" w:type="dxa"/>
              <w:left w:w="90" w:type="dxa"/>
              <w:bottom w:w="60" w:type="dxa"/>
              <w:right w:w="90" w:type="dxa"/>
            </w:tcMar>
            <w:vAlign w:val="center"/>
          </w:tcPr>
          <w:p w14:paraId="572E3FBA" w14:textId="77777777" w:rsidR="00EE6214" w:rsidRDefault="00770D1F">
            <w:pPr>
              <w:spacing w:before="20" w:after="20" w:line="240" w:lineRule="auto"/>
              <w:jc w:val="right"/>
            </w:pPr>
            <w:r>
              <w:rPr>
                <w:sz w:val="21"/>
                <w:szCs w:val="21"/>
              </w:rPr>
              <w:t>5.98e-97</w:t>
            </w:r>
          </w:p>
        </w:tc>
        <w:tc>
          <w:tcPr>
            <w:tcW w:w="1451" w:type="dxa"/>
            <w:tcMar>
              <w:top w:w="60" w:type="dxa"/>
              <w:left w:w="90" w:type="dxa"/>
              <w:bottom w:w="60" w:type="dxa"/>
              <w:right w:w="90" w:type="dxa"/>
            </w:tcMar>
            <w:vAlign w:val="center"/>
          </w:tcPr>
          <w:p w14:paraId="244FA135" w14:textId="77777777" w:rsidR="00EE6214" w:rsidRDefault="00770D1F">
            <w:pPr>
              <w:spacing w:before="20" w:after="20" w:line="240" w:lineRule="auto"/>
              <w:jc w:val="right"/>
            </w:pPr>
            <w:r>
              <w:rPr>
                <w:sz w:val="21"/>
                <w:szCs w:val="21"/>
              </w:rPr>
              <w:t>Có</w:t>
            </w:r>
          </w:p>
        </w:tc>
      </w:tr>
      <w:tr w:rsidR="00EE6214" w14:paraId="2F27A419" w14:textId="77777777">
        <w:tblPrEx>
          <w:tblCellMar>
            <w:top w:w="0" w:type="dxa"/>
            <w:bottom w:w="0" w:type="dxa"/>
          </w:tblCellMar>
        </w:tblPrEx>
        <w:tc>
          <w:tcPr>
            <w:tcW w:w="2540" w:type="dxa"/>
            <w:tcMar>
              <w:top w:w="60" w:type="dxa"/>
              <w:left w:w="90" w:type="dxa"/>
              <w:bottom w:w="60" w:type="dxa"/>
              <w:right w:w="90" w:type="dxa"/>
            </w:tcMar>
            <w:vAlign w:val="center"/>
          </w:tcPr>
          <w:p w14:paraId="6FC15951" w14:textId="77777777" w:rsidR="00EE6214" w:rsidRDefault="00770D1F">
            <w:pPr>
              <w:spacing w:before="20" w:after="20" w:line="240" w:lineRule="auto"/>
            </w:pPr>
            <w:r>
              <w:rPr>
                <w:sz w:val="21"/>
                <w:szCs w:val="21"/>
              </w:rPr>
              <w:t>Giá trị tuyệt đối |r|</w:t>
            </w:r>
          </w:p>
        </w:tc>
        <w:tc>
          <w:tcPr>
            <w:tcW w:w="1270" w:type="dxa"/>
            <w:tcMar>
              <w:top w:w="60" w:type="dxa"/>
              <w:left w:w="90" w:type="dxa"/>
              <w:bottom w:w="60" w:type="dxa"/>
              <w:right w:w="90" w:type="dxa"/>
            </w:tcMar>
            <w:vAlign w:val="center"/>
          </w:tcPr>
          <w:p w14:paraId="678C5EA0" w14:textId="77777777" w:rsidR="00EE6214" w:rsidRDefault="00770D1F">
            <w:pPr>
              <w:spacing w:before="20" w:after="20" w:line="240" w:lineRule="auto"/>
              <w:jc w:val="right"/>
            </w:pPr>
            <w:r>
              <w:rPr>
                <w:sz w:val="21"/>
                <w:szCs w:val="21"/>
              </w:rPr>
              <w:t>5</w:t>
            </w:r>
          </w:p>
        </w:tc>
        <w:tc>
          <w:tcPr>
            <w:tcW w:w="1995" w:type="dxa"/>
            <w:tcMar>
              <w:top w:w="60" w:type="dxa"/>
              <w:left w:w="90" w:type="dxa"/>
              <w:bottom w:w="60" w:type="dxa"/>
              <w:right w:w="90" w:type="dxa"/>
            </w:tcMar>
            <w:vAlign w:val="center"/>
          </w:tcPr>
          <w:p w14:paraId="0F17170A" w14:textId="77777777" w:rsidR="00EE6214" w:rsidRDefault="00770D1F">
            <w:pPr>
              <w:spacing w:before="20" w:after="20" w:line="240" w:lineRule="auto"/>
              <w:jc w:val="right"/>
            </w:pPr>
            <w:r>
              <w:rPr>
                <w:sz w:val="21"/>
                <w:szCs w:val="21"/>
              </w:rPr>
              <w:t>4,866.54</w:t>
            </w:r>
          </w:p>
        </w:tc>
        <w:tc>
          <w:tcPr>
            <w:tcW w:w="1814" w:type="dxa"/>
            <w:tcMar>
              <w:top w:w="60" w:type="dxa"/>
              <w:left w:w="90" w:type="dxa"/>
              <w:bottom w:w="60" w:type="dxa"/>
              <w:right w:w="90" w:type="dxa"/>
            </w:tcMar>
            <w:vAlign w:val="center"/>
          </w:tcPr>
          <w:p w14:paraId="03DB983A" w14:textId="77777777" w:rsidR="00EE6214" w:rsidRDefault="00770D1F">
            <w:pPr>
              <w:spacing w:before="20" w:after="20" w:line="240" w:lineRule="auto"/>
              <w:jc w:val="right"/>
            </w:pPr>
            <w:r>
              <w:rPr>
                <w:sz w:val="21"/>
                <w:szCs w:val="21"/>
              </w:rPr>
              <w:t>&lt; 1e-300</w:t>
            </w:r>
          </w:p>
        </w:tc>
        <w:tc>
          <w:tcPr>
            <w:tcW w:w="1451" w:type="dxa"/>
            <w:tcMar>
              <w:top w:w="60" w:type="dxa"/>
              <w:left w:w="90" w:type="dxa"/>
              <w:bottom w:w="60" w:type="dxa"/>
              <w:right w:w="90" w:type="dxa"/>
            </w:tcMar>
            <w:vAlign w:val="center"/>
          </w:tcPr>
          <w:p w14:paraId="1A6BA863" w14:textId="77777777" w:rsidR="00EE6214" w:rsidRDefault="00770D1F">
            <w:pPr>
              <w:spacing w:before="20" w:after="20" w:line="240" w:lineRule="auto"/>
              <w:jc w:val="right"/>
            </w:pPr>
            <w:r>
              <w:rPr>
                <w:sz w:val="21"/>
                <w:szCs w:val="21"/>
              </w:rPr>
              <w:t>Có</w:t>
            </w:r>
          </w:p>
        </w:tc>
      </w:tr>
      <w:tr w:rsidR="00EE6214" w14:paraId="3FBFF2D1" w14:textId="77777777">
        <w:tblPrEx>
          <w:tblCellMar>
            <w:top w:w="0" w:type="dxa"/>
            <w:bottom w:w="0" w:type="dxa"/>
          </w:tblCellMar>
        </w:tblPrEx>
        <w:tc>
          <w:tcPr>
            <w:tcW w:w="2540" w:type="dxa"/>
            <w:tcMar>
              <w:top w:w="60" w:type="dxa"/>
              <w:left w:w="90" w:type="dxa"/>
              <w:bottom w:w="60" w:type="dxa"/>
              <w:right w:w="90" w:type="dxa"/>
            </w:tcMar>
            <w:vAlign w:val="center"/>
          </w:tcPr>
          <w:p w14:paraId="1ECF2D86" w14:textId="77777777" w:rsidR="00EE6214" w:rsidRDefault="00770D1F">
            <w:pPr>
              <w:spacing w:before="20" w:after="20" w:line="240" w:lineRule="auto"/>
            </w:pPr>
            <w:r>
              <w:rPr>
                <w:sz w:val="21"/>
                <w:szCs w:val="21"/>
              </w:rPr>
              <w:t>Giá trị tuyệt đối |r|</w:t>
            </w:r>
          </w:p>
        </w:tc>
        <w:tc>
          <w:tcPr>
            <w:tcW w:w="1270" w:type="dxa"/>
            <w:tcMar>
              <w:top w:w="60" w:type="dxa"/>
              <w:left w:w="90" w:type="dxa"/>
              <w:bottom w:w="60" w:type="dxa"/>
              <w:right w:w="90" w:type="dxa"/>
            </w:tcMar>
            <w:vAlign w:val="center"/>
          </w:tcPr>
          <w:p w14:paraId="0D122A60" w14:textId="77777777" w:rsidR="00EE6214" w:rsidRDefault="00770D1F">
            <w:pPr>
              <w:spacing w:before="20" w:after="20" w:line="240" w:lineRule="auto"/>
              <w:jc w:val="right"/>
            </w:pPr>
            <w:r>
              <w:rPr>
                <w:sz w:val="21"/>
                <w:szCs w:val="21"/>
              </w:rPr>
              <w:t>10</w:t>
            </w:r>
          </w:p>
        </w:tc>
        <w:tc>
          <w:tcPr>
            <w:tcW w:w="1995" w:type="dxa"/>
            <w:tcMar>
              <w:top w:w="60" w:type="dxa"/>
              <w:left w:w="90" w:type="dxa"/>
              <w:bottom w:w="60" w:type="dxa"/>
              <w:right w:w="90" w:type="dxa"/>
            </w:tcMar>
            <w:vAlign w:val="center"/>
          </w:tcPr>
          <w:p w14:paraId="0CF05D4D" w14:textId="77777777" w:rsidR="00EE6214" w:rsidRDefault="00770D1F">
            <w:pPr>
              <w:spacing w:before="20" w:after="20" w:line="240" w:lineRule="auto"/>
              <w:jc w:val="right"/>
            </w:pPr>
            <w:r>
              <w:rPr>
                <w:sz w:val="21"/>
                <w:szCs w:val="21"/>
              </w:rPr>
              <w:t>8,166.22</w:t>
            </w:r>
          </w:p>
        </w:tc>
        <w:tc>
          <w:tcPr>
            <w:tcW w:w="1814" w:type="dxa"/>
            <w:tcMar>
              <w:top w:w="60" w:type="dxa"/>
              <w:left w:w="90" w:type="dxa"/>
              <w:bottom w:w="60" w:type="dxa"/>
              <w:right w:w="90" w:type="dxa"/>
            </w:tcMar>
            <w:vAlign w:val="center"/>
          </w:tcPr>
          <w:p w14:paraId="7C37FDD4" w14:textId="77777777" w:rsidR="00EE6214" w:rsidRDefault="00770D1F">
            <w:pPr>
              <w:spacing w:before="20" w:after="20" w:line="240" w:lineRule="auto"/>
              <w:jc w:val="right"/>
            </w:pPr>
            <w:r>
              <w:rPr>
                <w:sz w:val="21"/>
                <w:szCs w:val="21"/>
              </w:rPr>
              <w:t>&lt; 1e-300</w:t>
            </w:r>
          </w:p>
        </w:tc>
        <w:tc>
          <w:tcPr>
            <w:tcW w:w="1451" w:type="dxa"/>
            <w:tcMar>
              <w:top w:w="60" w:type="dxa"/>
              <w:left w:w="90" w:type="dxa"/>
              <w:bottom w:w="60" w:type="dxa"/>
              <w:right w:w="90" w:type="dxa"/>
            </w:tcMar>
            <w:vAlign w:val="center"/>
          </w:tcPr>
          <w:p w14:paraId="0B11AA53" w14:textId="77777777" w:rsidR="00EE6214" w:rsidRDefault="00770D1F">
            <w:pPr>
              <w:spacing w:before="20" w:after="20" w:line="240" w:lineRule="auto"/>
              <w:jc w:val="right"/>
            </w:pPr>
            <w:r>
              <w:rPr>
                <w:sz w:val="21"/>
                <w:szCs w:val="21"/>
              </w:rPr>
              <w:t>Có</w:t>
            </w:r>
          </w:p>
        </w:tc>
      </w:tr>
      <w:tr w:rsidR="00EE6214" w14:paraId="070C6028" w14:textId="77777777">
        <w:tblPrEx>
          <w:tblCellMar>
            <w:top w:w="0" w:type="dxa"/>
            <w:bottom w:w="0" w:type="dxa"/>
          </w:tblCellMar>
        </w:tblPrEx>
        <w:tc>
          <w:tcPr>
            <w:tcW w:w="2540" w:type="dxa"/>
            <w:tcMar>
              <w:top w:w="60" w:type="dxa"/>
              <w:left w:w="90" w:type="dxa"/>
              <w:bottom w:w="60" w:type="dxa"/>
              <w:right w:w="90" w:type="dxa"/>
            </w:tcMar>
            <w:vAlign w:val="center"/>
          </w:tcPr>
          <w:p w14:paraId="41D30C66" w14:textId="77777777" w:rsidR="00EE6214" w:rsidRDefault="00770D1F">
            <w:pPr>
              <w:spacing w:before="20" w:after="20" w:line="240" w:lineRule="auto"/>
            </w:pPr>
            <w:r>
              <w:rPr>
                <w:sz w:val="21"/>
                <w:szCs w:val="21"/>
              </w:rPr>
              <w:t>Giá trị tuyệt đối |r|</w:t>
            </w:r>
          </w:p>
        </w:tc>
        <w:tc>
          <w:tcPr>
            <w:tcW w:w="1270" w:type="dxa"/>
            <w:tcMar>
              <w:top w:w="60" w:type="dxa"/>
              <w:left w:w="90" w:type="dxa"/>
              <w:bottom w:w="60" w:type="dxa"/>
              <w:right w:w="90" w:type="dxa"/>
            </w:tcMar>
            <w:vAlign w:val="center"/>
          </w:tcPr>
          <w:p w14:paraId="588F820A" w14:textId="77777777" w:rsidR="00EE6214" w:rsidRDefault="00770D1F">
            <w:pPr>
              <w:spacing w:before="20" w:after="20" w:line="240" w:lineRule="auto"/>
              <w:jc w:val="right"/>
            </w:pPr>
            <w:r>
              <w:rPr>
                <w:sz w:val="21"/>
                <w:szCs w:val="21"/>
              </w:rPr>
              <w:t>20</w:t>
            </w:r>
          </w:p>
        </w:tc>
        <w:tc>
          <w:tcPr>
            <w:tcW w:w="1995" w:type="dxa"/>
            <w:tcMar>
              <w:top w:w="60" w:type="dxa"/>
              <w:left w:w="90" w:type="dxa"/>
              <w:bottom w:w="60" w:type="dxa"/>
              <w:right w:w="90" w:type="dxa"/>
            </w:tcMar>
            <w:vAlign w:val="center"/>
          </w:tcPr>
          <w:p w14:paraId="147CA36F" w14:textId="77777777" w:rsidR="00EE6214" w:rsidRDefault="00770D1F">
            <w:pPr>
              <w:spacing w:before="20" w:after="20" w:line="240" w:lineRule="auto"/>
              <w:jc w:val="right"/>
            </w:pPr>
            <w:r>
              <w:rPr>
                <w:sz w:val="21"/>
                <w:szCs w:val="21"/>
              </w:rPr>
              <w:t>13,025.06</w:t>
            </w:r>
          </w:p>
        </w:tc>
        <w:tc>
          <w:tcPr>
            <w:tcW w:w="1814" w:type="dxa"/>
            <w:tcMar>
              <w:top w:w="60" w:type="dxa"/>
              <w:left w:w="90" w:type="dxa"/>
              <w:bottom w:w="60" w:type="dxa"/>
              <w:right w:w="90" w:type="dxa"/>
            </w:tcMar>
            <w:vAlign w:val="center"/>
          </w:tcPr>
          <w:p w14:paraId="0C969F16" w14:textId="77777777" w:rsidR="00EE6214" w:rsidRDefault="00770D1F">
            <w:pPr>
              <w:spacing w:before="20" w:after="20" w:line="240" w:lineRule="auto"/>
              <w:jc w:val="right"/>
            </w:pPr>
            <w:r>
              <w:rPr>
                <w:sz w:val="21"/>
                <w:szCs w:val="21"/>
              </w:rPr>
              <w:t>&lt; 1e-300</w:t>
            </w:r>
          </w:p>
        </w:tc>
        <w:tc>
          <w:tcPr>
            <w:tcW w:w="1451" w:type="dxa"/>
            <w:tcMar>
              <w:top w:w="60" w:type="dxa"/>
              <w:left w:w="90" w:type="dxa"/>
              <w:bottom w:w="60" w:type="dxa"/>
              <w:right w:w="90" w:type="dxa"/>
            </w:tcMar>
            <w:vAlign w:val="center"/>
          </w:tcPr>
          <w:p w14:paraId="0961C698" w14:textId="77777777" w:rsidR="00EE6214" w:rsidRDefault="00770D1F">
            <w:pPr>
              <w:spacing w:before="20" w:after="20" w:line="240" w:lineRule="auto"/>
              <w:jc w:val="right"/>
            </w:pPr>
            <w:r>
              <w:rPr>
                <w:sz w:val="21"/>
                <w:szCs w:val="21"/>
              </w:rPr>
              <w:t>Có</w:t>
            </w:r>
          </w:p>
        </w:tc>
      </w:tr>
      <w:tr w:rsidR="00EE6214" w14:paraId="7A1DC5DF" w14:textId="77777777">
        <w:tblPrEx>
          <w:tblCellMar>
            <w:top w:w="0" w:type="dxa"/>
            <w:bottom w:w="0" w:type="dxa"/>
          </w:tblCellMar>
        </w:tblPrEx>
        <w:tc>
          <w:tcPr>
            <w:tcW w:w="2540" w:type="dxa"/>
            <w:tcMar>
              <w:top w:w="60" w:type="dxa"/>
              <w:left w:w="90" w:type="dxa"/>
              <w:bottom w:w="60" w:type="dxa"/>
              <w:right w:w="90" w:type="dxa"/>
            </w:tcMar>
            <w:vAlign w:val="center"/>
          </w:tcPr>
          <w:p w14:paraId="00D19515" w14:textId="77777777" w:rsidR="00EE6214" w:rsidRDefault="00770D1F">
            <w:pPr>
              <w:spacing w:before="20" w:after="20" w:line="240" w:lineRule="auto"/>
            </w:pPr>
            <w:r>
              <w:rPr>
                <w:sz w:val="21"/>
                <w:szCs w:val="21"/>
              </w:rPr>
              <w:t>Giá trị tuyệt đối |r|</w:t>
            </w:r>
          </w:p>
        </w:tc>
        <w:tc>
          <w:tcPr>
            <w:tcW w:w="1270" w:type="dxa"/>
            <w:tcMar>
              <w:top w:w="60" w:type="dxa"/>
              <w:left w:w="90" w:type="dxa"/>
              <w:bottom w:w="60" w:type="dxa"/>
              <w:right w:w="90" w:type="dxa"/>
            </w:tcMar>
            <w:vAlign w:val="center"/>
          </w:tcPr>
          <w:p w14:paraId="0351031A" w14:textId="77777777" w:rsidR="00EE6214" w:rsidRDefault="00770D1F">
            <w:pPr>
              <w:spacing w:before="20" w:after="20" w:line="240" w:lineRule="auto"/>
              <w:jc w:val="right"/>
            </w:pPr>
            <w:r>
              <w:rPr>
                <w:sz w:val="21"/>
                <w:szCs w:val="21"/>
              </w:rPr>
              <w:t>40</w:t>
            </w:r>
          </w:p>
        </w:tc>
        <w:tc>
          <w:tcPr>
            <w:tcW w:w="1995" w:type="dxa"/>
            <w:tcMar>
              <w:top w:w="60" w:type="dxa"/>
              <w:left w:w="90" w:type="dxa"/>
              <w:bottom w:w="60" w:type="dxa"/>
              <w:right w:w="90" w:type="dxa"/>
            </w:tcMar>
            <w:vAlign w:val="center"/>
          </w:tcPr>
          <w:p w14:paraId="55F09FF6" w14:textId="77777777" w:rsidR="00EE6214" w:rsidRDefault="00770D1F">
            <w:pPr>
              <w:spacing w:before="20" w:after="20" w:line="240" w:lineRule="auto"/>
              <w:jc w:val="right"/>
            </w:pPr>
            <w:r>
              <w:rPr>
                <w:sz w:val="21"/>
                <w:szCs w:val="21"/>
              </w:rPr>
              <w:t>18,426.34</w:t>
            </w:r>
          </w:p>
        </w:tc>
        <w:tc>
          <w:tcPr>
            <w:tcW w:w="1814" w:type="dxa"/>
            <w:tcMar>
              <w:top w:w="60" w:type="dxa"/>
              <w:left w:w="90" w:type="dxa"/>
              <w:bottom w:w="60" w:type="dxa"/>
              <w:right w:w="90" w:type="dxa"/>
            </w:tcMar>
            <w:vAlign w:val="center"/>
          </w:tcPr>
          <w:p w14:paraId="0B358975" w14:textId="77777777" w:rsidR="00EE6214" w:rsidRDefault="00770D1F">
            <w:pPr>
              <w:spacing w:before="20" w:after="20" w:line="240" w:lineRule="auto"/>
              <w:jc w:val="right"/>
            </w:pPr>
            <w:r>
              <w:rPr>
                <w:sz w:val="21"/>
                <w:szCs w:val="21"/>
              </w:rPr>
              <w:t>&lt; 1e-300</w:t>
            </w:r>
          </w:p>
        </w:tc>
        <w:tc>
          <w:tcPr>
            <w:tcW w:w="1451" w:type="dxa"/>
            <w:tcMar>
              <w:top w:w="60" w:type="dxa"/>
              <w:left w:w="90" w:type="dxa"/>
              <w:bottom w:w="60" w:type="dxa"/>
              <w:right w:w="90" w:type="dxa"/>
            </w:tcMar>
            <w:vAlign w:val="center"/>
          </w:tcPr>
          <w:p w14:paraId="1FE6F3A5" w14:textId="77777777" w:rsidR="00EE6214" w:rsidRDefault="00770D1F">
            <w:pPr>
              <w:spacing w:before="20" w:after="20" w:line="240" w:lineRule="auto"/>
              <w:jc w:val="right"/>
            </w:pPr>
            <w:r>
              <w:rPr>
                <w:sz w:val="21"/>
                <w:szCs w:val="21"/>
              </w:rPr>
              <w:t>Có</w:t>
            </w:r>
          </w:p>
        </w:tc>
      </w:tr>
      <w:tr w:rsidR="00EE6214" w14:paraId="476B520D" w14:textId="77777777">
        <w:tblPrEx>
          <w:tblCellMar>
            <w:top w:w="0" w:type="dxa"/>
            <w:bottom w:w="0" w:type="dxa"/>
          </w:tblCellMar>
        </w:tblPrEx>
        <w:tc>
          <w:tcPr>
            <w:tcW w:w="2540" w:type="dxa"/>
            <w:tcMar>
              <w:top w:w="60" w:type="dxa"/>
              <w:left w:w="90" w:type="dxa"/>
              <w:bottom w:w="60" w:type="dxa"/>
              <w:right w:w="90" w:type="dxa"/>
            </w:tcMar>
            <w:vAlign w:val="center"/>
          </w:tcPr>
          <w:p w14:paraId="633D0068" w14:textId="77777777" w:rsidR="00EE6214" w:rsidRDefault="00770D1F">
            <w:pPr>
              <w:spacing w:before="20" w:after="20" w:line="240" w:lineRule="auto"/>
            </w:pPr>
            <w:r>
              <w:rPr>
                <w:sz w:val="21"/>
                <w:szCs w:val="21"/>
              </w:rPr>
              <w:t>Bình phương r²</w:t>
            </w:r>
          </w:p>
        </w:tc>
        <w:tc>
          <w:tcPr>
            <w:tcW w:w="1270" w:type="dxa"/>
            <w:tcMar>
              <w:top w:w="60" w:type="dxa"/>
              <w:left w:w="90" w:type="dxa"/>
              <w:bottom w:w="60" w:type="dxa"/>
              <w:right w:w="90" w:type="dxa"/>
            </w:tcMar>
            <w:vAlign w:val="center"/>
          </w:tcPr>
          <w:p w14:paraId="3645947C" w14:textId="77777777" w:rsidR="00EE6214" w:rsidRDefault="00770D1F">
            <w:pPr>
              <w:spacing w:before="20" w:after="20" w:line="240" w:lineRule="auto"/>
              <w:jc w:val="right"/>
            </w:pPr>
            <w:r>
              <w:rPr>
                <w:sz w:val="21"/>
                <w:szCs w:val="21"/>
              </w:rPr>
              <w:t>5</w:t>
            </w:r>
          </w:p>
        </w:tc>
        <w:tc>
          <w:tcPr>
            <w:tcW w:w="1995" w:type="dxa"/>
            <w:tcMar>
              <w:top w:w="60" w:type="dxa"/>
              <w:left w:w="90" w:type="dxa"/>
              <w:bottom w:w="60" w:type="dxa"/>
              <w:right w:w="90" w:type="dxa"/>
            </w:tcMar>
            <w:vAlign w:val="center"/>
          </w:tcPr>
          <w:p w14:paraId="265E38CF" w14:textId="77777777" w:rsidR="00EE6214" w:rsidRDefault="00770D1F">
            <w:pPr>
              <w:spacing w:before="20" w:after="20" w:line="240" w:lineRule="auto"/>
              <w:jc w:val="right"/>
            </w:pPr>
            <w:r>
              <w:rPr>
                <w:sz w:val="21"/>
                <w:szCs w:val="21"/>
              </w:rPr>
              <w:t>5,843.90</w:t>
            </w:r>
          </w:p>
        </w:tc>
        <w:tc>
          <w:tcPr>
            <w:tcW w:w="1814" w:type="dxa"/>
            <w:tcMar>
              <w:top w:w="60" w:type="dxa"/>
              <w:left w:w="90" w:type="dxa"/>
              <w:bottom w:w="60" w:type="dxa"/>
              <w:right w:w="90" w:type="dxa"/>
            </w:tcMar>
            <w:vAlign w:val="center"/>
          </w:tcPr>
          <w:p w14:paraId="07B615EC" w14:textId="77777777" w:rsidR="00EE6214" w:rsidRDefault="00770D1F">
            <w:pPr>
              <w:spacing w:before="20" w:after="20" w:line="240" w:lineRule="auto"/>
              <w:jc w:val="right"/>
            </w:pPr>
            <w:r>
              <w:rPr>
                <w:sz w:val="21"/>
                <w:szCs w:val="21"/>
              </w:rPr>
              <w:t>&lt; 1e-300</w:t>
            </w:r>
          </w:p>
        </w:tc>
        <w:tc>
          <w:tcPr>
            <w:tcW w:w="1451" w:type="dxa"/>
            <w:tcMar>
              <w:top w:w="60" w:type="dxa"/>
              <w:left w:w="90" w:type="dxa"/>
              <w:bottom w:w="60" w:type="dxa"/>
              <w:right w:w="90" w:type="dxa"/>
            </w:tcMar>
            <w:vAlign w:val="center"/>
          </w:tcPr>
          <w:p w14:paraId="6F73C577" w14:textId="77777777" w:rsidR="00EE6214" w:rsidRDefault="00770D1F">
            <w:pPr>
              <w:spacing w:before="20" w:after="20" w:line="240" w:lineRule="auto"/>
              <w:jc w:val="right"/>
            </w:pPr>
            <w:r>
              <w:rPr>
                <w:sz w:val="21"/>
                <w:szCs w:val="21"/>
              </w:rPr>
              <w:t>Có</w:t>
            </w:r>
          </w:p>
        </w:tc>
      </w:tr>
      <w:tr w:rsidR="00EE6214" w14:paraId="1D27F263" w14:textId="77777777">
        <w:tblPrEx>
          <w:tblCellMar>
            <w:top w:w="0" w:type="dxa"/>
            <w:bottom w:w="0" w:type="dxa"/>
          </w:tblCellMar>
        </w:tblPrEx>
        <w:tc>
          <w:tcPr>
            <w:tcW w:w="2540" w:type="dxa"/>
            <w:tcMar>
              <w:top w:w="60" w:type="dxa"/>
              <w:left w:w="90" w:type="dxa"/>
              <w:bottom w:w="60" w:type="dxa"/>
              <w:right w:w="90" w:type="dxa"/>
            </w:tcMar>
            <w:vAlign w:val="center"/>
          </w:tcPr>
          <w:p w14:paraId="7B37A53F" w14:textId="77777777" w:rsidR="00EE6214" w:rsidRDefault="00770D1F">
            <w:pPr>
              <w:spacing w:before="20" w:after="20" w:line="240" w:lineRule="auto"/>
            </w:pPr>
            <w:r>
              <w:rPr>
                <w:sz w:val="21"/>
                <w:szCs w:val="21"/>
              </w:rPr>
              <w:t>Bình phương r²</w:t>
            </w:r>
          </w:p>
        </w:tc>
        <w:tc>
          <w:tcPr>
            <w:tcW w:w="1270" w:type="dxa"/>
            <w:tcMar>
              <w:top w:w="60" w:type="dxa"/>
              <w:left w:w="90" w:type="dxa"/>
              <w:bottom w:w="60" w:type="dxa"/>
              <w:right w:w="90" w:type="dxa"/>
            </w:tcMar>
            <w:vAlign w:val="center"/>
          </w:tcPr>
          <w:p w14:paraId="20CB4AA4" w14:textId="77777777" w:rsidR="00EE6214" w:rsidRDefault="00770D1F">
            <w:pPr>
              <w:spacing w:before="20" w:after="20" w:line="240" w:lineRule="auto"/>
              <w:jc w:val="right"/>
            </w:pPr>
            <w:r>
              <w:rPr>
                <w:sz w:val="21"/>
                <w:szCs w:val="21"/>
              </w:rPr>
              <w:t>10</w:t>
            </w:r>
          </w:p>
        </w:tc>
        <w:tc>
          <w:tcPr>
            <w:tcW w:w="1995" w:type="dxa"/>
            <w:tcMar>
              <w:top w:w="60" w:type="dxa"/>
              <w:left w:w="90" w:type="dxa"/>
              <w:bottom w:w="60" w:type="dxa"/>
              <w:right w:w="90" w:type="dxa"/>
            </w:tcMar>
            <w:vAlign w:val="center"/>
          </w:tcPr>
          <w:p w14:paraId="31FB26A8" w14:textId="77777777" w:rsidR="00EE6214" w:rsidRDefault="00770D1F">
            <w:pPr>
              <w:spacing w:before="20" w:after="20" w:line="240" w:lineRule="auto"/>
              <w:jc w:val="right"/>
            </w:pPr>
            <w:r>
              <w:rPr>
                <w:sz w:val="21"/>
                <w:szCs w:val="21"/>
              </w:rPr>
              <w:t>9,573.50</w:t>
            </w:r>
          </w:p>
        </w:tc>
        <w:tc>
          <w:tcPr>
            <w:tcW w:w="1814" w:type="dxa"/>
            <w:tcMar>
              <w:top w:w="60" w:type="dxa"/>
              <w:left w:w="90" w:type="dxa"/>
              <w:bottom w:w="60" w:type="dxa"/>
              <w:right w:w="90" w:type="dxa"/>
            </w:tcMar>
            <w:vAlign w:val="center"/>
          </w:tcPr>
          <w:p w14:paraId="0B06D3E6" w14:textId="77777777" w:rsidR="00EE6214" w:rsidRDefault="00770D1F">
            <w:pPr>
              <w:spacing w:before="20" w:after="20" w:line="240" w:lineRule="auto"/>
              <w:jc w:val="right"/>
            </w:pPr>
            <w:r>
              <w:rPr>
                <w:sz w:val="21"/>
                <w:szCs w:val="21"/>
              </w:rPr>
              <w:t>&lt; 1e-300</w:t>
            </w:r>
          </w:p>
        </w:tc>
        <w:tc>
          <w:tcPr>
            <w:tcW w:w="1451" w:type="dxa"/>
            <w:tcMar>
              <w:top w:w="60" w:type="dxa"/>
              <w:left w:w="90" w:type="dxa"/>
              <w:bottom w:w="60" w:type="dxa"/>
              <w:right w:w="90" w:type="dxa"/>
            </w:tcMar>
            <w:vAlign w:val="center"/>
          </w:tcPr>
          <w:p w14:paraId="1FFBE25E" w14:textId="77777777" w:rsidR="00EE6214" w:rsidRDefault="00770D1F">
            <w:pPr>
              <w:spacing w:before="20" w:after="20" w:line="240" w:lineRule="auto"/>
              <w:jc w:val="right"/>
            </w:pPr>
            <w:r>
              <w:rPr>
                <w:sz w:val="21"/>
                <w:szCs w:val="21"/>
              </w:rPr>
              <w:t>Có</w:t>
            </w:r>
          </w:p>
        </w:tc>
      </w:tr>
      <w:tr w:rsidR="00EE6214" w14:paraId="55088B30" w14:textId="77777777">
        <w:tblPrEx>
          <w:tblCellMar>
            <w:top w:w="0" w:type="dxa"/>
            <w:bottom w:w="0" w:type="dxa"/>
          </w:tblCellMar>
        </w:tblPrEx>
        <w:tc>
          <w:tcPr>
            <w:tcW w:w="2540" w:type="dxa"/>
            <w:tcMar>
              <w:top w:w="60" w:type="dxa"/>
              <w:left w:w="90" w:type="dxa"/>
              <w:bottom w:w="60" w:type="dxa"/>
              <w:right w:w="90" w:type="dxa"/>
            </w:tcMar>
            <w:vAlign w:val="center"/>
          </w:tcPr>
          <w:p w14:paraId="208A8952" w14:textId="77777777" w:rsidR="00EE6214" w:rsidRDefault="00770D1F">
            <w:pPr>
              <w:spacing w:before="20" w:after="20" w:line="240" w:lineRule="auto"/>
            </w:pPr>
            <w:r>
              <w:rPr>
                <w:sz w:val="21"/>
                <w:szCs w:val="21"/>
              </w:rPr>
              <w:t>Bình phương r²</w:t>
            </w:r>
          </w:p>
        </w:tc>
        <w:tc>
          <w:tcPr>
            <w:tcW w:w="1270" w:type="dxa"/>
            <w:tcMar>
              <w:top w:w="60" w:type="dxa"/>
              <w:left w:w="90" w:type="dxa"/>
              <w:bottom w:w="60" w:type="dxa"/>
              <w:right w:w="90" w:type="dxa"/>
            </w:tcMar>
            <w:vAlign w:val="center"/>
          </w:tcPr>
          <w:p w14:paraId="7DC2E1F5" w14:textId="77777777" w:rsidR="00EE6214" w:rsidRDefault="00770D1F">
            <w:pPr>
              <w:spacing w:before="20" w:after="20" w:line="240" w:lineRule="auto"/>
              <w:jc w:val="right"/>
            </w:pPr>
            <w:r>
              <w:rPr>
                <w:sz w:val="21"/>
                <w:szCs w:val="21"/>
              </w:rPr>
              <w:t>20</w:t>
            </w:r>
          </w:p>
        </w:tc>
        <w:tc>
          <w:tcPr>
            <w:tcW w:w="1995" w:type="dxa"/>
            <w:tcMar>
              <w:top w:w="60" w:type="dxa"/>
              <w:left w:w="90" w:type="dxa"/>
              <w:bottom w:w="60" w:type="dxa"/>
              <w:right w:w="90" w:type="dxa"/>
            </w:tcMar>
            <w:vAlign w:val="center"/>
          </w:tcPr>
          <w:p w14:paraId="386365AC" w14:textId="77777777" w:rsidR="00EE6214" w:rsidRDefault="00770D1F">
            <w:pPr>
              <w:spacing w:before="20" w:after="20" w:line="240" w:lineRule="auto"/>
              <w:jc w:val="right"/>
            </w:pPr>
            <w:r>
              <w:rPr>
                <w:sz w:val="21"/>
                <w:szCs w:val="21"/>
              </w:rPr>
              <w:t>15,065.13</w:t>
            </w:r>
          </w:p>
        </w:tc>
        <w:tc>
          <w:tcPr>
            <w:tcW w:w="1814" w:type="dxa"/>
            <w:tcMar>
              <w:top w:w="60" w:type="dxa"/>
              <w:left w:w="90" w:type="dxa"/>
              <w:bottom w:w="60" w:type="dxa"/>
              <w:right w:w="90" w:type="dxa"/>
            </w:tcMar>
            <w:vAlign w:val="center"/>
          </w:tcPr>
          <w:p w14:paraId="58404017" w14:textId="77777777" w:rsidR="00EE6214" w:rsidRDefault="00770D1F">
            <w:pPr>
              <w:spacing w:before="20" w:after="20" w:line="240" w:lineRule="auto"/>
              <w:jc w:val="right"/>
            </w:pPr>
            <w:r>
              <w:rPr>
                <w:sz w:val="21"/>
                <w:szCs w:val="21"/>
              </w:rPr>
              <w:t>&lt; 1e-300</w:t>
            </w:r>
          </w:p>
        </w:tc>
        <w:tc>
          <w:tcPr>
            <w:tcW w:w="1451" w:type="dxa"/>
            <w:tcMar>
              <w:top w:w="60" w:type="dxa"/>
              <w:left w:w="90" w:type="dxa"/>
              <w:bottom w:w="60" w:type="dxa"/>
              <w:right w:w="90" w:type="dxa"/>
            </w:tcMar>
            <w:vAlign w:val="center"/>
          </w:tcPr>
          <w:p w14:paraId="33E78C92" w14:textId="77777777" w:rsidR="00EE6214" w:rsidRDefault="00770D1F">
            <w:pPr>
              <w:spacing w:before="20" w:after="20" w:line="240" w:lineRule="auto"/>
              <w:jc w:val="right"/>
            </w:pPr>
            <w:r>
              <w:rPr>
                <w:sz w:val="21"/>
                <w:szCs w:val="21"/>
              </w:rPr>
              <w:t>Có</w:t>
            </w:r>
          </w:p>
        </w:tc>
      </w:tr>
      <w:tr w:rsidR="00EE6214" w14:paraId="22807C20" w14:textId="77777777">
        <w:tblPrEx>
          <w:tblCellMar>
            <w:top w:w="0" w:type="dxa"/>
            <w:bottom w:w="0" w:type="dxa"/>
          </w:tblCellMar>
        </w:tblPrEx>
        <w:tc>
          <w:tcPr>
            <w:tcW w:w="2540" w:type="dxa"/>
            <w:tcMar>
              <w:top w:w="60" w:type="dxa"/>
              <w:left w:w="90" w:type="dxa"/>
              <w:bottom w:w="60" w:type="dxa"/>
              <w:right w:w="90" w:type="dxa"/>
            </w:tcMar>
            <w:vAlign w:val="center"/>
          </w:tcPr>
          <w:p w14:paraId="43D09B96" w14:textId="77777777" w:rsidR="00EE6214" w:rsidRDefault="00770D1F">
            <w:pPr>
              <w:spacing w:before="20" w:after="20" w:line="240" w:lineRule="auto"/>
            </w:pPr>
            <w:r>
              <w:rPr>
                <w:sz w:val="21"/>
                <w:szCs w:val="21"/>
              </w:rPr>
              <w:t>Bình phương r²</w:t>
            </w:r>
          </w:p>
        </w:tc>
        <w:tc>
          <w:tcPr>
            <w:tcW w:w="1270" w:type="dxa"/>
            <w:tcMar>
              <w:top w:w="60" w:type="dxa"/>
              <w:left w:w="90" w:type="dxa"/>
              <w:bottom w:w="60" w:type="dxa"/>
              <w:right w:w="90" w:type="dxa"/>
            </w:tcMar>
            <w:vAlign w:val="center"/>
          </w:tcPr>
          <w:p w14:paraId="34ED9997" w14:textId="77777777" w:rsidR="00EE6214" w:rsidRDefault="00770D1F">
            <w:pPr>
              <w:spacing w:before="20" w:after="20" w:line="240" w:lineRule="auto"/>
              <w:jc w:val="right"/>
            </w:pPr>
            <w:r>
              <w:rPr>
                <w:sz w:val="21"/>
                <w:szCs w:val="21"/>
              </w:rPr>
              <w:t>40</w:t>
            </w:r>
          </w:p>
        </w:tc>
        <w:tc>
          <w:tcPr>
            <w:tcW w:w="1995" w:type="dxa"/>
            <w:tcMar>
              <w:top w:w="60" w:type="dxa"/>
              <w:left w:w="90" w:type="dxa"/>
              <w:bottom w:w="60" w:type="dxa"/>
              <w:right w:w="90" w:type="dxa"/>
            </w:tcMar>
            <w:vAlign w:val="center"/>
          </w:tcPr>
          <w:p w14:paraId="1A2A165E" w14:textId="77777777" w:rsidR="00EE6214" w:rsidRDefault="00770D1F">
            <w:pPr>
              <w:spacing w:before="20" w:after="20" w:line="240" w:lineRule="auto"/>
              <w:jc w:val="right"/>
            </w:pPr>
            <w:r>
              <w:rPr>
                <w:sz w:val="21"/>
                <w:szCs w:val="21"/>
              </w:rPr>
              <w:t>19,078.54</w:t>
            </w:r>
          </w:p>
        </w:tc>
        <w:tc>
          <w:tcPr>
            <w:tcW w:w="1814" w:type="dxa"/>
            <w:tcMar>
              <w:top w:w="60" w:type="dxa"/>
              <w:left w:w="90" w:type="dxa"/>
              <w:bottom w:w="60" w:type="dxa"/>
              <w:right w:w="90" w:type="dxa"/>
            </w:tcMar>
            <w:vAlign w:val="center"/>
          </w:tcPr>
          <w:p w14:paraId="5BA8C5D3" w14:textId="77777777" w:rsidR="00EE6214" w:rsidRDefault="00770D1F">
            <w:pPr>
              <w:spacing w:before="20" w:after="20" w:line="240" w:lineRule="auto"/>
              <w:jc w:val="right"/>
            </w:pPr>
            <w:r>
              <w:rPr>
                <w:sz w:val="21"/>
                <w:szCs w:val="21"/>
              </w:rPr>
              <w:t>&lt; 1e-300</w:t>
            </w:r>
          </w:p>
        </w:tc>
        <w:tc>
          <w:tcPr>
            <w:tcW w:w="1451" w:type="dxa"/>
            <w:tcMar>
              <w:top w:w="60" w:type="dxa"/>
              <w:left w:w="90" w:type="dxa"/>
              <w:bottom w:w="60" w:type="dxa"/>
              <w:right w:w="90" w:type="dxa"/>
            </w:tcMar>
            <w:vAlign w:val="center"/>
          </w:tcPr>
          <w:p w14:paraId="74BA19E6" w14:textId="77777777" w:rsidR="00EE6214" w:rsidRDefault="00770D1F">
            <w:pPr>
              <w:spacing w:before="20" w:after="20" w:line="240" w:lineRule="auto"/>
              <w:jc w:val="right"/>
            </w:pPr>
            <w:r>
              <w:rPr>
                <w:sz w:val="21"/>
                <w:szCs w:val="21"/>
              </w:rPr>
              <w:t>Có</w:t>
            </w:r>
          </w:p>
        </w:tc>
      </w:tr>
    </w:tbl>
    <w:p w14:paraId="36269CEF" w14:textId="77777777" w:rsidR="00EE6214" w:rsidRDefault="00770D1F">
      <w:pPr>
        <w:spacing w:before="60" w:after="200" w:line="276" w:lineRule="auto"/>
      </w:pPr>
      <w:r>
        <w:rPr>
          <w:i/>
          <w:iCs/>
          <w:sz w:val="23"/>
          <w:szCs w:val="23"/>
        </w:rPr>
        <w:t>Nguồn: results/ljung_box_tests.csv. H₀: không có tự tương quan tới độ trễ h.</w:t>
      </w:r>
    </w:p>
    <w:p w14:paraId="025F5757" w14:textId="77777777" w:rsidR="00EE6214" w:rsidRDefault="00770D1F">
      <w:pPr>
        <w:spacing w:after="120"/>
        <w:jc w:val="both"/>
      </w:pPr>
      <w:r>
        <w:t xml:space="preserve">Giả thuyết nhiễu trắng bị bác bỏ ở mọi độ trễ được kiểm tra. Với chuỗi lợi suất, Q(10) = </w:t>
      </w:r>
      <w:r>
        <w:rPr>
          <w:b/>
          <w:bCs/>
        </w:rPr>
        <w:t>483.46</w:t>
      </w:r>
      <w:r>
        <w:t xml:space="preserve"> với p-value </w:t>
      </w:r>
      <w:r>
        <w:rPr>
          <w:b/>
          <w:bCs/>
        </w:rPr>
        <w:t>1.51e-97</w:t>
      </w:r>
      <w:r>
        <w:t>. Đây là câu trả lời cho câu hỏi nghiên cứu CH3: lợi suất VN-Index CÓ phụ thuộc chuỗi có ý nghĩa thống kê, tuy mức độ khiêm tốn và tập trung ở độ trễ ngắn.</w:t>
      </w:r>
    </w:p>
    <w:p w14:paraId="1EA66845" w14:textId="77777777" w:rsidR="00EE6214" w:rsidRDefault="00770D1F">
      <w:pPr>
        <w:spacing w:after="120"/>
        <w:jc w:val="both"/>
      </w:pPr>
      <w:r>
        <w:rPr>
          <w:b/>
          <w:bCs/>
        </w:rPr>
        <w:t xml:space="preserve">CẢNH BÁO QUAN TRỌNG VỀ CÁCH DIỄN GIẢI. </w:t>
      </w:r>
      <w:r>
        <w:t xml:space="preserve">Giá trị ACF(1) = </w:t>
      </w:r>
      <w:r>
        <w:rPr>
          <w:b/>
          <w:bCs/>
        </w:rPr>
        <w:t>0.2366</w:t>
      </w:r>
      <w:r>
        <w:t xml:space="preserve"> nêu trên được tính trên TOÀN BỘ mẫu 2000–2025. Phân tích đa chuỗi ở mục 4.9 cho thấy con số này phần lớn phản ánh giai đoạn thị trường mỏng 2000–2013 chứ không phải đặc tính hiện tại của VN-Index: khi đo trên giai đoạn 2014–2025, hệ số này giảm xuống còn </w:t>
      </w:r>
      <w:r>
        <w:rPr>
          <w:b/>
          <w:bCs/>
        </w:rPr>
        <w:t>0.0579</w:t>
      </w:r>
      <w:r>
        <w:t>. Mọi phát biểu về mức độ phụ thuộc chuỗi của VN-Index chỉ dựa trên con số toàn mẫu mà bỏ qua lưu ý này đều gây hiểu nhầm.</w:t>
      </w:r>
    </w:p>
    <w:p w14:paraId="70FAD35E" w14:textId="77777777" w:rsidR="00EE6214" w:rsidRDefault="00770D1F">
      <w:pPr>
        <w:pStyle w:val="Heading2"/>
        <w:numPr>
          <w:ilvl w:val="1"/>
          <w:numId w:val="2"/>
        </w:numPr>
        <w:spacing w:after="160"/>
      </w:pPr>
      <w:bookmarkStart w:id="55" w:name="_Toc241300382"/>
      <w:r>
        <w:t>Kết quả phân tích biến động</w:t>
      </w:r>
      <w:bookmarkEnd w:id="55"/>
    </w:p>
    <w:p w14:paraId="618BA5BF" w14:textId="77777777" w:rsidR="00EE6214" w:rsidRDefault="00770D1F">
      <w:pPr>
        <w:spacing w:after="120"/>
        <w:jc w:val="both"/>
      </w:pPr>
      <w:r>
        <w:t>Hình 7 trình bày biến động trượt quy đổi theo năm trên ba cửa sổ khác nhau, cùng với chuỗi giá trị tuyệt đối của lợi suất.</w:t>
      </w:r>
    </w:p>
    <w:p w14:paraId="4562801B" w14:textId="77777777" w:rsidR="00EE6214" w:rsidRDefault="00770D1F">
      <w:pPr>
        <w:spacing w:before="160" w:after="40"/>
        <w:jc w:val="center"/>
      </w:pPr>
      <w:r>
        <w:rPr>
          <w:noProof/>
        </w:rPr>
        <w:lastRenderedPageBreak/>
        <w:drawing>
          <wp:inline distT="0" distB="0" distL="0" distR="0" wp14:anchorId="4E0B0EFF" wp14:editId="194B3444">
            <wp:extent cx="5619750" cy="3552825"/>
            <wp:effectExtent l="0" t="0" r="0" b="0"/>
            <wp:docPr id="1349126722" name="Picture 134912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552825"/>
                    </a:xfrm>
                    <a:prstGeom prst="rect">
                      <a:avLst/>
                    </a:prstGeom>
                  </pic:spPr>
                </pic:pic>
              </a:graphicData>
            </a:graphic>
          </wp:inline>
        </w:drawing>
      </w:r>
    </w:p>
    <w:p w14:paraId="6ED95EFA" w14:textId="20505395" w:rsidR="00EE6214" w:rsidRDefault="00770D1F">
      <w:pPr>
        <w:pStyle w:val="Caption"/>
        <w:spacing w:after="240" w:line="276" w:lineRule="auto"/>
      </w:pPr>
      <w:bookmarkStart w:id="56" w:name="_Toc241300417"/>
      <w:r>
        <w:rPr>
          <w:b/>
          <w:bCs/>
        </w:rPr>
        <w:t xml:space="preserve">Hình </w:t>
      </w:r>
      <w:r>
        <w:fldChar w:fldCharType="begin"/>
      </w:r>
      <w:r>
        <w:instrText>SEQ Hình</w:instrText>
      </w:r>
      <w:r>
        <w:fldChar w:fldCharType="separate"/>
      </w:r>
      <w:r w:rsidR="00E44A0E">
        <w:rPr>
          <w:noProof/>
        </w:rPr>
        <w:t>7</w:t>
      </w:r>
      <w:r>
        <w:fldChar w:fldCharType="end"/>
      </w:r>
      <w:r>
        <w:t>: Biến động trượt quy đổi theo năm và giá trị tuyệt đối của lợi suất logarit</w:t>
      </w:r>
      <w:bookmarkEnd w:id="56"/>
    </w:p>
    <w:p w14:paraId="241D8E7D" w14:textId="77777777" w:rsidR="00EE6214" w:rsidRDefault="00770D1F">
      <w:pPr>
        <w:spacing w:after="120"/>
        <w:jc w:val="both"/>
      </w:pPr>
      <w:r>
        <w:t>Biểu đồ cho thấy biến động không phải là hằng số mà thay đổi mạnh theo thời gian, và các phiên biến động lớn có xu hướng tụ lại thành cụm thay vì phân tán ngẫu nhiên. Bằng chứng định lượng cho nhận định này nằm ở cấu trúc tự tương quan của các đại lượng đại diện cho biến động, trình bày ở Hình 8.</w:t>
      </w:r>
    </w:p>
    <w:p w14:paraId="1CF01A05" w14:textId="77777777" w:rsidR="00EE6214" w:rsidRDefault="00770D1F">
      <w:pPr>
        <w:spacing w:before="160" w:after="40"/>
        <w:jc w:val="center"/>
      </w:pPr>
      <w:r>
        <w:rPr>
          <w:noProof/>
        </w:rPr>
        <w:drawing>
          <wp:inline distT="0" distB="0" distL="0" distR="0" wp14:anchorId="7520D031" wp14:editId="06DFF08C">
            <wp:extent cx="5619750" cy="3009900"/>
            <wp:effectExtent l="0" t="0" r="0" b="0"/>
            <wp:docPr id="135812776" name="Picture 13581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009900"/>
                    </a:xfrm>
                    <a:prstGeom prst="rect">
                      <a:avLst/>
                    </a:prstGeom>
                  </pic:spPr>
                </pic:pic>
              </a:graphicData>
            </a:graphic>
          </wp:inline>
        </w:drawing>
      </w:r>
    </w:p>
    <w:p w14:paraId="4222E5AB" w14:textId="46057501" w:rsidR="00EE6214" w:rsidRDefault="00770D1F">
      <w:pPr>
        <w:pStyle w:val="Caption"/>
        <w:spacing w:after="240" w:line="276" w:lineRule="auto"/>
      </w:pPr>
      <w:bookmarkStart w:id="57" w:name="_Toc241300418"/>
      <w:r>
        <w:rPr>
          <w:b/>
          <w:bCs/>
        </w:rPr>
        <w:t xml:space="preserve">Hình </w:t>
      </w:r>
      <w:r>
        <w:fldChar w:fldCharType="begin"/>
      </w:r>
      <w:r>
        <w:instrText>SEQ Hình</w:instrText>
      </w:r>
      <w:r>
        <w:fldChar w:fldCharType="separate"/>
      </w:r>
      <w:r w:rsidR="00E44A0E">
        <w:rPr>
          <w:noProof/>
        </w:rPr>
        <w:t>8</w:t>
      </w:r>
      <w:r>
        <w:fldChar w:fldCharType="end"/>
      </w:r>
      <w:r>
        <w:t>: ACF và PACF của giá trị tuyệt đối và bình phương lợi suất logarit</w:t>
      </w:r>
      <w:bookmarkEnd w:id="57"/>
    </w:p>
    <w:p w14:paraId="4FD19F45" w14:textId="77777777" w:rsidR="00EE6214" w:rsidRDefault="00770D1F">
      <w:pPr>
        <w:spacing w:after="120"/>
        <w:jc w:val="both"/>
      </w:pPr>
      <w:r>
        <w:lastRenderedPageBreak/>
        <w:t xml:space="preserve">Đây là kết quả đáng chú ý nhất của phân tích tự tương quan. Trong khi bản thân lợi suất chỉ có tự tương quan yếu, thì giá trị tuyệt đối |r| có ACF(1) = </w:t>
      </w:r>
      <w:r>
        <w:rPr>
          <w:b/>
          <w:bCs/>
        </w:rPr>
        <w:t>0.4596</w:t>
      </w:r>
      <w:r>
        <w:t xml:space="preserve"> và bình phương r² có ACF(1) = </w:t>
      </w:r>
      <w:r>
        <w:rPr>
          <w:b/>
          <w:bCs/>
        </w:rPr>
        <w:t>0.5089</w:t>
      </w:r>
      <w:r>
        <w:t>. Quan trọng hơn, cả hai chuỗi đều có ý nghĩa thống kê ở TOÀN BỘ 40 độ trễ được khảo sát, tức là mức biến động của hôm nay vẫn còn thông tin dự báo cho mức biến động của gần hai tháng giao dịch sau đó.</w:t>
      </w:r>
    </w:p>
    <w:p w14:paraId="37D80537" w14:textId="77777777" w:rsidR="00EE6214" w:rsidRDefault="00770D1F">
      <w:pPr>
        <w:spacing w:after="120"/>
        <w:jc w:val="both"/>
      </w:pPr>
      <w:r>
        <w:t xml:space="preserve">Kiểm định Ljung–Box khẳng định điều này với mức độ áp đảo: Q(10) đạt </w:t>
      </w:r>
      <w:r>
        <w:rPr>
          <w:b/>
          <w:bCs/>
        </w:rPr>
        <w:t>8,166</w:t>
      </w:r>
      <w:r>
        <w:t xml:space="preserve"> cho |r| và </w:t>
      </w:r>
      <w:r>
        <w:rPr>
          <w:b/>
          <w:bCs/>
        </w:rPr>
        <w:t>9,574</w:t>
      </w:r>
      <w:r>
        <w:t xml:space="preserve"> cho r², so với chỉ </w:t>
      </w:r>
      <w:r>
        <w:rPr>
          <w:b/>
          <w:bCs/>
        </w:rPr>
        <w:t>483.46</w:t>
      </w:r>
      <w:r>
        <w:t xml:space="preserve"> cho chuỗi lợi suất gốc. Đây là câu trả lời cho câu hỏi nghiên cứu CH4: VN-Index CÓ hiện tượng cụm biến động rõ rệt.</w:t>
      </w:r>
    </w:p>
    <w:p w14:paraId="754CDF13" w14:textId="77777777" w:rsidR="00EE6214" w:rsidRDefault="00770D1F">
      <w:pPr>
        <w:spacing w:after="120"/>
        <w:jc w:val="both"/>
      </w:pPr>
      <w:r>
        <w:t>Bảng 13 phân rã biến động theo từng năm dương lịch, cho phép so sánh định lượng giữa các giai đoạn yên tĩnh và các giai đoạn nhiều biến động.</w:t>
      </w:r>
    </w:p>
    <w:p w14:paraId="2116E2C7" w14:textId="1D3F97A6" w:rsidR="00EE6214" w:rsidRDefault="00770D1F">
      <w:pPr>
        <w:pStyle w:val="Caption"/>
        <w:spacing w:before="200" w:after="80" w:line="276" w:lineRule="auto"/>
      </w:pPr>
      <w:bookmarkStart w:id="58" w:name="_Toc241300437"/>
      <w:r>
        <w:rPr>
          <w:b/>
          <w:bCs/>
        </w:rPr>
        <w:t xml:space="preserve">Bảng </w:t>
      </w:r>
      <w:r>
        <w:fldChar w:fldCharType="begin"/>
      </w:r>
      <w:r>
        <w:instrText>SEQ Bảng</w:instrText>
      </w:r>
      <w:r>
        <w:fldChar w:fldCharType="separate"/>
      </w:r>
      <w:r w:rsidR="00E44A0E">
        <w:rPr>
          <w:noProof/>
        </w:rPr>
        <w:t>13</w:t>
      </w:r>
      <w:r>
        <w:fldChar w:fldCharType="end"/>
      </w:r>
      <w:r>
        <w:t>: Lợi suất và biến động quy đổi theo năm của VN-Index</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1"/>
        <w:gridCol w:w="1570"/>
        <w:gridCol w:w="2093"/>
        <w:gridCol w:w="2093"/>
        <w:gridCol w:w="2093"/>
      </w:tblGrid>
      <w:tr w:rsidR="00EE6214" w14:paraId="222244A2" w14:textId="77777777">
        <w:tblPrEx>
          <w:tblCellMar>
            <w:top w:w="0" w:type="dxa"/>
            <w:bottom w:w="0" w:type="dxa"/>
          </w:tblCellMar>
        </w:tblPrEx>
        <w:trPr>
          <w:tblHeader/>
        </w:trPr>
        <w:tc>
          <w:tcPr>
            <w:tcW w:w="1221" w:type="dxa"/>
            <w:shd w:val="clear" w:color="auto" w:fill="D9E2F3"/>
            <w:tcMar>
              <w:top w:w="60" w:type="dxa"/>
              <w:left w:w="90" w:type="dxa"/>
              <w:bottom w:w="60" w:type="dxa"/>
              <w:right w:w="90" w:type="dxa"/>
            </w:tcMar>
            <w:vAlign w:val="center"/>
          </w:tcPr>
          <w:p w14:paraId="06069DF9" w14:textId="77777777" w:rsidR="00EE6214" w:rsidRDefault="00770D1F">
            <w:pPr>
              <w:spacing w:before="20" w:after="20" w:line="240" w:lineRule="auto"/>
              <w:jc w:val="center"/>
            </w:pPr>
            <w:r>
              <w:rPr>
                <w:b/>
                <w:bCs/>
                <w:sz w:val="20"/>
                <w:szCs w:val="20"/>
              </w:rPr>
              <w:t>Năm</w:t>
            </w:r>
          </w:p>
        </w:tc>
        <w:tc>
          <w:tcPr>
            <w:tcW w:w="1570" w:type="dxa"/>
            <w:shd w:val="clear" w:color="auto" w:fill="D9E2F3"/>
            <w:tcMar>
              <w:top w:w="60" w:type="dxa"/>
              <w:left w:w="90" w:type="dxa"/>
              <w:bottom w:w="60" w:type="dxa"/>
              <w:right w:w="90" w:type="dxa"/>
            </w:tcMar>
            <w:vAlign w:val="center"/>
          </w:tcPr>
          <w:p w14:paraId="46E71D58" w14:textId="77777777" w:rsidR="00EE6214" w:rsidRDefault="00770D1F">
            <w:pPr>
              <w:spacing w:before="20" w:after="20" w:line="240" w:lineRule="auto"/>
              <w:jc w:val="center"/>
            </w:pPr>
            <w:r>
              <w:rPr>
                <w:b/>
                <w:bCs/>
                <w:sz w:val="20"/>
                <w:szCs w:val="20"/>
              </w:rPr>
              <w:t>Số phiên</w:t>
            </w:r>
          </w:p>
        </w:tc>
        <w:tc>
          <w:tcPr>
            <w:tcW w:w="2093" w:type="dxa"/>
            <w:shd w:val="clear" w:color="auto" w:fill="D9E2F3"/>
            <w:tcMar>
              <w:top w:w="60" w:type="dxa"/>
              <w:left w:w="90" w:type="dxa"/>
              <w:bottom w:w="60" w:type="dxa"/>
              <w:right w:w="90" w:type="dxa"/>
            </w:tcMar>
            <w:vAlign w:val="center"/>
          </w:tcPr>
          <w:p w14:paraId="2B5D822D" w14:textId="77777777" w:rsidR="00EE6214" w:rsidRDefault="00770D1F">
            <w:pPr>
              <w:spacing w:before="20" w:after="20" w:line="240" w:lineRule="auto"/>
              <w:jc w:val="center"/>
            </w:pPr>
            <w:r>
              <w:rPr>
                <w:b/>
                <w:bCs/>
                <w:sz w:val="20"/>
                <w:szCs w:val="20"/>
              </w:rPr>
              <w:t>Lợi suất năm (%)</w:t>
            </w:r>
          </w:p>
        </w:tc>
        <w:tc>
          <w:tcPr>
            <w:tcW w:w="2093" w:type="dxa"/>
            <w:shd w:val="clear" w:color="auto" w:fill="D9E2F3"/>
            <w:tcMar>
              <w:top w:w="60" w:type="dxa"/>
              <w:left w:w="90" w:type="dxa"/>
              <w:bottom w:w="60" w:type="dxa"/>
              <w:right w:w="90" w:type="dxa"/>
            </w:tcMar>
            <w:vAlign w:val="center"/>
          </w:tcPr>
          <w:p w14:paraId="3D57BD95" w14:textId="77777777" w:rsidR="00EE6214" w:rsidRDefault="00770D1F">
            <w:pPr>
              <w:spacing w:before="20" w:after="20" w:line="240" w:lineRule="auto"/>
              <w:jc w:val="center"/>
            </w:pPr>
            <w:r>
              <w:rPr>
                <w:b/>
                <w:bCs/>
                <w:sz w:val="20"/>
                <w:szCs w:val="20"/>
              </w:rPr>
              <w:t>Độ lệch chuẩn ngày (%)</w:t>
            </w:r>
          </w:p>
        </w:tc>
        <w:tc>
          <w:tcPr>
            <w:tcW w:w="2093" w:type="dxa"/>
            <w:shd w:val="clear" w:color="auto" w:fill="D9E2F3"/>
            <w:tcMar>
              <w:top w:w="60" w:type="dxa"/>
              <w:left w:w="90" w:type="dxa"/>
              <w:bottom w:w="60" w:type="dxa"/>
              <w:right w:w="90" w:type="dxa"/>
            </w:tcMar>
            <w:vAlign w:val="center"/>
          </w:tcPr>
          <w:p w14:paraId="6A10D0AC" w14:textId="77777777" w:rsidR="00EE6214" w:rsidRDefault="00770D1F">
            <w:pPr>
              <w:spacing w:before="20" w:after="20" w:line="240" w:lineRule="auto"/>
              <w:jc w:val="center"/>
            </w:pPr>
            <w:r>
              <w:rPr>
                <w:b/>
                <w:bCs/>
                <w:sz w:val="20"/>
                <w:szCs w:val="20"/>
              </w:rPr>
              <w:t>Biến động quy năm (%)</w:t>
            </w:r>
          </w:p>
        </w:tc>
      </w:tr>
      <w:tr w:rsidR="00EE6214" w14:paraId="528959F3" w14:textId="77777777">
        <w:tblPrEx>
          <w:tblCellMar>
            <w:top w:w="0" w:type="dxa"/>
            <w:bottom w:w="0" w:type="dxa"/>
          </w:tblCellMar>
        </w:tblPrEx>
        <w:tc>
          <w:tcPr>
            <w:tcW w:w="1221" w:type="dxa"/>
            <w:tcMar>
              <w:top w:w="60" w:type="dxa"/>
              <w:left w:w="90" w:type="dxa"/>
              <w:bottom w:w="60" w:type="dxa"/>
              <w:right w:w="90" w:type="dxa"/>
            </w:tcMar>
            <w:vAlign w:val="center"/>
          </w:tcPr>
          <w:p w14:paraId="17AFAEC8" w14:textId="77777777" w:rsidR="00EE6214" w:rsidRDefault="00770D1F">
            <w:pPr>
              <w:spacing w:before="20" w:after="20" w:line="240" w:lineRule="auto"/>
            </w:pPr>
            <w:r>
              <w:rPr>
                <w:sz w:val="20"/>
                <w:szCs w:val="20"/>
              </w:rPr>
              <w:t>2000</w:t>
            </w:r>
          </w:p>
        </w:tc>
        <w:tc>
          <w:tcPr>
            <w:tcW w:w="1570" w:type="dxa"/>
            <w:tcMar>
              <w:top w:w="60" w:type="dxa"/>
              <w:left w:w="90" w:type="dxa"/>
              <w:bottom w:w="60" w:type="dxa"/>
              <w:right w:w="90" w:type="dxa"/>
            </w:tcMar>
            <w:vAlign w:val="center"/>
          </w:tcPr>
          <w:p w14:paraId="49D0DD69" w14:textId="77777777" w:rsidR="00EE6214" w:rsidRDefault="00770D1F">
            <w:pPr>
              <w:spacing w:before="20" w:after="20" w:line="240" w:lineRule="auto"/>
              <w:jc w:val="right"/>
            </w:pPr>
            <w:r>
              <w:rPr>
                <w:sz w:val="20"/>
                <w:szCs w:val="20"/>
              </w:rPr>
              <w:t>65</w:t>
            </w:r>
          </w:p>
        </w:tc>
        <w:tc>
          <w:tcPr>
            <w:tcW w:w="2093" w:type="dxa"/>
            <w:tcMar>
              <w:top w:w="60" w:type="dxa"/>
              <w:left w:w="90" w:type="dxa"/>
              <w:bottom w:w="60" w:type="dxa"/>
              <w:right w:w="90" w:type="dxa"/>
            </w:tcMar>
            <w:vAlign w:val="center"/>
          </w:tcPr>
          <w:p w14:paraId="6CCAEC2B" w14:textId="77777777" w:rsidR="00EE6214" w:rsidRDefault="00770D1F">
            <w:pPr>
              <w:spacing w:before="20" w:after="20" w:line="240" w:lineRule="auto"/>
              <w:jc w:val="right"/>
            </w:pPr>
            <w:r>
              <w:rPr>
                <w:sz w:val="20"/>
                <w:szCs w:val="20"/>
              </w:rPr>
              <w:t>103.67</w:t>
            </w:r>
          </w:p>
        </w:tc>
        <w:tc>
          <w:tcPr>
            <w:tcW w:w="2093" w:type="dxa"/>
            <w:tcMar>
              <w:top w:w="60" w:type="dxa"/>
              <w:left w:w="90" w:type="dxa"/>
              <w:bottom w:w="60" w:type="dxa"/>
              <w:right w:w="90" w:type="dxa"/>
            </w:tcMar>
            <w:vAlign w:val="center"/>
          </w:tcPr>
          <w:p w14:paraId="3FD32475" w14:textId="77777777" w:rsidR="00EE6214" w:rsidRDefault="00770D1F">
            <w:pPr>
              <w:spacing w:before="20" w:after="20" w:line="240" w:lineRule="auto"/>
              <w:jc w:val="right"/>
            </w:pPr>
            <w:r>
              <w:rPr>
                <w:sz w:val="20"/>
                <w:szCs w:val="20"/>
              </w:rPr>
              <w:t>1.1426</w:t>
            </w:r>
          </w:p>
        </w:tc>
        <w:tc>
          <w:tcPr>
            <w:tcW w:w="2093" w:type="dxa"/>
            <w:tcMar>
              <w:top w:w="60" w:type="dxa"/>
              <w:left w:w="90" w:type="dxa"/>
              <w:bottom w:w="60" w:type="dxa"/>
              <w:right w:w="90" w:type="dxa"/>
            </w:tcMar>
            <w:vAlign w:val="center"/>
          </w:tcPr>
          <w:p w14:paraId="222A79A4" w14:textId="77777777" w:rsidR="00EE6214" w:rsidRDefault="00770D1F">
            <w:pPr>
              <w:spacing w:before="20" w:after="20" w:line="240" w:lineRule="auto"/>
              <w:jc w:val="right"/>
            </w:pPr>
            <w:r>
              <w:rPr>
                <w:sz w:val="20"/>
                <w:szCs w:val="20"/>
              </w:rPr>
              <w:t>18.14</w:t>
            </w:r>
          </w:p>
        </w:tc>
      </w:tr>
      <w:tr w:rsidR="00EE6214" w14:paraId="6CA882FB" w14:textId="77777777">
        <w:tblPrEx>
          <w:tblCellMar>
            <w:top w:w="0" w:type="dxa"/>
            <w:bottom w:w="0" w:type="dxa"/>
          </w:tblCellMar>
        </w:tblPrEx>
        <w:tc>
          <w:tcPr>
            <w:tcW w:w="1221" w:type="dxa"/>
            <w:tcMar>
              <w:top w:w="60" w:type="dxa"/>
              <w:left w:w="90" w:type="dxa"/>
              <w:bottom w:w="60" w:type="dxa"/>
              <w:right w:w="90" w:type="dxa"/>
            </w:tcMar>
            <w:vAlign w:val="center"/>
          </w:tcPr>
          <w:p w14:paraId="7A4CA327" w14:textId="77777777" w:rsidR="00EE6214" w:rsidRDefault="00770D1F">
            <w:pPr>
              <w:spacing w:before="20" w:after="20" w:line="240" w:lineRule="auto"/>
            </w:pPr>
            <w:r>
              <w:rPr>
                <w:sz w:val="20"/>
                <w:szCs w:val="20"/>
              </w:rPr>
              <w:t>2001</w:t>
            </w:r>
          </w:p>
        </w:tc>
        <w:tc>
          <w:tcPr>
            <w:tcW w:w="1570" w:type="dxa"/>
            <w:tcMar>
              <w:top w:w="60" w:type="dxa"/>
              <w:left w:w="90" w:type="dxa"/>
              <w:bottom w:w="60" w:type="dxa"/>
              <w:right w:w="90" w:type="dxa"/>
            </w:tcMar>
            <w:vAlign w:val="center"/>
          </w:tcPr>
          <w:p w14:paraId="691C143D" w14:textId="77777777" w:rsidR="00EE6214" w:rsidRDefault="00770D1F">
            <w:pPr>
              <w:spacing w:before="20" w:after="20" w:line="240" w:lineRule="auto"/>
              <w:jc w:val="right"/>
            </w:pPr>
            <w:r>
              <w:rPr>
                <w:sz w:val="20"/>
                <w:szCs w:val="20"/>
              </w:rPr>
              <w:t>151</w:t>
            </w:r>
          </w:p>
        </w:tc>
        <w:tc>
          <w:tcPr>
            <w:tcW w:w="2093" w:type="dxa"/>
            <w:tcMar>
              <w:top w:w="60" w:type="dxa"/>
              <w:left w:w="90" w:type="dxa"/>
              <w:bottom w:w="60" w:type="dxa"/>
              <w:right w:w="90" w:type="dxa"/>
            </w:tcMar>
            <w:vAlign w:val="center"/>
          </w:tcPr>
          <w:p w14:paraId="754158C6" w14:textId="77777777" w:rsidR="00EE6214" w:rsidRDefault="00770D1F">
            <w:pPr>
              <w:spacing w:before="20" w:after="20" w:line="240" w:lineRule="auto"/>
              <w:jc w:val="right"/>
            </w:pPr>
            <w:r>
              <w:rPr>
                <w:sz w:val="20"/>
                <w:szCs w:val="20"/>
              </w:rPr>
              <w:t>11.80</w:t>
            </w:r>
          </w:p>
        </w:tc>
        <w:tc>
          <w:tcPr>
            <w:tcW w:w="2093" w:type="dxa"/>
            <w:tcMar>
              <w:top w:w="60" w:type="dxa"/>
              <w:left w:w="90" w:type="dxa"/>
              <w:bottom w:w="60" w:type="dxa"/>
              <w:right w:w="90" w:type="dxa"/>
            </w:tcMar>
            <w:vAlign w:val="center"/>
          </w:tcPr>
          <w:p w14:paraId="66F7A45B" w14:textId="77777777" w:rsidR="00EE6214" w:rsidRDefault="00770D1F">
            <w:pPr>
              <w:spacing w:before="20" w:after="20" w:line="240" w:lineRule="auto"/>
              <w:jc w:val="right"/>
            </w:pPr>
            <w:r>
              <w:rPr>
                <w:sz w:val="20"/>
                <w:szCs w:val="20"/>
              </w:rPr>
              <w:t>3.4229</w:t>
            </w:r>
          </w:p>
        </w:tc>
        <w:tc>
          <w:tcPr>
            <w:tcW w:w="2093" w:type="dxa"/>
            <w:tcMar>
              <w:top w:w="60" w:type="dxa"/>
              <w:left w:w="90" w:type="dxa"/>
              <w:bottom w:w="60" w:type="dxa"/>
              <w:right w:w="90" w:type="dxa"/>
            </w:tcMar>
            <w:vAlign w:val="center"/>
          </w:tcPr>
          <w:p w14:paraId="45691DC9" w14:textId="77777777" w:rsidR="00EE6214" w:rsidRDefault="00770D1F">
            <w:pPr>
              <w:spacing w:before="20" w:after="20" w:line="240" w:lineRule="auto"/>
              <w:jc w:val="right"/>
            </w:pPr>
            <w:r>
              <w:rPr>
                <w:sz w:val="20"/>
                <w:szCs w:val="20"/>
              </w:rPr>
              <w:t>54.34</w:t>
            </w:r>
          </w:p>
        </w:tc>
      </w:tr>
      <w:tr w:rsidR="00EE6214" w14:paraId="35EE906B" w14:textId="77777777">
        <w:tblPrEx>
          <w:tblCellMar>
            <w:top w:w="0" w:type="dxa"/>
            <w:bottom w:w="0" w:type="dxa"/>
          </w:tblCellMar>
        </w:tblPrEx>
        <w:tc>
          <w:tcPr>
            <w:tcW w:w="1221" w:type="dxa"/>
            <w:tcMar>
              <w:top w:w="60" w:type="dxa"/>
              <w:left w:w="90" w:type="dxa"/>
              <w:bottom w:w="60" w:type="dxa"/>
              <w:right w:w="90" w:type="dxa"/>
            </w:tcMar>
            <w:vAlign w:val="center"/>
          </w:tcPr>
          <w:p w14:paraId="17B5C4A8" w14:textId="77777777" w:rsidR="00EE6214" w:rsidRDefault="00770D1F">
            <w:pPr>
              <w:spacing w:before="20" w:after="20" w:line="240" w:lineRule="auto"/>
            </w:pPr>
            <w:r>
              <w:rPr>
                <w:sz w:val="20"/>
                <w:szCs w:val="20"/>
              </w:rPr>
              <w:t>2002</w:t>
            </w:r>
          </w:p>
        </w:tc>
        <w:tc>
          <w:tcPr>
            <w:tcW w:w="1570" w:type="dxa"/>
            <w:tcMar>
              <w:top w:w="60" w:type="dxa"/>
              <w:left w:w="90" w:type="dxa"/>
              <w:bottom w:w="60" w:type="dxa"/>
              <w:right w:w="90" w:type="dxa"/>
            </w:tcMar>
            <w:vAlign w:val="center"/>
          </w:tcPr>
          <w:p w14:paraId="3346230B" w14:textId="77777777" w:rsidR="00EE6214" w:rsidRDefault="00770D1F">
            <w:pPr>
              <w:spacing w:before="20" w:after="20" w:line="240" w:lineRule="auto"/>
              <w:jc w:val="right"/>
            </w:pPr>
            <w:r>
              <w:rPr>
                <w:sz w:val="20"/>
                <w:szCs w:val="20"/>
              </w:rPr>
              <w:t>238</w:t>
            </w:r>
          </w:p>
        </w:tc>
        <w:tc>
          <w:tcPr>
            <w:tcW w:w="2093" w:type="dxa"/>
            <w:tcMar>
              <w:top w:w="60" w:type="dxa"/>
              <w:left w:w="90" w:type="dxa"/>
              <w:bottom w:w="60" w:type="dxa"/>
              <w:right w:w="90" w:type="dxa"/>
            </w:tcMar>
            <w:vAlign w:val="center"/>
          </w:tcPr>
          <w:p w14:paraId="24BB37D0" w14:textId="77777777" w:rsidR="00EE6214" w:rsidRDefault="00770D1F">
            <w:pPr>
              <w:spacing w:before="20" w:after="20" w:line="240" w:lineRule="auto"/>
              <w:jc w:val="right"/>
            </w:pPr>
            <w:r>
              <w:rPr>
                <w:sz w:val="20"/>
                <w:szCs w:val="20"/>
              </w:rPr>
              <w:t>-20.88</w:t>
            </w:r>
          </w:p>
        </w:tc>
        <w:tc>
          <w:tcPr>
            <w:tcW w:w="2093" w:type="dxa"/>
            <w:tcMar>
              <w:top w:w="60" w:type="dxa"/>
              <w:left w:w="90" w:type="dxa"/>
              <w:bottom w:w="60" w:type="dxa"/>
              <w:right w:w="90" w:type="dxa"/>
            </w:tcMar>
            <w:vAlign w:val="center"/>
          </w:tcPr>
          <w:p w14:paraId="3D58DFBC" w14:textId="77777777" w:rsidR="00EE6214" w:rsidRDefault="00770D1F">
            <w:pPr>
              <w:spacing w:before="20" w:after="20" w:line="240" w:lineRule="auto"/>
              <w:jc w:val="right"/>
            </w:pPr>
            <w:r>
              <w:rPr>
                <w:sz w:val="20"/>
                <w:szCs w:val="20"/>
              </w:rPr>
              <w:t>0.8712</w:t>
            </w:r>
          </w:p>
        </w:tc>
        <w:tc>
          <w:tcPr>
            <w:tcW w:w="2093" w:type="dxa"/>
            <w:tcMar>
              <w:top w:w="60" w:type="dxa"/>
              <w:left w:w="90" w:type="dxa"/>
              <w:bottom w:w="60" w:type="dxa"/>
              <w:right w:w="90" w:type="dxa"/>
            </w:tcMar>
            <w:vAlign w:val="center"/>
          </w:tcPr>
          <w:p w14:paraId="158BF97B" w14:textId="77777777" w:rsidR="00EE6214" w:rsidRDefault="00770D1F">
            <w:pPr>
              <w:spacing w:before="20" w:after="20" w:line="240" w:lineRule="auto"/>
              <w:jc w:val="right"/>
            </w:pPr>
            <w:r>
              <w:rPr>
                <w:sz w:val="20"/>
                <w:szCs w:val="20"/>
              </w:rPr>
              <w:t>13.83</w:t>
            </w:r>
          </w:p>
        </w:tc>
      </w:tr>
      <w:tr w:rsidR="00EE6214" w14:paraId="39F28D59" w14:textId="77777777">
        <w:tblPrEx>
          <w:tblCellMar>
            <w:top w:w="0" w:type="dxa"/>
            <w:bottom w:w="0" w:type="dxa"/>
          </w:tblCellMar>
        </w:tblPrEx>
        <w:tc>
          <w:tcPr>
            <w:tcW w:w="1221" w:type="dxa"/>
            <w:tcMar>
              <w:top w:w="60" w:type="dxa"/>
              <w:left w:w="90" w:type="dxa"/>
              <w:bottom w:w="60" w:type="dxa"/>
              <w:right w:w="90" w:type="dxa"/>
            </w:tcMar>
            <w:vAlign w:val="center"/>
          </w:tcPr>
          <w:p w14:paraId="1C271D35" w14:textId="77777777" w:rsidR="00EE6214" w:rsidRDefault="00770D1F">
            <w:pPr>
              <w:spacing w:before="20" w:after="20" w:line="240" w:lineRule="auto"/>
            </w:pPr>
            <w:r>
              <w:rPr>
                <w:sz w:val="20"/>
                <w:szCs w:val="20"/>
              </w:rPr>
              <w:t>2003</w:t>
            </w:r>
          </w:p>
        </w:tc>
        <w:tc>
          <w:tcPr>
            <w:tcW w:w="1570" w:type="dxa"/>
            <w:tcMar>
              <w:top w:w="60" w:type="dxa"/>
              <w:left w:w="90" w:type="dxa"/>
              <w:bottom w:w="60" w:type="dxa"/>
              <w:right w:w="90" w:type="dxa"/>
            </w:tcMar>
            <w:vAlign w:val="center"/>
          </w:tcPr>
          <w:p w14:paraId="239846E8" w14:textId="77777777" w:rsidR="00EE6214" w:rsidRDefault="00770D1F">
            <w:pPr>
              <w:spacing w:before="20" w:after="20" w:line="240" w:lineRule="auto"/>
              <w:jc w:val="right"/>
            </w:pPr>
            <w:r>
              <w:rPr>
                <w:sz w:val="20"/>
                <w:szCs w:val="20"/>
              </w:rPr>
              <w:t>251</w:t>
            </w:r>
          </w:p>
        </w:tc>
        <w:tc>
          <w:tcPr>
            <w:tcW w:w="2093" w:type="dxa"/>
            <w:tcMar>
              <w:top w:w="60" w:type="dxa"/>
              <w:left w:w="90" w:type="dxa"/>
              <w:bottom w:w="60" w:type="dxa"/>
              <w:right w:w="90" w:type="dxa"/>
            </w:tcMar>
            <w:vAlign w:val="center"/>
          </w:tcPr>
          <w:p w14:paraId="23E50527" w14:textId="77777777" w:rsidR="00EE6214" w:rsidRDefault="00770D1F">
            <w:pPr>
              <w:spacing w:before="20" w:after="20" w:line="240" w:lineRule="auto"/>
              <w:jc w:val="right"/>
            </w:pPr>
            <w:r>
              <w:rPr>
                <w:sz w:val="20"/>
                <w:szCs w:val="20"/>
              </w:rPr>
              <w:t>-8.98</w:t>
            </w:r>
          </w:p>
        </w:tc>
        <w:tc>
          <w:tcPr>
            <w:tcW w:w="2093" w:type="dxa"/>
            <w:tcMar>
              <w:top w:w="60" w:type="dxa"/>
              <w:left w:w="90" w:type="dxa"/>
              <w:bottom w:w="60" w:type="dxa"/>
              <w:right w:w="90" w:type="dxa"/>
            </w:tcMar>
            <w:vAlign w:val="center"/>
          </w:tcPr>
          <w:p w14:paraId="24037EF7" w14:textId="77777777" w:rsidR="00EE6214" w:rsidRDefault="00770D1F">
            <w:pPr>
              <w:spacing w:before="20" w:after="20" w:line="240" w:lineRule="auto"/>
              <w:jc w:val="right"/>
            </w:pPr>
            <w:r>
              <w:rPr>
                <w:sz w:val="20"/>
                <w:szCs w:val="20"/>
              </w:rPr>
              <w:t>0.9014</w:t>
            </w:r>
          </w:p>
        </w:tc>
        <w:tc>
          <w:tcPr>
            <w:tcW w:w="2093" w:type="dxa"/>
            <w:tcMar>
              <w:top w:w="60" w:type="dxa"/>
              <w:left w:w="90" w:type="dxa"/>
              <w:bottom w:w="60" w:type="dxa"/>
              <w:right w:w="90" w:type="dxa"/>
            </w:tcMar>
            <w:vAlign w:val="center"/>
          </w:tcPr>
          <w:p w14:paraId="352A7C62" w14:textId="77777777" w:rsidR="00EE6214" w:rsidRDefault="00770D1F">
            <w:pPr>
              <w:spacing w:before="20" w:after="20" w:line="240" w:lineRule="auto"/>
              <w:jc w:val="right"/>
            </w:pPr>
            <w:r>
              <w:rPr>
                <w:sz w:val="20"/>
                <w:szCs w:val="20"/>
              </w:rPr>
              <w:t>14.31</w:t>
            </w:r>
          </w:p>
        </w:tc>
      </w:tr>
      <w:tr w:rsidR="00EE6214" w14:paraId="30E35F9A" w14:textId="77777777">
        <w:tblPrEx>
          <w:tblCellMar>
            <w:top w:w="0" w:type="dxa"/>
            <w:bottom w:w="0" w:type="dxa"/>
          </w:tblCellMar>
        </w:tblPrEx>
        <w:tc>
          <w:tcPr>
            <w:tcW w:w="1221" w:type="dxa"/>
            <w:tcMar>
              <w:top w:w="60" w:type="dxa"/>
              <w:left w:w="90" w:type="dxa"/>
              <w:bottom w:w="60" w:type="dxa"/>
              <w:right w:w="90" w:type="dxa"/>
            </w:tcMar>
            <w:vAlign w:val="center"/>
          </w:tcPr>
          <w:p w14:paraId="29256FB1" w14:textId="77777777" w:rsidR="00EE6214" w:rsidRDefault="00770D1F">
            <w:pPr>
              <w:spacing w:before="20" w:after="20" w:line="240" w:lineRule="auto"/>
            </w:pPr>
            <w:r>
              <w:rPr>
                <w:sz w:val="20"/>
                <w:szCs w:val="20"/>
              </w:rPr>
              <w:t>2004</w:t>
            </w:r>
          </w:p>
        </w:tc>
        <w:tc>
          <w:tcPr>
            <w:tcW w:w="1570" w:type="dxa"/>
            <w:tcMar>
              <w:top w:w="60" w:type="dxa"/>
              <w:left w:w="90" w:type="dxa"/>
              <w:bottom w:w="60" w:type="dxa"/>
              <w:right w:w="90" w:type="dxa"/>
            </w:tcMar>
            <w:vAlign w:val="center"/>
          </w:tcPr>
          <w:p w14:paraId="1C3AA368" w14:textId="77777777" w:rsidR="00EE6214" w:rsidRDefault="00770D1F">
            <w:pPr>
              <w:spacing w:before="20" w:after="20" w:line="240" w:lineRule="auto"/>
              <w:jc w:val="right"/>
            </w:pPr>
            <w:r>
              <w:rPr>
                <w:sz w:val="20"/>
                <w:szCs w:val="20"/>
              </w:rPr>
              <w:t>250</w:t>
            </w:r>
          </w:p>
        </w:tc>
        <w:tc>
          <w:tcPr>
            <w:tcW w:w="2093" w:type="dxa"/>
            <w:tcMar>
              <w:top w:w="60" w:type="dxa"/>
              <w:left w:w="90" w:type="dxa"/>
              <w:bottom w:w="60" w:type="dxa"/>
              <w:right w:w="90" w:type="dxa"/>
            </w:tcMar>
            <w:vAlign w:val="center"/>
          </w:tcPr>
          <w:p w14:paraId="109B98E9" w14:textId="77777777" w:rsidR="00EE6214" w:rsidRDefault="00770D1F">
            <w:pPr>
              <w:spacing w:before="20" w:after="20" w:line="240" w:lineRule="auto"/>
              <w:jc w:val="right"/>
            </w:pPr>
            <w:r>
              <w:rPr>
                <w:sz w:val="20"/>
                <w:szCs w:val="20"/>
              </w:rPr>
              <w:t>41.46</w:t>
            </w:r>
          </w:p>
        </w:tc>
        <w:tc>
          <w:tcPr>
            <w:tcW w:w="2093" w:type="dxa"/>
            <w:tcMar>
              <w:top w:w="60" w:type="dxa"/>
              <w:left w:w="90" w:type="dxa"/>
              <w:bottom w:w="60" w:type="dxa"/>
              <w:right w:w="90" w:type="dxa"/>
            </w:tcMar>
            <w:vAlign w:val="center"/>
          </w:tcPr>
          <w:p w14:paraId="3C45EB1A" w14:textId="77777777" w:rsidR="00EE6214" w:rsidRDefault="00770D1F">
            <w:pPr>
              <w:spacing w:before="20" w:after="20" w:line="240" w:lineRule="auto"/>
              <w:jc w:val="right"/>
            </w:pPr>
            <w:r>
              <w:rPr>
                <w:sz w:val="20"/>
                <w:szCs w:val="20"/>
              </w:rPr>
              <w:t>1.3319</w:t>
            </w:r>
          </w:p>
        </w:tc>
        <w:tc>
          <w:tcPr>
            <w:tcW w:w="2093" w:type="dxa"/>
            <w:tcMar>
              <w:top w:w="60" w:type="dxa"/>
              <w:left w:w="90" w:type="dxa"/>
              <w:bottom w:w="60" w:type="dxa"/>
              <w:right w:w="90" w:type="dxa"/>
            </w:tcMar>
            <w:vAlign w:val="center"/>
          </w:tcPr>
          <w:p w14:paraId="615910B8" w14:textId="77777777" w:rsidR="00EE6214" w:rsidRDefault="00770D1F">
            <w:pPr>
              <w:spacing w:before="20" w:after="20" w:line="240" w:lineRule="auto"/>
              <w:jc w:val="right"/>
            </w:pPr>
            <w:r>
              <w:rPr>
                <w:sz w:val="20"/>
                <w:szCs w:val="20"/>
              </w:rPr>
              <w:t>21.14</w:t>
            </w:r>
          </w:p>
        </w:tc>
      </w:tr>
      <w:tr w:rsidR="00EE6214" w14:paraId="1A02ED51" w14:textId="77777777">
        <w:tblPrEx>
          <w:tblCellMar>
            <w:top w:w="0" w:type="dxa"/>
            <w:bottom w:w="0" w:type="dxa"/>
          </w:tblCellMar>
        </w:tblPrEx>
        <w:tc>
          <w:tcPr>
            <w:tcW w:w="1221" w:type="dxa"/>
            <w:tcMar>
              <w:top w:w="60" w:type="dxa"/>
              <w:left w:w="90" w:type="dxa"/>
              <w:bottom w:w="60" w:type="dxa"/>
              <w:right w:w="90" w:type="dxa"/>
            </w:tcMar>
            <w:vAlign w:val="center"/>
          </w:tcPr>
          <w:p w14:paraId="1DD75AFC" w14:textId="77777777" w:rsidR="00EE6214" w:rsidRDefault="00770D1F">
            <w:pPr>
              <w:spacing w:before="20" w:after="20" w:line="240" w:lineRule="auto"/>
            </w:pPr>
            <w:r>
              <w:rPr>
                <w:sz w:val="20"/>
                <w:szCs w:val="20"/>
              </w:rPr>
              <w:t>2005</w:t>
            </w:r>
          </w:p>
        </w:tc>
        <w:tc>
          <w:tcPr>
            <w:tcW w:w="1570" w:type="dxa"/>
            <w:tcMar>
              <w:top w:w="60" w:type="dxa"/>
              <w:left w:w="90" w:type="dxa"/>
              <w:bottom w:w="60" w:type="dxa"/>
              <w:right w:w="90" w:type="dxa"/>
            </w:tcMar>
            <w:vAlign w:val="center"/>
          </w:tcPr>
          <w:p w14:paraId="69CA2653" w14:textId="77777777" w:rsidR="00EE6214" w:rsidRDefault="00770D1F">
            <w:pPr>
              <w:spacing w:before="20" w:after="20" w:line="240" w:lineRule="auto"/>
              <w:jc w:val="right"/>
            </w:pPr>
            <w:r>
              <w:rPr>
                <w:sz w:val="20"/>
                <w:szCs w:val="20"/>
              </w:rPr>
              <w:t>251</w:t>
            </w:r>
          </w:p>
        </w:tc>
        <w:tc>
          <w:tcPr>
            <w:tcW w:w="2093" w:type="dxa"/>
            <w:tcMar>
              <w:top w:w="60" w:type="dxa"/>
              <w:left w:w="90" w:type="dxa"/>
              <w:bottom w:w="60" w:type="dxa"/>
              <w:right w:w="90" w:type="dxa"/>
            </w:tcMar>
            <w:vAlign w:val="center"/>
          </w:tcPr>
          <w:p w14:paraId="0B2D2183" w14:textId="77777777" w:rsidR="00EE6214" w:rsidRDefault="00770D1F">
            <w:pPr>
              <w:spacing w:before="20" w:after="20" w:line="240" w:lineRule="auto"/>
              <w:jc w:val="right"/>
            </w:pPr>
            <w:r>
              <w:rPr>
                <w:sz w:val="20"/>
                <w:szCs w:val="20"/>
              </w:rPr>
              <w:t>29.62</w:t>
            </w:r>
          </w:p>
        </w:tc>
        <w:tc>
          <w:tcPr>
            <w:tcW w:w="2093" w:type="dxa"/>
            <w:tcMar>
              <w:top w:w="60" w:type="dxa"/>
              <w:left w:w="90" w:type="dxa"/>
              <w:bottom w:w="60" w:type="dxa"/>
              <w:right w:w="90" w:type="dxa"/>
            </w:tcMar>
            <w:vAlign w:val="center"/>
          </w:tcPr>
          <w:p w14:paraId="5D6B4C85" w14:textId="77777777" w:rsidR="00EE6214" w:rsidRDefault="00770D1F">
            <w:pPr>
              <w:spacing w:before="20" w:after="20" w:line="240" w:lineRule="auto"/>
              <w:jc w:val="right"/>
            </w:pPr>
            <w:r>
              <w:rPr>
                <w:sz w:val="20"/>
                <w:szCs w:val="20"/>
              </w:rPr>
              <w:t>0.7692</w:t>
            </w:r>
          </w:p>
        </w:tc>
        <w:tc>
          <w:tcPr>
            <w:tcW w:w="2093" w:type="dxa"/>
            <w:tcMar>
              <w:top w:w="60" w:type="dxa"/>
              <w:left w:w="90" w:type="dxa"/>
              <w:bottom w:w="60" w:type="dxa"/>
              <w:right w:w="90" w:type="dxa"/>
            </w:tcMar>
            <w:vAlign w:val="center"/>
          </w:tcPr>
          <w:p w14:paraId="7863716A" w14:textId="77777777" w:rsidR="00EE6214" w:rsidRDefault="00770D1F">
            <w:pPr>
              <w:spacing w:before="20" w:after="20" w:line="240" w:lineRule="auto"/>
              <w:jc w:val="right"/>
            </w:pPr>
            <w:r>
              <w:rPr>
                <w:sz w:val="20"/>
                <w:szCs w:val="20"/>
              </w:rPr>
              <w:t>12.21</w:t>
            </w:r>
          </w:p>
        </w:tc>
      </w:tr>
      <w:tr w:rsidR="00EE6214" w14:paraId="16D52F64" w14:textId="77777777">
        <w:tblPrEx>
          <w:tblCellMar>
            <w:top w:w="0" w:type="dxa"/>
            <w:bottom w:w="0" w:type="dxa"/>
          </w:tblCellMar>
        </w:tblPrEx>
        <w:tc>
          <w:tcPr>
            <w:tcW w:w="1221" w:type="dxa"/>
            <w:tcMar>
              <w:top w:w="60" w:type="dxa"/>
              <w:left w:w="90" w:type="dxa"/>
              <w:bottom w:w="60" w:type="dxa"/>
              <w:right w:w="90" w:type="dxa"/>
            </w:tcMar>
            <w:vAlign w:val="center"/>
          </w:tcPr>
          <w:p w14:paraId="7D56EF00" w14:textId="77777777" w:rsidR="00EE6214" w:rsidRDefault="00770D1F">
            <w:pPr>
              <w:spacing w:before="20" w:after="20" w:line="240" w:lineRule="auto"/>
            </w:pPr>
            <w:r>
              <w:rPr>
                <w:sz w:val="20"/>
                <w:szCs w:val="20"/>
              </w:rPr>
              <w:t>2006</w:t>
            </w:r>
          </w:p>
        </w:tc>
        <w:tc>
          <w:tcPr>
            <w:tcW w:w="1570" w:type="dxa"/>
            <w:tcMar>
              <w:top w:w="60" w:type="dxa"/>
              <w:left w:w="90" w:type="dxa"/>
              <w:bottom w:w="60" w:type="dxa"/>
              <w:right w:w="90" w:type="dxa"/>
            </w:tcMar>
            <w:vAlign w:val="center"/>
          </w:tcPr>
          <w:p w14:paraId="0B1BC425" w14:textId="77777777" w:rsidR="00EE6214" w:rsidRDefault="00770D1F">
            <w:pPr>
              <w:spacing w:before="20" w:after="20" w:line="240" w:lineRule="auto"/>
              <w:jc w:val="right"/>
            </w:pPr>
            <w:r>
              <w:rPr>
                <w:sz w:val="20"/>
                <w:szCs w:val="20"/>
              </w:rPr>
              <w:t>250</w:t>
            </w:r>
          </w:p>
        </w:tc>
        <w:tc>
          <w:tcPr>
            <w:tcW w:w="2093" w:type="dxa"/>
            <w:tcMar>
              <w:top w:w="60" w:type="dxa"/>
              <w:left w:w="90" w:type="dxa"/>
              <w:bottom w:w="60" w:type="dxa"/>
              <w:right w:w="90" w:type="dxa"/>
            </w:tcMar>
            <w:vAlign w:val="center"/>
          </w:tcPr>
          <w:p w14:paraId="43407DB5" w14:textId="77777777" w:rsidR="00EE6214" w:rsidRDefault="00770D1F">
            <w:pPr>
              <w:spacing w:before="20" w:after="20" w:line="240" w:lineRule="auto"/>
              <w:jc w:val="right"/>
            </w:pPr>
            <w:r>
              <w:rPr>
                <w:sz w:val="20"/>
                <w:szCs w:val="20"/>
              </w:rPr>
              <w:t>146.26</w:t>
            </w:r>
          </w:p>
        </w:tc>
        <w:tc>
          <w:tcPr>
            <w:tcW w:w="2093" w:type="dxa"/>
            <w:tcMar>
              <w:top w:w="60" w:type="dxa"/>
              <w:left w:w="90" w:type="dxa"/>
              <w:bottom w:w="60" w:type="dxa"/>
              <w:right w:w="90" w:type="dxa"/>
            </w:tcMar>
            <w:vAlign w:val="center"/>
          </w:tcPr>
          <w:p w14:paraId="1C23606C" w14:textId="77777777" w:rsidR="00EE6214" w:rsidRDefault="00770D1F">
            <w:pPr>
              <w:spacing w:before="20" w:after="20" w:line="240" w:lineRule="auto"/>
              <w:jc w:val="right"/>
            </w:pPr>
            <w:r>
              <w:rPr>
                <w:sz w:val="20"/>
                <w:szCs w:val="20"/>
              </w:rPr>
              <w:t>2.0162</w:t>
            </w:r>
          </w:p>
        </w:tc>
        <w:tc>
          <w:tcPr>
            <w:tcW w:w="2093" w:type="dxa"/>
            <w:tcMar>
              <w:top w:w="60" w:type="dxa"/>
              <w:left w:w="90" w:type="dxa"/>
              <w:bottom w:w="60" w:type="dxa"/>
              <w:right w:w="90" w:type="dxa"/>
            </w:tcMar>
            <w:vAlign w:val="center"/>
          </w:tcPr>
          <w:p w14:paraId="1436D6A5" w14:textId="77777777" w:rsidR="00EE6214" w:rsidRDefault="00770D1F">
            <w:pPr>
              <w:spacing w:before="20" w:after="20" w:line="240" w:lineRule="auto"/>
              <w:jc w:val="right"/>
            </w:pPr>
            <w:r>
              <w:rPr>
                <w:sz w:val="20"/>
                <w:szCs w:val="20"/>
              </w:rPr>
              <w:t>32.01</w:t>
            </w:r>
          </w:p>
        </w:tc>
      </w:tr>
      <w:tr w:rsidR="00EE6214" w14:paraId="561467C5" w14:textId="77777777">
        <w:tblPrEx>
          <w:tblCellMar>
            <w:top w:w="0" w:type="dxa"/>
            <w:bottom w:w="0" w:type="dxa"/>
          </w:tblCellMar>
        </w:tblPrEx>
        <w:tc>
          <w:tcPr>
            <w:tcW w:w="1221" w:type="dxa"/>
            <w:tcMar>
              <w:top w:w="60" w:type="dxa"/>
              <w:left w:w="90" w:type="dxa"/>
              <w:bottom w:w="60" w:type="dxa"/>
              <w:right w:w="90" w:type="dxa"/>
            </w:tcMar>
            <w:vAlign w:val="center"/>
          </w:tcPr>
          <w:p w14:paraId="0B87D2B1" w14:textId="77777777" w:rsidR="00EE6214" w:rsidRDefault="00770D1F">
            <w:pPr>
              <w:spacing w:before="20" w:after="20" w:line="240" w:lineRule="auto"/>
            </w:pPr>
            <w:r>
              <w:rPr>
                <w:sz w:val="20"/>
                <w:szCs w:val="20"/>
              </w:rPr>
              <w:t>2007</w:t>
            </w:r>
          </w:p>
        </w:tc>
        <w:tc>
          <w:tcPr>
            <w:tcW w:w="1570" w:type="dxa"/>
            <w:tcMar>
              <w:top w:w="60" w:type="dxa"/>
              <w:left w:w="90" w:type="dxa"/>
              <w:bottom w:w="60" w:type="dxa"/>
              <w:right w:w="90" w:type="dxa"/>
            </w:tcMar>
            <w:vAlign w:val="center"/>
          </w:tcPr>
          <w:p w14:paraId="74AA8F16" w14:textId="77777777" w:rsidR="00EE6214" w:rsidRDefault="00770D1F">
            <w:pPr>
              <w:spacing w:before="20" w:after="20" w:line="240" w:lineRule="auto"/>
              <w:jc w:val="right"/>
            </w:pPr>
            <w:r>
              <w:rPr>
                <w:sz w:val="20"/>
                <w:szCs w:val="20"/>
              </w:rPr>
              <w:t>248</w:t>
            </w:r>
          </w:p>
        </w:tc>
        <w:tc>
          <w:tcPr>
            <w:tcW w:w="2093" w:type="dxa"/>
            <w:tcMar>
              <w:top w:w="60" w:type="dxa"/>
              <w:left w:w="90" w:type="dxa"/>
              <w:bottom w:w="60" w:type="dxa"/>
              <w:right w:w="90" w:type="dxa"/>
            </w:tcMar>
            <w:vAlign w:val="center"/>
          </w:tcPr>
          <w:p w14:paraId="4E404770" w14:textId="77777777" w:rsidR="00EE6214" w:rsidRDefault="00770D1F">
            <w:pPr>
              <w:spacing w:before="20" w:after="20" w:line="240" w:lineRule="auto"/>
              <w:jc w:val="right"/>
            </w:pPr>
            <w:r>
              <w:rPr>
                <w:sz w:val="20"/>
                <w:szCs w:val="20"/>
              </w:rPr>
              <w:t>25.06</w:t>
            </w:r>
          </w:p>
        </w:tc>
        <w:tc>
          <w:tcPr>
            <w:tcW w:w="2093" w:type="dxa"/>
            <w:tcMar>
              <w:top w:w="60" w:type="dxa"/>
              <w:left w:w="90" w:type="dxa"/>
              <w:bottom w:w="60" w:type="dxa"/>
              <w:right w:w="90" w:type="dxa"/>
            </w:tcMar>
            <w:vAlign w:val="center"/>
          </w:tcPr>
          <w:p w14:paraId="130164B0" w14:textId="77777777" w:rsidR="00EE6214" w:rsidRDefault="00770D1F">
            <w:pPr>
              <w:spacing w:before="20" w:after="20" w:line="240" w:lineRule="auto"/>
              <w:jc w:val="right"/>
            </w:pPr>
            <w:r>
              <w:rPr>
                <w:sz w:val="20"/>
                <w:szCs w:val="20"/>
              </w:rPr>
              <w:t>1.7150</w:t>
            </w:r>
          </w:p>
        </w:tc>
        <w:tc>
          <w:tcPr>
            <w:tcW w:w="2093" w:type="dxa"/>
            <w:tcMar>
              <w:top w:w="60" w:type="dxa"/>
              <w:left w:w="90" w:type="dxa"/>
              <w:bottom w:w="60" w:type="dxa"/>
              <w:right w:w="90" w:type="dxa"/>
            </w:tcMar>
            <w:vAlign w:val="center"/>
          </w:tcPr>
          <w:p w14:paraId="378074FA" w14:textId="77777777" w:rsidR="00EE6214" w:rsidRDefault="00770D1F">
            <w:pPr>
              <w:spacing w:before="20" w:after="20" w:line="240" w:lineRule="auto"/>
              <w:jc w:val="right"/>
            </w:pPr>
            <w:r>
              <w:rPr>
                <w:sz w:val="20"/>
                <w:szCs w:val="20"/>
              </w:rPr>
              <w:t>27.22</w:t>
            </w:r>
          </w:p>
        </w:tc>
      </w:tr>
      <w:tr w:rsidR="00EE6214" w14:paraId="4877A255" w14:textId="77777777">
        <w:tblPrEx>
          <w:tblCellMar>
            <w:top w:w="0" w:type="dxa"/>
            <w:bottom w:w="0" w:type="dxa"/>
          </w:tblCellMar>
        </w:tblPrEx>
        <w:tc>
          <w:tcPr>
            <w:tcW w:w="1221" w:type="dxa"/>
            <w:tcMar>
              <w:top w:w="60" w:type="dxa"/>
              <w:left w:w="90" w:type="dxa"/>
              <w:bottom w:w="60" w:type="dxa"/>
              <w:right w:w="90" w:type="dxa"/>
            </w:tcMar>
            <w:vAlign w:val="center"/>
          </w:tcPr>
          <w:p w14:paraId="67DDDF4F" w14:textId="77777777" w:rsidR="00EE6214" w:rsidRDefault="00770D1F">
            <w:pPr>
              <w:spacing w:before="20" w:after="20" w:line="240" w:lineRule="auto"/>
            </w:pPr>
            <w:r>
              <w:rPr>
                <w:sz w:val="20"/>
                <w:szCs w:val="20"/>
              </w:rPr>
              <w:t>2008</w:t>
            </w:r>
          </w:p>
        </w:tc>
        <w:tc>
          <w:tcPr>
            <w:tcW w:w="1570" w:type="dxa"/>
            <w:tcMar>
              <w:top w:w="60" w:type="dxa"/>
              <w:left w:w="90" w:type="dxa"/>
              <w:bottom w:w="60" w:type="dxa"/>
              <w:right w:w="90" w:type="dxa"/>
            </w:tcMar>
            <w:vAlign w:val="center"/>
          </w:tcPr>
          <w:p w14:paraId="45CCC55F" w14:textId="77777777" w:rsidR="00EE6214" w:rsidRDefault="00770D1F">
            <w:pPr>
              <w:spacing w:before="20" w:after="20" w:line="240" w:lineRule="auto"/>
              <w:jc w:val="right"/>
            </w:pPr>
            <w:r>
              <w:rPr>
                <w:sz w:val="20"/>
                <w:szCs w:val="20"/>
              </w:rPr>
              <w:t>245</w:t>
            </w:r>
          </w:p>
        </w:tc>
        <w:tc>
          <w:tcPr>
            <w:tcW w:w="2093" w:type="dxa"/>
            <w:tcMar>
              <w:top w:w="60" w:type="dxa"/>
              <w:left w:w="90" w:type="dxa"/>
              <w:bottom w:w="60" w:type="dxa"/>
              <w:right w:w="90" w:type="dxa"/>
            </w:tcMar>
            <w:vAlign w:val="center"/>
          </w:tcPr>
          <w:p w14:paraId="5BBCA806" w14:textId="77777777" w:rsidR="00EE6214" w:rsidRDefault="00770D1F">
            <w:pPr>
              <w:spacing w:before="20" w:after="20" w:line="240" w:lineRule="auto"/>
              <w:jc w:val="right"/>
            </w:pPr>
            <w:r>
              <w:rPr>
                <w:sz w:val="20"/>
                <w:szCs w:val="20"/>
              </w:rPr>
              <w:t>-65.73</w:t>
            </w:r>
          </w:p>
        </w:tc>
        <w:tc>
          <w:tcPr>
            <w:tcW w:w="2093" w:type="dxa"/>
            <w:tcMar>
              <w:top w:w="60" w:type="dxa"/>
              <w:left w:w="90" w:type="dxa"/>
              <w:bottom w:w="60" w:type="dxa"/>
              <w:right w:w="90" w:type="dxa"/>
            </w:tcMar>
            <w:vAlign w:val="center"/>
          </w:tcPr>
          <w:p w14:paraId="6F86D833" w14:textId="77777777" w:rsidR="00EE6214" w:rsidRDefault="00770D1F">
            <w:pPr>
              <w:spacing w:before="20" w:after="20" w:line="240" w:lineRule="auto"/>
              <w:jc w:val="right"/>
            </w:pPr>
            <w:r>
              <w:rPr>
                <w:sz w:val="20"/>
                <w:szCs w:val="20"/>
              </w:rPr>
              <w:t>2.3406</w:t>
            </w:r>
          </w:p>
        </w:tc>
        <w:tc>
          <w:tcPr>
            <w:tcW w:w="2093" w:type="dxa"/>
            <w:tcMar>
              <w:top w:w="60" w:type="dxa"/>
              <w:left w:w="90" w:type="dxa"/>
              <w:bottom w:w="60" w:type="dxa"/>
              <w:right w:w="90" w:type="dxa"/>
            </w:tcMar>
            <w:vAlign w:val="center"/>
          </w:tcPr>
          <w:p w14:paraId="23211D8E" w14:textId="77777777" w:rsidR="00EE6214" w:rsidRDefault="00770D1F">
            <w:pPr>
              <w:spacing w:before="20" w:after="20" w:line="240" w:lineRule="auto"/>
              <w:jc w:val="right"/>
            </w:pPr>
            <w:r>
              <w:rPr>
                <w:sz w:val="20"/>
                <w:szCs w:val="20"/>
              </w:rPr>
              <w:t>37.16</w:t>
            </w:r>
          </w:p>
        </w:tc>
      </w:tr>
      <w:tr w:rsidR="00EE6214" w14:paraId="73DE0C14" w14:textId="77777777">
        <w:tblPrEx>
          <w:tblCellMar>
            <w:top w:w="0" w:type="dxa"/>
            <w:bottom w:w="0" w:type="dxa"/>
          </w:tblCellMar>
        </w:tblPrEx>
        <w:tc>
          <w:tcPr>
            <w:tcW w:w="1221" w:type="dxa"/>
            <w:tcMar>
              <w:top w:w="60" w:type="dxa"/>
              <w:left w:w="90" w:type="dxa"/>
              <w:bottom w:w="60" w:type="dxa"/>
              <w:right w:w="90" w:type="dxa"/>
            </w:tcMar>
            <w:vAlign w:val="center"/>
          </w:tcPr>
          <w:p w14:paraId="309B773D" w14:textId="77777777" w:rsidR="00EE6214" w:rsidRDefault="00770D1F">
            <w:pPr>
              <w:spacing w:before="20" w:after="20" w:line="240" w:lineRule="auto"/>
            </w:pPr>
            <w:r>
              <w:rPr>
                <w:sz w:val="20"/>
                <w:szCs w:val="20"/>
              </w:rPr>
              <w:t>2009</w:t>
            </w:r>
          </w:p>
        </w:tc>
        <w:tc>
          <w:tcPr>
            <w:tcW w:w="1570" w:type="dxa"/>
            <w:tcMar>
              <w:top w:w="60" w:type="dxa"/>
              <w:left w:w="90" w:type="dxa"/>
              <w:bottom w:w="60" w:type="dxa"/>
              <w:right w:w="90" w:type="dxa"/>
            </w:tcMar>
            <w:vAlign w:val="center"/>
          </w:tcPr>
          <w:p w14:paraId="573A2943" w14:textId="77777777" w:rsidR="00EE6214" w:rsidRDefault="00770D1F">
            <w:pPr>
              <w:spacing w:before="20" w:after="20" w:line="240" w:lineRule="auto"/>
              <w:jc w:val="right"/>
            </w:pPr>
            <w:r>
              <w:rPr>
                <w:sz w:val="20"/>
                <w:szCs w:val="20"/>
              </w:rPr>
              <w:t>251</w:t>
            </w:r>
          </w:p>
        </w:tc>
        <w:tc>
          <w:tcPr>
            <w:tcW w:w="2093" w:type="dxa"/>
            <w:tcMar>
              <w:top w:w="60" w:type="dxa"/>
              <w:left w:w="90" w:type="dxa"/>
              <w:bottom w:w="60" w:type="dxa"/>
              <w:right w:w="90" w:type="dxa"/>
            </w:tcMar>
            <w:vAlign w:val="center"/>
          </w:tcPr>
          <w:p w14:paraId="6D4DE1D4" w14:textId="77777777" w:rsidR="00EE6214" w:rsidRDefault="00770D1F">
            <w:pPr>
              <w:spacing w:before="20" w:after="20" w:line="240" w:lineRule="auto"/>
              <w:jc w:val="right"/>
            </w:pPr>
            <w:r>
              <w:rPr>
                <w:sz w:val="20"/>
                <w:szCs w:val="20"/>
              </w:rPr>
              <w:t>57.90</w:t>
            </w:r>
          </w:p>
        </w:tc>
        <w:tc>
          <w:tcPr>
            <w:tcW w:w="2093" w:type="dxa"/>
            <w:tcMar>
              <w:top w:w="60" w:type="dxa"/>
              <w:left w:w="90" w:type="dxa"/>
              <w:bottom w:w="60" w:type="dxa"/>
              <w:right w:w="90" w:type="dxa"/>
            </w:tcMar>
            <w:vAlign w:val="center"/>
          </w:tcPr>
          <w:p w14:paraId="5FDD70D5" w14:textId="77777777" w:rsidR="00EE6214" w:rsidRDefault="00770D1F">
            <w:pPr>
              <w:spacing w:before="20" w:after="20" w:line="240" w:lineRule="auto"/>
              <w:jc w:val="right"/>
            </w:pPr>
            <w:r>
              <w:rPr>
                <w:sz w:val="20"/>
                <w:szCs w:val="20"/>
              </w:rPr>
              <w:t>2.1755</w:t>
            </w:r>
          </w:p>
        </w:tc>
        <w:tc>
          <w:tcPr>
            <w:tcW w:w="2093" w:type="dxa"/>
            <w:tcMar>
              <w:top w:w="60" w:type="dxa"/>
              <w:left w:w="90" w:type="dxa"/>
              <w:bottom w:w="60" w:type="dxa"/>
              <w:right w:w="90" w:type="dxa"/>
            </w:tcMar>
            <w:vAlign w:val="center"/>
          </w:tcPr>
          <w:p w14:paraId="4D3E8E18" w14:textId="77777777" w:rsidR="00EE6214" w:rsidRDefault="00770D1F">
            <w:pPr>
              <w:spacing w:before="20" w:after="20" w:line="240" w:lineRule="auto"/>
              <w:jc w:val="right"/>
            </w:pPr>
            <w:r>
              <w:rPr>
                <w:sz w:val="20"/>
                <w:szCs w:val="20"/>
              </w:rPr>
              <w:t>34.54</w:t>
            </w:r>
          </w:p>
        </w:tc>
      </w:tr>
      <w:tr w:rsidR="00EE6214" w14:paraId="69340CC8" w14:textId="77777777">
        <w:tblPrEx>
          <w:tblCellMar>
            <w:top w:w="0" w:type="dxa"/>
            <w:bottom w:w="0" w:type="dxa"/>
          </w:tblCellMar>
        </w:tblPrEx>
        <w:tc>
          <w:tcPr>
            <w:tcW w:w="1221" w:type="dxa"/>
            <w:tcMar>
              <w:top w:w="60" w:type="dxa"/>
              <w:left w:w="90" w:type="dxa"/>
              <w:bottom w:w="60" w:type="dxa"/>
              <w:right w:w="90" w:type="dxa"/>
            </w:tcMar>
            <w:vAlign w:val="center"/>
          </w:tcPr>
          <w:p w14:paraId="2882418B" w14:textId="77777777" w:rsidR="00EE6214" w:rsidRDefault="00770D1F">
            <w:pPr>
              <w:spacing w:before="20" w:after="20" w:line="240" w:lineRule="auto"/>
            </w:pPr>
            <w:r>
              <w:rPr>
                <w:sz w:val="20"/>
                <w:szCs w:val="20"/>
              </w:rPr>
              <w:t>2010</w:t>
            </w:r>
          </w:p>
        </w:tc>
        <w:tc>
          <w:tcPr>
            <w:tcW w:w="1570" w:type="dxa"/>
            <w:tcMar>
              <w:top w:w="60" w:type="dxa"/>
              <w:left w:w="90" w:type="dxa"/>
              <w:bottom w:w="60" w:type="dxa"/>
              <w:right w:w="90" w:type="dxa"/>
            </w:tcMar>
            <w:vAlign w:val="center"/>
          </w:tcPr>
          <w:p w14:paraId="28194917" w14:textId="77777777" w:rsidR="00EE6214" w:rsidRDefault="00770D1F">
            <w:pPr>
              <w:spacing w:before="20" w:after="20" w:line="240" w:lineRule="auto"/>
              <w:jc w:val="right"/>
            </w:pPr>
            <w:r>
              <w:rPr>
                <w:sz w:val="20"/>
                <w:szCs w:val="20"/>
              </w:rPr>
              <w:t>250</w:t>
            </w:r>
          </w:p>
        </w:tc>
        <w:tc>
          <w:tcPr>
            <w:tcW w:w="2093" w:type="dxa"/>
            <w:tcMar>
              <w:top w:w="60" w:type="dxa"/>
              <w:left w:w="90" w:type="dxa"/>
              <w:bottom w:w="60" w:type="dxa"/>
              <w:right w:w="90" w:type="dxa"/>
            </w:tcMar>
            <w:vAlign w:val="center"/>
          </w:tcPr>
          <w:p w14:paraId="6D15B7CB" w14:textId="77777777" w:rsidR="00EE6214" w:rsidRDefault="00770D1F">
            <w:pPr>
              <w:spacing w:before="20" w:after="20" w:line="240" w:lineRule="auto"/>
              <w:jc w:val="right"/>
            </w:pPr>
            <w:r>
              <w:rPr>
                <w:sz w:val="20"/>
                <w:szCs w:val="20"/>
              </w:rPr>
              <w:t>-6.26</w:t>
            </w:r>
          </w:p>
        </w:tc>
        <w:tc>
          <w:tcPr>
            <w:tcW w:w="2093" w:type="dxa"/>
            <w:tcMar>
              <w:top w:w="60" w:type="dxa"/>
              <w:left w:w="90" w:type="dxa"/>
              <w:bottom w:w="60" w:type="dxa"/>
              <w:right w:w="90" w:type="dxa"/>
            </w:tcMar>
            <w:vAlign w:val="center"/>
          </w:tcPr>
          <w:p w14:paraId="7538C8AD" w14:textId="77777777" w:rsidR="00EE6214" w:rsidRDefault="00770D1F">
            <w:pPr>
              <w:spacing w:before="20" w:after="20" w:line="240" w:lineRule="auto"/>
              <w:jc w:val="right"/>
            </w:pPr>
            <w:r>
              <w:rPr>
                <w:sz w:val="20"/>
                <w:szCs w:val="20"/>
              </w:rPr>
              <w:t>1.3239</w:t>
            </w:r>
          </w:p>
        </w:tc>
        <w:tc>
          <w:tcPr>
            <w:tcW w:w="2093" w:type="dxa"/>
            <w:tcMar>
              <w:top w:w="60" w:type="dxa"/>
              <w:left w:w="90" w:type="dxa"/>
              <w:bottom w:w="60" w:type="dxa"/>
              <w:right w:w="90" w:type="dxa"/>
            </w:tcMar>
            <w:vAlign w:val="center"/>
          </w:tcPr>
          <w:p w14:paraId="1E777E46" w14:textId="77777777" w:rsidR="00EE6214" w:rsidRDefault="00770D1F">
            <w:pPr>
              <w:spacing w:before="20" w:after="20" w:line="240" w:lineRule="auto"/>
              <w:jc w:val="right"/>
            </w:pPr>
            <w:r>
              <w:rPr>
                <w:sz w:val="20"/>
                <w:szCs w:val="20"/>
              </w:rPr>
              <w:t>21.02</w:t>
            </w:r>
          </w:p>
        </w:tc>
      </w:tr>
      <w:tr w:rsidR="00EE6214" w14:paraId="34B5D201" w14:textId="77777777">
        <w:tblPrEx>
          <w:tblCellMar>
            <w:top w:w="0" w:type="dxa"/>
            <w:bottom w:w="0" w:type="dxa"/>
          </w:tblCellMar>
        </w:tblPrEx>
        <w:tc>
          <w:tcPr>
            <w:tcW w:w="1221" w:type="dxa"/>
            <w:tcMar>
              <w:top w:w="60" w:type="dxa"/>
              <w:left w:w="90" w:type="dxa"/>
              <w:bottom w:w="60" w:type="dxa"/>
              <w:right w:w="90" w:type="dxa"/>
            </w:tcMar>
            <w:vAlign w:val="center"/>
          </w:tcPr>
          <w:p w14:paraId="0CDB4E32" w14:textId="77777777" w:rsidR="00EE6214" w:rsidRDefault="00770D1F">
            <w:pPr>
              <w:spacing w:before="20" w:after="20" w:line="240" w:lineRule="auto"/>
            </w:pPr>
            <w:r>
              <w:rPr>
                <w:sz w:val="20"/>
                <w:szCs w:val="20"/>
              </w:rPr>
              <w:t>2011</w:t>
            </w:r>
          </w:p>
        </w:tc>
        <w:tc>
          <w:tcPr>
            <w:tcW w:w="1570" w:type="dxa"/>
            <w:tcMar>
              <w:top w:w="60" w:type="dxa"/>
              <w:left w:w="90" w:type="dxa"/>
              <w:bottom w:w="60" w:type="dxa"/>
              <w:right w:w="90" w:type="dxa"/>
            </w:tcMar>
            <w:vAlign w:val="center"/>
          </w:tcPr>
          <w:p w14:paraId="5453791A" w14:textId="77777777" w:rsidR="00EE6214" w:rsidRDefault="00770D1F">
            <w:pPr>
              <w:spacing w:before="20" w:after="20" w:line="240" w:lineRule="auto"/>
              <w:jc w:val="right"/>
            </w:pPr>
            <w:r>
              <w:rPr>
                <w:sz w:val="20"/>
                <w:szCs w:val="20"/>
              </w:rPr>
              <w:t>248</w:t>
            </w:r>
          </w:p>
        </w:tc>
        <w:tc>
          <w:tcPr>
            <w:tcW w:w="2093" w:type="dxa"/>
            <w:tcMar>
              <w:top w:w="60" w:type="dxa"/>
              <w:left w:w="90" w:type="dxa"/>
              <w:bottom w:w="60" w:type="dxa"/>
              <w:right w:w="90" w:type="dxa"/>
            </w:tcMar>
            <w:vAlign w:val="center"/>
          </w:tcPr>
          <w:p w14:paraId="2159C957" w14:textId="77777777" w:rsidR="00EE6214" w:rsidRDefault="00770D1F">
            <w:pPr>
              <w:spacing w:before="20" w:after="20" w:line="240" w:lineRule="auto"/>
              <w:jc w:val="right"/>
            </w:pPr>
            <w:r>
              <w:rPr>
                <w:sz w:val="20"/>
                <w:szCs w:val="20"/>
              </w:rPr>
              <w:t>-27.66</w:t>
            </w:r>
          </w:p>
        </w:tc>
        <w:tc>
          <w:tcPr>
            <w:tcW w:w="2093" w:type="dxa"/>
            <w:tcMar>
              <w:top w:w="60" w:type="dxa"/>
              <w:left w:w="90" w:type="dxa"/>
              <w:bottom w:w="60" w:type="dxa"/>
              <w:right w:w="90" w:type="dxa"/>
            </w:tcMar>
            <w:vAlign w:val="center"/>
          </w:tcPr>
          <w:p w14:paraId="0C8DE1DB" w14:textId="77777777" w:rsidR="00EE6214" w:rsidRDefault="00770D1F">
            <w:pPr>
              <w:spacing w:before="20" w:after="20" w:line="240" w:lineRule="auto"/>
              <w:jc w:val="right"/>
            </w:pPr>
            <w:r>
              <w:rPr>
                <w:sz w:val="20"/>
                <w:szCs w:val="20"/>
              </w:rPr>
              <w:t>1.3333</w:t>
            </w:r>
          </w:p>
        </w:tc>
        <w:tc>
          <w:tcPr>
            <w:tcW w:w="2093" w:type="dxa"/>
            <w:tcMar>
              <w:top w:w="60" w:type="dxa"/>
              <w:left w:w="90" w:type="dxa"/>
              <w:bottom w:w="60" w:type="dxa"/>
              <w:right w:w="90" w:type="dxa"/>
            </w:tcMar>
            <w:vAlign w:val="center"/>
          </w:tcPr>
          <w:p w14:paraId="3A1E3A78" w14:textId="77777777" w:rsidR="00EE6214" w:rsidRDefault="00770D1F">
            <w:pPr>
              <w:spacing w:before="20" w:after="20" w:line="240" w:lineRule="auto"/>
              <w:jc w:val="right"/>
            </w:pPr>
            <w:r>
              <w:rPr>
                <w:sz w:val="20"/>
                <w:szCs w:val="20"/>
              </w:rPr>
              <w:t>21.17</w:t>
            </w:r>
          </w:p>
        </w:tc>
      </w:tr>
      <w:tr w:rsidR="00EE6214" w14:paraId="4D1D25E9" w14:textId="77777777">
        <w:tblPrEx>
          <w:tblCellMar>
            <w:top w:w="0" w:type="dxa"/>
            <w:bottom w:w="0" w:type="dxa"/>
          </w:tblCellMar>
        </w:tblPrEx>
        <w:tc>
          <w:tcPr>
            <w:tcW w:w="1221" w:type="dxa"/>
            <w:tcMar>
              <w:top w:w="60" w:type="dxa"/>
              <w:left w:w="90" w:type="dxa"/>
              <w:bottom w:w="60" w:type="dxa"/>
              <w:right w:w="90" w:type="dxa"/>
            </w:tcMar>
            <w:vAlign w:val="center"/>
          </w:tcPr>
          <w:p w14:paraId="3E4643FC" w14:textId="77777777" w:rsidR="00EE6214" w:rsidRDefault="00770D1F">
            <w:pPr>
              <w:spacing w:before="20" w:after="20" w:line="240" w:lineRule="auto"/>
            </w:pPr>
            <w:r>
              <w:rPr>
                <w:sz w:val="20"/>
                <w:szCs w:val="20"/>
              </w:rPr>
              <w:t>2012</w:t>
            </w:r>
          </w:p>
        </w:tc>
        <w:tc>
          <w:tcPr>
            <w:tcW w:w="1570" w:type="dxa"/>
            <w:tcMar>
              <w:top w:w="60" w:type="dxa"/>
              <w:left w:w="90" w:type="dxa"/>
              <w:bottom w:w="60" w:type="dxa"/>
              <w:right w:w="90" w:type="dxa"/>
            </w:tcMar>
            <w:vAlign w:val="center"/>
          </w:tcPr>
          <w:p w14:paraId="28AAE94C" w14:textId="77777777" w:rsidR="00EE6214" w:rsidRDefault="00770D1F">
            <w:pPr>
              <w:spacing w:before="20" w:after="20" w:line="240" w:lineRule="auto"/>
              <w:jc w:val="right"/>
            </w:pPr>
            <w:r>
              <w:rPr>
                <w:sz w:val="20"/>
                <w:szCs w:val="20"/>
              </w:rPr>
              <w:t>250</w:t>
            </w:r>
          </w:p>
        </w:tc>
        <w:tc>
          <w:tcPr>
            <w:tcW w:w="2093" w:type="dxa"/>
            <w:tcMar>
              <w:top w:w="60" w:type="dxa"/>
              <w:left w:w="90" w:type="dxa"/>
              <w:bottom w:w="60" w:type="dxa"/>
              <w:right w:w="90" w:type="dxa"/>
            </w:tcMar>
            <w:vAlign w:val="center"/>
          </w:tcPr>
          <w:p w14:paraId="3FC4DEC7" w14:textId="77777777" w:rsidR="00EE6214" w:rsidRDefault="00770D1F">
            <w:pPr>
              <w:spacing w:before="20" w:after="20" w:line="240" w:lineRule="auto"/>
              <w:jc w:val="right"/>
            </w:pPr>
            <w:r>
              <w:rPr>
                <w:sz w:val="20"/>
                <w:szCs w:val="20"/>
              </w:rPr>
              <w:t>18.21</w:t>
            </w:r>
          </w:p>
        </w:tc>
        <w:tc>
          <w:tcPr>
            <w:tcW w:w="2093" w:type="dxa"/>
            <w:tcMar>
              <w:top w:w="60" w:type="dxa"/>
              <w:left w:w="90" w:type="dxa"/>
              <w:bottom w:w="60" w:type="dxa"/>
              <w:right w:w="90" w:type="dxa"/>
            </w:tcMar>
            <w:vAlign w:val="center"/>
          </w:tcPr>
          <w:p w14:paraId="7EA34DC8" w14:textId="77777777" w:rsidR="00EE6214" w:rsidRDefault="00770D1F">
            <w:pPr>
              <w:spacing w:before="20" w:after="20" w:line="240" w:lineRule="auto"/>
              <w:jc w:val="right"/>
            </w:pPr>
            <w:r>
              <w:rPr>
                <w:sz w:val="20"/>
                <w:szCs w:val="20"/>
              </w:rPr>
              <w:t>1.2684</w:t>
            </w:r>
          </w:p>
        </w:tc>
        <w:tc>
          <w:tcPr>
            <w:tcW w:w="2093" w:type="dxa"/>
            <w:tcMar>
              <w:top w:w="60" w:type="dxa"/>
              <w:left w:w="90" w:type="dxa"/>
              <w:bottom w:w="60" w:type="dxa"/>
              <w:right w:w="90" w:type="dxa"/>
            </w:tcMar>
            <w:vAlign w:val="center"/>
          </w:tcPr>
          <w:p w14:paraId="59EBFB86" w14:textId="77777777" w:rsidR="00EE6214" w:rsidRDefault="00770D1F">
            <w:pPr>
              <w:spacing w:before="20" w:after="20" w:line="240" w:lineRule="auto"/>
              <w:jc w:val="right"/>
            </w:pPr>
            <w:r>
              <w:rPr>
                <w:sz w:val="20"/>
                <w:szCs w:val="20"/>
              </w:rPr>
              <w:t>20.14</w:t>
            </w:r>
          </w:p>
        </w:tc>
      </w:tr>
      <w:tr w:rsidR="00EE6214" w14:paraId="0A205BBD" w14:textId="77777777">
        <w:tblPrEx>
          <w:tblCellMar>
            <w:top w:w="0" w:type="dxa"/>
            <w:bottom w:w="0" w:type="dxa"/>
          </w:tblCellMar>
        </w:tblPrEx>
        <w:tc>
          <w:tcPr>
            <w:tcW w:w="1221" w:type="dxa"/>
            <w:tcMar>
              <w:top w:w="60" w:type="dxa"/>
              <w:left w:w="90" w:type="dxa"/>
              <w:bottom w:w="60" w:type="dxa"/>
              <w:right w:w="90" w:type="dxa"/>
            </w:tcMar>
            <w:vAlign w:val="center"/>
          </w:tcPr>
          <w:p w14:paraId="72443A80" w14:textId="77777777" w:rsidR="00EE6214" w:rsidRDefault="00770D1F">
            <w:pPr>
              <w:spacing w:before="20" w:after="20" w:line="240" w:lineRule="auto"/>
            </w:pPr>
            <w:r>
              <w:rPr>
                <w:sz w:val="20"/>
                <w:szCs w:val="20"/>
              </w:rPr>
              <w:t>2013</w:t>
            </w:r>
          </w:p>
        </w:tc>
        <w:tc>
          <w:tcPr>
            <w:tcW w:w="1570" w:type="dxa"/>
            <w:tcMar>
              <w:top w:w="60" w:type="dxa"/>
              <w:left w:w="90" w:type="dxa"/>
              <w:bottom w:w="60" w:type="dxa"/>
              <w:right w:w="90" w:type="dxa"/>
            </w:tcMar>
            <w:vAlign w:val="center"/>
          </w:tcPr>
          <w:p w14:paraId="3E853F0E" w14:textId="77777777" w:rsidR="00EE6214" w:rsidRDefault="00770D1F">
            <w:pPr>
              <w:spacing w:before="20" w:after="20" w:line="240" w:lineRule="auto"/>
              <w:jc w:val="right"/>
            </w:pPr>
            <w:r>
              <w:rPr>
                <w:sz w:val="20"/>
                <w:szCs w:val="20"/>
              </w:rPr>
              <w:t>250</w:t>
            </w:r>
          </w:p>
        </w:tc>
        <w:tc>
          <w:tcPr>
            <w:tcW w:w="2093" w:type="dxa"/>
            <w:tcMar>
              <w:top w:w="60" w:type="dxa"/>
              <w:left w:w="90" w:type="dxa"/>
              <w:bottom w:w="60" w:type="dxa"/>
              <w:right w:w="90" w:type="dxa"/>
            </w:tcMar>
            <w:vAlign w:val="center"/>
          </w:tcPr>
          <w:p w14:paraId="18D0CDFC" w14:textId="77777777" w:rsidR="00EE6214" w:rsidRDefault="00770D1F">
            <w:pPr>
              <w:spacing w:before="20" w:after="20" w:line="240" w:lineRule="auto"/>
              <w:jc w:val="right"/>
            </w:pPr>
            <w:r>
              <w:rPr>
                <w:sz w:val="20"/>
                <w:szCs w:val="20"/>
              </w:rPr>
              <w:t>20.62</w:t>
            </w:r>
          </w:p>
        </w:tc>
        <w:tc>
          <w:tcPr>
            <w:tcW w:w="2093" w:type="dxa"/>
            <w:tcMar>
              <w:top w:w="60" w:type="dxa"/>
              <w:left w:w="90" w:type="dxa"/>
              <w:bottom w:w="60" w:type="dxa"/>
              <w:right w:w="90" w:type="dxa"/>
            </w:tcMar>
            <w:vAlign w:val="center"/>
          </w:tcPr>
          <w:p w14:paraId="1D7B047B" w14:textId="77777777" w:rsidR="00EE6214" w:rsidRDefault="00770D1F">
            <w:pPr>
              <w:spacing w:before="20" w:after="20" w:line="240" w:lineRule="auto"/>
              <w:jc w:val="right"/>
            </w:pPr>
            <w:r>
              <w:rPr>
                <w:sz w:val="20"/>
                <w:szCs w:val="20"/>
              </w:rPr>
              <w:t>1.0823</w:t>
            </w:r>
          </w:p>
        </w:tc>
        <w:tc>
          <w:tcPr>
            <w:tcW w:w="2093" w:type="dxa"/>
            <w:tcMar>
              <w:top w:w="60" w:type="dxa"/>
              <w:left w:w="90" w:type="dxa"/>
              <w:bottom w:w="60" w:type="dxa"/>
              <w:right w:w="90" w:type="dxa"/>
            </w:tcMar>
            <w:vAlign w:val="center"/>
          </w:tcPr>
          <w:p w14:paraId="1367A48C" w14:textId="77777777" w:rsidR="00EE6214" w:rsidRDefault="00770D1F">
            <w:pPr>
              <w:spacing w:before="20" w:after="20" w:line="240" w:lineRule="auto"/>
              <w:jc w:val="right"/>
            </w:pPr>
            <w:r>
              <w:rPr>
                <w:sz w:val="20"/>
                <w:szCs w:val="20"/>
              </w:rPr>
              <w:t>17.18</w:t>
            </w:r>
          </w:p>
        </w:tc>
      </w:tr>
      <w:tr w:rsidR="00EE6214" w14:paraId="5A07D701" w14:textId="77777777">
        <w:tblPrEx>
          <w:tblCellMar>
            <w:top w:w="0" w:type="dxa"/>
            <w:bottom w:w="0" w:type="dxa"/>
          </w:tblCellMar>
        </w:tblPrEx>
        <w:tc>
          <w:tcPr>
            <w:tcW w:w="1221" w:type="dxa"/>
            <w:tcMar>
              <w:top w:w="60" w:type="dxa"/>
              <w:left w:w="90" w:type="dxa"/>
              <w:bottom w:w="60" w:type="dxa"/>
              <w:right w:w="90" w:type="dxa"/>
            </w:tcMar>
            <w:vAlign w:val="center"/>
          </w:tcPr>
          <w:p w14:paraId="166C2313" w14:textId="77777777" w:rsidR="00EE6214" w:rsidRDefault="00770D1F">
            <w:pPr>
              <w:spacing w:before="20" w:after="20" w:line="240" w:lineRule="auto"/>
            </w:pPr>
            <w:r>
              <w:rPr>
                <w:sz w:val="20"/>
                <w:szCs w:val="20"/>
              </w:rPr>
              <w:t>2014</w:t>
            </w:r>
          </w:p>
        </w:tc>
        <w:tc>
          <w:tcPr>
            <w:tcW w:w="1570" w:type="dxa"/>
            <w:tcMar>
              <w:top w:w="60" w:type="dxa"/>
              <w:left w:w="90" w:type="dxa"/>
              <w:bottom w:w="60" w:type="dxa"/>
              <w:right w:w="90" w:type="dxa"/>
            </w:tcMar>
            <w:vAlign w:val="center"/>
          </w:tcPr>
          <w:p w14:paraId="4D8A5955" w14:textId="77777777" w:rsidR="00EE6214" w:rsidRDefault="00770D1F">
            <w:pPr>
              <w:spacing w:before="20" w:after="20" w:line="240" w:lineRule="auto"/>
              <w:jc w:val="right"/>
            </w:pPr>
            <w:r>
              <w:rPr>
                <w:sz w:val="20"/>
                <w:szCs w:val="20"/>
              </w:rPr>
              <w:t>247</w:t>
            </w:r>
          </w:p>
        </w:tc>
        <w:tc>
          <w:tcPr>
            <w:tcW w:w="2093" w:type="dxa"/>
            <w:tcMar>
              <w:top w:w="60" w:type="dxa"/>
              <w:left w:w="90" w:type="dxa"/>
              <w:bottom w:w="60" w:type="dxa"/>
              <w:right w:w="90" w:type="dxa"/>
            </w:tcMar>
            <w:vAlign w:val="center"/>
          </w:tcPr>
          <w:p w14:paraId="4F91EC04" w14:textId="77777777" w:rsidR="00EE6214" w:rsidRDefault="00770D1F">
            <w:pPr>
              <w:spacing w:before="20" w:after="20" w:line="240" w:lineRule="auto"/>
              <w:jc w:val="right"/>
            </w:pPr>
            <w:r>
              <w:rPr>
                <w:sz w:val="20"/>
                <w:szCs w:val="20"/>
              </w:rPr>
              <w:t>8.15</w:t>
            </w:r>
          </w:p>
        </w:tc>
        <w:tc>
          <w:tcPr>
            <w:tcW w:w="2093" w:type="dxa"/>
            <w:tcMar>
              <w:top w:w="60" w:type="dxa"/>
              <w:left w:w="90" w:type="dxa"/>
              <w:bottom w:w="60" w:type="dxa"/>
              <w:right w:w="90" w:type="dxa"/>
            </w:tcMar>
            <w:vAlign w:val="center"/>
          </w:tcPr>
          <w:p w14:paraId="2C184300" w14:textId="77777777" w:rsidR="00EE6214" w:rsidRDefault="00770D1F">
            <w:pPr>
              <w:spacing w:before="20" w:after="20" w:line="240" w:lineRule="auto"/>
              <w:jc w:val="right"/>
            </w:pPr>
            <w:r>
              <w:rPr>
                <w:sz w:val="20"/>
                <w:szCs w:val="20"/>
              </w:rPr>
              <w:t>1.1185</w:t>
            </w:r>
          </w:p>
        </w:tc>
        <w:tc>
          <w:tcPr>
            <w:tcW w:w="2093" w:type="dxa"/>
            <w:tcMar>
              <w:top w:w="60" w:type="dxa"/>
              <w:left w:w="90" w:type="dxa"/>
              <w:bottom w:w="60" w:type="dxa"/>
              <w:right w:w="90" w:type="dxa"/>
            </w:tcMar>
            <w:vAlign w:val="center"/>
          </w:tcPr>
          <w:p w14:paraId="39CF1FE8" w14:textId="77777777" w:rsidR="00EE6214" w:rsidRDefault="00770D1F">
            <w:pPr>
              <w:spacing w:before="20" w:after="20" w:line="240" w:lineRule="auto"/>
              <w:jc w:val="right"/>
            </w:pPr>
            <w:r>
              <w:rPr>
                <w:sz w:val="20"/>
                <w:szCs w:val="20"/>
              </w:rPr>
              <w:t>17.76</w:t>
            </w:r>
          </w:p>
        </w:tc>
      </w:tr>
      <w:tr w:rsidR="00EE6214" w14:paraId="25437FD4" w14:textId="77777777">
        <w:tblPrEx>
          <w:tblCellMar>
            <w:top w:w="0" w:type="dxa"/>
            <w:bottom w:w="0" w:type="dxa"/>
          </w:tblCellMar>
        </w:tblPrEx>
        <w:tc>
          <w:tcPr>
            <w:tcW w:w="1221" w:type="dxa"/>
            <w:tcMar>
              <w:top w:w="60" w:type="dxa"/>
              <w:left w:w="90" w:type="dxa"/>
              <w:bottom w:w="60" w:type="dxa"/>
              <w:right w:w="90" w:type="dxa"/>
            </w:tcMar>
            <w:vAlign w:val="center"/>
          </w:tcPr>
          <w:p w14:paraId="79D02564" w14:textId="77777777" w:rsidR="00EE6214" w:rsidRDefault="00770D1F">
            <w:pPr>
              <w:spacing w:before="20" w:after="20" w:line="240" w:lineRule="auto"/>
            </w:pPr>
            <w:r>
              <w:rPr>
                <w:sz w:val="20"/>
                <w:szCs w:val="20"/>
              </w:rPr>
              <w:t>2015</w:t>
            </w:r>
          </w:p>
        </w:tc>
        <w:tc>
          <w:tcPr>
            <w:tcW w:w="1570" w:type="dxa"/>
            <w:tcMar>
              <w:top w:w="60" w:type="dxa"/>
              <w:left w:w="90" w:type="dxa"/>
              <w:bottom w:w="60" w:type="dxa"/>
              <w:right w:w="90" w:type="dxa"/>
            </w:tcMar>
            <w:vAlign w:val="center"/>
          </w:tcPr>
          <w:p w14:paraId="413759F9" w14:textId="77777777" w:rsidR="00EE6214" w:rsidRDefault="00770D1F">
            <w:pPr>
              <w:spacing w:before="20" w:after="20" w:line="240" w:lineRule="auto"/>
              <w:jc w:val="right"/>
            </w:pPr>
            <w:r>
              <w:rPr>
                <w:sz w:val="20"/>
                <w:szCs w:val="20"/>
              </w:rPr>
              <w:t>248</w:t>
            </w:r>
          </w:p>
        </w:tc>
        <w:tc>
          <w:tcPr>
            <w:tcW w:w="2093" w:type="dxa"/>
            <w:tcMar>
              <w:top w:w="60" w:type="dxa"/>
              <w:left w:w="90" w:type="dxa"/>
              <w:bottom w:w="60" w:type="dxa"/>
              <w:right w:w="90" w:type="dxa"/>
            </w:tcMar>
            <w:vAlign w:val="center"/>
          </w:tcPr>
          <w:p w14:paraId="03838DFC" w14:textId="77777777" w:rsidR="00EE6214" w:rsidRDefault="00770D1F">
            <w:pPr>
              <w:spacing w:before="20" w:after="20" w:line="240" w:lineRule="auto"/>
              <w:jc w:val="right"/>
            </w:pPr>
            <w:r>
              <w:rPr>
                <w:sz w:val="20"/>
                <w:szCs w:val="20"/>
              </w:rPr>
              <w:t>6.35</w:t>
            </w:r>
          </w:p>
        </w:tc>
        <w:tc>
          <w:tcPr>
            <w:tcW w:w="2093" w:type="dxa"/>
            <w:tcMar>
              <w:top w:w="60" w:type="dxa"/>
              <w:left w:w="90" w:type="dxa"/>
              <w:bottom w:w="60" w:type="dxa"/>
              <w:right w:w="90" w:type="dxa"/>
            </w:tcMar>
            <w:vAlign w:val="center"/>
          </w:tcPr>
          <w:p w14:paraId="68EABEEE" w14:textId="77777777" w:rsidR="00EE6214" w:rsidRDefault="00770D1F">
            <w:pPr>
              <w:spacing w:before="20" w:after="20" w:line="240" w:lineRule="auto"/>
              <w:jc w:val="right"/>
            </w:pPr>
            <w:r>
              <w:rPr>
                <w:sz w:val="20"/>
                <w:szCs w:val="20"/>
              </w:rPr>
              <w:t>1.0501</w:t>
            </w:r>
          </w:p>
        </w:tc>
        <w:tc>
          <w:tcPr>
            <w:tcW w:w="2093" w:type="dxa"/>
            <w:tcMar>
              <w:top w:w="60" w:type="dxa"/>
              <w:left w:w="90" w:type="dxa"/>
              <w:bottom w:w="60" w:type="dxa"/>
              <w:right w:w="90" w:type="dxa"/>
            </w:tcMar>
            <w:vAlign w:val="center"/>
          </w:tcPr>
          <w:p w14:paraId="10ABAE1E" w14:textId="77777777" w:rsidR="00EE6214" w:rsidRDefault="00770D1F">
            <w:pPr>
              <w:spacing w:before="20" w:after="20" w:line="240" w:lineRule="auto"/>
              <w:jc w:val="right"/>
            </w:pPr>
            <w:r>
              <w:rPr>
                <w:sz w:val="20"/>
                <w:szCs w:val="20"/>
              </w:rPr>
              <w:t>16.67</w:t>
            </w:r>
          </w:p>
        </w:tc>
      </w:tr>
      <w:tr w:rsidR="00EE6214" w14:paraId="38BB93DC" w14:textId="77777777">
        <w:tblPrEx>
          <w:tblCellMar>
            <w:top w:w="0" w:type="dxa"/>
            <w:bottom w:w="0" w:type="dxa"/>
          </w:tblCellMar>
        </w:tblPrEx>
        <w:tc>
          <w:tcPr>
            <w:tcW w:w="1221" w:type="dxa"/>
            <w:tcMar>
              <w:top w:w="60" w:type="dxa"/>
              <w:left w:w="90" w:type="dxa"/>
              <w:bottom w:w="60" w:type="dxa"/>
              <w:right w:w="90" w:type="dxa"/>
            </w:tcMar>
            <w:vAlign w:val="center"/>
          </w:tcPr>
          <w:p w14:paraId="298BB412" w14:textId="77777777" w:rsidR="00EE6214" w:rsidRDefault="00770D1F">
            <w:pPr>
              <w:spacing w:before="20" w:after="20" w:line="240" w:lineRule="auto"/>
            </w:pPr>
            <w:r>
              <w:rPr>
                <w:sz w:val="20"/>
                <w:szCs w:val="20"/>
              </w:rPr>
              <w:t>2016</w:t>
            </w:r>
          </w:p>
        </w:tc>
        <w:tc>
          <w:tcPr>
            <w:tcW w:w="1570" w:type="dxa"/>
            <w:tcMar>
              <w:top w:w="60" w:type="dxa"/>
              <w:left w:w="90" w:type="dxa"/>
              <w:bottom w:w="60" w:type="dxa"/>
              <w:right w:w="90" w:type="dxa"/>
            </w:tcMar>
            <w:vAlign w:val="center"/>
          </w:tcPr>
          <w:p w14:paraId="6F87D806" w14:textId="77777777" w:rsidR="00EE6214" w:rsidRDefault="00770D1F">
            <w:pPr>
              <w:spacing w:before="20" w:after="20" w:line="240" w:lineRule="auto"/>
              <w:jc w:val="right"/>
            </w:pPr>
            <w:r>
              <w:rPr>
                <w:sz w:val="20"/>
                <w:szCs w:val="20"/>
              </w:rPr>
              <w:t>251</w:t>
            </w:r>
          </w:p>
        </w:tc>
        <w:tc>
          <w:tcPr>
            <w:tcW w:w="2093" w:type="dxa"/>
            <w:tcMar>
              <w:top w:w="60" w:type="dxa"/>
              <w:left w:w="90" w:type="dxa"/>
              <w:bottom w:w="60" w:type="dxa"/>
              <w:right w:w="90" w:type="dxa"/>
            </w:tcMar>
            <w:vAlign w:val="center"/>
          </w:tcPr>
          <w:p w14:paraId="497754F1" w14:textId="77777777" w:rsidR="00EE6214" w:rsidRDefault="00770D1F">
            <w:pPr>
              <w:spacing w:before="20" w:after="20" w:line="240" w:lineRule="auto"/>
              <w:jc w:val="right"/>
            </w:pPr>
            <w:r>
              <w:rPr>
                <w:sz w:val="20"/>
                <w:szCs w:val="20"/>
              </w:rPr>
              <w:t>15.75</w:t>
            </w:r>
          </w:p>
        </w:tc>
        <w:tc>
          <w:tcPr>
            <w:tcW w:w="2093" w:type="dxa"/>
            <w:tcMar>
              <w:top w:w="60" w:type="dxa"/>
              <w:left w:w="90" w:type="dxa"/>
              <w:bottom w:w="60" w:type="dxa"/>
              <w:right w:w="90" w:type="dxa"/>
            </w:tcMar>
            <w:vAlign w:val="center"/>
          </w:tcPr>
          <w:p w14:paraId="020277A6" w14:textId="77777777" w:rsidR="00EE6214" w:rsidRDefault="00770D1F">
            <w:pPr>
              <w:spacing w:before="20" w:after="20" w:line="240" w:lineRule="auto"/>
              <w:jc w:val="right"/>
            </w:pPr>
            <w:r>
              <w:rPr>
                <w:sz w:val="20"/>
                <w:szCs w:val="20"/>
              </w:rPr>
              <w:t>0.8806</w:t>
            </w:r>
          </w:p>
        </w:tc>
        <w:tc>
          <w:tcPr>
            <w:tcW w:w="2093" w:type="dxa"/>
            <w:tcMar>
              <w:top w:w="60" w:type="dxa"/>
              <w:left w:w="90" w:type="dxa"/>
              <w:bottom w:w="60" w:type="dxa"/>
              <w:right w:w="90" w:type="dxa"/>
            </w:tcMar>
            <w:vAlign w:val="center"/>
          </w:tcPr>
          <w:p w14:paraId="33B4C378" w14:textId="77777777" w:rsidR="00EE6214" w:rsidRDefault="00770D1F">
            <w:pPr>
              <w:spacing w:before="20" w:after="20" w:line="240" w:lineRule="auto"/>
              <w:jc w:val="right"/>
            </w:pPr>
            <w:r>
              <w:rPr>
                <w:sz w:val="20"/>
                <w:szCs w:val="20"/>
              </w:rPr>
              <w:t>13.98</w:t>
            </w:r>
          </w:p>
        </w:tc>
      </w:tr>
      <w:tr w:rsidR="00EE6214" w14:paraId="4A3E8297" w14:textId="77777777">
        <w:tblPrEx>
          <w:tblCellMar>
            <w:top w:w="0" w:type="dxa"/>
            <w:bottom w:w="0" w:type="dxa"/>
          </w:tblCellMar>
        </w:tblPrEx>
        <w:tc>
          <w:tcPr>
            <w:tcW w:w="1221" w:type="dxa"/>
            <w:tcMar>
              <w:top w:w="60" w:type="dxa"/>
              <w:left w:w="90" w:type="dxa"/>
              <w:bottom w:w="60" w:type="dxa"/>
              <w:right w:w="90" w:type="dxa"/>
            </w:tcMar>
            <w:vAlign w:val="center"/>
          </w:tcPr>
          <w:p w14:paraId="0F24316C" w14:textId="77777777" w:rsidR="00EE6214" w:rsidRDefault="00770D1F">
            <w:pPr>
              <w:spacing w:before="20" w:after="20" w:line="240" w:lineRule="auto"/>
            </w:pPr>
            <w:r>
              <w:rPr>
                <w:sz w:val="20"/>
                <w:szCs w:val="20"/>
              </w:rPr>
              <w:t>2017</w:t>
            </w:r>
          </w:p>
        </w:tc>
        <w:tc>
          <w:tcPr>
            <w:tcW w:w="1570" w:type="dxa"/>
            <w:tcMar>
              <w:top w:w="60" w:type="dxa"/>
              <w:left w:w="90" w:type="dxa"/>
              <w:bottom w:w="60" w:type="dxa"/>
              <w:right w:w="90" w:type="dxa"/>
            </w:tcMar>
            <w:vAlign w:val="center"/>
          </w:tcPr>
          <w:p w14:paraId="7A88AF2F" w14:textId="77777777" w:rsidR="00EE6214" w:rsidRDefault="00770D1F">
            <w:pPr>
              <w:spacing w:before="20" w:after="20" w:line="240" w:lineRule="auto"/>
              <w:jc w:val="right"/>
            </w:pPr>
            <w:r>
              <w:rPr>
                <w:sz w:val="20"/>
                <w:szCs w:val="20"/>
              </w:rPr>
              <w:t>250</w:t>
            </w:r>
          </w:p>
        </w:tc>
        <w:tc>
          <w:tcPr>
            <w:tcW w:w="2093" w:type="dxa"/>
            <w:tcMar>
              <w:top w:w="60" w:type="dxa"/>
              <w:left w:w="90" w:type="dxa"/>
              <w:bottom w:w="60" w:type="dxa"/>
              <w:right w:w="90" w:type="dxa"/>
            </w:tcMar>
            <w:vAlign w:val="center"/>
          </w:tcPr>
          <w:p w14:paraId="68B58BB1" w14:textId="77777777" w:rsidR="00EE6214" w:rsidRDefault="00770D1F">
            <w:pPr>
              <w:spacing w:before="20" w:after="20" w:line="240" w:lineRule="auto"/>
              <w:jc w:val="right"/>
            </w:pPr>
            <w:r>
              <w:rPr>
                <w:sz w:val="20"/>
                <w:szCs w:val="20"/>
              </w:rPr>
              <w:t>46.46</w:t>
            </w:r>
          </w:p>
        </w:tc>
        <w:tc>
          <w:tcPr>
            <w:tcW w:w="2093" w:type="dxa"/>
            <w:tcMar>
              <w:top w:w="60" w:type="dxa"/>
              <w:left w:w="90" w:type="dxa"/>
              <w:bottom w:w="60" w:type="dxa"/>
              <w:right w:w="90" w:type="dxa"/>
            </w:tcMar>
            <w:vAlign w:val="center"/>
          </w:tcPr>
          <w:p w14:paraId="17BCFB9E" w14:textId="77777777" w:rsidR="00EE6214" w:rsidRDefault="00770D1F">
            <w:pPr>
              <w:spacing w:before="20" w:after="20" w:line="240" w:lineRule="auto"/>
              <w:jc w:val="right"/>
            </w:pPr>
            <w:r>
              <w:rPr>
                <w:sz w:val="20"/>
                <w:szCs w:val="20"/>
              </w:rPr>
              <w:t>0.6204</w:t>
            </w:r>
          </w:p>
        </w:tc>
        <w:tc>
          <w:tcPr>
            <w:tcW w:w="2093" w:type="dxa"/>
            <w:tcMar>
              <w:top w:w="60" w:type="dxa"/>
              <w:left w:w="90" w:type="dxa"/>
              <w:bottom w:w="60" w:type="dxa"/>
              <w:right w:w="90" w:type="dxa"/>
            </w:tcMar>
            <w:vAlign w:val="center"/>
          </w:tcPr>
          <w:p w14:paraId="480D889B" w14:textId="77777777" w:rsidR="00EE6214" w:rsidRDefault="00770D1F">
            <w:pPr>
              <w:spacing w:before="20" w:after="20" w:line="240" w:lineRule="auto"/>
              <w:jc w:val="right"/>
            </w:pPr>
            <w:r>
              <w:rPr>
                <w:sz w:val="20"/>
                <w:szCs w:val="20"/>
              </w:rPr>
              <w:t>9.85</w:t>
            </w:r>
          </w:p>
        </w:tc>
      </w:tr>
      <w:tr w:rsidR="00EE6214" w14:paraId="5182953D" w14:textId="77777777">
        <w:tblPrEx>
          <w:tblCellMar>
            <w:top w:w="0" w:type="dxa"/>
            <w:bottom w:w="0" w:type="dxa"/>
          </w:tblCellMar>
        </w:tblPrEx>
        <w:tc>
          <w:tcPr>
            <w:tcW w:w="1221" w:type="dxa"/>
            <w:tcMar>
              <w:top w:w="60" w:type="dxa"/>
              <w:left w:w="90" w:type="dxa"/>
              <w:bottom w:w="60" w:type="dxa"/>
              <w:right w:w="90" w:type="dxa"/>
            </w:tcMar>
            <w:vAlign w:val="center"/>
          </w:tcPr>
          <w:p w14:paraId="5B24C45A" w14:textId="77777777" w:rsidR="00EE6214" w:rsidRDefault="00770D1F">
            <w:pPr>
              <w:spacing w:before="20" w:after="20" w:line="240" w:lineRule="auto"/>
            </w:pPr>
            <w:r>
              <w:rPr>
                <w:sz w:val="20"/>
                <w:szCs w:val="20"/>
              </w:rPr>
              <w:t>2018</w:t>
            </w:r>
          </w:p>
        </w:tc>
        <w:tc>
          <w:tcPr>
            <w:tcW w:w="1570" w:type="dxa"/>
            <w:tcMar>
              <w:top w:w="60" w:type="dxa"/>
              <w:left w:w="90" w:type="dxa"/>
              <w:bottom w:w="60" w:type="dxa"/>
              <w:right w:w="90" w:type="dxa"/>
            </w:tcMar>
            <w:vAlign w:val="center"/>
          </w:tcPr>
          <w:p w14:paraId="2C8DA74F" w14:textId="77777777" w:rsidR="00EE6214" w:rsidRDefault="00770D1F">
            <w:pPr>
              <w:spacing w:before="20" w:after="20" w:line="240" w:lineRule="auto"/>
              <w:jc w:val="right"/>
            </w:pPr>
            <w:r>
              <w:rPr>
                <w:sz w:val="20"/>
                <w:szCs w:val="20"/>
              </w:rPr>
              <w:t>249</w:t>
            </w:r>
          </w:p>
        </w:tc>
        <w:tc>
          <w:tcPr>
            <w:tcW w:w="2093" w:type="dxa"/>
            <w:tcMar>
              <w:top w:w="60" w:type="dxa"/>
              <w:left w:w="90" w:type="dxa"/>
              <w:bottom w:w="60" w:type="dxa"/>
              <w:right w:w="90" w:type="dxa"/>
            </w:tcMar>
            <w:vAlign w:val="center"/>
          </w:tcPr>
          <w:p w14:paraId="515849C8" w14:textId="77777777" w:rsidR="00EE6214" w:rsidRDefault="00770D1F">
            <w:pPr>
              <w:spacing w:before="20" w:after="20" w:line="240" w:lineRule="auto"/>
              <w:jc w:val="right"/>
            </w:pPr>
            <w:r>
              <w:rPr>
                <w:sz w:val="20"/>
                <w:szCs w:val="20"/>
              </w:rPr>
              <w:t>-10.37</w:t>
            </w:r>
          </w:p>
        </w:tc>
        <w:tc>
          <w:tcPr>
            <w:tcW w:w="2093" w:type="dxa"/>
            <w:tcMar>
              <w:top w:w="60" w:type="dxa"/>
              <w:left w:w="90" w:type="dxa"/>
              <w:bottom w:w="60" w:type="dxa"/>
              <w:right w:w="90" w:type="dxa"/>
            </w:tcMar>
            <w:vAlign w:val="center"/>
          </w:tcPr>
          <w:p w14:paraId="43134D74" w14:textId="77777777" w:rsidR="00EE6214" w:rsidRDefault="00770D1F">
            <w:pPr>
              <w:spacing w:before="20" w:after="20" w:line="240" w:lineRule="auto"/>
              <w:jc w:val="right"/>
            </w:pPr>
            <w:r>
              <w:rPr>
                <w:sz w:val="20"/>
                <w:szCs w:val="20"/>
              </w:rPr>
              <w:t>1.4071</w:t>
            </w:r>
          </w:p>
        </w:tc>
        <w:tc>
          <w:tcPr>
            <w:tcW w:w="2093" w:type="dxa"/>
            <w:tcMar>
              <w:top w:w="60" w:type="dxa"/>
              <w:left w:w="90" w:type="dxa"/>
              <w:bottom w:w="60" w:type="dxa"/>
              <w:right w:w="90" w:type="dxa"/>
            </w:tcMar>
            <w:vAlign w:val="center"/>
          </w:tcPr>
          <w:p w14:paraId="568F4623" w14:textId="77777777" w:rsidR="00EE6214" w:rsidRDefault="00770D1F">
            <w:pPr>
              <w:spacing w:before="20" w:after="20" w:line="240" w:lineRule="auto"/>
              <w:jc w:val="right"/>
            </w:pPr>
            <w:r>
              <w:rPr>
                <w:sz w:val="20"/>
                <w:szCs w:val="20"/>
              </w:rPr>
              <w:t>22.34</w:t>
            </w:r>
          </w:p>
        </w:tc>
      </w:tr>
      <w:tr w:rsidR="00EE6214" w14:paraId="7A918A41" w14:textId="77777777">
        <w:tblPrEx>
          <w:tblCellMar>
            <w:top w:w="0" w:type="dxa"/>
            <w:bottom w:w="0" w:type="dxa"/>
          </w:tblCellMar>
        </w:tblPrEx>
        <w:tc>
          <w:tcPr>
            <w:tcW w:w="1221" w:type="dxa"/>
            <w:tcMar>
              <w:top w:w="60" w:type="dxa"/>
              <w:left w:w="90" w:type="dxa"/>
              <w:bottom w:w="60" w:type="dxa"/>
              <w:right w:w="90" w:type="dxa"/>
            </w:tcMar>
            <w:vAlign w:val="center"/>
          </w:tcPr>
          <w:p w14:paraId="19A42DEA" w14:textId="77777777" w:rsidR="00EE6214" w:rsidRDefault="00770D1F">
            <w:pPr>
              <w:spacing w:before="20" w:after="20" w:line="240" w:lineRule="auto"/>
            </w:pPr>
            <w:r>
              <w:rPr>
                <w:sz w:val="20"/>
                <w:szCs w:val="20"/>
              </w:rPr>
              <w:t>2019</w:t>
            </w:r>
          </w:p>
        </w:tc>
        <w:tc>
          <w:tcPr>
            <w:tcW w:w="1570" w:type="dxa"/>
            <w:tcMar>
              <w:top w:w="60" w:type="dxa"/>
              <w:left w:w="90" w:type="dxa"/>
              <w:bottom w:w="60" w:type="dxa"/>
              <w:right w:w="90" w:type="dxa"/>
            </w:tcMar>
            <w:vAlign w:val="center"/>
          </w:tcPr>
          <w:p w14:paraId="4A821AF0" w14:textId="77777777" w:rsidR="00EE6214" w:rsidRDefault="00770D1F">
            <w:pPr>
              <w:spacing w:before="20" w:after="20" w:line="240" w:lineRule="auto"/>
              <w:jc w:val="right"/>
            </w:pPr>
            <w:r>
              <w:rPr>
                <w:sz w:val="20"/>
                <w:szCs w:val="20"/>
              </w:rPr>
              <w:t>250</w:t>
            </w:r>
          </w:p>
        </w:tc>
        <w:tc>
          <w:tcPr>
            <w:tcW w:w="2093" w:type="dxa"/>
            <w:tcMar>
              <w:top w:w="60" w:type="dxa"/>
              <w:left w:w="90" w:type="dxa"/>
              <w:bottom w:w="60" w:type="dxa"/>
              <w:right w:w="90" w:type="dxa"/>
            </w:tcMar>
            <w:vAlign w:val="center"/>
          </w:tcPr>
          <w:p w14:paraId="7C50341D" w14:textId="77777777" w:rsidR="00EE6214" w:rsidRDefault="00770D1F">
            <w:pPr>
              <w:spacing w:before="20" w:after="20" w:line="240" w:lineRule="auto"/>
              <w:jc w:val="right"/>
            </w:pPr>
            <w:r>
              <w:rPr>
                <w:sz w:val="20"/>
                <w:szCs w:val="20"/>
              </w:rPr>
              <w:t>7.76</w:t>
            </w:r>
          </w:p>
        </w:tc>
        <w:tc>
          <w:tcPr>
            <w:tcW w:w="2093" w:type="dxa"/>
            <w:tcMar>
              <w:top w:w="60" w:type="dxa"/>
              <w:left w:w="90" w:type="dxa"/>
              <w:bottom w:w="60" w:type="dxa"/>
              <w:right w:w="90" w:type="dxa"/>
            </w:tcMar>
            <w:vAlign w:val="center"/>
          </w:tcPr>
          <w:p w14:paraId="2BEC2EF4" w14:textId="77777777" w:rsidR="00EE6214" w:rsidRDefault="00770D1F">
            <w:pPr>
              <w:spacing w:before="20" w:after="20" w:line="240" w:lineRule="auto"/>
              <w:jc w:val="right"/>
            </w:pPr>
            <w:r>
              <w:rPr>
                <w:sz w:val="20"/>
                <w:szCs w:val="20"/>
              </w:rPr>
              <w:t>0.6832</w:t>
            </w:r>
          </w:p>
        </w:tc>
        <w:tc>
          <w:tcPr>
            <w:tcW w:w="2093" w:type="dxa"/>
            <w:tcMar>
              <w:top w:w="60" w:type="dxa"/>
              <w:left w:w="90" w:type="dxa"/>
              <w:bottom w:w="60" w:type="dxa"/>
              <w:right w:w="90" w:type="dxa"/>
            </w:tcMar>
            <w:vAlign w:val="center"/>
          </w:tcPr>
          <w:p w14:paraId="1ED20835" w14:textId="77777777" w:rsidR="00EE6214" w:rsidRDefault="00770D1F">
            <w:pPr>
              <w:spacing w:before="20" w:after="20" w:line="240" w:lineRule="auto"/>
              <w:jc w:val="right"/>
            </w:pPr>
            <w:r>
              <w:rPr>
                <w:sz w:val="20"/>
                <w:szCs w:val="20"/>
              </w:rPr>
              <w:t>10.85</w:t>
            </w:r>
          </w:p>
        </w:tc>
      </w:tr>
      <w:tr w:rsidR="00EE6214" w14:paraId="307CC8C8" w14:textId="77777777">
        <w:tblPrEx>
          <w:tblCellMar>
            <w:top w:w="0" w:type="dxa"/>
            <w:bottom w:w="0" w:type="dxa"/>
          </w:tblCellMar>
        </w:tblPrEx>
        <w:tc>
          <w:tcPr>
            <w:tcW w:w="1221" w:type="dxa"/>
            <w:tcMar>
              <w:top w:w="60" w:type="dxa"/>
              <w:left w:w="90" w:type="dxa"/>
              <w:bottom w:w="60" w:type="dxa"/>
              <w:right w:w="90" w:type="dxa"/>
            </w:tcMar>
            <w:vAlign w:val="center"/>
          </w:tcPr>
          <w:p w14:paraId="3C71D7E0" w14:textId="77777777" w:rsidR="00EE6214" w:rsidRDefault="00770D1F">
            <w:pPr>
              <w:spacing w:before="20" w:after="20" w:line="240" w:lineRule="auto"/>
            </w:pPr>
            <w:r>
              <w:rPr>
                <w:sz w:val="20"/>
                <w:szCs w:val="20"/>
              </w:rPr>
              <w:t>2020</w:t>
            </w:r>
          </w:p>
        </w:tc>
        <w:tc>
          <w:tcPr>
            <w:tcW w:w="1570" w:type="dxa"/>
            <w:tcMar>
              <w:top w:w="60" w:type="dxa"/>
              <w:left w:w="90" w:type="dxa"/>
              <w:bottom w:w="60" w:type="dxa"/>
              <w:right w:w="90" w:type="dxa"/>
            </w:tcMar>
            <w:vAlign w:val="center"/>
          </w:tcPr>
          <w:p w14:paraId="76737461" w14:textId="77777777" w:rsidR="00EE6214" w:rsidRDefault="00770D1F">
            <w:pPr>
              <w:spacing w:before="20" w:after="20" w:line="240" w:lineRule="auto"/>
              <w:jc w:val="right"/>
            </w:pPr>
            <w:r>
              <w:rPr>
                <w:sz w:val="20"/>
                <w:szCs w:val="20"/>
              </w:rPr>
              <w:t>252</w:t>
            </w:r>
          </w:p>
        </w:tc>
        <w:tc>
          <w:tcPr>
            <w:tcW w:w="2093" w:type="dxa"/>
            <w:tcMar>
              <w:top w:w="60" w:type="dxa"/>
              <w:left w:w="90" w:type="dxa"/>
              <w:bottom w:w="60" w:type="dxa"/>
              <w:right w:w="90" w:type="dxa"/>
            </w:tcMar>
            <w:vAlign w:val="center"/>
          </w:tcPr>
          <w:p w14:paraId="46449C6F" w14:textId="77777777" w:rsidR="00EE6214" w:rsidRDefault="00770D1F">
            <w:pPr>
              <w:spacing w:before="20" w:after="20" w:line="240" w:lineRule="auto"/>
              <w:jc w:val="right"/>
            </w:pPr>
            <w:r>
              <w:rPr>
                <w:sz w:val="20"/>
                <w:szCs w:val="20"/>
              </w:rPr>
              <w:t>14.19</w:t>
            </w:r>
          </w:p>
        </w:tc>
        <w:tc>
          <w:tcPr>
            <w:tcW w:w="2093" w:type="dxa"/>
            <w:tcMar>
              <w:top w:w="60" w:type="dxa"/>
              <w:left w:w="90" w:type="dxa"/>
              <w:bottom w:w="60" w:type="dxa"/>
              <w:right w:w="90" w:type="dxa"/>
            </w:tcMar>
            <w:vAlign w:val="center"/>
          </w:tcPr>
          <w:p w14:paraId="51321714" w14:textId="77777777" w:rsidR="00EE6214" w:rsidRDefault="00770D1F">
            <w:pPr>
              <w:spacing w:before="20" w:after="20" w:line="240" w:lineRule="auto"/>
              <w:jc w:val="right"/>
            </w:pPr>
            <w:r>
              <w:rPr>
                <w:sz w:val="20"/>
                <w:szCs w:val="20"/>
              </w:rPr>
              <w:t>1.4480</w:t>
            </w:r>
          </w:p>
        </w:tc>
        <w:tc>
          <w:tcPr>
            <w:tcW w:w="2093" w:type="dxa"/>
            <w:tcMar>
              <w:top w:w="60" w:type="dxa"/>
              <w:left w:w="90" w:type="dxa"/>
              <w:bottom w:w="60" w:type="dxa"/>
              <w:right w:w="90" w:type="dxa"/>
            </w:tcMar>
            <w:vAlign w:val="center"/>
          </w:tcPr>
          <w:p w14:paraId="09AC426B" w14:textId="77777777" w:rsidR="00EE6214" w:rsidRDefault="00770D1F">
            <w:pPr>
              <w:spacing w:before="20" w:after="20" w:line="240" w:lineRule="auto"/>
              <w:jc w:val="right"/>
            </w:pPr>
            <w:r>
              <w:rPr>
                <w:sz w:val="20"/>
                <w:szCs w:val="20"/>
              </w:rPr>
              <w:t>22.99</w:t>
            </w:r>
          </w:p>
        </w:tc>
      </w:tr>
      <w:tr w:rsidR="00EE6214" w14:paraId="2A56CCEF" w14:textId="77777777">
        <w:tblPrEx>
          <w:tblCellMar>
            <w:top w:w="0" w:type="dxa"/>
            <w:bottom w:w="0" w:type="dxa"/>
          </w:tblCellMar>
        </w:tblPrEx>
        <w:tc>
          <w:tcPr>
            <w:tcW w:w="1221" w:type="dxa"/>
            <w:tcMar>
              <w:top w:w="60" w:type="dxa"/>
              <w:left w:w="90" w:type="dxa"/>
              <w:bottom w:w="60" w:type="dxa"/>
              <w:right w:w="90" w:type="dxa"/>
            </w:tcMar>
            <w:vAlign w:val="center"/>
          </w:tcPr>
          <w:p w14:paraId="3E2F6631" w14:textId="77777777" w:rsidR="00EE6214" w:rsidRDefault="00770D1F">
            <w:pPr>
              <w:spacing w:before="20" w:after="20" w:line="240" w:lineRule="auto"/>
            </w:pPr>
            <w:r>
              <w:rPr>
                <w:sz w:val="20"/>
                <w:szCs w:val="20"/>
              </w:rPr>
              <w:lastRenderedPageBreak/>
              <w:t>2021</w:t>
            </w:r>
          </w:p>
        </w:tc>
        <w:tc>
          <w:tcPr>
            <w:tcW w:w="1570" w:type="dxa"/>
            <w:tcMar>
              <w:top w:w="60" w:type="dxa"/>
              <w:left w:w="90" w:type="dxa"/>
              <w:bottom w:w="60" w:type="dxa"/>
              <w:right w:w="90" w:type="dxa"/>
            </w:tcMar>
            <w:vAlign w:val="center"/>
          </w:tcPr>
          <w:p w14:paraId="3B702EDB" w14:textId="77777777" w:rsidR="00EE6214" w:rsidRDefault="00770D1F">
            <w:pPr>
              <w:spacing w:before="20" w:after="20" w:line="240" w:lineRule="auto"/>
              <w:jc w:val="right"/>
            </w:pPr>
            <w:r>
              <w:rPr>
                <w:sz w:val="20"/>
                <w:szCs w:val="20"/>
              </w:rPr>
              <w:t>250</w:t>
            </w:r>
          </w:p>
        </w:tc>
        <w:tc>
          <w:tcPr>
            <w:tcW w:w="2093" w:type="dxa"/>
            <w:tcMar>
              <w:top w:w="60" w:type="dxa"/>
              <w:left w:w="90" w:type="dxa"/>
              <w:bottom w:w="60" w:type="dxa"/>
              <w:right w:w="90" w:type="dxa"/>
            </w:tcMar>
            <w:vAlign w:val="center"/>
          </w:tcPr>
          <w:p w14:paraId="59C26538" w14:textId="77777777" w:rsidR="00EE6214" w:rsidRDefault="00770D1F">
            <w:pPr>
              <w:spacing w:before="20" w:after="20" w:line="240" w:lineRule="auto"/>
              <w:jc w:val="right"/>
            </w:pPr>
            <w:r>
              <w:rPr>
                <w:sz w:val="20"/>
                <w:szCs w:val="20"/>
              </w:rPr>
              <w:t>33.72</w:t>
            </w:r>
          </w:p>
        </w:tc>
        <w:tc>
          <w:tcPr>
            <w:tcW w:w="2093" w:type="dxa"/>
            <w:tcMar>
              <w:top w:w="60" w:type="dxa"/>
              <w:left w:w="90" w:type="dxa"/>
              <w:bottom w:w="60" w:type="dxa"/>
              <w:right w:w="90" w:type="dxa"/>
            </w:tcMar>
            <w:vAlign w:val="center"/>
          </w:tcPr>
          <w:p w14:paraId="11B1F122" w14:textId="77777777" w:rsidR="00EE6214" w:rsidRDefault="00770D1F">
            <w:pPr>
              <w:spacing w:before="20" w:after="20" w:line="240" w:lineRule="auto"/>
              <w:jc w:val="right"/>
            </w:pPr>
            <w:r>
              <w:rPr>
                <w:sz w:val="20"/>
                <w:szCs w:val="20"/>
              </w:rPr>
              <w:t>1.3376</w:t>
            </w:r>
          </w:p>
        </w:tc>
        <w:tc>
          <w:tcPr>
            <w:tcW w:w="2093" w:type="dxa"/>
            <w:tcMar>
              <w:top w:w="60" w:type="dxa"/>
              <w:left w:w="90" w:type="dxa"/>
              <w:bottom w:w="60" w:type="dxa"/>
              <w:right w:w="90" w:type="dxa"/>
            </w:tcMar>
            <w:vAlign w:val="center"/>
          </w:tcPr>
          <w:p w14:paraId="727C6C61" w14:textId="77777777" w:rsidR="00EE6214" w:rsidRDefault="00770D1F">
            <w:pPr>
              <w:spacing w:before="20" w:after="20" w:line="240" w:lineRule="auto"/>
              <w:jc w:val="right"/>
            </w:pPr>
            <w:r>
              <w:rPr>
                <w:sz w:val="20"/>
                <w:szCs w:val="20"/>
              </w:rPr>
              <w:t>21.23</w:t>
            </w:r>
          </w:p>
        </w:tc>
      </w:tr>
      <w:tr w:rsidR="00EE6214" w14:paraId="4AEE72A2" w14:textId="77777777">
        <w:tblPrEx>
          <w:tblCellMar>
            <w:top w:w="0" w:type="dxa"/>
            <w:bottom w:w="0" w:type="dxa"/>
          </w:tblCellMar>
        </w:tblPrEx>
        <w:tc>
          <w:tcPr>
            <w:tcW w:w="1221" w:type="dxa"/>
            <w:tcMar>
              <w:top w:w="60" w:type="dxa"/>
              <w:left w:w="90" w:type="dxa"/>
              <w:bottom w:w="60" w:type="dxa"/>
              <w:right w:w="90" w:type="dxa"/>
            </w:tcMar>
            <w:vAlign w:val="center"/>
          </w:tcPr>
          <w:p w14:paraId="5F00C4DD" w14:textId="77777777" w:rsidR="00EE6214" w:rsidRDefault="00770D1F">
            <w:pPr>
              <w:spacing w:before="20" w:after="20" w:line="240" w:lineRule="auto"/>
            </w:pPr>
            <w:r>
              <w:rPr>
                <w:sz w:val="20"/>
                <w:szCs w:val="20"/>
              </w:rPr>
              <w:t>2022</w:t>
            </w:r>
          </w:p>
        </w:tc>
        <w:tc>
          <w:tcPr>
            <w:tcW w:w="1570" w:type="dxa"/>
            <w:tcMar>
              <w:top w:w="60" w:type="dxa"/>
              <w:left w:w="90" w:type="dxa"/>
              <w:bottom w:w="60" w:type="dxa"/>
              <w:right w:w="90" w:type="dxa"/>
            </w:tcMar>
            <w:vAlign w:val="center"/>
          </w:tcPr>
          <w:p w14:paraId="3B8D3C89" w14:textId="77777777" w:rsidR="00EE6214" w:rsidRDefault="00770D1F">
            <w:pPr>
              <w:spacing w:before="20" w:after="20" w:line="240" w:lineRule="auto"/>
              <w:jc w:val="right"/>
            </w:pPr>
            <w:r>
              <w:rPr>
                <w:sz w:val="20"/>
                <w:szCs w:val="20"/>
              </w:rPr>
              <w:t>249</w:t>
            </w:r>
          </w:p>
        </w:tc>
        <w:tc>
          <w:tcPr>
            <w:tcW w:w="2093" w:type="dxa"/>
            <w:tcMar>
              <w:top w:w="60" w:type="dxa"/>
              <w:left w:w="90" w:type="dxa"/>
              <w:bottom w:w="60" w:type="dxa"/>
              <w:right w:w="90" w:type="dxa"/>
            </w:tcMar>
            <w:vAlign w:val="center"/>
          </w:tcPr>
          <w:p w14:paraId="34581CFA" w14:textId="77777777" w:rsidR="00EE6214" w:rsidRDefault="00770D1F">
            <w:pPr>
              <w:spacing w:before="20" w:after="20" w:line="240" w:lineRule="auto"/>
              <w:jc w:val="right"/>
            </w:pPr>
            <w:r>
              <w:rPr>
                <w:sz w:val="20"/>
                <w:szCs w:val="20"/>
              </w:rPr>
              <w:t>-33.99</w:t>
            </w:r>
          </w:p>
        </w:tc>
        <w:tc>
          <w:tcPr>
            <w:tcW w:w="2093" w:type="dxa"/>
            <w:tcMar>
              <w:top w:w="60" w:type="dxa"/>
              <w:left w:w="90" w:type="dxa"/>
              <w:bottom w:w="60" w:type="dxa"/>
              <w:right w:w="90" w:type="dxa"/>
            </w:tcMar>
            <w:vAlign w:val="center"/>
          </w:tcPr>
          <w:p w14:paraId="335C680E" w14:textId="77777777" w:rsidR="00EE6214" w:rsidRDefault="00770D1F">
            <w:pPr>
              <w:spacing w:before="20" w:after="20" w:line="240" w:lineRule="auto"/>
              <w:jc w:val="right"/>
            </w:pPr>
            <w:r>
              <w:rPr>
                <w:sz w:val="20"/>
                <w:szCs w:val="20"/>
              </w:rPr>
              <w:t>1.5719</w:t>
            </w:r>
          </w:p>
        </w:tc>
        <w:tc>
          <w:tcPr>
            <w:tcW w:w="2093" w:type="dxa"/>
            <w:tcMar>
              <w:top w:w="60" w:type="dxa"/>
              <w:left w:w="90" w:type="dxa"/>
              <w:bottom w:w="60" w:type="dxa"/>
              <w:right w:w="90" w:type="dxa"/>
            </w:tcMar>
            <w:vAlign w:val="center"/>
          </w:tcPr>
          <w:p w14:paraId="7B10B4A1" w14:textId="77777777" w:rsidR="00EE6214" w:rsidRDefault="00770D1F">
            <w:pPr>
              <w:spacing w:before="20" w:after="20" w:line="240" w:lineRule="auto"/>
              <w:jc w:val="right"/>
            </w:pPr>
            <w:r>
              <w:rPr>
                <w:sz w:val="20"/>
                <w:szCs w:val="20"/>
              </w:rPr>
              <w:t>24.95</w:t>
            </w:r>
          </w:p>
        </w:tc>
      </w:tr>
      <w:tr w:rsidR="00EE6214" w14:paraId="77266E1E" w14:textId="77777777">
        <w:tblPrEx>
          <w:tblCellMar>
            <w:top w:w="0" w:type="dxa"/>
            <w:bottom w:w="0" w:type="dxa"/>
          </w:tblCellMar>
        </w:tblPrEx>
        <w:tc>
          <w:tcPr>
            <w:tcW w:w="1221" w:type="dxa"/>
            <w:tcMar>
              <w:top w:w="60" w:type="dxa"/>
              <w:left w:w="90" w:type="dxa"/>
              <w:bottom w:w="60" w:type="dxa"/>
              <w:right w:w="90" w:type="dxa"/>
            </w:tcMar>
            <w:vAlign w:val="center"/>
          </w:tcPr>
          <w:p w14:paraId="38B08B4A" w14:textId="77777777" w:rsidR="00EE6214" w:rsidRDefault="00770D1F">
            <w:pPr>
              <w:spacing w:before="20" w:after="20" w:line="240" w:lineRule="auto"/>
            </w:pPr>
            <w:r>
              <w:rPr>
                <w:sz w:val="20"/>
                <w:szCs w:val="20"/>
              </w:rPr>
              <w:t>2023</w:t>
            </w:r>
          </w:p>
        </w:tc>
        <w:tc>
          <w:tcPr>
            <w:tcW w:w="1570" w:type="dxa"/>
            <w:tcMar>
              <w:top w:w="60" w:type="dxa"/>
              <w:left w:w="90" w:type="dxa"/>
              <w:bottom w:w="60" w:type="dxa"/>
              <w:right w:w="90" w:type="dxa"/>
            </w:tcMar>
            <w:vAlign w:val="center"/>
          </w:tcPr>
          <w:p w14:paraId="67DC78F0" w14:textId="77777777" w:rsidR="00EE6214" w:rsidRDefault="00770D1F">
            <w:pPr>
              <w:spacing w:before="20" w:after="20" w:line="240" w:lineRule="auto"/>
              <w:jc w:val="right"/>
            </w:pPr>
            <w:r>
              <w:rPr>
                <w:sz w:val="20"/>
                <w:szCs w:val="20"/>
              </w:rPr>
              <w:t>249</w:t>
            </w:r>
          </w:p>
        </w:tc>
        <w:tc>
          <w:tcPr>
            <w:tcW w:w="2093" w:type="dxa"/>
            <w:tcMar>
              <w:top w:w="60" w:type="dxa"/>
              <w:left w:w="90" w:type="dxa"/>
              <w:bottom w:w="60" w:type="dxa"/>
              <w:right w:w="90" w:type="dxa"/>
            </w:tcMar>
            <w:vAlign w:val="center"/>
          </w:tcPr>
          <w:p w14:paraId="10186DFA" w14:textId="77777777" w:rsidR="00EE6214" w:rsidRDefault="00770D1F">
            <w:pPr>
              <w:spacing w:before="20" w:after="20" w:line="240" w:lineRule="auto"/>
              <w:jc w:val="right"/>
            </w:pPr>
            <w:r>
              <w:rPr>
                <w:sz w:val="20"/>
                <w:szCs w:val="20"/>
              </w:rPr>
              <w:t>8.24</w:t>
            </w:r>
          </w:p>
        </w:tc>
        <w:tc>
          <w:tcPr>
            <w:tcW w:w="2093" w:type="dxa"/>
            <w:tcMar>
              <w:top w:w="60" w:type="dxa"/>
              <w:left w:w="90" w:type="dxa"/>
              <w:bottom w:w="60" w:type="dxa"/>
              <w:right w:w="90" w:type="dxa"/>
            </w:tcMar>
            <w:vAlign w:val="center"/>
          </w:tcPr>
          <w:p w14:paraId="143FBAAF" w14:textId="77777777" w:rsidR="00EE6214" w:rsidRDefault="00770D1F">
            <w:pPr>
              <w:spacing w:before="20" w:after="20" w:line="240" w:lineRule="auto"/>
              <w:jc w:val="right"/>
            </w:pPr>
            <w:r>
              <w:rPr>
                <w:sz w:val="20"/>
                <w:szCs w:val="20"/>
              </w:rPr>
              <w:t>1.0744</w:t>
            </w:r>
          </w:p>
        </w:tc>
        <w:tc>
          <w:tcPr>
            <w:tcW w:w="2093" w:type="dxa"/>
            <w:tcMar>
              <w:top w:w="60" w:type="dxa"/>
              <w:left w:w="90" w:type="dxa"/>
              <w:bottom w:w="60" w:type="dxa"/>
              <w:right w:w="90" w:type="dxa"/>
            </w:tcMar>
            <w:vAlign w:val="center"/>
          </w:tcPr>
          <w:p w14:paraId="6BE97B27" w14:textId="77777777" w:rsidR="00EE6214" w:rsidRDefault="00770D1F">
            <w:pPr>
              <w:spacing w:before="20" w:after="20" w:line="240" w:lineRule="auto"/>
              <w:jc w:val="right"/>
            </w:pPr>
            <w:r>
              <w:rPr>
                <w:sz w:val="20"/>
                <w:szCs w:val="20"/>
              </w:rPr>
              <w:t>17.06</w:t>
            </w:r>
          </w:p>
        </w:tc>
      </w:tr>
      <w:tr w:rsidR="00EE6214" w14:paraId="360AD9A7" w14:textId="77777777">
        <w:tblPrEx>
          <w:tblCellMar>
            <w:top w:w="0" w:type="dxa"/>
            <w:bottom w:w="0" w:type="dxa"/>
          </w:tblCellMar>
        </w:tblPrEx>
        <w:tc>
          <w:tcPr>
            <w:tcW w:w="1221" w:type="dxa"/>
            <w:tcMar>
              <w:top w:w="60" w:type="dxa"/>
              <w:left w:w="90" w:type="dxa"/>
              <w:bottom w:w="60" w:type="dxa"/>
              <w:right w:w="90" w:type="dxa"/>
            </w:tcMar>
            <w:vAlign w:val="center"/>
          </w:tcPr>
          <w:p w14:paraId="185B64EB" w14:textId="77777777" w:rsidR="00EE6214" w:rsidRDefault="00770D1F">
            <w:pPr>
              <w:spacing w:before="20" w:after="20" w:line="240" w:lineRule="auto"/>
            </w:pPr>
            <w:r>
              <w:rPr>
                <w:sz w:val="20"/>
                <w:szCs w:val="20"/>
              </w:rPr>
              <w:t>2024</w:t>
            </w:r>
          </w:p>
        </w:tc>
        <w:tc>
          <w:tcPr>
            <w:tcW w:w="1570" w:type="dxa"/>
            <w:tcMar>
              <w:top w:w="60" w:type="dxa"/>
              <w:left w:w="90" w:type="dxa"/>
              <w:bottom w:w="60" w:type="dxa"/>
              <w:right w:w="90" w:type="dxa"/>
            </w:tcMar>
            <w:vAlign w:val="center"/>
          </w:tcPr>
          <w:p w14:paraId="053B5421" w14:textId="77777777" w:rsidR="00EE6214" w:rsidRDefault="00770D1F">
            <w:pPr>
              <w:spacing w:before="20" w:after="20" w:line="240" w:lineRule="auto"/>
              <w:jc w:val="right"/>
            </w:pPr>
            <w:r>
              <w:rPr>
                <w:sz w:val="20"/>
                <w:szCs w:val="20"/>
              </w:rPr>
              <w:t>250</w:t>
            </w:r>
          </w:p>
        </w:tc>
        <w:tc>
          <w:tcPr>
            <w:tcW w:w="2093" w:type="dxa"/>
            <w:tcMar>
              <w:top w:w="60" w:type="dxa"/>
              <w:left w:w="90" w:type="dxa"/>
              <w:bottom w:w="60" w:type="dxa"/>
              <w:right w:w="90" w:type="dxa"/>
            </w:tcMar>
            <w:vAlign w:val="center"/>
          </w:tcPr>
          <w:p w14:paraId="501737C6" w14:textId="77777777" w:rsidR="00EE6214" w:rsidRDefault="00770D1F">
            <w:pPr>
              <w:spacing w:before="20" w:after="20" w:line="240" w:lineRule="auto"/>
              <w:jc w:val="right"/>
            </w:pPr>
            <w:r>
              <w:rPr>
                <w:sz w:val="20"/>
                <w:szCs w:val="20"/>
              </w:rPr>
              <w:t>11.93</w:t>
            </w:r>
          </w:p>
        </w:tc>
        <w:tc>
          <w:tcPr>
            <w:tcW w:w="2093" w:type="dxa"/>
            <w:tcMar>
              <w:top w:w="60" w:type="dxa"/>
              <w:left w:w="90" w:type="dxa"/>
              <w:bottom w:w="60" w:type="dxa"/>
              <w:right w:w="90" w:type="dxa"/>
            </w:tcMar>
            <w:vAlign w:val="center"/>
          </w:tcPr>
          <w:p w14:paraId="25C39334" w14:textId="77777777" w:rsidR="00EE6214" w:rsidRDefault="00770D1F">
            <w:pPr>
              <w:spacing w:before="20" w:after="20" w:line="240" w:lineRule="auto"/>
              <w:jc w:val="right"/>
            </w:pPr>
            <w:r>
              <w:rPr>
                <w:sz w:val="20"/>
                <w:szCs w:val="20"/>
              </w:rPr>
              <w:t>0.8558</w:t>
            </w:r>
          </w:p>
        </w:tc>
        <w:tc>
          <w:tcPr>
            <w:tcW w:w="2093" w:type="dxa"/>
            <w:tcMar>
              <w:top w:w="60" w:type="dxa"/>
              <w:left w:w="90" w:type="dxa"/>
              <w:bottom w:w="60" w:type="dxa"/>
              <w:right w:w="90" w:type="dxa"/>
            </w:tcMar>
            <w:vAlign w:val="center"/>
          </w:tcPr>
          <w:p w14:paraId="5AF2F76C" w14:textId="77777777" w:rsidR="00EE6214" w:rsidRDefault="00770D1F">
            <w:pPr>
              <w:spacing w:before="20" w:after="20" w:line="240" w:lineRule="auto"/>
              <w:jc w:val="right"/>
            </w:pPr>
            <w:r>
              <w:rPr>
                <w:sz w:val="20"/>
                <w:szCs w:val="20"/>
              </w:rPr>
              <w:t>13.58</w:t>
            </w:r>
          </w:p>
        </w:tc>
      </w:tr>
      <w:tr w:rsidR="00EE6214" w14:paraId="2B66E197" w14:textId="77777777">
        <w:tblPrEx>
          <w:tblCellMar>
            <w:top w:w="0" w:type="dxa"/>
            <w:bottom w:w="0" w:type="dxa"/>
          </w:tblCellMar>
        </w:tblPrEx>
        <w:tc>
          <w:tcPr>
            <w:tcW w:w="1221" w:type="dxa"/>
            <w:tcMar>
              <w:top w:w="60" w:type="dxa"/>
              <w:left w:w="90" w:type="dxa"/>
              <w:bottom w:w="60" w:type="dxa"/>
              <w:right w:w="90" w:type="dxa"/>
            </w:tcMar>
            <w:vAlign w:val="center"/>
          </w:tcPr>
          <w:p w14:paraId="594CB954" w14:textId="77777777" w:rsidR="00EE6214" w:rsidRDefault="00770D1F">
            <w:pPr>
              <w:spacing w:before="20" w:after="20" w:line="240" w:lineRule="auto"/>
            </w:pPr>
            <w:r>
              <w:rPr>
                <w:sz w:val="20"/>
                <w:szCs w:val="20"/>
              </w:rPr>
              <w:t>2025</w:t>
            </w:r>
          </w:p>
        </w:tc>
        <w:tc>
          <w:tcPr>
            <w:tcW w:w="1570" w:type="dxa"/>
            <w:tcMar>
              <w:top w:w="60" w:type="dxa"/>
              <w:left w:w="90" w:type="dxa"/>
              <w:bottom w:w="60" w:type="dxa"/>
              <w:right w:w="90" w:type="dxa"/>
            </w:tcMar>
            <w:vAlign w:val="center"/>
          </w:tcPr>
          <w:p w14:paraId="6F6EA74D" w14:textId="77777777" w:rsidR="00EE6214" w:rsidRDefault="00770D1F">
            <w:pPr>
              <w:spacing w:before="20" w:after="20" w:line="240" w:lineRule="auto"/>
              <w:jc w:val="right"/>
            </w:pPr>
            <w:r>
              <w:rPr>
                <w:sz w:val="20"/>
                <w:szCs w:val="20"/>
              </w:rPr>
              <w:t>235</w:t>
            </w:r>
          </w:p>
        </w:tc>
        <w:tc>
          <w:tcPr>
            <w:tcW w:w="2093" w:type="dxa"/>
            <w:tcMar>
              <w:top w:w="60" w:type="dxa"/>
              <w:left w:w="90" w:type="dxa"/>
              <w:bottom w:w="60" w:type="dxa"/>
              <w:right w:w="90" w:type="dxa"/>
            </w:tcMar>
            <w:vAlign w:val="center"/>
          </w:tcPr>
          <w:p w14:paraId="0315225F" w14:textId="77777777" w:rsidR="00EE6214" w:rsidRDefault="00770D1F">
            <w:pPr>
              <w:spacing w:before="20" w:after="20" w:line="240" w:lineRule="auto"/>
              <w:jc w:val="right"/>
            </w:pPr>
            <w:r>
              <w:rPr>
                <w:sz w:val="20"/>
                <w:szCs w:val="20"/>
              </w:rPr>
              <w:t>33.80</w:t>
            </w:r>
          </w:p>
        </w:tc>
        <w:tc>
          <w:tcPr>
            <w:tcW w:w="2093" w:type="dxa"/>
            <w:tcMar>
              <w:top w:w="60" w:type="dxa"/>
              <w:left w:w="90" w:type="dxa"/>
              <w:bottom w:w="60" w:type="dxa"/>
              <w:right w:w="90" w:type="dxa"/>
            </w:tcMar>
            <w:vAlign w:val="center"/>
          </w:tcPr>
          <w:p w14:paraId="5CD4517B" w14:textId="77777777" w:rsidR="00EE6214" w:rsidRDefault="00770D1F">
            <w:pPr>
              <w:spacing w:before="20" w:after="20" w:line="240" w:lineRule="auto"/>
              <w:jc w:val="right"/>
            </w:pPr>
            <w:r>
              <w:rPr>
                <w:sz w:val="20"/>
                <w:szCs w:val="20"/>
              </w:rPr>
              <w:t>1.3244</w:t>
            </w:r>
          </w:p>
        </w:tc>
        <w:tc>
          <w:tcPr>
            <w:tcW w:w="2093" w:type="dxa"/>
            <w:tcMar>
              <w:top w:w="60" w:type="dxa"/>
              <w:left w:w="90" w:type="dxa"/>
              <w:bottom w:w="60" w:type="dxa"/>
              <w:right w:w="90" w:type="dxa"/>
            </w:tcMar>
            <w:vAlign w:val="center"/>
          </w:tcPr>
          <w:p w14:paraId="5846B3A7" w14:textId="77777777" w:rsidR="00EE6214" w:rsidRDefault="00770D1F">
            <w:pPr>
              <w:spacing w:before="20" w:after="20" w:line="240" w:lineRule="auto"/>
              <w:jc w:val="right"/>
            </w:pPr>
            <w:r>
              <w:rPr>
                <w:sz w:val="20"/>
                <w:szCs w:val="20"/>
              </w:rPr>
              <w:t>21.03</w:t>
            </w:r>
          </w:p>
        </w:tc>
      </w:tr>
    </w:tbl>
    <w:p w14:paraId="24E9221E" w14:textId="77777777" w:rsidR="00EE6214" w:rsidRDefault="00770D1F">
      <w:pPr>
        <w:spacing w:before="60" w:after="200" w:line="276" w:lineRule="auto"/>
      </w:pPr>
      <w:r>
        <w:rPr>
          <w:i/>
          <w:iCs/>
          <w:sz w:val="23"/>
          <w:szCs w:val="23"/>
        </w:rPr>
        <w:t>Nguồn: results/eda_results.json, mục yearly_summary. Biến động quy đổi theo năm = độ lệch chuẩn lợi suất ngày × căn bậc hai của 252.</w:t>
      </w:r>
    </w:p>
    <w:p w14:paraId="1ECE9E96" w14:textId="77777777" w:rsidR="00EE6214" w:rsidRDefault="00770D1F">
      <w:pPr>
        <w:spacing w:after="120"/>
        <w:jc w:val="both"/>
      </w:pPr>
      <w:r>
        <w:t>Bảng này cho thấy khoảng cách giữa năm yên tĩnh nhất và năm biến động nhất trong mẫu là rất lớn, củng cố kết luận rằng giả định phương sai không đổi là không phù hợp với chuỗi này.</w:t>
      </w:r>
    </w:p>
    <w:p w14:paraId="77A6911E" w14:textId="77777777" w:rsidR="00EE6214" w:rsidRDefault="00770D1F">
      <w:pPr>
        <w:pBdr>
          <w:top w:val="single" w:sz="6" w:space="0" w:color="888888"/>
          <w:left w:val="single" w:sz="6" w:space="0" w:color="888888"/>
          <w:bottom w:val="single" w:sz="6" w:space="0" w:color="888888"/>
          <w:right w:val="single" w:sz="6" w:space="0" w:color="888888"/>
        </w:pBdr>
        <w:shd w:val="clear" w:color="auto" w:fill="F2F2F2"/>
        <w:spacing w:before="160" w:after="200" w:line="320" w:lineRule="auto"/>
        <w:jc w:val="both"/>
      </w:pPr>
      <w:r>
        <w:rPr>
          <w:b/>
          <w:bCs/>
          <w:sz w:val="25"/>
          <w:szCs w:val="25"/>
        </w:rPr>
        <w:t xml:space="preserve">CHƯA ĐÁNH GIÁ / NOT YET EVALUATED — </w:t>
      </w:r>
      <w:r>
        <w:rPr>
          <w:sz w:val="25"/>
          <w:szCs w:val="25"/>
        </w:rPr>
        <w:t>Kiểm định ARCH-LM và việc ước lượng mô hình GARCH chưa được triển khai. Do đó báo cáo KHÔNG đưa ra bất kỳ tham số mô hình phương sai có điều kiện nào. Bằng chứng về cụm biến động trình bày ở trên là bằng chứng mô tả và bằng chứng tự tương quan, đủ để biện minh cho việc triển khai GARCH ở bước tiếp theo, nhưng chưa phải là kết quả ước lượng GARCH.</w:t>
      </w:r>
    </w:p>
    <w:p w14:paraId="4C1A27AE" w14:textId="77777777" w:rsidR="00EE6214" w:rsidRDefault="00770D1F">
      <w:pPr>
        <w:pStyle w:val="Heading2"/>
        <w:numPr>
          <w:ilvl w:val="1"/>
          <w:numId w:val="2"/>
        </w:numPr>
        <w:spacing w:after="160"/>
      </w:pPr>
      <w:bookmarkStart w:id="59" w:name="_Toc241300383"/>
      <w:r>
        <w:t>Kết quả phân tích hiệu ứng lịch</w:t>
      </w:r>
      <w:bookmarkEnd w:id="59"/>
    </w:p>
    <w:p w14:paraId="22711AC0" w14:textId="77777777" w:rsidR="00EE6214" w:rsidRDefault="00770D1F">
      <w:pPr>
        <w:spacing w:after="120"/>
        <w:jc w:val="both"/>
      </w:pPr>
      <w:r>
        <w:t>Hình 9 trình bày lợi suất trung bình theo ngày trong tuần, theo tháng trong năm và lợi suất tích lũy theo năm.</w:t>
      </w:r>
    </w:p>
    <w:p w14:paraId="681BF7BD" w14:textId="77777777" w:rsidR="00EE6214" w:rsidRDefault="00770D1F">
      <w:pPr>
        <w:spacing w:before="160" w:after="40"/>
        <w:jc w:val="center"/>
      </w:pPr>
      <w:r>
        <w:rPr>
          <w:noProof/>
        </w:rPr>
        <w:drawing>
          <wp:inline distT="0" distB="0" distL="0" distR="0" wp14:anchorId="581BF15E" wp14:editId="43077A11">
            <wp:extent cx="5619750" cy="1695450"/>
            <wp:effectExtent l="0" t="0" r="0" b="0"/>
            <wp:docPr id="1117500083" name="Picture 11175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1695450"/>
                    </a:xfrm>
                    <a:prstGeom prst="rect">
                      <a:avLst/>
                    </a:prstGeom>
                  </pic:spPr>
                </pic:pic>
              </a:graphicData>
            </a:graphic>
          </wp:inline>
        </w:drawing>
      </w:r>
    </w:p>
    <w:p w14:paraId="13FBEC26" w14:textId="60C79108" w:rsidR="00EE6214" w:rsidRDefault="00770D1F">
      <w:pPr>
        <w:pStyle w:val="Caption"/>
        <w:spacing w:after="240" w:line="276" w:lineRule="auto"/>
      </w:pPr>
      <w:bookmarkStart w:id="60" w:name="_Toc241300419"/>
      <w:r>
        <w:rPr>
          <w:b/>
          <w:bCs/>
        </w:rPr>
        <w:t xml:space="preserve">Hình </w:t>
      </w:r>
      <w:r>
        <w:fldChar w:fldCharType="begin"/>
      </w:r>
      <w:r>
        <w:instrText>SEQ Hình</w:instrText>
      </w:r>
      <w:r>
        <w:fldChar w:fldCharType="separate"/>
      </w:r>
      <w:r w:rsidR="00E44A0E">
        <w:rPr>
          <w:noProof/>
        </w:rPr>
        <w:t>9</w:t>
      </w:r>
      <w:r>
        <w:fldChar w:fldCharType="end"/>
      </w:r>
      <w:r>
        <w:t>: Lợi suất trung bình theo ngày trong tuần, theo tháng và lợi suất tích lũy theo năm</w:t>
      </w:r>
      <w:bookmarkEnd w:id="60"/>
    </w:p>
    <w:p w14:paraId="429F2327" w14:textId="77777777" w:rsidR="00EE6214" w:rsidRDefault="00770D1F">
      <w:pPr>
        <w:spacing w:after="120"/>
        <w:jc w:val="both"/>
      </w:pPr>
      <w:r>
        <w:t>Bảng 14 trình bày thống kê mô tả theo ngày trong tuần và Bảng 15 trình bày kết quả kiểm định hình thức.</w:t>
      </w:r>
    </w:p>
    <w:p w14:paraId="6E147598" w14:textId="474D2135" w:rsidR="00EE6214" w:rsidRDefault="00770D1F">
      <w:pPr>
        <w:pStyle w:val="Caption"/>
        <w:spacing w:before="200" w:after="80" w:line="276" w:lineRule="auto"/>
      </w:pPr>
      <w:bookmarkStart w:id="61" w:name="_Toc241300438"/>
      <w:r>
        <w:rPr>
          <w:b/>
          <w:bCs/>
        </w:rPr>
        <w:t xml:space="preserve">Bảng </w:t>
      </w:r>
      <w:r>
        <w:fldChar w:fldCharType="begin"/>
      </w:r>
      <w:r>
        <w:instrText>SEQ Bảng</w:instrText>
      </w:r>
      <w:r>
        <w:fldChar w:fldCharType="separate"/>
      </w:r>
      <w:r w:rsidR="00E44A0E">
        <w:rPr>
          <w:noProof/>
        </w:rPr>
        <w:t>14</w:t>
      </w:r>
      <w:r>
        <w:fldChar w:fldCharType="end"/>
      </w:r>
      <w:r>
        <w:t>: Thống kê lợi suất logarit theo ngày trong tuần</w:t>
      </w:r>
      <w:bookmarkEnd w:id="6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9"/>
        <w:gridCol w:w="1451"/>
        <w:gridCol w:w="1814"/>
        <w:gridCol w:w="1723"/>
        <w:gridCol w:w="1723"/>
      </w:tblGrid>
      <w:tr w:rsidR="00EE6214" w14:paraId="7A0CB220" w14:textId="77777777">
        <w:tblPrEx>
          <w:tblCellMar>
            <w:top w:w="0" w:type="dxa"/>
            <w:bottom w:w="0" w:type="dxa"/>
          </w:tblCellMar>
        </w:tblPrEx>
        <w:trPr>
          <w:tblHeader/>
        </w:trPr>
        <w:tc>
          <w:tcPr>
            <w:tcW w:w="2358" w:type="dxa"/>
            <w:shd w:val="clear" w:color="auto" w:fill="D9E2F3"/>
            <w:tcMar>
              <w:top w:w="60" w:type="dxa"/>
              <w:left w:w="90" w:type="dxa"/>
              <w:bottom w:w="60" w:type="dxa"/>
              <w:right w:w="90" w:type="dxa"/>
            </w:tcMar>
            <w:vAlign w:val="center"/>
          </w:tcPr>
          <w:p w14:paraId="21F02DAD" w14:textId="77777777" w:rsidR="00EE6214" w:rsidRDefault="00770D1F">
            <w:pPr>
              <w:spacing w:before="20" w:after="20" w:line="240" w:lineRule="auto"/>
              <w:jc w:val="center"/>
            </w:pPr>
            <w:r>
              <w:rPr>
                <w:b/>
                <w:bCs/>
                <w:sz w:val="22"/>
                <w:szCs w:val="22"/>
              </w:rPr>
              <w:lastRenderedPageBreak/>
              <w:t>Ngày trong tuần</w:t>
            </w:r>
          </w:p>
        </w:tc>
        <w:tc>
          <w:tcPr>
            <w:tcW w:w="1451" w:type="dxa"/>
            <w:shd w:val="clear" w:color="auto" w:fill="D9E2F3"/>
            <w:tcMar>
              <w:top w:w="60" w:type="dxa"/>
              <w:left w:w="90" w:type="dxa"/>
              <w:bottom w:w="60" w:type="dxa"/>
              <w:right w:w="90" w:type="dxa"/>
            </w:tcMar>
            <w:vAlign w:val="center"/>
          </w:tcPr>
          <w:p w14:paraId="1614F73A" w14:textId="77777777" w:rsidR="00EE6214" w:rsidRDefault="00770D1F">
            <w:pPr>
              <w:spacing w:before="20" w:after="20" w:line="240" w:lineRule="auto"/>
              <w:jc w:val="center"/>
            </w:pPr>
            <w:r>
              <w:rPr>
                <w:b/>
                <w:bCs/>
                <w:sz w:val="22"/>
                <w:szCs w:val="22"/>
              </w:rPr>
              <w:t>Số phiên</w:t>
            </w:r>
          </w:p>
        </w:tc>
        <w:tc>
          <w:tcPr>
            <w:tcW w:w="1814" w:type="dxa"/>
            <w:shd w:val="clear" w:color="auto" w:fill="D9E2F3"/>
            <w:tcMar>
              <w:top w:w="60" w:type="dxa"/>
              <w:left w:w="90" w:type="dxa"/>
              <w:bottom w:w="60" w:type="dxa"/>
              <w:right w:w="90" w:type="dxa"/>
            </w:tcMar>
            <w:vAlign w:val="center"/>
          </w:tcPr>
          <w:p w14:paraId="3D5D3A72" w14:textId="77777777" w:rsidR="00EE6214" w:rsidRDefault="00770D1F">
            <w:pPr>
              <w:spacing w:before="20" w:after="20" w:line="240" w:lineRule="auto"/>
              <w:jc w:val="center"/>
            </w:pPr>
            <w:r>
              <w:rPr>
                <w:b/>
                <w:bCs/>
                <w:sz w:val="22"/>
                <w:szCs w:val="22"/>
              </w:rPr>
              <w:t>Trung bình (%)</w:t>
            </w:r>
          </w:p>
        </w:tc>
        <w:tc>
          <w:tcPr>
            <w:tcW w:w="1723" w:type="dxa"/>
            <w:shd w:val="clear" w:color="auto" w:fill="D9E2F3"/>
            <w:tcMar>
              <w:top w:w="60" w:type="dxa"/>
              <w:left w:w="90" w:type="dxa"/>
              <w:bottom w:w="60" w:type="dxa"/>
              <w:right w:w="90" w:type="dxa"/>
            </w:tcMar>
            <w:vAlign w:val="center"/>
          </w:tcPr>
          <w:p w14:paraId="3C98011B" w14:textId="77777777" w:rsidR="00EE6214" w:rsidRDefault="00770D1F">
            <w:pPr>
              <w:spacing w:before="20" w:after="20" w:line="240" w:lineRule="auto"/>
              <w:jc w:val="center"/>
            </w:pPr>
            <w:r>
              <w:rPr>
                <w:b/>
                <w:bCs/>
                <w:sz w:val="22"/>
                <w:szCs w:val="22"/>
              </w:rPr>
              <w:t>Trung vị (%)</w:t>
            </w:r>
          </w:p>
        </w:tc>
        <w:tc>
          <w:tcPr>
            <w:tcW w:w="1723" w:type="dxa"/>
            <w:shd w:val="clear" w:color="auto" w:fill="D9E2F3"/>
            <w:tcMar>
              <w:top w:w="60" w:type="dxa"/>
              <w:left w:w="90" w:type="dxa"/>
              <w:bottom w:w="60" w:type="dxa"/>
              <w:right w:w="90" w:type="dxa"/>
            </w:tcMar>
            <w:vAlign w:val="center"/>
          </w:tcPr>
          <w:p w14:paraId="2E6F2C8C" w14:textId="77777777" w:rsidR="00EE6214" w:rsidRDefault="00770D1F">
            <w:pPr>
              <w:spacing w:before="20" w:after="20" w:line="240" w:lineRule="auto"/>
              <w:jc w:val="center"/>
            </w:pPr>
            <w:r>
              <w:rPr>
                <w:b/>
                <w:bCs/>
                <w:sz w:val="22"/>
                <w:szCs w:val="22"/>
              </w:rPr>
              <w:t>Độ lệch chuẩn (%)</w:t>
            </w:r>
          </w:p>
        </w:tc>
      </w:tr>
      <w:tr w:rsidR="00EE6214" w14:paraId="75D34971" w14:textId="77777777">
        <w:tblPrEx>
          <w:tblCellMar>
            <w:top w:w="0" w:type="dxa"/>
            <w:bottom w:w="0" w:type="dxa"/>
          </w:tblCellMar>
        </w:tblPrEx>
        <w:tc>
          <w:tcPr>
            <w:tcW w:w="2358" w:type="dxa"/>
            <w:tcMar>
              <w:top w:w="60" w:type="dxa"/>
              <w:left w:w="90" w:type="dxa"/>
              <w:bottom w:w="60" w:type="dxa"/>
              <w:right w:w="90" w:type="dxa"/>
            </w:tcMar>
            <w:vAlign w:val="center"/>
          </w:tcPr>
          <w:p w14:paraId="541A6977" w14:textId="77777777" w:rsidR="00EE6214" w:rsidRDefault="00770D1F">
            <w:pPr>
              <w:spacing w:before="20" w:after="20" w:line="240" w:lineRule="auto"/>
            </w:pPr>
            <w:r>
              <w:rPr>
                <w:sz w:val="22"/>
                <w:szCs w:val="22"/>
              </w:rPr>
              <w:t>Thứ Hai</w:t>
            </w:r>
          </w:p>
        </w:tc>
        <w:tc>
          <w:tcPr>
            <w:tcW w:w="1451" w:type="dxa"/>
            <w:tcMar>
              <w:top w:w="60" w:type="dxa"/>
              <w:left w:w="90" w:type="dxa"/>
              <w:bottom w:w="60" w:type="dxa"/>
              <w:right w:w="90" w:type="dxa"/>
            </w:tcMar>
            <w:vAlign w:val="center"/>
          </w:tcPr>
          <w:p w14:paraId="144CCD2E" w14:textId="77777777" w:rsidR="00EE6214" w:rsidRDefault="00770D1F">
            <w:pPr>
              <w:spacing w:before="20" w:after="20" w:line="240" w:lineRule="auto"/>
              <w:jc w:val="right"/>
            </w:pPr>
            <w:r>
              <w:rPr>
                <w:sz w:val="22"/>
                <w:szCs w:val="22"/>
              </w:rPr>
              <w:t>1,239</w:t>
            </w:r>
          </w:p>
        </w:tc>
        <w:tc>
          <w:tcPr>
            <w:tcW w:w="1814" w:type="dxa"/>
            <w:tcMar>
              <w:top w:w="60" w:type="dxa"/>
              <w:left w:w="90" w:type="dxa"/>
              <w:bottom w:w="60" w:type="dxa"/>
              <w:right w:w="90" w:type="dxa"/>
            </w:tcMar>
            <w:vAlign w:val="center"/>
          </w:tcPr>
          <w:p w14:paraId="6168141B" w14:textId="77777777" w:rsidR="00EE6214" w:rsidRDefault="00770D1F">
            <w:pPr>
              <w:spacing w:before="20" w:after="20" w:line="240" w:lineRule="auto"/>
              <w:jc w:val="right"/>
            </w:pPr>
            <w:r>
              <w:rPr>
                <w:sz w:val="22"/>
                <w:szCs w:val="22"/>
              </w:rPr>
              <w:t>-0.0843</w:t>
            </w:r>
          </w:p>
        </w:tc>
        <w:tc>
          <w:tcPr>
            <w:tcW w:w="1723" w:type="dxa"/>
            <w:tcMar>
              <w:top w:w="60" w:type="dxa"/>
              <w:left w:w="90" w:type="dxa"/>
              <w:bottom w:w="60" w:type="dxa"/>
              <w:right w:w="90" w:type="dxa"/>
            </w:tcMar>
            <w:vAlign w:val="center"/>
          </w:tcPr>
          <w:p w14:paraId="70D84B10" w14:textId="77777777" w:rsidR="00EE6214" w:rsidRDefault="00770D1F">
            <w:pPr>
              <w:spacing w:before="20" w:after="20" w:line="240" w:lineRule="auto"/>
              <w:jc w:val="right"/>
            </w:pPr>
            <w:r>
              <w:rPr>
                <w:sz w:val="22"/>
                <w:szCs w:val="22"/>
              </w:rPr>
              <w:t>0.0000</w:t>
            </w:r>
          </w:p>
        </w:tc>
        <w:tc>
          <w:tcPr>
            <w:tcW w:w="1723" w:type="dxa"/>
            <w:tcMar>
              <w:top w:w="60" w:type="dxa"/>
              <w:left w:w="90" w:type="dxa"/>
              <w:bottom w:w="60" w:type="dxa"/>
              <w:right w:w="90" w:type="dxa"/>
            </w:tcMar>
            <w:vAlign w:val="center"/>
          </w:tcPr>
          <w:p w14:paraId="34C49D4C" w14:textId="77777777" w:rsidR="00EE6214" w:rsidRDefault="00770D1F">
            <w:pPr>
              <w:spacing w:before="20" w:after="20" w:line="240" w:lineRule="auto"/>
              <w:jc w:val="right"/>
            </w:pPr>
            <w:r>
              <w:rPr>
                <w:sz w:val="22"/>
                <w:szCs w:val="22"/>
              </w:rPr>
              <w:t>1.6708</w:t>
            </w:r>
          </w:p>
        </w:tc>
      </w:tr>
      <w:tr w:rsidR="00EE6214" w14:paraId="5CF10E64" w14:textId="77777777">
        <w:tblPrEx>
          <w:tblCellMar>
            <w:top w:w="0" w:type="dxa"/>
            <w:bottom w:w="0" w:type="dxa"/>
          </w:tblCellMar>
        </w:tblPrEx>
        <w:tc>
          <w:tcPr>
            <w:tcW w:w="2358" w:type="dxa"/>
            <w:tcMar>
              <w:top w:w="60" w:type="dxa"/>
              <w:left w:w="90" w:type="dxa"/>
              <w:bottom w:w="60" w:type="dxa"/>
              <w:right w:w="90" w:type="dxa"/>
            </w:tcMar>
            <w:vAlign w:val="center"/>
          </w:tcPr>
          <w:p w14:paraId="45B57647" w14:textId="77777777" w:rsidR="00EE6214" w:rsidRDefault="00770D1F">
            <w:pPr>
              <w:spacing w:before="20" w:after="20" w:line="240" w:lineRule="auto"/>
            </w:pPr>
            <w:r>
              <w:rPr>
                <w:sz w:val="22"/>
                <w:szCs w:val="22"/>
              </w:rPr>
              <w:t>Thứ Ba</w:t>
            </w:r>
          </w:p>
        </w:tc>
        <w:tc>
          <w:tcPr>
            <w:tcW w:w="1451" w:type="dxa"/>
            <w:tcMar>
              <w:top w:w="60" w:type="dxa"/>
              <w:left w:w="90" w:type="dxa"/>
              <w:bottom w:w="60" w:type="dxa"/>
              <w:right w:w="90" w:type="dxa"/>
            </w:tcMar>
            <w:vAlign w:val="center"/>
          </w:tcPr>
          <w:p w14:paraId="5D874FF1" w14:textId="77777777" w:rsidR="00EE6214" w:rsidRDefault="00770D1F">
            <w:pPr>
              <w:spacing w:before="20" w:after="20" w:line="240" w:lineRule="auto"/>
              <w:jc w:val="right"/>
            </w:pPr>
            <w:r>
              <w:rPr>
                <w:sz w:val="22"/>
                <w:szCs w:val="22"/>
              </w:rPr>
              <w:t>1,191</w:t>
            </w:r>
          </w:p>
        </w:tc>
        <w:tc>
          <w:tcPr>
            <w:tcW w:w="1814" w:type="dxa"/>
            <w:tcMar>
              <w:top w:w="60" w:type="dxa"/>
              <w:left w:w="90" w:type="dxa"/>
              <w:bottom w:w="60" w:type="dxa"/>
              <w:right w:w="90" w:type="dxa"/>
            </w:tcMar>
            <w:vAlign w:val="center"/>
          </w:tcPr>
          <w:p w14:paraId="2B12BBB3" w14:textId="77777777" w:rsidR="00EE6214" w:rsidRDefault="00770D1F">
            <w:pPr>
              <w:spacing w:before="20" w:after="20" w:line="240" w:lineRule="auto"/>
              <w:jc w:val="right"/>
            </w:pPr>
            <w:r>
              <w:rPr>
                <w:sz w:val="22"/>
                <w:szCs w:val="22"/>
              </w:rPr>
              <w:t>-0.0249</w:t>
            </w:r>
          </w:p>
        </w:tc>
        <w:tc>
          <w:tcPr>
            <w:tcW w:w="1723" w:type="dxa"/>
            <w:tcMar>
              <w:top w:w="60" w:type="dxa"/>
              <w:left w:w="90" w:type="dxa"/>
              <w:bottom w:w="60" w:type="dxa"/>
              <w:right w:w="90" w:type="dxa"/>
            </w:tcMar>
            <w:vAlign w:val="center"/>
          </w:tcPr>
          <w:p w14:paraId="08B79221" w14:textId="77777777" w:rsidR="00EE6214" w:rsidRDefault="00770D1F">
            <w:pPr>
              <w:spacing w:before="20" w:after="20" w:line="240" w:lineRule="auto"/>
              <w:jc w:val="right"/>
            </w:pPr>
            <w:r>
              <w:rPr>
                <w:sz w:val="22"/>
                <w:szCs w:val="22"/>
              </w:rPr>
              <w:t>0.0457</w:t>
            </w:r>
          </w:p>
        </w:tc>
        <w:tc>
          <w:tcPr>
            <w:tcW w:w="1723" w:type="dxa"/>
            <w:tcMar>
              <w:top w:w="60" w:type="dxa"/>
              <w:left w:w="90" w:type="dxa"/>
              <w:bottom w:w="60" w:type="dxa"/>
              <w:right w:w="90" w:type="dxa"/>
            </w:tcMar>
            <w:vAlign w:val="center"/>
          </w:tcPr>
          <w:p w14:paraId="056DB623" w14:textId="77777777" w:rsidR="00EE6214" w:rsidRDefault="00770D1F">
            <w:pPr>
              <w:spacing w:before="20" w:after="20" w:line="240" w:lineRule="auto"/>
              <w:jc w:val="right"/>
            </w:pPr>
            <w:r>
              <w:rPr>
                <w:sz w:val="22"/>
                <w:szCs w:val="22"/>
              </w:rPr>
              <w:t>1.3929</w:t>
            </w:r>
          </w:p>
        </w:tc>
      </w:tr>
      <w:tr w:rsidR="00EE6214" w14:paraId="08086954" w14:textId="77777777">
        <w:tblPrEx>
          <w:tblCellMar>
            <w:top w:w="0" w:type="dxa"/>
            <w:bottom w:w="0" w:type="dxa"/>
          </w:tblCellMar>
        </w:tblPrEx>
        <w:tc>
          <w:tcPr>
            <w:tcW w:w="2358" w:type="dxa"/>
            <w:tcMar>
              <w:top w:w="60" w:type="dxa"/>
              <w:left w:w="90" w:type="dxa"/>
              <w:bottom w:w="60" w:type="dxa"/>
              <w:right w:w="90" w:type="dxa"/>
            </w:tcMar>
            <w:vAlign w:val="center"/>
          </w:tcPr>
          <w:p w14:paraId="26C1FC94" w14:textId="77777777" w:rsidR="00EE6214" w:rsidRDefault="00770D1F">
            <w:pPr>
              <w:spacing w:before="20" w:after="20" w:line="240" w:lineRule="auto"/>
            </w:pPr>
            <w:r>
              <w:rPr>
                <w:sz w:val="22"/>
                <w:szCs w:val="22"/>
              </w:rPr>
              <w:t>Thứ Tư</w:t>
            </w:r>
          </w:p>
        </w:tc>
        <w:tc>
          <w:tcPr>
            <w:tcW w:w="1451" w:type="dxa"/>
            <w:tcMar>
              <w:top w:w="60" w:type="dxa"/>
              <w:left w:w="90" w:type="dxa"/>
              <w:bottom w:w="60" w:type="dxa"/>
              <w:right w:w="90" w:type="dxa"/>
            </w:tcMar>
            <w:vAlign w:val="center"/>
          </w:tcPr>
          <w:p w14:paraId="7B0382F8" w14:textId="77777777" w:rsidR="00EE6214" w:rsidRDefault="00770D1F">
            <w:pPr>
              <w:spacing w:before="20" w:after="20" w:line="240" w:lineRule="auto"/>
              <w:jc w:val="right"/>
            </w:pPr>
            <w:r>
              <w:rPr>
                <w:sz w:val="22"/>
                <w:szCs w:val="22"/>
              </w:rPr>
              <w:t>1,276</w:t>
            </w:r>
          </w:p>
        </w:tc>
        <w:tc>
          <w:tcPr>
            <w:tcW w:w="1814" w:type="dxa"/>
            <w:tcMar>
              <w:top w:w="60" w:type="dxa"/>
              <w:left w:w="90" w:type="dxa"/>
              <w:bottom w:w="60" w:type="dxa"/>
              <w:right w:w="90" w:type="dxa"/>
            </w:tcMar>
            <w:vAlign w:val="center"/>
          </w:tcPr>
          <w:p w14:paraId="50C44FB1" w14:textId="77777777" w:rsidR="00EE6214" w:rsidRDefault="00770D1F">
            <w:pPr>
              <w:spacing w:before="20" w:after="20" w:line="240" w:lineRule="auto"/>
              <w:jc w:val="right"/>
            </w:pPr>
            <w:r>
              <w:rPr>
                <w:sz w:val="22"/>
                <w:szCs w:val="22"/>
              </w:rPr>
              <w:t>0.1328</w:t>
            </w:r>
          </w:p>
        </w:tc>
        <w:tc>
          <w:tcPr>
            <w:tcW w:w="1723" w:type="dxa"/>
            <w:tcMar>
              <w:top w:w="60" w:type="dxa"/>
              <w:left w:w="90" w:type="dxa"/>
              <w:bottom w:w="60" w:type="dxa"/>
              <w:right w:w="90" w:type="dxa"/>
            </w:tcMar>
            <w:vAlign w:val="center"/>
          </w:tcPr>
          <w:p w14:paraId="16320CD9" w14:textId="77777777" w:rsidR="00EE6214" w:rsidRDefault="00770D1F">
            <w:pPr>
              <w:spacing w:before="20" w:after="20" w:line="240" w:lineRule="auto"/>
              <w:jc w:val="right"/>
            </w:pPr>
            <w:r>
              <w:rPr>
                <w:sz w:val="22"/>
                <w:szCs w:val="22"/>
              </w:rPr>
              <w:t>0.1171</w:t>
            </w:r>
          </w:p>
        </w:tc>
        <w:tc>
          <w:tcPr>
            <w:tcW w:w="1723" w:type="dxa"/>
            <w:tcMar>
              <w:top w:w="60" w:type="dxa"/>
              <w:left w:w="90" w:type="dxa"/>
              <w:bottom w:w="60" w:type="dxa"/>
              <w:right w:w="90" w:type="dxa"/>
            </w:tcMar>
            <w:vAlign w:val="center"/>
          </w:tcPr>
          <w:p w14:paraId="1923A89E" w14:textId="77777777" w:rsidR="00EE6214" w:rsidRDefault="00770D1F">
            <w:pPr>
              <w:spacing w:before="20" w:after="20" w:line="240" w:lineRule="auto"/>
              <w:jc w:val="right"/>
            </w:pPr>
            <w:r>
              <w:rPr>
                <w:sz w:val="22"/>
                <w:szCs w:val="22"/>
              </w:rPr>
              <w:t>1.4158</w:t>
            </w:r>
          </w:p>
        </w:tc>
      </w:tr>
      <w:tr w:rsidR="00EE6214" w14:paraId="28B7C70D" w14:textId="77777777">
        <w:tblPrEx>
          <w:tblCellMar>
            <w:top w:w="0" w:type="dxa"/>
            <w:bottom w:w="0" w:type="dxa"/>
          </w:tblCellMar>
        </w:tblPrEx>
        <w:tc>
          <w:tcPr>
            <w:tcW w:w="2358" w:type="dxa"/>
            <w:tcMar>
              <w:top w:w="60" w:type="dxa"/>
              <w:left w:w="90" w:type="dxa"/>
              <w:bottom w:w="60" w:type="dxa"/>
              <w:right w:w="90" w:type="dxa"/>
            </w:tcMar>
            <w:vAlign w:val="center"/>
          </w:tcPr>
          <w:p w14:paraId="45BD6A45" w14:textId="77777777" w:rsidR="00EE6214" w:rsidRDefault="00770D1F">
            <w:pPr>
              <w:spacing w:before="20" w:after="20" w:line="240" w:lineRule="auto"/>
            </w:pPr>
            <w:r>
              <w:rPr>
                <w:sz w:val="22"/>
                <w:szCs w:val="22"/>
              </w:rPr>
              <w:t>Thứ Năm</w:t>
            </w:r>
          </w:p>
        </w:tc>
        <w:tc>
          <w:tcPr>
            <w:tcW w:w="1451" w:type="dxa"/>
            <w:tcMar>
              <w:top w:w="60" w:type="dxa"/>
              <w:left w:w="90" w:type="dxa"/>
              <w:bottom w:w="60" w:type="dxa"/>
              <w:right w:w="90" w:type="dxa"/>
            </w:tcMar>
            <w:vAlign w:val="center"/>
          </w:tcPr>
          <w:p w14:paraId="0EA2C019" w14:textId="77777777" w:rsidR="00EE6214" w:rsidRDefault="00770D1F">
            <w:pPr>
              <w:spacing w:before="20" w:after="20" w:line="240" w:lineRule="auto"/>
              <w:jc w:val="right"/>
            </w:pPr>
            <w:r>
              <w:rPr>
                <w:sz w:val="22"/>
                <w:szCs w:val="22"/>
              </w:rPr>
              <w:t>1,200</w:t>
            </w:r>
          </w:p>
        </w:tc>
        <w:tc>
          <w:tcPr>
            <w:tcW w:w="1814" w:type="dxa"/>
            <w:tcMar>
              <w:top w:w="60" w:type="dxa"/>
              <w:left w:w="90" w:type="dxa"/>
              <w:bottom w:w="60" w:type="dxa"/>
              <w:right w:w="90" w:type="dxa"/>
            </w:tcMar>
            <w:vAlign w:val="center"/>
          </w:tcPr>
          <w:p w14:paraId="14B02932" w14:textId="77777777" w:rsidR="00EE6214" w:rsidRDefault="00770D1F">
            <w:pPr>
              <w:spacing w:before="20" w:after="20" w:line="240" w:lineRule="auto"/>
              <w:jc w:val="right"/>
            </w:pPr>
            <w:r>
              <w:rPr>
                <w:sz w:val="22"/>
                <w:szCs w:val="22"/>
              </w:rPr>
              <w:t>0.0483</w:t>
            </w:r>
          </w:p>
        </w:tc>
        <w:tc>
          <w:tcPr>
            <w:tcW w:w="1723" w:type="dxa"/>
            <w:tcMar>
              <w:top w:w="60" w:type="dxa"/>
              <w:left w:w="90" w:type="dxa"/>
              <w:bottom w:w="60" w:type="dxa"/>
              <w:right w:w="90" w:type="dxa"/>
            </w:tcMar>
            <w:vAlign w:val="center"/>
          </w:tcPr>
          <w:p w14:paraId="452919C9" w14:textId="77777777" w:rsidR="00EE6214" w:rsidRDefault="00770D1F">
            <w:pPr>
              <w:spacing w:before="20" w:after="20" w:line="240" w:lineRule="auto"/>
              <w:jc w:val="right"/>
            </w:pPr>
            <w:r>
              <w:rPr>
                <w:sz w:val="22"/>
                <w:szCs w:val="22"/>
              </w:rPr>
              <w:t>0.0702</w:t>
            </w:r>
          </w:p>
        </w:tc>
        <w:tc>
          <w:tcPr>
            <w:tcW w:w="1723" w:type="dxa"/>
            <w:tcMar>
              <w:top w:w="60" w:type="dxa"/>
              <w:left w:w="90" w:type="dxa"/>
              <w:bottom w:w="60" w:type="dxa"/>
              <w:right w:w="90" w:type="dxa"/>
            </w:tcMar>
            <w:vAlign w:val="center"/>
          </w:tcPr>
          <w:p w14:paraId="54CF1DD1" w14:textId="77777777" w:rsidR="00EE6214" w:rsidRDefault="00770D1F">
            <w:pPr>
              <w:spacing w:before="20" w:after="20" w:line="240" w:lineRule="auto"/>
              <w:jc w:val="right"/>
            </w:pPr>
            <w:r>
              <w:rPr>
                <w:sz w:val="22"/>
                <w:szCs w:val="22"/>
              </w:rPr>
              <w:t>1.3061</w:t>
            </w:r>
          </w:p>
        </w:tc>
      </w:tr>
      <w:tr w:rsidR="00EE6214" w14:paraId="5240F505" w14:textId="77777777">
        <w:tblPrEx>
          <w:tblCellMar>
            <w:top w:w="0" w:type="dxa"/>
            <w:bottom w:w="0" w:type="dxa"/>
          </w:tblCellMar>
        </w:tblPrEx>
        <w:tc>
          <w:tcPr>
            <w:tcW w:w="2358" w:type="dxa"/>
            <w:tcMar>
              <w:top w:w="60" w:type="dxa"/>
              <w:left w:w="90" w:type="dxa"/>
              <w:bottom w:w="60" w:type="dxa"/>
              <w:right w:w="90" w:type="dxa"/>
            </w:tcMar>
            <w:vAlign w:val="center"/>
          </w:tcPr>
          <w:p w14:paraId="2D5BF552" w14:textId="77777777" w:rsidR="00EE6214" w:rsidRDefault="00770D1F">
            <w:pPr>
              <w:spacing w:before="20" w:after="20" w:line="240" w:lineRule="auto"/>
            </w:pPr>
            <w:r>
              <w:rPr>
                <w:sz w:val="22"/>
                <w:szCs w:val="22"/>
              </w:rPr>
              <w:t>Thứ Sáu</w:t>
            </w:r>
          </w:p>
        </w:tc>
        <w:tc>
          <w:tcPr>
            <w:tcW w:w="1451" w:type="dxa"/>
            <w:tcMar>
              <w:top w:w="60" w:type="dxa"/>
              <w:left w:w="90" w:type="dxa"/>
              <w:bottom w:w="60" w:type="dxa"/>
              <w:right w:w="90" w:type="dxa"/>
            </w:tcMar>
            <w:vAlign w:val="center"/>
          </w:tcPr>
          <w:p w14:paraId="3BDF1C16" w14:textId="77777777" w:rsidR="00EE6214" w:rsidRDefault="00770D1F">
            <w:pPr>
              <w:spacing w:before="20" w:after="20" w:line="240" w:lineRule="auto"/>
              <w:jc w:val="right"/>
            </w:pPr>
            <w:r>
              <w:rPr>
                <w:sz w:val="22"/>
                <w:szCs w:val="22"/>
              </w:rPr>
              <w:t>1,272</w:t>
            </w:r>
          </w:p>
        </w:tc>
        <w:tc>
          <w:tcPr>
            <w:tcW w:w="1814" w:type="dxa"/>
            <w:tcMar>
              <w:top w:w="60" w:type="dxa"/>
              <w:left w:w="90" w:type="dxa"/>
              <w:bottom w:w="60" w:type="dxa"/>
              <w:right w:w="90" w:type="dxa"/>
            </w:tcMar>
            <w:vAlign w:val="center"/>
          </w:tcPr>
          <w:p w14:paraId="794554E6" w14:textId="77777777" w:rsidR="00EE6214" w:rsidRDefault="00770D1F">
            <w:pPr>
              <w:spacing w:before="20" w:after="20" w:line="240" w:lineRule="auto"/>
              <w:jc w:val="right"/>
            </w:pPr>
            <w:r>
              <w:rPr>
                <w:sz w:val="22"/>
                <w:szCs w:val="22"/>
              </w:rPr>
              <w:t>0.1493</w:t>
            </w:r>
          </w:p>
        </w:tc>
        <w:tc>
          <w:tcPr>
            <w:tcW w:w="1723" w:type="dxa"/>
            <w:tcMar>
              <w:top w:w="60" w:type="dxa"/>
              <w:left w:w="90" w:type="dxa"/>
              <w:bottom w:w="60" w:type="dxa"/>
              <w:right w:w="90" w:type="dxa"/>
            </w:tcMar>
            <w:vAlign w:val="center"/>
          </w:tcPr>
          <w:p w14:paraId="73D704BF" w14:textId="77777777" w:rsidR="00EE6214" w:rsidRDefault="00770D1F">
            <w:pPr>
              <w:spacing w:before="20" w:after="20" w:line="240" w:lineRule="auto"/>
              <w:jc w:val="right"/>
            </w:pPr>
            <w:r>
              <w:rPr>
                <w:sz w:val="22"/>
                <w:szCs w:val="22"/>
              </w:rPr>
              <w:t>0.1091</w:t>
            </w:r>
          </w:p>
        </w:tc>
        <w:tc>
          <w:tcPr>
            <w:tcW w:w="1723" w:type="dxa"/>
            <w:tcMar>
              <w:top w:w="60" w:type="dxa"/>
              <w:left w:w="90" w:type="dxa"/>
              <w:bottom w:w="60" w:type="dxa"/>
              <w:right w:w="90" w:type="dxa"/>
            </w:tcMar>
            <w:vAlign w:val="center"/>
          </w:tcPr>
          <w:p w14:paraId="1ADE03B5" w14:textId="77777777" w:rsidR="00EE6214" w:rsidRDefault="00770D1F">
            <w:pPr>
              <w:spacing w:before="20" w:after="20" w:line="240" w:lineRule="auto"/>
              <w:jc w:val="right"/>
            </w:pPr>
            <w:r>
              <w:rPr>
                <w:sz w:val="22"/>
                <w:szCs w:val="22"/>
              </w:rPr>
              <w:t>1.3639</w:t>
            </w:r>
          </w:p>
        </w:tc>
      </w:tr>
    </w:tbl>
    <w:p w14:paraId="2104987C" w14:textId="77777777" w:rsidR="00EE6214" w:rsidRDefault="00770D1F">
      <w:pPr>
        <w:spacing w:before="60" w:after="200" w:line="276" w:lineRule="auto"/>
      </w:pPr>
      <w:r>
        <w:rPr>
          <w:i/>
          <w:iCs/>
          <w:sz w:val="23"/>
          <w:szCs w:val="23"/>
        </w:rPr>
        <w:t>Nguồn: results/eda_results.json, mục day_of_week_effect.</w:t>
      </w:r>
    </w:p>
    <w:p w14:paraId="485A9474" w14:textId="20C32898" w:rsidR="00EE6214" w:rsidRDefault="00770D1F">
      <w:pPr>
        <w:pStyle w:val="Caption"/>
        <w:spacing w:before="200" w:after="80" w:line="276" w:lineRule="auto"/>
      </w:pPr>
      <w:bookmarkStart w:id="62" w:name="_Toc241300439"/>
      <w:r>
        <w:rPr>
          <w:b/>
          <w:bCs/>
        </w:rPr>
        <w:t xml:space="preserve">Bảng </w:t>
      </w:r>
      <w:r>
        <w:fldChar w:fldCharType="begin"/>
      </w:r>
      <w:r>
        <w:instrText>SEQ Bảng</w:instrText>
      </w:r>
      <w:r>
        <w:fldChar w:fldCharType="separate"/>
      </w:r>
      <w:r w:rsidR="00E44A0E">
        <w:rPr>
          <w:noProof/>
        </w:rPr>
        <w:t>15</w:t>
      </w:r>
      <w:r>
        <w:fldChar w:fldCharType="end"/>
      </w:r>
      <w:r>
        <w:t>: Kết quả kiểm định hiệu ứng lịch</w:t>
      </w:r>
      <w:bookmarkEnd w:id="6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2540"/>
        <w:gridCol w:w="1451"/>
        <w:gridCol w:w="1451"/>
        <w:gridCol w:w="1633"/>
      </w:tblGrid>
      <w:tr w:rsidR="00EE6214" w14:paraId="36441E6B" w14:textId="77777777">
        <w:tblPrEx>
          <w:tblCellMar>
            <w:top w:w="0" w:type="dxa"/>
            <w:bottom w:w="0" w:type="dxa"/>
          </w:tblCellMar>
        </w:tblPrEx>
        <w:trPr>
          <w:tblHeader/>
        </w:trPr>
        <w:tc>
          <w:tcPr>
            <w:tcW w:w="1995" w:type="dxa"/>
            <w:shd w:val="clear" w:color="auto" w:fill="D9E2F3"/>
            <w:tcMar>
              <w:top w:w="60" w:type="dxa"/>
              <w:left w:w="90" w:type="dxa"/>
              <w:bottom w:w="60" w:type="dxa"/>
              <w:right w:w="90" w:type="dxa"/>
            </w:tcMar>
            <w:vAlign w:val="center"/>
          </w:tcPr>
          <w:p w14:paraId="55FE03F3" w14:textId="77777777" w:rsidR="00EE6214" w:rsidRDefault="00770D1F">
            <w:pPr>
              <w:spacing w:before="20" w:after="20" w:line="240" w:lineRule="auto"/>
              <w:jc w:val="center"/>
            </w:pPr>
            <w:r>
              <w:rPr>
                <w:b/>
                <w:bCs/>
                <w:sz w:val="21"/>
                <w:szCs w:val="21"/>
              </w:rPr>
              <w:t>Hiệu ứng</w:t>
            </w:r>
          </w:p>
        </w:tc>
        <w:tc>
          <w:tcPr>
            <w:tcW w:w="2540" w:type="dxa"/>
            <w:shd w:val="clear" w:color="auto" w:fill="D9E2F3"/>
            <w:tcMar>
              <w:top w:w="60" w:type="dxa"/>
              <w:left w:w="90" w:type="dxa"/>
              <w:bottom w:w="60" w:type="dxa"/>
              <w:right w:w="90" w:type="dxa"/>
            </w:tcMar>
            <w:vAlign w:val="center"/>
          </w:tcPr>
          <w:p w14:paraId="0CEA6B01" w14:textId="77777777" w:rsidR="00EE6214" w:rsidRDefault="00770D1F">
            <w:pPr>
              <w:spacing w:before="20" w:after="20" w:line="240" w:lineRule="auto"/>
              <w:jc w:val="center"/>
            </w:pPr>
            <w:r>
              <w:rPr>
                <w:b/>
                <w:bCs/>
                <w:sz w:val="21"/>
                <w:szCs w:val="21"/>
              </w:rPr>
              <w:t>Kiểm định</w:t>
            </w:r>
          </w:p>
        </w:tc>
        <w:tc>
          <w:tcPr>
            <w:tcW w:w="1451" w:type="dxa"/>
            <w:shd w:val="clear" w:color="auto" w:fill="D9E2F3"/>
            <w:tcMar>
              <w:top w:w="60" w:type="dxa"/>
              <w:left w:w="90" w:type="dxa"/>
              <w:bottom w:w="60" w:type="dxa"/>
              <w:right w:w="90" w:type="dxa"/>
            </w:tcMar>
            <w:vAlign w:val="center"/>
          </w:tcPr>
          <w:p w14:paraId="1817C428" w14:textId="77777777" w:rsidR="00EE6214" w:rsidRDefault="00770D1F">
            <w:pPr>
              <w:spacing w:before="20" w:after="20" w:line="240" w:lineRule="auto"/>
              <w:jc w:val="center"/>
            </w:pPr>
            <w:r>
              <w:rPr>
                <w:b/>
                <w:bCs/>
                <w:sz w:val="21"/>
                <w:szCs w:val="21"/>
              </w:rPr>
              <w:t>Thống kê</w:t>
            </w:r>
          </w:p>
        </w:tc>
        <w:tc>
          <w:tcPr>
            <w:tcW w:w="1451" w:type="dxa"/>
            <w:shd w:val="clear" w:color="auto" w:fill="D9E2F3"/>
            <w:tcMar>
              <w:top w:w="60" w:type="dxa"/>
              <w:left w:w="90" w:type="dxa"/>
              <w:bottom w:w="60" w:type="dxa"/>
              <w:right w:w="90" w:type="dxa"/>
            </w:tcMar>
            <w:vAlign w:val="center"/>
          </w:tcPr>
          <w:p w14:paraId="62CCEE3F" w14:textId="77777777" w:rsidR="00EE6214" w:rsidRDefault="00770D1F">
            <w:pPr>
              <w:spacing w:before="20" w:after="20" w:line="240" w:lineRule="auto"/>
              <w:jc w:val="center"/>
            </w:pPr>
            <w:r>
              <w:rPr>
                <w:b/>
                <w:bCs/>
                <w:sz w:val="21"/>
                <w:szCs w:val="21"/>
              </w:rPr>
              <w:t>p-value</w:t>
            </w:r>
          </w:p>
        </w:tc>
        <w:tc>
          <w:tcPr>
            <w:tcW w:w="1633" w:type="dxa"/>
            <w:shd w:val="clear" w:color="auto" w:fill="D9E2F3"/>
            <w:tcMar>
              <w:top w:w="60" w:type="dxa"/>
              <w:left w:w="90" w:type="dxa"/>
              <w:bottom w:w="60" w:type="dxa"/>
              <w:right w:w="90" w:type="dxa"/>
            </w:tcMar>
            <w:vAlign w:val="center"/>
          </w:tcPr>
          <w:p w14:paraId="6ADCDE2C" w14:textId="77777777" w:rsidR="00EE6214" w:rsidRDefault="00770D1F">
            <w:pPr>
              <w:spacing w:before="20" w:after="20" w:line="240" w:lineRule="auto"/>
              <w:jc w:val="center"/>
            </w:pPr>
            <w:r>
              <w:rPr>
                <w:b/>
                <w:bCs/>
                <w:sz w:val="21"/>
                <w:szCs w:val="21"/>
              </w:rPr>
              <w:t>Kết luận (α=0.05)</w:t>
            </w:r>
          </w:p>
        </w:tc>
      </w:tr>
      <w:tr w:rsidR="00EE6214" w14:paraId="6E94BCC1" w14:textId="77777777">
        <w:tblPrEx>
          <w:tblCellMar>
            <w:top w:w="0" w:type="dxa"/>
            <w:bottom w:w="0" w:type="dxa"/>
          </w:tblCellMar>
        </w:tblPrEx>
        <w:tc>
          <w:tcPr>
            <w:tcW w:w="1995" w:type="dxa"/>
            <w:tcMar>
              <w:top w:w="60" w:type="dxa"/>
              <w:left w:w="90" w:type="dxa"/>
              <w:bottom w:w="60" w:type="dxa"/>
              <w:right w:w="90" w:type="dxa"/>
            </w:tcMar>
            <w:vAlign w:val="center"/>
          </w:tcPr>
          <w:p w14:paraId="6E4FC004" w14:textId="77777777" w:rsidR="00EE6214" w:rsidRDefault="00770D1F">
            <w:pPr>
              <w:spacing w:before="20" w:after="20" w:line="240" w:lineRule="auto"/>
            </w:pPr>
            <w:r>
              <w:rPr>
                <w:sz w:val="21"/>
                <w:szCs w:val="21"/>
              </w:rPr>
              <w:t>Ngày trong tuần</w:t>
            </w:r>
          </w:p>
        </w:tc>
        <w:tc>
          <w:tcPr>
            <w:tcW w:w="2540" w:type="dxa"/>
            <w:tcMar>
              <w:top w:w="60" w:type="dxa"/>
              <w:left w:w="90" w:type="dxa"/>
              <w:bottom w:w="60" w:type="dxa"/>
              <w:right w:w="90" w:type="dxa"/>
            </w:tcMar>
            <w:vAlign w:val="center"/>
          </w:tcPr>
          <w:p w14:paraId="04864ECB" w14:textId="77777777" w:rsidR="00EE6214" w:rsidRDefault="00770D1F">
            <w:pPr>
              <w:spacing w:before="20" w:after="20" w:line="240" w:lineRule="auto"/>
            </w:pPr>
            <w:r>
              <w:rPr>
                <w:sz w:val="21"/>
                <w:szCs w:val="21"/>
              </w:rPr>
              <w:t>ANOVA một chiều</w:t>
            </w:r>
          </w:p>
        </w:tc>
        <w:tc>
          <w:tcPr>
            <w:tcW w:w="1451" w:type="dxa"/>
            <w:tcMar>
              <w:top w:w="60" w:type="dxa"/>
              <w:left w:w="90" w:type="dxa"/>
              <w:bottom w:w="60" w:type="dxa"/>
              <w:right w:w="90" w:type="dxa"/>
            </w:tcMar>
            <w:vAlign w:val="center"/>
          </w:tcPr>
          <w:p w14:paraId="2F89869B" w14:textId="77777777" w:rsidR="00EE6214" w:rsidRDefault="00770D1F">
            <w:pPr>
              <w:spacing w:before="20" w:after="20" w:line="240" w:lineRule="auto"/>
              <w:jc w:val="right"/>
            </w:pPr>
            <w:r>
              <w:rPr>
                <w:sz w:val="21"/>
                <w:szCs w:val="21"/>
              </w:rPr>
              <w:t>6.0879</w:t>
            </w:r>
          </w:p>
        </w:tc>
        <w:tc>
          <w:tcPr>
            <w:tcW w:w="1451" w:type="dxa"/>
            <w:tcMar>
              <w:top w:w="60" w:type="dxa"/>
              <w:left w:w="90" w:type="dxa"/>
              <w:bottom w:w="60" w:type="dxa"/>
              <w:right w:w="90" w:type="dxa"/>
            </w:tcMar>
            <w:vAlign w:val="center"/>
          </w:tcPr>
          <w:p w14:paraId="49FDBF60" w14:textId="77777777" w:rsidR="00EE6214" w:rsidRDefault="00770D1F">
            <w:pPr>
              <w:spacing w:before="20" w:after="20" w:line="240" w:lineRule="auto"/>
              <w:jc w:val="right"/>
            </w:pPr>
            <w:r>
              <w:rPr>
                <w:sz w:val="21"/>
                <w:szCs w:val="21"/>
              </w:rPr>
              <w:t>6.93e-5</w:t>
            </w:r>
          </w:p>
        </w:tc>
        <w:tc>
          <w:tcPr>
            <w:tcW w:w="1633" w:type="dxa"/>
            <w:tcMar>
              <w:top w:w="60" w:type="dxa"/>
              <w:left w:w="90" w:type="dxa"/>
              <w:bottom w:w="60" w:type="dxa"/>
              <w:right w:w="90" w:type="dxa"/>
            </w:tcMar>
            <w:vAlign w:val="center"/>
          </w:tcPr>
          <w:p w14:paraId="26A3A243" w14:textId="77777777" w:rsidR="00EE6214" w:rsidRDefault="00770D1F">
            <w:pPr>
              <w:spacing w:before="20" w:after="20" w:line="240" w:lineRule="auto"/>
              <w:jc w:val="right"/>
            </w:pPr>
            <w:r>
              <w:rPr>
                <w:sz w:val="21"/>
                <w:szCs w:val="21"/>
              </w:rPr>
              <w:t>Bác bỏ H₀</w:t>
            </w:r>
          </w:p>
        </w:tc>
      </w:tr>
      <w:tr w:rsidR="00EE6214" w14:paraId="2CDB8F2C" w14:textId="77777777">
        <w:tblPrEx>
          <w:tblCellMar>
            <w:top w:w="0" w:type="dxa"/>
            <w:bottom w:w="0" w:type="dxa"/>
          </w:tblCellMar>
        </w:tblPrEx>
        <w:tc>
          <w:tcPr>
            <w:tcW w:w="1995" w:type="dxa"/>
            <w:tcMar>
              <w:top w:w="60" w:type="dxa"/>
              <w:left w:w="90" w:type="dxa"/>
              <w:bottom w:w="60" w:type="dxa"/>
              <w:right w:w="90" w:type="dxa"/>
            </w:tcMar>
            <w:vAlign w:val="center"/>
          </w:tcPr>
          <w:p w14:paraId="5B1A1ED7" w14:textId="77777777" w:rsidR="00EE6214" w:rsidRDefault="00770D1F">
            <w:pPr>
              <w:spacing w:before="20" w:after="20" w:line="240" w:lineRule="auto"/>
            </w:pPr>
            <w:r>
              <w:rPr>
                <w:sz w:val="21"/>
                <w:szCs w:val="21"/>
              </w:rPr>
              <w:t>Ngày trong tuần</w:t>
            </w:r>
          </w:p>
        </w:tc>
        <w:tc>
          <w:tcPr>
            <w:tcW w:w="2540" w:type="dxa"/>
            <w:tcMar>
              <w:top w:w="60" w:type="dxa"/>
              <w:left w:w="90" w:type="dxa"/>
              <w:bottom w:w="60" w:type="dxa"/>
              <w:right w:w="90" w:type="dxa"/>
            </w:tcMar>
            <w:vAlign w:val="center"/>
          </w:tcPr>
          <w:p w14:paraId="141DF925" w14:textId="77777777" w:rsidR="00EE6214" w:rsidRDefault="00770D1F">
            <w:pPr>
              <w:spacing w:before="20" w:after="20" w:line="240" w:lineRule="auto"/>
            </w:pPr>
            <w:r>
              <w:rPr>
                <w:sz w:val="21"/>
                <w:szCs w:val="21"/>
              </w:rPr>
              <w:t>Kruskal–Wallis H</w:t>
            </w:r>
          </w:p>
        </w:tc>
        <w:tc>
          <w:tcPr>
            <w:tcW w:w="1451" w:type="dxa"/>
            <w:tcMar>
              <w:top w:w="60" w:type="dxa"/>
              <w:left w:w="90" w:type="dxa"/>
              <w:bottom w:w="60" w:type="dxa"/>
              <w:right w:w="90" w:type="dxa"/>
            </w:tcMar>
            <w:vAlign w:val="center"/>
          </w:tcPr>
          <w:p w14:paraId="5CEBCE84" w14:textId="77777777" w:rsidR="00EE6214" w:rsidRDefault="00770D1F">
            <w:pPr>
              <w:spacing w:before="20" w:after="20" w:line="240" w:lineRule="auto"/>
              <w:jc w:val="right"/>
            </w:pPr>
            <w:r>
              <w:rPr>
                <w:sz w:val="21"/>
                <w:szCs w:val="21"/>
              </w:rPr>
              <w:t>16.6081</w:t>
            </w:r>
          </w:p>
        </w:tc>
        <w:tc>
          <w:tcPr>
            <w:tcW w:w="1451" w:type="dxa"/>
            <w:tcMar>
              <w:top w:w="60" w:type="dxa"/>
              <w:left w:w="90" w:type="dxa"/>
              <w:bottom w:w="60" w:type="dxa"/>
              <w:right w:w="90" w:type="dxa"/>
            </w:tcMar>
            <w:vAlign w:val="center"/>
          </w:tcPr>
          <w:p w14:paraId="5D5E8221" w14:textId="77777777" w:rsidR="00EE6214" w:rsidRDefault="00770D1F">
            <w:pPr>
              <w:spacing w:before="20" w:after="20" w:line="240" w:lineRule="auto"/>
              <w:jc w:val="right"/>
            </w:pPr>
            <w:r>
              <w:rPr>
                <w:sz w:val="21"/>
                <w:szCs w:val="21"/>
              </w:rPr>
              <w:t>0.0023</w:t>
            </w:r>
          </w:p>
        </w:tc>
        <w:tc>
          <w:tcPr>
            <w:tcW w:w="1633" w:type="dxa"/>
            <w:tcMar>
              <w:top w:w="60" w:type="dxa"/>
              <w:left w:w="90" w:type="dxa"/>
              <w:bottom w:w="60" w:type="dxa"/>
              <w:right w:w="90" w:type="dxa"/>
            </w:tcMar>
            <w:vAlign w:val="center"/>
          </w:tcPr>
          <w:p w14:paraId="0DB32693" w14:textId="77777777" w:rsidR="00EE6214" w:rsidRDefault="00770D1F">
            <w:pPr>
              <w:spacing w:before="20" w:after="20" w:line="240" w:lineRule="auto"/>
              <w:jc w:val="right"/>
            </w:pPr>
            <w:r>
              <w:rPr>
                <w:sz w:val="21"/>
                <w:szCs w:val="21"/>
              </w:rPr>
              <w:t>Bác bỏ H₀</w:t>
            </w:r>
          </w:p>
        </w:tc>
      </w:tr>
      <w:tr w:rsidR="00EE6214" w14:paraId="3B7A9365" w14:textId="77777777">
        <w:tblPrEx>
          <w:tblCellMar>
            <w:top w:w="0" w:type="dxa"/>
            <w:bottom w:w="0" w:type="dxa"/>
          </w:tblCellMar>
        </w:tblPrEx>
        <w:tc>
          <w:tcPr>
            <w:tcW w:w="1995" w:type="dxa"/>
            <w:tcMar>
              <w:top w:w="60" w:type="dxa"/>
              <w:left w:w="90" w:type="dxa"/>
              <w:bottom w:w="60" w:type="dxa"/>
              <w:right w:w="90" w:type="dxa"/>
            </w:tcMar>
            <w:vAlign w:val="center"/>
          </w:tcPr>
          <w:p w14:paraId="7E10668B" w14:textId="77777777" w:rsidR="00EE6214" w:rsidRDefault="00770D1F">
            <w:pPr>
              <w:spacing w:before="20" w:after="20" w:line="240" w:lineRule="auto"/>
            </w:pPr>
            <w:r>
              <w:rPr>
                <w:sz w:val="21"/>
                <w:szCs w:val="21"/>
              </w:rPr>
              <w:t>Ngày trong tuần</w:t>
            </w:r>
          </w:p>
        </w:tc>
        <w:tc>
          <w:tcPr>
            <w:tcW w:w="2540" w:type="dxa"/>
            <w:tcMar>
              <w:top w:w="60" w:type="dxa"/>
              <w:left w:w="90" w:type="dxa"/>
              <w:bottom w:w="60" w:type="dxa"/>
              <w:right w:w="90" w:type="dxa"/>
            </w:tcMar>
            <w:vAlign w:val="center"/>
          </w:tcPr>
          <w:p w14:paraId="563AE159" w14:textId="77777777" w:rsidR="00EE6214" w:rsidRDefault="00770D1F">
            <w:pPr>
              <w:spacing w:before="20" w:after="20" w:line="240" w:lineRule="auto"/>
            </w:pPr>
            <w:r>
              <w:rPr>
                <w:sz w:val="21"/>
                <w:szCs w:val="21"/>
              </w:rPr>
              <w:t>Levene (tâm trung vị)</w:t>
            </w:r>
          </w:p>
        </w:tc>
        <w:tc>
          <w:tcPr>
            <w:tcW w:w="1451" w:type="dxa"/>
            <w:tcMar>
              <w:top w:w="60" w:type="dxa"/>
              <w:left w:w="90" w:type="dxa"/>
              <w:bottom w:w="60" w:type="dxa"/>
              <w:right w:w="90" w:type="dxa"/>
            </w:tcMar>
            <w:vAlign w:val="center"/>
          </w:tcPr>
          <w:p w14:paraId="2BE4011B" w14:textId="77777777" w:rsidR="00EE6214" w:rsidRDefault="00770D1F">
            <w:pPr>
              <w:spacing w:before="20" w:after="20" w:line="240" w:lineRule="auto"/>
              <w:jc w:val="right"/>
            </w:pPr>
            <w:r>
              <w:rPr>
                <w:sz w:val="21"/>
                <w:szCs w:val="21"/>
              </w:rPr>
              <w:t>13.6248</w:t>
            </w:r>
          </w:p>
        </w:tc>
        <w:tc>
          <w:tcPr>
            <w:tcW w:w="1451" w:type="dxa"/>
            <w:tcMar>
              <w:top w:w="60" w:type="dxa"/>
              <w:left w:w="90" w:type="dxa"/>
              <w:bottom w:w="60" w:type="dxa"/>
              <w:right w:w="90" w:type="dxa"/>
            </w:tcMar>
            <w:vAlign w:val="center"/>
          </w:tcPr>
          <w:p w14:paraId="650B2041" w14:textId="77777777" w:rsidR="00EE6214" w:rsidRDefault="00770D1F">
            <w:pPr>
              <w:spacing w:before="20" w:after="20" w:line="240" w:lineRule="auto"/>
              <w:jc w:val="right"/>
            </w:pPr>
            <w:r>
              <w:rPr>
                <w:sz w:val="21"/>
                <w:szCs w:val="21"/>
              </w:rPr>
              <w:t>4.62e-11</w:t>
            </w:r>
          </w:p>
        </w:tc>
        <w:tc>
          <w:tcPr>
            <w:tcW w:w="1633" w:type="dxa"/>
            <w:tcMar>
              <w:top w:w="60" w:type="dxa"/>
              <w:left w:w="90" w:type="dxa"/>
              <w:bottom w:w="60" w:type="dxa"/>
              <w:right w:w="90" w:type="dxa"/>
            </w:tcMar>
            <w:vAlign w:val="center"/>
          </w:tcPr>
          <w:p w14:paraId="76E14756" w14:textId="77777777" w:rsidR="00EE6214" w:rsidRDefault="00770D1F">
            <w:pPr>
              <w:spacing w:before="20" w:after="20" w:line="240" w:lineRule="auto"/>
              <w:jc w:val="right"/>
            </w:pPr>
            <w:r>
              <w:rPr>
                <w:sz w:val="21"/>
                <w:szCs w:val="21"/>
              </w:rPr>
              <w:t>Bác bỏ H₀</w:t>
            </w:r>
          </w:p>
        </w:tc>
      </w:tr>
      <w:tr w:rsidR="00EE6214" w14:paraId="1094A953" w14:textId="77777777">
        <w:tblPrEx>
          <w:tblCellMar>
            <w:top w:w="0" w:type="dxa"/>
            <w:bottom w:w="0" w:type="dxa"/>
          </w:tblCellMar>
        </w:tblPrEx>
        <w:tc>
          <w:tcPr>
            <w:tcW w:w="1995" w:type="dxa"/>
            <w:tcMar>
              <w:top w:w="60" w:type="dxa"/>
              <w:left w:w="90" w:type="dxa"/>
              <w:bottom w:w="60" w:type="dxa"/>
              <w:right w:w="90" w:type="dxa"/>
            </w:tcMar>
            <w:vAlign w:val="center"/>
          </w:tcPr>
          <w:p w14:paraId="68756BEC" w14:textId="77777777" w:rsidR="00EE6214" w:rsidRDefault="00770D1F">
            <w:pPr>
              <w:spacing w:before="20" w:after="20" w:line="240" w:lineRule="auto"/>
            </w:pPr>
            <w:r>
              <w:rPr>
                <w:sz w:val="21"/>
                <w:szCs w:val="21"/>
              </w:rPr>
              <w:t>Tháng trong năm</w:t>
            </w:r>
          </w:p>
        </w:tc>
        <w:tc>
          <w:tcPr>
            <w:tcW w:w="2540" w:type="dxa"/>
            <w:tcMar>
              <w:top w:w="60" w:type="dxa"/>
              <w:left w:w="90" w:type="dxa"/>
              <w:bottom w:w="60" w:type="dxa"/>
              <w:right w:w="90" w:type="dxa"/>
            </w:tcMar>
            <w:vAlign w:val="center"/>
          </w:tcPr>
          <w:p w14:paraId="7BBA1B97" w14:textId="77777777" w:rsidR="00EE6214" w:rsidRDefault="00770D1F">
            <w:pPr>
              <w:spacing w:before="20" w:after="20" w:line="240" w:lineRule="auto"/>
            </w:pPr>
            <w:r>
              <w:rPr>
                <w:sz w:val="21"/>
                <w:szCs w:val="21"/>
              </w:rPr>
              <w:t>ANOVA một chiều</w:t>
            </w:r>
          </w:p>
        </w:tc>
        <w:tc>
          <w:tcPr>
            <w:tcW w:w="1451" w:type="dxa"/>
            <w:tcMar>
              <w:top w:w="60" w:type="dxa"/>
              <w:left w:w="90" w:type="dxa"/>
              <w:bottom w:w="60" w:type="dxa"/>
              <w:right w:w="90" w:type="dxa"/>
            </w:tcMar>
            <w:vAlign w:val="center"/>
          </w:tcPr>
          <w:p w14:paraId="2DC16E69" w14:textId="77777777" w:rsidR="00EE6214" w:rsidRDefault="00770D1F">
            <w:pPr>
              <w:spacing w:before="20" w:after="20" w:line="240" w:lineRule="auto"/>
              <w:jc w:val="right"/>
            </w:pPr>
            <w:r>
              <w:rPr>
                <w:sz w:val="21"/>
                <w:szCs w:val="21"/>
              </w:rPr>
              <w:t>1.1813</w:t>
            </w:r>
          </w:p>
        </w:tc>
        <w:tc>
          <w:tcPr>
            <w:tcW w:w="1451" w:type="dxa"/>
            <w:tcMar>
              <w:top w:w="60" w:type="dxa"/>
              <w:left w:w="90" w:type="dxa"/>
              <w:bottom w:w="60" w:type="dxa"/>
              <w:right w:w="90" w:type="dxa"/>
            </w:tcMar>
            <w:vAlign w:val="center"/>
          </w:tcPr>
          <w:p w14:paraId="70B5840A" w14:textId="77777777" w:rsidR="00EE6214" w:rsidRDefault="00770D1F">
            <w:pPr>
              <w:spacing w:before="20" w:after="20" w:line="240" w:lineRule="auto"/>
              <w:jc w:val="right"/>
            </w:pPr>
            <w:r>
              <w:rPr>
                <w:sz w:val="21"/>
                <w:szCs w:val="21"/>
              </w:rPr>
              <w:t>0.2940</w:t>
            </w:r>
          </w:p>
        </w:tc>
        <w:tc>
          <w:tcPr>
            <w:tcW w:w="1633" w:type="dxa"/>
            <w:tcMar>
              <w:top w:w="60" w:type="dxa"/>
              <w:left w:w="90" w:type="dxa"/>
              <w:bottom w:w="60" w:type="dxa"/>
              <w:right w:w="90" w:type="dxa"/>
            </w:tcMar>
            <w:vAlign w:val="center"/>
          </w:tcPr>
          <w:p w14:paraId="7E9761EC" w14:textId="77777777" w:rsidR="00EE6214" w:rsidRDefault="00770D1F">
            <w:pPr>
              <w:spacing w:before="20" w:after="20" w:line="240" w:lineRule="auto"/>
              <w:jc w:val="right"/>
            </w:pPr>
            <w:r>
              <w:rPr>
                <w:sz w:val="21"/>
                <w:szCs w:val="21"/>
              </w:rPr>
              <w:t>Không bác bỏ H₀</w:t>
            </w:r>
          </w:p>
        </w:tc>
      </w:tr>
      <w:tr w:rsidR="00EE6214" w14:paraId="5EDF8A3E" w14:textId="77777777">
        <w:tblPrEx>
          <w:tblCellMar>
            <w:top w:w="0" w:type="dxa"/>
            <w:bottom w:w="0" w:type="dxa"/>
          </w:tblCellMar>
        </w:tblPrEx>
        <w:tc>
          <w:tcPr>
            <w:tcW w:w="1995" w:type="dxa"/>
            <w:tcMar>
              <w:top w:w="60" w:type="dxa"/>
              <w:left w:w="90" w:type="dxa"/>
              <w:bottom w:w="60" w:type="dxa"/>
              <w:right w:w="90" w:type="dxa"/>
            </w:tcMar>
            <w:vAlign w:val="center"/>
          </w:tcPr>
          <w:p w14:paraId="3230A21B" w14:textId="77777777" w:rsidR="00EE6214" w:rsidRDefault="00770D1F">
            <w:pPr>
              <w:spacing w:before="20" w:after="20" w:line="240" w:lineRule="auto"/>
            </w:pPr>
            <w:r>
              <w:rPr>
                <w:sz w:val="21"/>
                <w:szCs w:val="21"/>
              </w:rPr>
              <w:t>Tháng trong năm</w:t>
            </w:r>
          </w:p>
        </w:tc>
        <w:tc>
          <w:tcPr>
            <w:tcW w:w="2540" w:type="dxa"/>
            <w:tcMar>
              <w:top w:w="60" w:type="dxa"/>
              <w:left w:w="90" w:type="dxa"/>
              <w:bottom w:w="60" w:type="dxa"/>
              <w:right w:w="90" w:type="dxa"/>
            </w:tcMar>
            <w:vAlign w:val="center"/>
          </w:tcPr>
          <w:p w14:paraId="0EC7AE31" w14:textId="77777777" w:rsidR="00EE6214" w:rsidRDefault="00770D1F">
            <w:pPr>
              <w:spacing w:before="20" w:after="20" w:line="240" w:lineRule="auto"/>
            </w:pPr>
            <w:r>
              <w:rPr>
                <w:sz w:val="21"/>
                <w:szCs w:val="21"/>
              </w:rPr>
              <w:t>Kruskal–Wallis H</w:t>
            </w:r>
          </w:p>
        </w:tc>
        <w:tc>
          <w:tcPr>
            <w:tcW w:w="1451" w:type="dxa"/>
            <w:tcMar>
              <w:top w:w="60" w:type="dxa"/>
              <w:left w:w="90" w:type="dxa"/>
              <w:bottom w:w="60" w:type="dxa"/>
              <w:right w:w="90" w:type="dxa"/>
            </w:tcMar>
            <w:vAlign w:val="center"/>
          </w:tcPr>
          <w:p w14:paraId="1D72531D" w14:textId="77777777" w:rsidR="00EE6214" w:rsidRDefault="00770D1F">
            <w:pPr>
              <w:spacing w:before="20" w:after="20" w:line="240" w:lineRule="auto"/>
              <w:jc w:val="right"/>
            </w:pPr>
            <w:r>
              <w:rPr>
                <w:sz w:val="21"/>
                <w:szCs w:val="21"/>
              </w:rPr>
              <w:t>17.2340</w:t>
            </w:r>
          </w:p>
        </w:tc>
        <w:tc>
          <w:tcPr>
            <w:tcW w:w="1451" w:type="dxa"/>
            <w:tcMar>
              <w:top w:w="60" w:type="dxa"/>
              <w:left w:w="90" w:type="dxa"/>
              <w:bottom w:w="60" w:type="dxa"/>
              <w:right w:w="90" w:type="dxa"/>
            </w:tcMar>
            <w:vAlign w:val="center"/>
          </w:tcPr>
          <w:p w14:paraId="45EB33AF" w14:textId="77777777" w:rsidR="00EE6214" w:rsidRDefault="00770D1F">
            <w:pPr>
              <w:spacing w:before="20" w:after="20" w:line="240" w:lineRule="auto"/>
              <w:jc w:val="right"/>
            </w:pPr>
            <w:r>
              <w:rPr>
                <w:sz w:val="21"/>
                <w:szCs w:val="21"/>
              </w:rPr>
              <w:t>0.1011</w:t>
            </w:r>
          </w:p>
        </w:tc>
        <w:tc>
          <w:tcPr>
            <w:tcW w:w="1633" w:type="dxa"/>
            <w:tcMar>
              <w:top w:w="60" w:type="dxa"/>
              <w:left w:w="90" w:type="dxa"/>
              <w:bottom w:w="60" w:type="dxa"/>
              <w:right w:w="90" w:type="dxa"/>
            </w:tcMar>
            <w:vAlign w:val="center"/>
          </w:tcPr>
          <w:p w14:paraId="6B2AAA98" w14:textId="77777777" w:rsidR="00EE6214" w:rsidRDefault="00770D1F">
            <w:pPr>
              <w:spacing w:before="20" w:after="20" w:line="240" w:lineRule="auto"/>
              <w:jc w:val="right"/>
            </w:pPr>
            <w:r>
              <w:rPr>
                <w:sz w:val="21"/>
                <w:szCs w:val="21"/>
              </w:rPr>
              <w:t>Không bác bỏ H₀</w:t>
            </w:r>
          </w:p>
        </w:tc>
      </w:tr>
    </w:tbl>
    <w:p w14:paraId="40C764A2" w14:textId="77777777" w:rsidR="00EE6214" w:rsidRDefault="00770D1F">
      <w:pPr>
        <w:spacing w:before="60" w:after="200" w:line="276" w:lineRule="auto"/>
      </w:pPr>
      <w:r>
        <w:rPr>
          <w:i/>
          <w:iCs/>
          <w:sz w:val="23"/>
          <w:szCs w:val="23"/>
        </w:rPr>
        <w:t>Nguồn: results/eda_results.json. H₀ của ANOVA và Kruskal–Wallis: các nhóm có phân phối/trung bình như nhau. H₀ của Levene: phương sai các nhóm bằng nhau.</w:t>
      </w:r>
    </w:p>
    <w:p w14:paraId="3C6C7B36" w14:textId="77777777" w:rsidR="00EE6214" w:rsidRDefault="00770D1F">
      <w:pPr>
        <w:spacing w:after="120"/>
        <w:jc w:val="both"/>
      </w:pPr>
      <w:r>
        <w:t xml:space="preserve">Đối với hiệu ứng ngày trong tuần, kiểm định ANOVA cho F = </w:t>
      </w:r>
      <w:r>
        <w:rPr>
          <w:b/>
          <w:bCs/>
        </w:rPr>
        <w:t>6.0879</w:t>
      </w:r>
      <w:r>
        <w:t xml:space="preserve"> với p-value </w:t>
      </w:r>
      <w:r>
        <w:rPr>
          <w:b/>
          <w:bCs/>
        </w:rPr>
        <w:t>6.93e-5</w:t>
      </w:r>
      <w:r>
        <w:t xml:space="preserve"> và kiểm định phi tham số Kruskal–Wallis cho H = </w:t>
      </w:r>
      <w:r>
        <w:rPr>
          <w:b/>
          <w:bCs/>
        </w:rPr>
        <w:t>16.6081</w:t>
      </w:r>
      <w:r>
        <w:t xml:space="preserve"> với p-value </w:t>
      </w:r>
      <w:r>
        <w:rPr>
          <w:b/>
          <w:bCs/>
        </w:rPr>
        <w:t>0.0023</w:t>
      </w:r>
      <w:r>
        <w:t>. Cả hai đều bác bỏ H₀ ở mức α = 0.05. Kiểm định Levene cũng bác bỏ giả thuyết phương sai bằng nhau giữa các ngày.</w:t>
      </w:r>
    </w:p>
    <w:p w14:paraId="28BF90B9" w14:textId="77777777" w:rsidR="00EE6214" w:rsidRDefault="00770D1F">
      <w:pPr>
        <w:spacing w:after="120"/>
        <w:jc w:val="both"/>
      </w:pPr>
      <w:r>
        <w:t xml:space="preserve">Đối với hiệu ứng tháng, kết quả ngược lại: ANOVA cho F = </w:t>
      </w:r>
      <w:r>
        <w:rPr>
          <w:b/>
          <w:bCs/>
        </w:rPr>
        <w:t>1.1813</w:t>
      </w:r>
      <w:r>
        <w:t xml:space="preserve"> với p-value </w:t>
      </w:r>
      <w:r>
        <w:rPr>
          <w:b/>
          <w:bCs/>
        </w:rPr>
        <w:t>0.2940</w:t>
      </w:r>
      <w:r>
        <w:t xml:space="preserve"> và Kruskal–Wallis cho H = </w:t>
      </w:r>
      <w:r>
        <w:rPr>
          <w:b/>
          <w:bCs/>
        </w:rPr>
        <w:t>17.2340</w:t>
      </w:r>
      <w:r>
        <w:t xml:space="preserve"> với p-value </w:t>
      </w:r>
      <w:r>
        <w:rPr>
          <w:b/>
          <w:bCs/>
        </w:rPr>
        <w:t>0.1011</w:t>
      </w:r>
      <w:r>
        <w:t>. KHÔNG kiểm định nào bác bỏ được H₀ ở mức α = 0.05.</w:t>
      </w:r>
    </w:p>
    <w:p w14:paraId="581FD555" w14:textId="77777777" w:rsidR="00EE6214" w:rsidRDefault="00770D1F">
      <w:pPr>
        <w:spacing w:after="120"/>
        <w:jc w:val="both"/>
      </w:pPr>
      <w:r>
        <w:t>Đây là câu trả lời cho câu hỏi nghiên cứu CH5, và cần được phát biểu một cách thận trọng. Có bằng chứng thống kê về sự khác biệt giữa các ngày trong tuần, nhưng KHÔNG có bằng chứng về hiệu ứng tháng. Ba điểm cần phân biệt rõ:</w:t>
      </w:r>
    </w:p>
    <w:p w14:paraId="58480CB2" w14:textId="77777777" w:rsidR="00EE6214" w:rsidRDefault="00770D1F">
      <w:pPr>
        <w:pStyle w:val="ListParagraph"/>
        <w:numPr>
          <w:ilvl w:val="0"/>
          <w:numId w:val="3"/>
        </w:numPr>
        <w:spacing w:after="80"/>
        <w:jc w:val="both"/>
      </w:pPr>
      <w:r>
        <w:t>Bằng chứng thống kê: sự khác biệt giữa các ngày trong tuần có ý nghĩa ở mức α = 0.05. Đây là kết quả thực nghiệm.</w:t>
      </w:r>
    </w:p>
    <w:p w14:paraId="5F1BFB4E" w14:textId="77777777" w:rsidR="00EE6214" w:rsidRDefault="00770D1F">
      <w:pPr>
        <w:pStyle w:val="ListParagraph"/>
        <w:numPr>
          <w:ilvl w:val="0"/>
          <w:numId w:val="3"/>
        </w:numPr>
        <w:spacing w:after="80"/>
        <w:jc w:val="both"/>
      </w:pPr>
      <w:r>
        <w:t xml:space="preserve">Tính mùa vụ theo nghĩa chuỗi thời gian: một hiệu ứng ngày trong tuần KHÔNG tương đương với thành phần mùa vụ tuần hoàn trong mô hình SARIMA. Việc </w:t>
      </w:r>
      <w:r>
        <w:lastRenderedPageBreak/>
        <w:t>không có hiệu ứng tháng cho thấy không có cơ sở để đưa thành phần mùa vụ vào mô hình.</w:t>
      </w:r>
    </w:p>
    <w:p w14:paraId="4F84B5BA" w14:textId="77777777" w:rsidR="00EE6214" w:rsidRDefault="00770D1F">
      <w:pPr>
        <w:pStyle w:val="ListParagraph"/>
        <w:numPr>
          <w:ilvl w:val="0"/>
          <w:numId w:val="3"/>
        </w:numPr>
        <w:spacing w:after="80"/>
        <w:jc w:val="both"/>
      </w:pPr>
      <w:r>
        <w:t>Ý nghĩa kinh tế: chênh lệch trung bình giữa các ngày chỉ ở mức phần trăm nhỏ mỗi phiên, và báo cáo này CHƯA kiểm tra liệu hiệu ứng đó có tồn tại sau khi kiểm soát biến động và phân kỳ mẫu hay không. Do đó không được diễn giải kết quả này như một quy luật giao dịch có thể khai thác.</w:t>
      </w:r>
    </w:p>
    <w:p w14:paraId="313C8AF8" w14:textId="77777777" w:rsidR="00EE6214" w:rsidRDefault="00770D1F">
      <w:pPr>
        <w:pStyle w:val="Heading2"/>
        <w:numPr>
          <w:ilvl w:val="1"/>
          <w:numId w:val="2"/>
        </w:numPr>
        <w:spacing w:after="160"/>
      </w:pPr>
      <w:bookmarkStart w:id="63" w:name="_Toc241300384"/>
      <w:r>
        <w:t>Phân tích quan sát biến động cực đoan</w:t>
      </w:r>
      <w:bookmarkEnd w:id="63"/>
    </w:p>
    <w:p w14:paraId="7AAC233B" w14:textId="77777777" w:rsidR="00EE6214" w:rsidRDefault="00770D1F">
      <w:pPr>
        <w:spacing w:after="120"/>
        <w:jc w:val="both"/>
      </w:pPr>
      <w:r>
        <w:t xml:space="preserve">Nghiên cứu xác định các phiên có lợi suất vượt ngưỡng ±4 độ lệch chuẩn. Có </w:t>
      </w:r>
      <w:r>
        <w:rPr>
          <w:b/>
          <w:bCs/>
        </w:rPr>
        <w:t>36</w:t>
      </w:r>
      <w:r>
        <w:t xml:space="preserve"> phiên như vậy, chiếm </w:t>
      </w:r>
      <w:r>
        <w:rPr>
          <w:b/>
          <w:bCs/>
        </w:rPr>
        <w:t>0.583%</w:t>
      </w:r>
      <w:r>
        <w:t xml:space="preserve"> tổng số quan sát. Bảng 16 liệt kê tám phiên giảm mạnh nhất và tám phiên tăng mạnh nhất.</w:t>
      </w:r>
    </w:p>
    <w:p w14:paraId="38D09827" w14:textId="66C3FC77" w:rsidR="00EE6214" w:rsidRDefault="00770D1F">
      <w:pPr>
        <w:pStyle w:val="Caption"/>
        <w:spacing w:before="200" w:after="80" w:line="276" w:lineRule="auto"/>
      </w:pPr>
      <w:bookmarkStart w:id="64" w:name="_Toc241300440"/>
      <w:r>
        <w:rPr>
          <w:b/>
          <w:bCs/>
        </w:rPr>
        <w:t xml:space="preserve">Bảng </w:t>
      </w:r>
      <w:r>
        <w:fldChar w:fldCharType="begin"/>
      </w:r>
      <w:r>
        <w:instrText>SEQ Bảng</w:instrText>
      </w:r>
      <w:r>
        <w:fldChar w:fldCharType="separate"/>
      </w:r>
      <w:r w:rsidR="00E44A0E">
        <w:rPr>
          <w:noProof/>
        </w:rPr>
        <w:t>16</w:t>
      </w:r>
      <w:r>
        <w:fldChar w:fldCharType="end"/>
      </w:r>
      <w:r>
        <w:t>: Các phiên biến động cực đoan nhất của VN-Index</w:t>
      </w:r>
      <w:bookmarkEnd w:id="6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995"/>
        <w:gridCol w:w="1814"/>
        <w:gridCol w:w="1814"/>
        <w:gridCol w:w="1451"/>
      </w:tblGrid>
      <w:tr w:rsidR="00EE6214" w14:paraId="4ADC3F98" w14:textId="77777777">
        <w:tblPrEx>
          <w:tblCellMar>
            <w:top w:w="0" w:type="dxa"/>
            <w:bottom w:w="0" w:type="dxa"/>
          </w:tblCellMar>
        </w:tblPrEx>
        <w:trPr>
          <w:tblHeader/>
        </w:trPr>
        <w:tc>
          <w:tcPr>
            <w:tcW w:w="1995" w:type="dxa"/>
            <w:shd w:val="clear" w:color="auto" w:fill="D9E2F3"/>
            <w:tcMar>
              <w:top w:w="60" w:type="dxa"/>
              <w:left w:w="90" w:type="dxa"/>
              <w:bottom w:w="60" w:type="dxa"/>
              <w:right w:w="90" w:type="dxa"/>
            </w:tcMar>
            <w:vAlign w:val="center"/>
          </w:tcPr>
          <w:p w14:paraId="3569E49D" w14:textId="77777777" w:rsidR="00EE6214" w:rsidRDefault="00770D1F">
            <w:pPr>
              <w:spacing w:before="20" w:after="20" w:line="240" w:lineRule="auto"/>
              <w:jc w:val="center"/>
            </w:pPr>
            <w:r>
              <w:rPr>
                <w:b/>
                <w:bCs/>
                <w:sz w:val="22"/>
                <w:szCs w:val="22"/>
              </w:rPr>
              <w:t>Ngày</w:t>
            </w:r>
          </w:p>
        </w:tc>
        <w:tc>
          <w:tcPr>
            <w:tcW w:w="1995" w:type="dxa"/>
            <w:shd w:val="clear" w:color="auto" w:fill="D9E2F3"/>
            <w:tcMar>
              <w:top w:w="60" w:type="dxa"/>
              <w:left w:w="90" w:type="dxa"/>
              <w:bottom w:w="60" w:type="dxa"/>
              <w:right w:w="90" w:type="dxa"/>
            </w:tcMar>
            <w:vAlign w:val="center"/>
          </w:tcPr>
          <w:p w14:paraId="3A7429B6" w14:textId="77777777" w:rsidR="00EE6214" w:rsidRDefault="00770D1F">
            <w:pPr>
              <w:spacing w:before="20" w:after="20" w:line="240" w:lineRule="auto"/>
              <w:jc w:val="center"/>
            </w:pPr>
            <w:r>
              <w:rPr>
                <w:b/>
                <w:bCs/>
                <w:sz w:val="22"/>
                <w:szCs w:val="22"/>
              </w:rPr>
              <w:t>VN-Index (điểm)</w:t>
            </w:r>
          </w:p>
        </w:tc>
        <w:tc>
          <w:tcPr>
            <w:tcW w:w="1814" w:type="dxa"/>
            <w:shd w:val="clear" w:color="auto" w:fill="D9E2F3"/>
            <w:tcMar>
              <w:top w:w="60" w:type="dxa"/>
              <w:left w:w="90" w:type="dxa"/>
              <w:bottom w:w="60" w:type="dxa"/>
              <w:right w:w="90" w:type="dxa"/>
            </w:tcMar>
            <w:vAlign w:val="center"/>
          </w:tcPr>
          <w:p w14:paraId="1570FA52" w14:textId="77777777" w:rsidR="00EE6214" w:rsidRDefault="00770D1F">
            <w:pPr>
              <w:spacing w:before="20" w:after="20" w:line="240" w:lineRule="auto"/>
              <w:jc w:val="center"/>
            </w:pPr>
            <w:r>
              <w:rPr>
                <w:b/>
                <w:bCs/>
                <w:sz w:val="22"/>
                <w:szCs w:val="22"/>
              </w:rPr>
              <w:t>Thay đổi (điểm)</w:t>
            </w:r>
          </w:p>
        </w:tc>
        <w:tc>
          <w:tcPr>
            <w:tcW w:w="1814" w:type="dxa"/>
            <w:shd w:val="clear" w:color="auto" w:fill="D9E2F3"/>
            <w:tcMar>
              <w:top w:w="60" w:type="dxa"/>
              <w:left w:w="90" w:type="dxa"/>
              <w:bottom w:w="60" w:type="dxa"/>
              <w:right w:w="90" w:type="dxa"/>
            </w:tcMar>
            <w:vAlign w:val="center"/>
          </w:tcPr>
          <w:p w14:paraId="2A3FCF0B" w14:textId="77777777" w:rsidR="00EE6214" w:rsidRDefault="00770D1F">
            <w:pPr>
              <w:spacing w:before="20" w:after="20" w:line="240" w:lineRule="auto"/>
              <w:jc w:val="center"/>
            </w:pPr>
            <w:r>
              <w:rPr>
                <w:b/>
                <w:bCs/>
                <w:sz w:val="22"/>
                <w:szCs w:val="22"/>
              </w:rPr>
              <w:t>Lợi suất log (%)</w:t>
            </w:r>
          </w:p>
        </w:tc>
        <w:tc>
          <w:tcPr>
            <w:tcW w:w="1451" w:type="dxa"/>
            <w:shd w:val="clear" w:color="auto" w:fill="D9E2F3"/>
            <w:tcMar>
              <w:top w:w="60" w:type="dxa"/>
              <w:left w:w="90" w:type="dxa"/>
              <w:bottom w:w="60" w:type="dxa"/>
              <w:right w:w="90" w:type="dxa"/>
            </w:tcMar>
            <w:vAlign w:val="center"/>
          </w:tcPr>
          <w:p w14:paraId="6CF695C3" w14:textId="77777777" w:rsidR="00EE6214" w:rsidRDefault="00770D1F">
            <w:pPr>
              <w:spacing w:before="20" w:after="20" w:line="240" w:lineRule="auto"/>
              <w:jc w:val="center"/>
            </w:pPr>
            <w:r>
              <w:rPr>
                <w:b/>
                <w:bCs/>
                <w:sz w:val="22"/>
                <w:szCs w:val="22"/>
              </w:rPr>
              <w:t>z</w:t>
            </w:r>
          </w:p>
        </w:tc>
      </w:tr>
      <w:tr w:rsidR="00EE6214" w14:paraId="7005B2C1" w14:textId="77777777">
        <w:tblPrEx>
          <w:tblCellMar>
            <w:top w:w="0" w:type="dxa"/>
            <w:bottom w:w="0" w:type="dxa"/>
          </w:tblCellMar>
        </w:tblPrEx>
        <w:tc>
          <w:tcPr>
            <w:tcW w:w="1995" w:type="dxa"/>
            <w:tcMar>
              <w:top w:w="60" w:type="dxa"/>
              <w:left w:w="90" w:type="dxa"/>
              <w:bottom w:w="60" w:type="dxa"/>
              <w:right w:w="90" w:type="dxa"/>
            </w:tcMar>
            <w:vAlign w:val="center"/>
          </w:tcPr>
          <w:p w14:paraId="7E807777" w14:textId="77777777" w:rsidR="00EE6214" w:rsidRDefault="00770D1F">
            <w:pPr>
              <w:spacing w:before="20" w:after="20" w:line="240" w:lineRule="auto"/>
            </w:pPr>
            <w:r>
              <w:rPr>
                <w:sz w:val="22"/>
                <w:szCs w:val="22"/>
              </w:rPr>
              <w:t>2001-07-11</w:t>
            </w:r>
          </w:p>
        </w:tc>
        <w:tc>
          <w:tcPr>
            <w:tcW w:w="1995" w:type="dxa"/>
            <w:tcMar>
              <w:top w:w="60" w:type="dxa"/>
              <w:left w:w="90" w:type="dxa"/>
              <w:bottom w:w="60" w:type="dxa"/>
              <w:right w:w="90" w:type="dxa"/>
            </w:tcMar>
            <w:vAlign w:val="center"/>
          </w:tcPr>
          <w:p w14:paraId="21741ADA" w14:textId="77777777" w:rsidR="00EE6214" w:rsidRDefault="00770D1F">
            <w:pPr>
              <w:spacing w:before="20" w:after="20" w:line="240" w:lineRule="auto"/>
              <w:jc w:val="right"/>
            </w:pPr>
            <w:r>
              <w:rPr>
                <w:sz w:val="22"/>
                <w:szCs w:val="22"/>
              </w:rPr>
              <w:t>436.13</w:t>
            </w:r>
          </w:p>
        </w:tc>
        <w:tc>
          <w:tcPr>
            <w:tcW w:w="1814" w:type="dxa"/>
            <w:tcMar>
              <w:top w:w="60" w:type="dxa"/>
              <w:left w:w="90" w:type="dxa"/>
              <w:bottom w:w="60" w:type="dxa"/>
              <w:right w:w="90" w:type="dxa"/>
            </w:tcMar>
            <w:vAlign w:val="center"/>
          </w:tcPr>
          <w:p w14:paraId="7E36D22B" w14:textId="77777777" w:rsidR="00EE6214" w:rsidRDefault="00770D1F">
            <w:pPr>
              <w:spacing w:before="20" w:after="20" w:line="240" w:lineRule="auto"/>
              <w:jc w:val="right"/>
            </w:pPr>
            <w:r>
              <w:rPr>
                <w:sz w:val="22"/>
                <w:szCs w:val="22"/>
              </w:rPr>
              <w:t>-34.70</w:t>
            </w:r>
          </w:p>
        </w:tc>
        <w:tc>
          <w:tcPr>
            <w:tcW w:w="1814" w:type="dxa"/>
            <w:tcMar>
              <w:top w:w="60" w:type="dxa"/>
              <w:left w:w="90" w:type="dxa"/>
              <w:bottom w:w="60" w:type="dxa"/>
              <w:right w:w="90" w:type="dxa"/>
            </w:tcMar>
            <w:vAlign w:val="center"/>
          </w:tcPr>
          <w:p w14:paraId="1829A593" w14:textId="77777777" w:rsidR="00EE6214" w:rsidRDefault="00770D1F">
            <w:pPr>
              <w:spacing w:before="20" w:after="20" w:line="240" w:lineRule="auto"/>
              <w:jc w:val="right"/>
            </w:pPr>
            <w:r>
              <w:rPr>
                <w:sz w:val="22"/>
                <w:szCs w:val="22"/>
              </w:rPr>
              <w:t>-7.6557</w:t>
            </w:r>
          </w:p>
        </w:tc>
        <w:tc>
          <w:tcPr>
            <w:tcW w:w="1451" w:type="dxa"/>
            <w:tcMar>
              <w:top w:w="60" w:type="dxa"/>
              <w:left w:w="90" w:type="dxa"/>
              <w:bottom w:w="60" w:type="dxa"/>
              <w:right w:w="90" w:type="dxa"/>
            </w:tcMar>
            <w:vAlign w:val="center"/>
          </w:tcPr>
          <w:p w14:paraId="10C1A5E3" w14:textId="77777777" w:rsidR="00EE6214" w:rsidRDefault="00770D1F">
            <w:pPr>
              <w:spacing w:before="20" w:after="20" w:line="240" w:lineRule="auto"/>
              <w:jc w:val="right"/>
            </w:pPr>
            <w:r>
              <w:rPr>
                <w:sz w:val="22"/>
                <w:szCs w:val="22"/>
              </w:rPr>
              <w:t>-5.354</w:t>
            </w:r>
          </w:p>
        </w:tc>
      </w:tr>
      <w:tr w:rsidR="00EE6214" w14:paraId="09188363" w14:textId="77777777">
        <w:tblPrEx>
          <w:tblCellMar>
            <w:top w:w="0" w:type="dxa"/>
            <w:bottom w:w="0" w:type="dxa"/>
          </w:tblCellMar>
        </w:tblPrEx>
        <w:tc>
          <w:tcPr>
            <w:tcW w:w="1995" w:type="dxa"/>
            <w:tcMar>
              <w:top w:w="60" w:type="dxa"/>
              <w:left w:w="90" w:type="dxa"/>
              <w:bottom w:w="60" w:type="dxa"/>
              <w:right w:w="90" w:type="dxa"/>
            </w:tcMar>
            <w:vAlign w:val="center"/>
          </w:tcPr>
          <w:p w14:paraId="25A78648" w14:textId="77777777" w:rsidR="00EE6214" w:rsidRDefault="00770D1F">
            <w:pPr>
              <w:spacing w:before="20" w:after="20" w:line="240" w:lineRule="auto"/>
            </w:pPr>
            <w:r>
              <w:rPr>
                <w:sz w:val="22"/>
                <w:szCs w:val="22"/>
              </w:rPr>
              <w:t>2001-09-10</w:t>
            </w:r>
          </w:p>
        </w:tc>
        <w:tc>
          <w:tcPr>
            <w:tcW w:w="1995" w:type="dxa"/>
            <w:tcMar>
              <w:top w:w="60" w:type="dxa"/>
              <w:left w:w="90" w:type="dxa"/>
              <w:bottom w:w="60" w:type="dxa"/>
              <w:right w:w="90" w:type="dxa"/>
            </w:tcMar>
            <w:vAlign w:val="center"/>
          </w:tcPr>
          <w:p w14:paraId="26D74EDA" w14:textId="77777777" w:rsidR="00EE6214" w:rsidRDefault="00770D1F">
            <w:pPr>
              <w:spacing w:before="20" w:after="20" w:line="240" w:lineRule="auto"/>
              <w:jc w:val="right"/>
            </w:pPr>
            <w:r>
              <w:rPr>
                <w:sz w:val="22"/>
                <w:szCs w:val="22"/>
              </w:rPr>
              <w:t>286.55</w:t>
            </w:r>
          </w:p>
        </w:tc>
        <w:tc>
          <w:tcPr>
            <w:tcW w:w="1814" w:type="dxa"/>
            <w:tcMar>
              <w:top w:w="60" w:type="dxa"/>
              <w:left w:w="90" w:type="dxa"/>
              <w:bottom w:w="60" w:type="dxa"/>
              <w:right w:w="90" w:type="dxa"/>
            </w:tcMar>
            <w:vAlign w:val="center"/>
          </w:tcPr>
          <w:p w14:paraId="2CF8BABE" w14:textId="77777777" w:rsidR="00EE6214" w:rsidRDefault="00770D1F">
            <w:pPr>
              <w:spacing w:before="20" w:after="20" w:line="240" w:lineRule="auto"/>
              <w:jc w:val="right"/>
            </w:pPr>
            <w:r>
              <w:rPr>
                <w:sz w:val="22"/>
                <w:szCs w:val="22"/>
              </w:rPr>
              <w:t>-21.21</w:t>
            </w:r>
          </w:p>
        </w:tc>
        <w:tc>
          <w:tcPr>
            <w:tcW w:w="1814" w:type="dxa"/>
            <w:tcMar>
              <w:top w:w="60" w:type="dxa"/>
              <w:left w:w="90" w:type="dxa"/>
              <w:bottom w:w="60" w:type="dxa"/>
              <w:right w:w="90" w:type="dxa"/>
            </w:tcMar>
            <w:vAlign w:val="center"/>
          </w:tcPr>
          <w:p w14:paraId="5D20D1AE" w14:textId="77777777" w:rsidR="00EE6214" w:rsidRDefault="00770D1F">
            <w:pPr>
              <w:spacing w:before="20" w:after="20" w:line="240" w:lineRule="auto"/>
              <w:jc w:val="right"/>
            </w:pPr>
            <w:r>
              <w:rPr>
                <w:sz w:val="22"/>
                <w:szCs w:val="22"/>
              </w:rPr>
              <w:t>-7.1407</w:t>
            </w:r>
          </w:p>
        </w:tc>
        <w:tc>
          <w:tcPr>
            <w:tcW w:w="1451" w:type="dxa"/>
            <w:tcMar>
              <w:top w:w="60" w:type="dxa"/>
              <w:left w:w="90" w:type="dxa"/>
              <w:bottom w:w="60" w:type="dxa"/>
              <w:right w:w="90" w:type="dxa"/>
            </w:tcMar>
            <w:vAlign w:val="center"/>
          </w:tcPr>
          <w:p w14:paraId="4F18E510" w14:textId="77777777" w:rsidR="00EE6214" w:rsidRDefault="00770D1F">
            <w:pPr>
              <w:spacing w:before="20" w:after="20" w:line="240" w:lineRule="auto"/>
              <w:jc w:val="right"/>
            </w:pPr>
            <w:r>
              <w:rPr>
                <w:sz w:val="22"/>
                <w:szCs w:val="22"/>
              </w:rPr>
              <w:t>-4.996</w:t>
            </w:r>
          </w:p>
        </w:tc>
      </w:tr>
      <w:tr w:rsidR="00EE6214" w14:paraId="37C4763F" w14:textId="77777777">
        <w:tblPrEx>
          <w:tblCellMar>
            <w:top w:w="0" w:type="dxa"/>
            <w:bottom w:w="0" w:type="dxa"/>
          </w:tblCellMar>
        </w:tblPrEx>
        <w:tc>
          <w:tcPr>
            <w:tcW w:w="1995" w:type="dxa"/>
            <w:tcMar>
              <w:top w:w="60" w:type="dxa"/>
              <w:left w:w="90" w:type="dxa"/>
              <w:bottom w:w="60" w:type="dxa"/>
              <w:right w:w="90" w:type="dxa"/>
            </w:tcMar>
            <w:vAlign w:val="center"/>
          </w:tcPr>
          <w:p w14:paraId="0C752803" w14:textId="77777777" w:rsidR="00EE6214" w:rsidRDefault="00770D1F">
            <w:pPr>
              <w:spacing w:before="20" w:after="20" w:line="240" w:lineRule="auto"/>
            </w:pPr>
            <w:r>
              <w:rPr>
                <w:sz w:val="22"/>
                <w:szCs w:val="22"/>
              </w:rPr>
              <w:t>2001-06-27</w:t>
            </w:r>
          </w:p>
        </w:tc>
        <w:tc>
          <w:tcPr>
            <w:tcW w:w="1995" w:type="dxa"/>
            <w:tcMar>
              <w:top w:w="60" w:type="dxa"/>
              <w:left w:w="90" w:type="dxa"/>
              <w:bottom w:w="60" w:type="dxa"/>
              <w:right w:w="90" w:type="dxa"/>
            </w:tcMar>
            <w:vAlign w:val="center"/>
          </w:tcPr>
          <w:p w14:paraId="058CB3AA" w14:textId="77777777" w:rsidR="00EE6214" w:rsidRDefault="00770D1F">
            <w:pPr>
              <w:spacing w:before="20" w:after="20" w:line="240" w:lineRule="auto"/>
              <w:jc w:val="right"/>
            </w:pPr>
            <w:r>
              <w:rPr>
                <w:sz w:val="22"/>
                <w:szCs w:val="22"/>
              </w:rPr>
              <w:t>531.93</w:t>
            </w:r>
          </w:p>
        </w:tc>
        <w:tc>
          <w:tcPr>
            <w:tcW w:w="1814" w:type="dxa"/>
            <w:tcMar>
              <w:top w:w="60" w:type="dxa"/>
              <w:left w:w="90" w:type="dxa"/>
              <w:bottom w:w="60" w:type="dxa"/>
              <w:right w:w="90" w:type="dxa"/>
            </w:tcMar>
            <w:vAlign w:val="center"/>
          </w:tcPr>
          <w:p w14:paraId="01D5398F" w14:textId="77777777" w:rsidR="00EE6214" w:rsidRDefault="00770D1F">
            <w:pPr>
              <w:spacing w:before="20" w:after="20" w:line="240" w:lineRule="auto"/>
              <w:jc w:val="right"/>
            </w:pPr>
            <w:r>
              <w:rPr>
                <w:sz w:val="22"/>
                <w:szCs w:val="22"/>
              </w:rPr>
              <w:t>-39.11</w:t>
            </w:r>
          </w:p>
        </w:tc>
        <w:tc>
          <w:tcPr>
            <w:tcW w:w="1814" w:type="dxa"/>
            <w:tcMar>
              <w:top w:w="60" w:type="dxa"/>
              <w:left w:w="90" w:type="dxa"/>
              <w:bottom w:w="60" w:type="dxa"/>
              <w:right w:w="90" w:type="dxa"/>
            </w:tcMar>
            <w:vAlign w:val="center"/>
          </w:tcPr>
          <w:p w14:paraId="6C0DCA49" w14:textId="77777777" w:rsidR="00EE6214" w:rsidRDefault="00770D1F">
            <w:pPr>
              <w:spacing w:before="20" w:after="20" w:line="240" w:lineRule="auto"/>
              <w:jc w:val="right"/>
            </w:pPr>
            <w:r>
              <w:rPr>
                <w:sz w:val="22"/>
                <w:szCs w:val="22"/>
              </w:rPr>
              <w:t>-7.0947</w:t>
            </w:r>
          </w:p>
        </w:tc>
        <w:tc>
          <w:tcPr>
            <w:tcW w:w="1451" w:type="dxa"/>
            <w:tcMar>
              <w:top w:w="60" w:type="dxa"/>
              <w:left w:w="90" w:type="dxa"/>
              <w:bottom w:w="60" w:type="dxa"/>
              <w:right w:w="90" w:type="dxa"/>
            </w:tcMar>
            <w:vAlign w:val="center"/>
          </w:tcPr>
          <w:p w14:paraId="68163A38" w14:textId="77777777" w:rsidR="00EE6214" w:rsidRDefault="00770D1F">
            <w:pPr>
              <w:spacing w:before="20" w:after="20" w:line="240" w:lineRule="auto"/>
              <w:jc w:val="right"/>
            </w:pPr>
            <w:r>
              <w:rPr>
                <w:sz w:val="22"/>
                <w:szCs w:val="22"/>
              </w:rPr>
              <w:t>-4.964</w:t>
            </w:r>
          </w:p>
        </w:tc>
      </w:tr>
      <w:tr w:rsidR="00EE6214" w14:paraId="78BD5B4C" w14:textId="77777777">
        <w:tblPrEx>
          <w:tblCellMar>
            <w:top w:w="0" w:type="dxa"/>
            <w:bottom w:w="0" w:type="dxa"/>
          </w:tblCellMar>
        </w:tblPrEx>
        <w:tc>
          <w:tcPr>
            <w:tcW w:w="1995" w:type="dxa"/>
            <w:tcMar>
              <w:top w:w="60" w:type="dxa"/>
              <w:left w:w="90" w:type="dxa"/>
              <w:bottom w:w="60" w:type="dxa"/>
              <w:right w:w="90" w:type="dxa"/>
            </w:tcMar>
            <w:vAlign w:val="center"/>
          </w:tcPr>
          <w:p w14:paraId="06F92B0D" w14:textId="77777777" w:rsidR="00EE6214" w:rsidRDefault="00770D1F">
            <w:pPr>
              <w:spacing w:before="20" w:after="20" w:line="240" w:lineRule="auto"/>
            </w:pPr>
            <w:r>
              <w:rPr>
                <w:sz w:val="22"/>
                <w:szCs w:val="22"/>
              </w:rPr>
              <w:t>2001-08-27</w:t>
            </w:r>
          </w:p>
        </w:tc>
        <w:tc>
          <w:tcPr>
            <w:tcW w:w="1995" w:type="dxa"/>
            <w:tcMar>
              <w:top w:w="60" w:type="dxa"/>
              <w:left w:w="90" w:type="dxa"/>
              <w:bottom w:w="60" w:type="dxa"/>
              <w:right w:w="90" w:type="dxa"/>
            </w:tcMar>
            <w:vAlign w:val="center"/>
          </w:tcPr>
          <w:p w14:paraId="1FF5553C" w14:textId="77777777" w:rsidR="00EE6214" w:rsidRDefault="00770D1F">
            <w:pPr>
              <w:spacing w:before="20" w:after="20" w:line="240" w:lineRule="auto"/>
              <w:jc w:val="right"/>
            </w:pPr>
            <w:r>
              <w:rPr>
                <w:sz w:val="22"/>
                <w:szCs w:val="22"/>
              </w:rPr>
              <w:t>279.65</w:t>
            </w:r>
          </w:p>
        </w:tc>
        <w:tc>
          <w:tcPr>
            <w:tcW w:w="1814" w:type="dxa"/>
            <w:tcMar>
              <w:top w:w="60" w:type="dxa"/>
              <w:left w:w="90" w:type="dxa"/>
              <w:bottom w:w="60" w:type="dxa"/>
              <w:right w:w="90" w:type="dxa"/>
            </w:tcMar>
            <w:vAlign w:val="center"/>
          </w:tcPr>
          <w:p w14:paraId="21D3AB87" w14:textId="77777777" w:rsidR="00EE6214" w:rsidRDefault="00770D1F">
            <w:pPr>
              <w:spacing w:before="20" w:after="20" w:line="240" w:lineRule="auto"/>
              <w:jc w:val="right"/>
            </w:pPr>
            <w:r>
              <w:rPr>
                <w:sz w:val="22"/>
                <w:szCs w:val="22"/>
              </w:rPr>
              <w:t>-20.38</w:t>
            </w:r>
          </w:p>
        </w:tc>
        <w:tc>
          <w:tcPr>
            <w:tcW w:w="1814" w:type="dxa"/>
            <w:tcMar>
              <w:top w:w="60" w:type="dxa"/>
              <w:left w:w="90" w:type="dxa"/>
              <w:bottom w:w="60" w:type="dxa"/>
              <w:right w:w="90" w:type="dxa"/>
            </w:tcMar>
            <w:vAlign w:val="center"/>
          </w:tcPr>
          <w:p w14:paraId="50680D85" w14:textId="77777777" w:rsidR="00EE6214" w:rsidRDefault="00770D1F">
            <w:pPr>
              <w:spacing w:before="20" w:after="20" w:line="240" w:lineRule="auto"/>
              <w:jc w:val="right"/>
            </w:pPr>
            <w:r>
              <w:rPr>
                <w:sz w:val="22"/>
                <w:szCs w:val="22"/>
              </w:rPr>
              <w:t>-7.0344</w:t>
            </w:r>
          </w:p>
        </w:tc>
        <w:tc>
          <w:tcPr>
            <w:tcW w:w="1451" w:type="dxa"/>
            <w:tcMar>
              <w:top w:w="60" w:type="dxa"/>
              <w:left w:w="90" w:type="dxa"/>
              <w:bottom w:w="60" w:type="dxa"/>
              <w:right w:w="90" w:type="dxa"/>
            </w:tcMar>
            <w:vAlign w:val="center"/>
          </w:tcPr>
          <w:p w14:paraId="42DB78FD" w14:textId="77777777" w:rsidR="00EE6214" w:rsidRDefault="00770D1F">
            <w:pPr>
              <w:spacing w:before="20" w:after="20" w:line="240" w:lineRule="auto"/>
              <w:jc w:val="right"/>
            </w:pPr>
            <w:r>
              <w:rPr>
                <w:sz w:val="22"/>
                <w:szCs w:val="22"/>
              </w:rPr>
              <w:t>-4.922</w:t>
            </w:r>
          </w:p>
        </w:tc>
      </w:tr>
      <w:tr w:rsidR="00EE6214" w14:paraId="19207D12" w14:textId="77777777">
        <w:tblPrEx>
          <w:tblCellMar>
            <w:top w:w="0" w:type="dxa"/>
            <w:bottom w:w="0" w:type="dxa"/>
          </w:tblCellMar>
        </w:tblPrEx>
        <w:tc>
          <w:tcPr>
            <w:tcW w:w="1995" w:type="dxa"/>
            <w:tcMar>
              <w:top w:w="60" w:type="dxa"/>
              <w:left w:w="90" w:type="dxa"/>
              <w:bottom w:w="60" w:type="dxa"/>
              <w:right w:w="90" w:type="dxa"/>
            </w:tcMar>
            <w:vAlign w:val="center"/>
          </w:tcPr>
          <w:p w14:paraId="13646733" w14:textId="77777777" w:rsidR="00EE6214" w:rsidRDefault="00770D1F">
            <w:pPr>
              <w:spacing w:before="20" w:after="20" w:line="240" w:lineRule="auto"/>
            </w:pPr>
            <w:r>
              <w:rPr>
                <w:sz w:val="22"/>
                <w:szCs w:val="22"/>
              </w:rPr>
              <w:t>2025-04-03</w:t>
            </w:r>
          </w:p>
        </w:tc>
        <w:tc>
          <w:tcPr>
            <w:tcW w:w="1995" w:type="dxa"/>
            <w:tcMar>
              <w:top w:w="60" w:type="dxa"/>
              <w:left w:w="90" w:type="dxa"/>
              <w:bottom w:w="60" w:type="dxa"/>
              <w:right w:w="90" w:type="dxa"/>
            </w:tcMar>
            <w:vAlign w:val="center"/>
          </w:tcPr>
          <w:p w14:paraId="0DD7DB49" w14:textId="77777777" w:rsidR="00EE6214" w:rsidRDefault="00770D1F">
            <w:pPr>
              <w:spacing w:before="20" w:after="20" w:line="240" w:lineRule="auto"/>
              <w:jc w:val="right"/>
            </w:pPr>
            <w:r>
              <w:rPr>
                <w:sz w:val="22"/>
                <w:szCs w:val="22"/>
              </w:rPr>
              <w:t>1,229.84</w:t>
            </w:r>
          </w:p>
        </w:tc>
        <w:tc>
          <w:tcPr>
            <w:tcW w:w="1814" w:type="dxa"/>
            <w:tcMar>
              <w:top w:w="60" w:type="dxa"/>
              <w:left w:w="90" w:type="dxa"/>
              <w:bottom w:w="60" w:type="dxa"/>
              <w:right w:w="90" w:type="dxa"/>
            </w:tcMar>
            <w:vAlign w:val="center"/>
          </w:tcPr>
          <w:p w14:paraId="2D042523" w14:textId="77777777" w:rsidR="00EE6214" w:rsidRDefault="00770D1F">
            <w:pPr>
              <w:spacing w:before="20" w:after="20" w:line="240" w:lineRule="auto"/>
              <w:jc w:val="right"/>
            </w:pPr>
            <w:r>
              <w:rPr>
                <w:sz w:val="22"/>
                <w:szCs w:val="22"/>
              </w:rPr>
              <w:t>-87.99</w:t>
            </w:r>
          </w:p>
        </w:tc>
        <w:tc>
          <w:tcPr>
            <w:tcW w:w="1814" w:type="dxa"/>
            <w:tcMar>
              <w:top w:w="60" w:type="dxa"/>
              <w:left w:w="90" w:type="dxa"/>
              <w:bottom w:w="60" w:type="dxa"/>
              <w:right w:w="90" w:type="dxa"/>
            </w:tcMar>
            <w:vAlign w:val="center"/>
          </w:tcPr>
          <w:p w14:paraId="13116A3D" w14:textId="77777777" w:rsidR="00EE6214" w:rsidRDefault="00770D1F">
            <w:pPr>
              <w:spacing w:before="20" w:after="20" w:line="240" w:lineRule="auto"/>
              <w:jc w:val="right"/>
            </w:pPr>
            <w:r>
              <w:rPr>
                <w:sz w:val="22"/>
                <w:szCs w:val="22"/>
              </w:rPr>
              <w:t>-6.9102</w:t>
            </w:r>
          </w:p>
        </w:tc>
        <w:tc>
          <w:tcPr>
            <w:tcW w:w="1451" w:type="dxa"/>
            <w:tcMar>
              <w:top w:w="60" w:type="dxa"/>
              <w:left w:w="90" w:type="dxa"/>
              <w:bottom w:w="60" w:type="dxa"/>
              <w:right w:w="90" w:type="dxa"/>
            </w:tcMar>
            <w:vAlign w:val="center"/>
          </w:tcPr>
          <w:p w14:paraId="1E255452" w14:textId="77777777" w:rsidR="00EE6214" w:rsidRDefault="00770D1F">
            <w:pPr>
              <w:spacing w:before="20" w:after="20" w:line="240" w:lineRule="auto"/>
              <w:jc w:val="right"/>
            </w:pPr>
            <w:r>
              <w:rPr>
                <w:sz w:val="22"/>
                <w:szCs w:val="22"/>
              </w:rPr>
              <w:t>-4.836</w:t>
            </w:r>
          </w:p>
        </w:tc>
      </w:tr>
      <w:tr w:rsidR="00EE6214" w14:paraId="74D0DF62" w14:textId="77777777">
        <w:tblPrEx>
          <w:tblCellMar>
            <w:top w:w="0" w:type="dxa"/>
            <w:bottom w:w="0" w:type="dxa"/>
          </w:tblCellMar>
        </w:tblPrEx>
        <w:tc>
          <w:tcPr>
            <w:tcW w:w="1995" w:type="dxa"/>
            <w:tcMar>
              <w:top w:w="60" w:type="dxa"/>
              <w:left w:w="90" w:type="dxa"/>
              <w:bottom w:w="60" w:type="dxa"/>
              <w:right w:w="90" w:type="dxa"/>
            </w:tcMar>
            <w:vAlign w:val="center"/>
          </w:tcPr>
          <w:p w14:paraId="0E6AE69F" w14:textId="77777777" w:rsidR="00EE6214" w:rsidRDefault="00770D1F">
            <w:pPr>
              <w:spacing w:before="20" w:after="20" w:line="240" w:lineRule="auto"/>
            </w:pPr>
            <w:r>
              <w:rPr>
                <w:sz w:val="22"/>
                <w:szCs w:val="22"/>
              </w:rPr>
              <w:t>2021-01-28</w:t>
            </w:r>
          </w:p>
        </w:tc>
        <w:tc>
          <w:tcPr>
            <w:tcW w:w="1995" w:type="dxa"/>
            <w:tcMar>
              <w:top w:w="60" w:type="dxa"/>
              <w:left w:w="90" w:type="dxa"/>
              <w:bottom w:w="60" w:type="dxa"/>
              <w:right w:w="90" w:type="dxa"/>
            </w:tcMar>
            <w:vAlign w:val="center"/>
          </w:tcPr>
          <w:p w14:paraId="361E1563" w14:textId="77777777" w:rsidR="00EE6214" w:rsidRDefault="00770D1F">
            <w:pPr>
              <w:spacing w:before="20" w:after="20" w:line="240" w:lineRule="auto"/>
              <w:jc w:val="right"/>
            </w:pPr>
            <w:r>
              <w:rPr>
                <w:sz w:val="22"/>
                <w:szCs w:val="22"/>
              </w:rPr>
              <w:t>1,023.94</w:t>
            </w:r>
          </w:p>
        </w:tc>
        <w:tc>
          <w:tcPr>
            <w:tcW w:w="1814" w:type="dxa"/>
            <w:tcMar>
              <w:top w:w="60" w:type="dxa"/>
              <w:left w:w="90" w:type="dxa"/>
              <w:bottom w:w="60" w:type="dxa"/>
              <w:right w:w="90" w:type="dxa"/>
            </w:tcMar>
            <w:vAlign w:val="center"/>
          </w:tcPr>
          <w:p w14:paraId="3B275693" w14:textId="77777777" w:rsidR="00EE6214" w:rsidRDefault="00770D1F">
            <w:pPr>
              <w:spacing w:before="20" w:after="20" w:line="240" w:lineRule="auto"/>
              <w:jc w:val="right"/>
            </w:pPr>
            <w:r>
              <w:rPr>
                <w:sz w:val="22"/>
                <w:szCs w:val="22"/>
              </w:rPr>
              <w:t>-73.23</w:t>
            </w:r>
          </w:p>
        </w:tc>
        <w:tc>
          <w:tcPr>
            <w:tcW w:w="1814" w:type="dxa"/>
            <w:tcMar>
              <w:top w:w="60" w:type="dxa"/>
              <w:left w:w="90" w:type="dxa"/>
              <w:bottom w:w="60" w:type="dxa"/>
              <w:right w:w="90" w:type="dxa"/>
            </w:tcMar>
            <w:vAlign w:val="center"/>
          </w:tcPr>
          <w:p w14:paraId="6F31168C" w14:textId="77777777" w:rsidR="00EE6214" w:rsidRDefault="00770D1F">
            <w:pPr>
              <w:spacing w:before="20" w:after="20" w:line="240" w:lineRule="auto"/>
              <w:jc w:val="right"/>
            </w:pPr>
            <w:r>
              <w:rPr>
                <w:sz w:val="22"/>
                <w:szCs w:val="22"/>
              </w:rPr>
              <w:t>-6.9076</w:t>
            </w:r>
          </w:p>
        </w:tc>
        <w:tc>
          <w:tcPr>
            <w:tcW w:w="1451" w:type="dxa"/>
            <w:tcMar>
              <w:top w:w="60" w:type="dxa"/>
              <w:left w:w="90" w:type="dxa"/>
              <w:bottom w:w="60" w:type="dxa"/>
              <w:right w:w="90" w:type="dxa"/>
            </w:tcMar>
            <w:vAlign w:val="center"/>
          </w:tcPr>
          <w:p w14:paraId="493AEE32" w14:textId="77777777" w:rsidR="00EE6214" w:rsidRDefault="00770D1F">
            <w:pPr>
              <w:spacing w:before="20" w:after="20" w:line="240" w:lineRule="auto"/>
              <w:jc w:val="right"/>
            </w:pPr>
            <w:r>
              <w:rPr>
                <w:sz w:val="22"/>
                <w:szCs w:val="22"/>
              </w:rPr>
              <w:t>-4.834</w:t>
            </w:r>
          </w:p>
        </w:tc>
      </w:tr>
      <w:tr w:rsidR="00EE6214" w14:paraId="262CC8EB" w14:textId="77777777">
        <w:tblPrEx>
          <w:tblCellMar>
            <w:top w:w="0" w:type="dxa"/>
            <w:bottom w:w="0" w:type="dxa"/>
          </w:tblCellMar>
        </w:tblPrEx>
        <w:tc>
          <w:tcPr>
            <w:tcW w:w="1995" w:type="dxa"/>
            <w:tcMar>
              <w:top w:w="60" w:type="dxa"/>
              <w:left w:w="90" w:type="dxa"/>
              <w:bottom w:w="60" w:type="dxa"/>
              <w:right w:w="90" w:type="dxa"/>
            </w:tcMar>
            <w:vAlign w:val="center"/>
          </w:tcPr>
          <w:p w14:paraId="0C16B009" w14:textId="77777777" w:rsidR="00EE6214" w:rsidRDefault="00770D1F">
            <w:pPr>
              <w:spacing w:before="20" w:after="20" w:line="240" w:lineRule="auto"/>
            </w:pPr>
            <w:r>
              <w:rPr>
                <w:sz w:val="22"/>
                <w:szCs w:val="22"/>
              </w:rPr>
              <w:t>2001-08-13</w:t>
            </w:r>
          </w:p>
        </w:tc>
        <w:tc>
          <w:tcPr>
            <w:tcW w:w="1995" w:type="dxa"/>
            <w:tcMar>
              <w:top w:w="60" w:type="dxa"/>
              <w:left w:w="90" w:type="dxa"/>
              <w:bottom w:w="60" w:type="dxa"/>
              <w:right w:w="90" w:type="dxa"/>
            </w:tcMar>
            <w:vAlign w:val="center"/>
          </w:tcPr>
          <w:p w14:paraId="5D6BFF71" w14:textId="77777777" w:rsidR="00EE6214" w:rsidRDefault="00770D1F">
            <w:pPr>
              <w:spacing w:before="20" w:after="20" w:line="240" w:lineRule="auto"/>
              <w:jc w:val="right"/>
            </w:pPr>
            <w:r>
              <w:rPr>
                <w:sz w:val="22"/>
                <w:szCs w:val="22"/>
              </w:rPr>
              <w:t>368.34</w:t>
            </w:r>
          </w:p>
        </w:tc>
        <w:tc>
          <w:tcPr>
            <w:tcW w:w="1814" w:type="dxa"/>
            <w:tcMar>
              <w:top w:w="60" w:type="dxa"/>
              <w:left w:w="90" w:type="dxa"/>
              <w:bottom w:w="60" w:type="dxa"/>
              <w:right w:w="90" w:type="dxa"/>
            </w:tcMar>
            <w:vAlign w:val="center"/>
          </w:tcPr>
          <w:p w14:paraId="13337868" w14:textId="77777777" w:rsidR="00EE6214" w:rsidRDefault="00770D1F">
            <w:pPr>
              <w:spacing w:before="20" w:after="20" w:line="240" w:lineRule="auto"/>
              <w:jc w:val="right"/>
            </w:pPr>
            <w:r>
              <w:rPr>
                <w:sz w:val="22"/>
                <w:szCs w:val="22"/>
              </w:rPr>
              <w:t>-25.84</w:t>
            </w:r>
          </w:p>
        </w:tc>
        <w:tc>
          <w:tcPr>
            <w:tcW w:w="1814" w:type="dxa"/>
            <w:tcMar>
              <w:top w:w="60" w:type="dxa"/>
              <w:left w:w="90" w:type="dxa"/>
              <w:bottom w:w="60" w:type="dxa"/>
              <w:right w:w="90" w:type="dxa"/>
            </w:tcMar>
            <w:vAlign w:val="center"/>
          </w:tcPr>
          <w:p w14:paraId="389EE5E7" w14:textId="77777777" w:rsidR="00EE6214" w:rsidRDefault="00770D1F">
            <w:pPr>
              <w:spacing w:before="20" w:after="20" w:line="240" w:lineRule="auto"/>
              <w:jc w:val="right"/>
            </w:pPr>
            <w:r>
              <w:rPr>
                <w:sz w:val="22"/>
                <w:szCs w:val="22"/>
              </w:rPr>
              <w:t>-6.7801</w:t>
            </w:r>
          </w:p>
        </w:tc>
        <w:tc>
          <w:tcPr>
            <w:tcW w:w="1451" w:type="dxa"/>
            <w:tcMar>
              <w:top w:w="60" w:type="dxa"/>
              <w:left w:w="90" w:type="dxa"/>
              <w:bottom w:w="60" w:type="dxa"/>
              <w:right w:w="90" w:type="dxa"/>
            </w:tcMar>
            <w:vAlign w:val="center"/>
          </w:tcPr>
          <w:p w14:paraId="42E6AAA1" w14:textId="77777777" w:rsidR="00EE6214" w:rsidRDefault="00770D1F">
            <w:pPr>
              <w:spacing w:before="20" w:after="20" w:line="240" w:lineRule="auto"/>
              <w:jc w:val="right"/>
            </w:pPr>
            <w:r>
              <w:rPr>
                <w:sz w:val="22"/>
                <w:szCs w:val="22"/>
              </w:rPr>
              <w:t>-4.746</w:t>
            </w:r>
          </w:p>
        </w:tc>
      </w:tr>
      <w:tr w:rsidR="00EE6214" w14:paraId="4C77C666" w14:textId="77777777">
        <w:tblPrEx>
          <w:tblCellMar>
            <w:top w:w="0" w:type="dxa"/>
            <w:bottom w:w="0" w:type="dxa"/>
          </w:tblCellMar>
        </w:tblPrEx>
        <w:tc>
          <w:tcPr>
            <w:tcW w:w="1995" w:type="dxa"/>
            <w:tcMar>
              <w:top w:w="60" w:type="dxa"/>
              <w:left w:w="90" w:type="dxa"/>
              <w:bottom w:w="60" w:type="dxa"/>
              <w:right w:w="90" w:type="dxa"/>
            </w:tcMar>
            <w:vAlign w:val="center"/>
          </w:tcPr>
          <w:p w14:paraId="1F249E77" w14:textId="77777777" w:rsidR="00EE6214" w:rsidRDefault="00770D1F">
            <w:pPr>
              <w:spacing w:before="20" w:after="20" w:line="240" w:lineRule="auto"/>
            </w:pPr>
            <w:r>
              <w:rPr>
                <w:sz w:val="22"/>
                <w:szCs w:val="22"/>
              </w:rPr>
              <w:t>2001-08-29</w:t>
            </w:r>
          </w:p>
        </w:tc>
        <w:tc>
          <w:tcPr>
            <w:tcW w:w="1995" w:type="dxa"/>
            <w:tcMar>
              <w:top w:w="60" w:type="dxa"/>
              <w:left w:w="90" w:type="dxa"/>
              <w:bottom w:w="60" w:type="dxa"/>
              <w:right w:w="90" w:type="dxa"/>
            </w:tcMar>
            <w:vAlign w:val="center"/>
          </w:tcPr>
          <w:p w14:paraId="5ADFEC75" w14:textId="77777777" w:rsidR="00EE6214" w:rsidRDefault="00770D1F">
            <w:pPr>
              <w:spacing w:before="20" w:after="20" w:line="240" w:lineRule="auto"/>
              <w:jc w:val="right"/>
            </w:pPr>
            <w:r>
              <w:rPr>
                <w:sz w:val="22"/>
                <w:szCs w:val="22"/>
              </w:rPr>
              <w:t>261.35</w:t>
            </w:r>
          </w:p>
        </w:tc>
        <w:tc>
          <w:tcPr>
            <w:tcW w:w="1814" w:type="dxa"/>
            <w:tcMar>
              <w:top w:w="60" w:type="dxa"/>
              <w:left w:w="90" w:type="dxa"/>
              <w:bottom w:w="60" w:type="dxa"/>
              <w:right w:w="90" w:type="dxa"/>
            </w:tcMar>
            <w:vAlign w:val="center"/>
          </w:tcPr>
          <w:p w14:paraId="5B7F2B4E" w14:textId="77777777" w:rsidR="00EE6214" w:rsidRDefault="00770D1F">
            <w:pPr>
              <w:spacing w:before="20" w:after="20" w:line="240" w:lineRule="auto"/>
              <w:jc w:val="right"/>
            </w:pPr>
            <w:r>
              <w:rPr>
                <w:sz w:val="22"/>
                <w:szCs w:val="22"/>
              </w:rPr>
              <w:t>-18.30</w:t>
            </w:r>
          </w:p>
        </w:tc>
        <w:tc>
          <w:tcPr>
            <w:tcW w:w="1814" w:type="dxa"/>
            <w:tcMar>
              <w:top w:w="60" w:type="dxa"/>
              <w:left w:w="90" w:type="dxa"/>
              <w:bottom w:w="60" w:type="dxa"/>
              <w:right w:w="90" w:type="dxa"/>
            </w:tcMar>
            <w:vAlign w:val="center"/>
          </w:tcPr>
          <w:p w14:paraId="38AD3145" w14:textId="77777777" w:rsidR="00EE6214" w:rsidRDefault="00770D1F">
            <w:pPr>
              <w:spacing w:before="20" w:after="20" w:line="240" w:lineRule="auto"/>
              <w:jc w:val="right"/>
            </w:pPr>
            <w:r>
              <w:rPr>
                <w:sz w:val="22"/>
                <w:szCs w:val="22"/>
              </w:rPr>
              <w:t>-6.7678</w:t>
            </w:r>
          </w:p>
        </w:tc>
        <w:tc>
          <w:tcPr>
            <w:tcW w:w="1451" w:type="dxa"/>
            <w:tcMar>
              <w:top w:w="60" w:type="dxa"/>
              <w:left w:w="90" w:type="dxa"/>
              <w:bottom w:w="60" w:type="dxa"/>
              <w:right w:w="90" w:type="dxa"/>
            </w:tcMar>
            <w:vAlign w:val="center"/>
          </w:tcPr>
          <w:p w14:paraId="6747E70D" w14:textId="77777777" w:rsidR="00EE6214" w:rsidRDefault="00770D1F">
            <w:pPr>
              <w:spacing w:before="20" w:after="20" w:line="240" w:lineRule="auto"/>
              <w:jc w:val="right"/>
            </w:pPr>
            <w:r>
              <w:rPr>
                <w:sz w:val="22"/>
                <w:szCs w:val="22"/>
              </w:rPr>
              <w:t>-4.737</w:t>
            </w:r>
          </w:p>
        </w:tc>
      </w:tr>
      <w:tr w:rsidR="00EE6214" w14:paraId="388873C3" w14:textId="77777777">
        <w:tblPrEx>
          <w:tblCellMar>
            <w:top w:w="0" w:type="dxa"/>
            <w:bottom w:w="0" w:type="dxa"/>
          </w:tblCellMar>
        </w:tblPrEx>
        <w:tc>
          <w:tcPr>
            <w:tcW w:w="1995" w:type="dxa"/>
            <w:tcMar>
              <w:top w:w="60" w:type="dxa"/>
              <w:left w:w="90" w:type="dxa"/>
              <w:bottom w:w="60" w:type="dxa"/>
              <w:right w:w="90" w:type="dxa"/>
            </w:tcMar>
            <w:vAlign w:val="center"/>
          </w:tcPr>
          <w:p w14:paraId="2A030761" w14:textId="77777777" w:rsidR="00EE6214" w:rsidRDefault="00770D1F">
            <w:pPr>
              <w:spacing w:before="20" w:after="20" w:line="240" w:lineRule="auto"/>
            </w:pPr>
            <w:r>
              <w:rPr>
                <w:sz w:val="22"/>
                <w:szCs w:val="22"/>
              </w:rPr>
              <w:t>2001-10-08</w:t>
            </w:r>
          </w:p>
        </w:tc>
        <w:tc>
          <w:tcPr>
            <w:tcW w:w="1995" w:type="dxa"/>
            <w:tcMar>
              <w:top w:w="60" w:type="dxa"/>
              <w:left w:w="90" w:type="dxa"/>
              <w:bottom w:w="60" w:type="dxa"/>
              <w:right w:w="90" w:type="dxa"/>
            </w:tcMar>
            <w:vAlign w:val="center"/>
          </w:tcPr>
          <w:p w14:paraId="513EE349" w14:textId="77777777" w:rsidR="00EE6214" w:rsidRDefault="00770D1F">
            <w:pPr>
              <w:spacing w:before="20" w:after="20" w:line="240" w:lineRule="auto"/>
              <w:jc w:val="right"/>
            </w:pPr>
            <w:r>
              <w:rPr>
                <w:sz w:val="22"/>
                <w:szCs w:val="22"/>
              </w:rPr>
              <w:t>217.10</w:t>
            </w:r>
          </w:p>
        </w:tc>
        <w:tc>
          <w:tcPr>
            <w:tcW w:w="1814" w:type="dxa"/>
            <w:tcMar>
              <w:top w:w="60" w:type="dxa"/>
              <w:left w:w="90" w:type="dxa"/>
              <w:bottom w:w="60" w:type="dxa"/>
              <w:right w:w="90" w:type="dxa"/>
            </w:tcMar>
            <w:vAlign w:val="center"/>
          </w:tcPr>
          <w:p w14:paraId="74A2598F" w14:textId="77777777" w:rsidR="00EE6214" w:rsidRDefault="00770D1F">
            <w:pPr>
              <w:spacing w:before="20" w:after="20" w:line="240" w:lineRule="auto"/>
              <w:jc w:val="right"/>
            </w:pPr>
            <w:r>
              <w:rPr>
                <w:sz w:val="22"/>
                <w:szCs w:val="22"/>
              </w:rPr>
              <w:t>13.98</w:t>
            </w:r>
          </w:p>
        </w:tc>
        <w:tc>
          <w:tcPr>
            <w:tcW w:w="1814" w:type="dxa"/>
            <w:tcMar>
              <w:top w:w="60" w:type="dxa"/>
              <w:left w:w="90" w:type="dxa"/>
              <w:bottom w:w="60" w:type="dxa"/>
              <w:right w:w="90" w:type="dxa"/>
            </w:tcMar>
            <w:vAlign w:val="center"/>
          </w:tcPr>
          <w:p w14:paraId="1352AE53" w14:textId="77777777" w:rsidR="00EE6214" w:rsidRDefault="00770D1F">
            <w:pPr>
              <w:spacing w:before="20" w:after="20" w:line="240" w:lineRule="auto"/>
              <w:jc w:val="right"/>
            </w:pPr>
            <w:r>
              <w:rPr>
                <w:sz w:val="22"/>
                <w:szCs w:val="22"/>
              </w:rPr>
              <w:t>6.6561</w:t>
            </w:r>
          </w:p>
        </w:tc>
        <w:tc>
          <w:tcPr>
            <w:tcW w:w="1451" w:type="dxa"/>
            <w:tcMar>
              <w:top w:w="60" w:type="dxa"/>
              <w:left w:w="90" w:type="dxa"/>
              <w:bottom w:w="60" w:type="dxa"/>
              <w:right w:w="90" w:type="dxa"/>
            </w:tcMar>
            <w:vAlign w:val="center"/>
          </w:tcPr>
          <w:p w14:paraId="65F664DE" w14:textId="77777777" w:rsidR="00EE6214" w:rsidRDefault="00770D1F">
            <w:pPr>
              <w:spacing w:before="20" w:after="20" w:line="240" w:lineRule="auto"/>
              <w:jc w:val="right"/>
            </w:pPr>
            <w:r>
              <w:rPr>
                <w:sz w:val="22"/>
                <w:szCs w:val="22"/>
              </w:rPr>
              <w:t>4.596</w:t>
            </w:r>
          </w:p>
        </w:tc>
      </w:tr>
      <w:tr w:rsidR="00EE6214" w14:paraId="517D8914" w14:textId="77777777">
        <w:tblPrEx>
          <w:tblCellMar>
            <w:top w:w="0" w:type="dxa"/>
            <w:bottom w:w="0" w:type="dxa"/>
          </w:tblCellMar>
        </w:tblPrEx>
        <w:tc>
          <w:tcPr>
            <w:tcW w:w="1995" w:type="dxa"/>
            <w:tcMar>
              <w:top w:w="60" w:type="dxa"/>
              <w:left w:w="90" w:type="dxa"/>
              <w:bottom w:w="60" w:type="dxa"/>
              <w:right w:w="90" w:type="dxa"/>
            </w:tcMar>
            <w:vAlign w:val="center"/>
          </w:tcPr>
          <w:p w14:paraId="65CDD4E2" w14:textId="77777777" w:rsidR="00EE6214" w:rsidRDefault="00770D1F">
            <w:pPr>
              <w:spacing w:before="20" w:after="20" w:line="240" w:lineRule="auto"/>
            </w:pPr>
            <w:r>
              <w:rPr>
                <w:sz w:val="22"/>
                <w:szCs w:val="22"/>
              </w:rPr>
              <w:t>2001-09-05</w:t>
            </w:r>
          </w:p>
        </w:tc>
        <w:tc>
          <w:tcPr>
            <w:tcW w:w="1995" w:type="dxa"/>
            <w:tcMar>
              <w:top w:w="60" w:type="dxa"/>
              <w:left w:w="90" w:type="dxa"/>
              <w:bottom w:w="60" w:type="dxa"/>
              <w:right w:w="90" w:type="dxa"/>
            </w:tcMar>
            <w:vAlign w:val="center"/>
          </w:tcPr>
          <w:p w14:paraId="246CC229" w14:textId="77777777" w:rsidR="00EE6214" w:rsidRDefault="00770D1F">
            <w:pPr>
              <w:spacing w:before="20" w:after="20" w:line="240" w:lineRule="auto"/>
              <w:jc w:val="right"/>
            </w:pPr>
            <w:r>
              <w:rPr>
                <w:sz w:val="22"/>
                <w:szCs w:val="22"/>
              </w:rPr>
              <w:t>296.43</w:t>
            </w:r>
          </w:p>
        </w:tc>
        <w:tc>
          <w:tcPr>
            <w:tcW w:w="1814" w:type="dxa"/>
            <w:tcMar>
              <w:top w:w="60" w:type="dxa"/>
              <w:left w:w="90" w:type="dxa"/>
              <w:bottom w:w="60" w:type="dxa"/>
              <w:right w:w="90" w:type="dxa"/>
            </w:tcMar>
            <w:vAlign w:val="center"/>
          </w:tcPr>
          <w:p w14:paraId="7B61737C" w14:textId="77777777" w:rsidR="00EE6214" w:rsidRDefault="00770D1F">
            <w:pPr>
              <w:spacing w:before="20" w:after="20" w:line="240" w:lineRule="auto"/>
              <w:jc w:val="right"/>
            </w:pPr>
            <w:r>
              <w:rPr>
                <w:sz w:val="22"/>
                <w:szCs w:val="22"/>
              </w:rPr>
              <w:t>19.03</w:t>
            </w:r>
          </w:p>
        </w:tc>
        <w:tc>
          <w:tcPr>
            <w:tcW w:w="1814" w:type="dxa"/>
            <w:tcMar>
              <w:top w:w="60" w:type="dxa"/>
              <w:left w:w="90" w:type="dxa"/>
              <w:bottom w:w="60" w:type="dxa"/>
              <w:right w:w="90" w:type="dxa"/>
            </w:tcMar>
            <w:vAlign w:val="center"/>
          </w:tcPr>
          <w:p w14:paraId="64985F05" w14:textId="77777777" w:rsidR="00EE6214" w:rsidRDefault="00770D1F">
            <w:pPr>
              <w:spacing w:before="20" w:after="20" w:line="240" w:lineRule="auto"/>
              <w:jc w:val="right"/>
            </w:pPr>
            <w:r>
              <w:rPr>
                <w:sz w:val="22"/>
                <w:szCs w:val="22"/>
              </w:rPr>
              <w:t>6.6351</w:t>
            </w:r>
          </w:p>
        </w:tc>
        <w:tc>
          <w:tcPr>
            <w:tcW w:w="1451" w:type="dxa"/>
            <w:tcMar>
              <w:top w:w="60" w:type="dxa"/>
              <w:left w:w="90" w:type="dxa"/>
              <w:bottom w:w="60" w:type="dxa"/>
              <w:right w:w="90" w:type="dxa"/>
            </w:tcMar>
            <w:vAlign w:val="center"/>
          </w:tcPr>
          <w:p w14:paraId="44823023" w14:textId="77777777" w:rsidR="00EE6214" w:rsidRDefault="00770D1F">
            <w:pPr>
              <w:spacing w:before="20" w:after="20" w:line="240" w:lineRule="auto"/>
              <w:jc w:val="right"/>
            </w:pPr>
            <w:r>
              <w:rPr>
                <w:sz w:val="22"/>
                <w:szCs w:val="22"/>
              </w:rPr>
              <w:t>4.581</w:t>
            </w:r>
          </w:p>
        </w:tc>
      </w:tr>
      <w:tr w:rsidR="00EE6214" w14:paraId="175FFF33" w14:textId="77777777">
        <w:tblPrEx>
          <w:tblCellMar>
            <w:top w:w="0" w:type="dxa"/>
            <w:bottom w:w="0" w:type="dxa"/>
          </w:tblCellMar>
        </w:tblPrEx>
        <w:tc>
          <w:tcPr>
            <w:tcW w:w="1995" w:type="dxa"/>
            <w:tcMar>
              <w:top w:w="60" w:type="dxa"/>
              <w:left w:w="90" w:type="dxa"/>
              <w:bottom w:w="60" w:type="dxa"/>
              <w:right w:w="90" w:type="dxa"/>
            </w:tcMar>
            <w:vAlign w:val="center"/>
          </w:tcPr>
          <w:p w14:paraId="5800A05A" w14:textId="77777777" w:rsidR="00EE6214" w:rsidRDefault="00770D1F">
            <w:pPr>
              <w:spacing w:before="20" w:after="20" w:line="240" w:lineRule="auto"/>
            </w:pPr>
            <w:r>
              <w:rPr>
                <w:sz w:val="22"/>
                <w:szCs w:val="22"/>
              </w:rPr>
              <w:t>2025-04-10</w:t>
            </w:r>
          </w:p>
        </w:tc>
        <w:tc>
          <w:tcPr>
            <w:tcW w:w="1995" w:type="dxa"/>
            <w:tcMar>
              <w:top w:w="60" w:type="dxa"/>
              <w:left w:w="90" w:type="dxa"/>
              <w:bottom w:w="60" w:type="dxa"/>
              <w:right w:w="90" w:type="dxa"/>
            </w:tcMar>
            <w:vAlign w:val="center"/>
          </w:tcPr>
          <w:p w14:paraId="2B147F9A" w14:textId="77777777" w:rsidR="00EE6214" w:rsidRDefault="00770D1F">
            <w:pPr>
              <w:spacing w:before="20" w:after="20" w:line="240" w:lineRule="auto"/>
              <w:jc w:val="right"/>
            </w:pPr>
            <w:r>
              <w:rPr>
                <w:sz w:val="22"/>
                <w:szCs w:val="22"/>
              </w:rPr>
              <w:t>1,168.34</w:t>
            </w:r>
          </w:p>
        </w:tc>
        <w:tc>
          <w:tcPr>
            <w:tcW w:w="1814" w:type="dxa"/>
            <w:tcMar>
              <w:top w:w="60" w:type="dxa"/>
              <w:left w:w="90" w:type="dxa"/>
              <w:bottom w:w="60" w:type="dxa"/>
              <w:right w:w="90" w:type="dxa"/>
            </w:tcMar>
            <w:vAlign w:val="center"/>
          </w:tcPr>
          <w:p w14:paraId="4C7007CB" w14:textId="77777777" w:rsidR="00EE6214" w:rsidRDefault="00770D1F">
            <w:pPr>
              <w:spacing w:before="20" w:after="20" w:line="240" w:lineRule="auto"/>
              <w:jc w:val="right"/>
            </w:pPr>
            <w:r>
              <w:rPr>
                <w:sz w:val="22"/>
                <w:szCs w:val="22"/>
              </w:rPr>
              <w:t>74.04</w:t>
            </w:r>
          </w:p>
        </w:tc>
        <w:tc>
          <w:tcPr>
            <w:tcW w:w="1814" w:type="dxa"/>
            <w:tcMar>
              <w:top w:w="60" w:type="dxa"/>
              <w:left w:w="90" w:type="dxa"/>
              <w:bottom w:w="60" w:type="dxa"/>
              <w:right w:w="90" w:type="dxa"/>
            </w:tcMar>
            <w:vAlign w:val="center"/>
          </w:tcPr>
          <w:p w14:paraId="00E7D037" w14:textId="77777777" w:rsidR="00EE6214" w:rsidRDefault="00770D1F">
            <w:pPr>
              <w:spacing w:before="20" w:after="20" w:line="240" w:lineRule="auto"/>
              <w:jc w:val="right"/>
            </w:pPr>
            <w:r>
              <w:rPr>
                <w:sz w:val="22"/>
                <w:szCs w:val="22"/>
              </w:rPr>
              <w:t>6.5469</w:t>
            </w:r>
          </w:p>
        </w:tc>
        <w:tc>
          <w:tcPr>
            <w:tcW w:w="1451" w:type="dxa"/>
            <w:tcMar>
              <w:top w:w="60" w:type="dxa"/>
              <w:left w:w="90" w:type="dxa"/>
              <w:bottom w:w="60" w:type="dxa"/>
              <w:right w:w="90" w:type="dxa"/>
            </w:tcMar>
            <w:vAlign w:val="center"/>
          </w:tcPr>
          <w:p w14:paraId="582B7CCF" w14:textId="77777777" w:rsidR="00EE6214" w:rsidRDefault="00770D1F">
            <w:pPr>
              <w:spacing w:before="20" w:after="20" w:line="240" w:lineRule="auto"/>
              <w:jc w:val="right"/>
            </w:pPr>
            <w:r>
              <w:rPr>
                <w:sz w:val="22"/>
                <w:szCs w:val="22"/>
              </w:rPr>
              <w:t>4.520</w:t>
            </w:r>
          </w:p>
        </w:tc>
      </w:tr>
      <w:tr w:rsidR="00EE6214" w14:paraId="6DD3D63C" w14:textId="77777777">
        <w:tblPrEx>
          <w:tblCellMar>
            <w:top w:w="0" w:type="dxa"/>
            <w:bottom w:w="0" w:type="dxa"/>
          </w:tblCellMar>
        </w:tblPrEx>
        <w:tc>
          <w:tcPr>
            <w:tcW w:w="1995" w:type="dxa"/>
            <w:tcMar>
              <w:top w:w="60" w:type="dxa"/>
              <w:left w:w="90" w:type="dxa"/>
              <w:bottom w:w="60" w:type="dxa"/>
              <w:right w:w="90" w:type="dxa"/>
            </w:tcMar>
            <w:vAlign w:val="center"/>
          </w:tcPr>
          <w:p w14:paraId="58CDF8FB" w14:textId="77777777" w:rsidR="00EE6214" w:rsidRDefault="00770D1F">
            <w:pPr>
              <w:spacing w:before="20" w:after="20" w:line="240" w:lineRule="auto"/>
            </w:pPr>
            <w:r>
              <w:rPr>
                <w:sz w:val="22"/>
                <w:szCs w:val="22"/>
              </w:rPr>
              <w:t>2001-06-20</w:t>
            </w:r>
          </w:p>
        </w:tc>
        <w:tc>
          <w:tcPr>
            <w:tcW w:w="1995" w:type="dxa"/>
            <w:tcMar>
              <w:top w:w="60" w:type="dxa"/>
              <w:left w:w="90" w:type="dxa"/>
              <w:bottom w:w="60" w:type="dxa"/>
              <w:right w:w="90" w:type="dxa"/>
            </w:tcMar>
            <w:vAlign w:val="center"/>
          </w:tcPr>
          <w:p w14:paraId="70D58A86" w14:textId="77777777" w:rsidR="00EE6214" w:rsidRDefault="00770D1F">
            <w:pPr>
              <w:spacing w:before="20" w:after="20" w:line="240" w:lineRule="auto"/>
              <w:jc w:val="right"/>
            </w:pPr>
            <w:r>
              <w:rPr>
                <w:sz w:val="22"/>
                <w:szCs w:val="22"/>
              </w:rPr>
              <w:t>553.56</w:t>
            </w:r>
          </w:p>
        </w:tc>
        <w:tc>
          <w:tcPr>
            <w:tcW w:w="1814" w:type="dxa"/>
            <w:tcMar>
              <w:top w:w="60" w:type="dxa"/>
              <w:left w:w="90" w:type="dxa"/>
              <w:bottom w:w="60" w:type="dxa"/>
              <w:right w:w="90" w:type="dxa"/>
            </w:tcMar>
            <w:vAlign w:val="center"/>
          </w:tcPr>
          <w:p w14:paraId="4B30329C" w14:textId="77777777" w:rsidR="00EE6214" w:rsidRDefault="00770D1F">
            <w:pPr>
              <w:spacing w:before="20" w:after="20" w:line="240" w:lineRule="auto"/>
              <w:jc w:val="right"/>
            </w:pPr>
            <w:r>
              <w:rPr>
                <w:sz w:val="22"/>
                <w:szCs w:val="22"/>
              </w:rPr>
              <w:t>34.94</w:t>
            </w:r>
          </w:p>
        </w:tc>
        <w:tc>
          <w:tcPr>
            <w:tcW w:w="1814" w:type="dxa"/>
            <w:tcMar>
              <w:top w:w="60" w:type="dxa"/>
              <w:left w:w="90" w:type="dxa"/>
              <w:bottom w:w="60" w:type="dxa"/>
              <w:right w:w="90" w:type="dxa"/>
            </w:tcMar>
            <w:vAlign w:val="center"/>
          </w:tcPr>
          <w:p w14:paraId="1312754C" w14:textId="77777777" w:rsidR="00EE6214" w:rsidRDefault="00770D1F">
            <w:pPr>
              <w:spacing w:before="20" w:after="20" w:line="240" w:lineRule="auto"/>
              <w:jc w:val="right"/>
            </w:pPr>
            <w:r>
              <w:rPr>
                <w:sz w:val="22"/>
                <w:szCs w:val="22"/>
              </w:rPr>
              <w:t>6.5199</w:t>
            </w:r>
          </w:p>
        </w:tc>
        <w:tc>
          <w:tcPr>
            <w:tcW w:w="1451" w:type="dxa"/>
            <w:tcMar>
              <w:top w:w="60" w:type="dxa"/>
              <w:left w:w="90" w:type="dxa"/>
              <w:bottom w:w="60" w:type="dxa"/>
              <w:right w:w="90" w:type="dxa"/>
            </w:tcMar>
            <w:vAlign w:val="center"/>
          </w:tcPr>
          <w:p w14:paraId="462AAA4B" w14:textId="77777777" w:rsidR="00EE6214" w:rsidRDefault="00770D1F">
            <w:pPr>
              <w:spacing w:before="20" w:after="20" w:line="240" w:lineRule="auto"/>
              <w:jc w:val="right"/>
            </w:pPr>
            <w:r>
              <w:rPr>
                <w:sz w:val="22"/>
                <w:szCs w:val="22"/>
              </w:rPr>
              <w:t>4.501</w:t>
            </w:r>
          </w:p>
        </w:tc>
      </w:tr>
      <w:tr w:rsidR="00EE6214" w14:paraId="02D42F7E" w14:textId="77777777">
        <w:tblPrEx>
          <w:tblCellMar>
            <w:top w:w="0" w:type="dxa"/>
            <w:bottom w:w="0" w:type="dxa"/>
          </w:tblCellMar>
        </w:tblPrEx>
        <w:tc>
          <w:tcPr>
            <w:tcW w:w="1995" w:type="dxa"/>
            <w:tcMar>
              <w:top w:w="60" w:type="dxa"/>
              <w:left w:w="90" w:type="dxa"/>
              <w:bottom w:w="60" w:type="dxa"/>
              <w:right w:w="90" w:type="dxa"/>
            </w:tcMar>
            <w:vAlign w:val="center"/>
          </w:tcPr>
          <w:p w14:paraId="72CEB793" w14:textId="77777777" w:rsidR="00EE6214" w:rsidRDefault="00770D1F">
            <w:pPr>
              <w:spacing w:before="20" w:after="20" w:line="240" w:lineRule="auto"/>
            </w:pPr>
            <w:r>
              <w:rPr>
                <w:sz w:val="22"/>
                <w:szCs w:val="22"/>
              </w:rPr>
              <w:t>2001-06-18</w:t>
            </w:r>
          </w:p>
        </w:tc>
        <w:tc>
          <w:tcPr>
            <w:tcW w:w="1995" w:type="dxa"/>
            <w:tcMar>
              <w:top w:w="60" w:type="dxa"/>
              <w:left w:w="90" w:type="dxa"/>
              <w:bottom w:w="60" w:type="dxa"/>
              <w:right w:w="90" w:type="dxa"/>
            </w:tcMar>
            <w:vAlign w:val="center"/>
          </w:tcPr>
          <w:p w14:paraId="7F65854C" w14:textId="77777777" w:rsidR="00EE6214" w:rsidRDefault="00770D1F">
            <w:pPr>
              <w:spacing w:before="20" w:after="20" w:line="240" w:lineRule="auto"/>
              <w:jc w:val="right"/>
            </w:pPr>
            <w:r>
              <w:rPr>
                <w:sz w:val="22"/>
                <w:szCs w:val="22"/>
              </w:rPr>
              <w:t>518.62</w:t>
            </w:r>
          </w:p>
        </w:tc>
        <w:tc>
          <w:tcPr>
            <w:tcW w:w="1814" w:type="dxa"/>
            <w:tcMar>
              <w:top w:w="60" w:type="dxa"/>
              <w:left w:w="90" w:type="dxa"/>
              <w:bottom w:w="60" w:type="dxa"/>
              <w:right w:w="90" w:type="dxa"/>
            </w:tcMar>
            <w:vAlign w:val="center"/>
          </w:tcPr>
          <w:p w14:paraId="74B7C166" w14:textId="77777777" w:rsidR="00EE6214" w:rsidRDefault="00770D1F">
            <w:pPr>
              <w:spacing w:before="20" w:after="20" w:line="240" w:lineRule="auto"/>
              <w:jc w:val="right"/>
            </w:pPr>
            <w:r>
              <w:rPr>
                <w:sz w:val="22"/>
                <w:szCs w:val="22"/>
              </w:rPr>
              <w:t>32.28</w:t>
            </w:r>
          </w:p>
        </w:tc>
        <w:tc>
          <w:tcPr>
            <w:tcW w:w="1814" w:type="dxa"/>
            <w:tcMar>
              <w:top w:w="60" w:type="dxa"/>
              <w:left w:w="90" w:type="dxa"/>
              <w:bottom w:w="60" w:type="dxa"/>
              <w:right w:w="90" w:type="dxa"/>
            </w:tcMar>
            <w:vAlign w:val="center"/>
          </w:tcPr>
          <w:p w14:paraId="48834B95" w14:textId="77777777" w:rsidR="00EE6214" w:rsidRDefault="00770D1F">
            <w:pPr>
              <w:spacing w:before="20" w:after="20" w:line="240" w:lineRule="auto"/>
              <w:jc w:val="right"/>
            </w:pPr>
            <w:r>
              <w:rPr>
                <w:sz w:val="22"/>
                <w:szCs w:val="22"/>
              </w:rPr>
              <w:t>6.4263</w:t>
            </w:r>
          </w:p>
        </w:tc>
        <w:tc>
          <w:tcPr>
            <w:tcW w:w="1451" w:type="dxa"/>
            <w:tcMar>
              <w:top w:w="60" w:type="dxa"/>
              <w:left w:w="90" w:type="dxa"/>
              <w:bottom w:w="60" w:type="dxa"/>
              <w:right w:w="90" w:type="dxa"/>
            </w:tcMar>
            <w:vAlign w:val="center"/>
          </w:tcPr>
          <w:p w14:paraId="6FF771C3" w14:textId="77777777" w:rsidR="00EE6214" w:rsidRDefault="00770D1F">
            <w:pPr>
              <w:spacing w:before="20" w:after="20" w:line="240" w:lineRule="auto"/>
              <w:jc w:val="right"/>
            </w:pPr>
            <w:r>
              <w:rPr>
                <w:sz w:val="22"/>
                <w:szCs w:val="22"/>
              </w:rPr>
              <w:t>4.436</w:t>
            </w:r>
          </w:p>
        </w:tc>
      </w:tr>
      <w:tr w:rsidR="00EE6214" w14:paraId="611B74C2" w14:textId="77777777">
        <w:tblPrEx>
          <w:tblCellMar>
            <w:top w:w="0" w:type="dxa"/>
            <w:bottom w:w="0" w:type="dxa"/>
          </w:tblCellMar>
        </w:tblPrEx>
        <w:tc>
          <w:tcPr>
            <w:tcW w:w="1995" w:type="dxa"/>
            <w:tcMar>
              <w:top w:w="60" w:type="dxa"/>
              <w:left w:w="90" w:type="dxa"/>
              <w:bottom w:w="60" w:type="dxa"/>
              <w:right w:w="90" w:type="dxa"/>
            </w:tcMar>
            <w:vAlign w:val="center"/>
          </w:tcPr>
          <w:p w14:paraId="212EACBF" w14:textId="77777777" w:rsidR="00EE6214" w:rsidRDefault="00770D1F">
            <w:pPr>
              <w:spacing w:before="20" w:after="20" w:line="240" w:lineRule="auto"/>
            </w:pPr>
            <w:r>
              <w:rPr>
                <w:sz w:val="22"/>
                <w:szCs w:val="22"/>
              </w:rPr>
              <w:t>2001-06-15</w:t>
            </w:r>
          </w:p>
        </w:tc>
        <w:tc>
          <w:tcPr>
            <w:tcW w:w="1995" w:type="dxa"/>
            <w:tcMar>
              <w:top w:w="60" w:type="dxa"/>
              <w:left w:w="90" w:type="dxa"/>
              <w:bottom w:w="60" w:type="dxa"/>
              <w:right w:w="90" w:type="dxa"/>
            </w:tcMar>
            <w:vAlign w:val="center"/>
          </w:tcPr>
          <w:p w14:paraId="16A5E92B" w14:textId="77777777" w:rsidR="00EE6214" w:rsidRDefault="00770D1F">
            <w:pPr>
              <w:spacing w:before="20" w:after="20" w:line="240" w:lineRule="auto"/>
              <w:jc w:val="right"/>
            </w:pPr>
            <w:r>
              <w:rPr>
                <w:sz w:val="22"/>
                <w:szCs w:val="22"/>
              </w:rPr>
              <w:t>486.34</w:t>
            </w:r>
          </w:p>
        </w:tc>
        <w:tc>
          <w:tcPr>
            <w:tcW w:w="1814" w:type="dxa"/>
            <w:tcMar>
              <w:top w:w="60" w:type="dxa"/>
              <w:left w:w="90" w:type="dxa"/>
              <w:bottom w:w="60" w:type="dxa"/>
              <w:right w:w="90" w:type="dxa"/>
            </w:tcMar>
            <w:vAlign w:val="center"/>
          </w:tcPr>
          <w:p w14:paraId="75EECF90" w14:textId="77777777" w:rsidR="00EE6214" w:rsidRDefault="00770D1F">
            <w:pPr>
              <w:spacing w:before="20" w:after="20" w:line="240" w:lineRule="auto"/>
              <w:jc w:val="right"/>
            </w:pPr>
            <w:r>
              <w:rPr>
                <w:sz w:val="22"/>
                <w:szCs w:val="22"/>
              </w:rPr>
              <w:t>30.16</w:t>
            </w:r>
          </w:p>
        </w:tc>
        <w:tc>
          <w:tcPr>
            <w:tcW w:w="1814" w:type="dxa"/>
            <w:tcMar>
              <w:top w:w="60" w:type="dxa"/>
              <w:left w:w="90" w:type="dxa"/>
              <w:bottom w:w="60" w:type="dxa"/>
              <w:right w:w="90" w:type="dxa"/>
            </w:tcMar>
            <w:vAlign w:val="center"/>
          </w:tcPr>
          <w:p w14:paraId="659DC950" w14:textId="77777777" w:rsidR="00EE6214" w:rsidRDefault="00770D1F">
            <w:pPr>
              <w:spacing w:before="20" w:after="20" w:line="240" w:lineRule="auto"/>
              <w:jc w:val="right"/>
            </w:pPr>
            <w:r>
              <w:rPr>
                <w:sz w:val="22"/>
                <w:szCs w:val="22"/>
              </w:rPr>
              <w:t>6.4021</w:t>
            </w:r>
          </w:p>
        </w:tc>
        <w:tc>
          <w:tcPr>
            <w:tcW w:w="1451" w:type="dxa"/>
            <w:tcMar>
              <w:top w:w="60" w:type="dxa"/>
              <w:left w:w="90" w:type="dxa"/>
              <w:bottom w:w="60" w:type="dxa"/>
              <w:right w:w="90" w:type="dxa"/>
            </w:tcMar>
            <w:vAlign w:val="center"/>
          </w:tcPr>
          <w:p w14:paraId="7140E198" w14:textId="77777777" w:rsidR="00EE6214" w:rsidRDefault="00770D1F">
            <w:pPr>
              <w:spacing w:before="20" w:after="20" w:line="240" w:lineRule="auto"/>
              <w:jc w:val="right"/>
            </w:pPr>
            <w:r>
              <w:rPr>
                <w:sz w:val="22"/>
                <w:szCs w:val="22"/>
              </w:rPr>
              <w:t>4.419</w:t>
            </w:r>
          </w:p>
        </w:tc>
      </w:tr>
      <w:tr w:rsidR="00EE6214" w14:paraId="7AAAFCCD" w14:textId="77777777">
        <w:tblPrEx>
          <w:tblCellMar>
            <w:top w:w="0" w:type="dxa"/>
            <w:bottom w:w="0" w:type="dxa"/>
          </w:tblCellMar>
        </w:tblPrEx>
        <w:tc>
          <w:tcPr>
            <w:tcW w:w="1995" w:type="dxa"/>
            <w:tcMar>
              <w:top w:w="60" w:type="dxa"/>
              <w:left w:w="90" w:type="dxa"/>
              <w:bottom w:w="60" w:type="dxa"/>
              <w:right w:w="90" w:type="dxa"/>
            </w:tcMar>
            <w:vAlign w:val="center"/>
          </w:tcPr>
          <w:p w14:paraId="755B3015" w14:textId="77777777" w:rsidR="00EE6214" w:rsidRDefault="00770D1F">
            <w:pPr>
              <w:spacing w:before="20" w:after="20" w:line="240" w:lineRule="auto"/>
            </w:pPr>
            <w:r>
              <w:rPr>
                <w:sz w:val="22"/>
                <w:szCs w:val="22"/>
              </w:rPr>
              <w:t>2001-06-13</w:t>
            </w:r>
          </w:p>
        </w:tc>
        <w:tc>
          <w:tcPr>
            <w:tcW w:w="1995" w:type="dxa"/>
            <w:tcMar>
              <w:top w:w="60" w:type="dxa"/>
              <w:left w:w="90" w:type="dxa"/>
              <w:bottom w:w="60" w:type="dxa"/>
              <w:right w:w="90" w:type="dxa"/>
            </w:tcMar>
            <w:vAlign w:val="center"/>
          </w:tcPr>
          <w:p w14:paraId="46508E43" w14:textId="77777777" w:rsidR="00EE6214" w:rsidRDefault="00770D1F">
            <w:pPr>
              <w:spacing w:before="20" w:after="20" w:line="240" w:lineRule="auto"/>
              <w:jc w:val="right"/>
            </w:pPr>
            <w:r>
              <w:rPr>
                <w:sz w:val="22"/>
                <w:szCs w:val="22"/>
              </w:rPr>
              <w:t>456.18</w:t>
            </w:r>
          </w:p>
        </w:tc>
        <w:tc>
          <w:tcPr>
            <w:tcW w:w="1814" w:type="dxa"/>
            <w:tcMar>
              <w:top w:w="60" w:type="dxa"/>
              <w:left w:w="90" w:type="dxa"/>
              <w:bottom w:w="60" w:type="dxa"/>
              <w:right w:w="90" w:type="dxa"/>
            </w:tcMar>
            <w:vAlign w:val="center"/>
          </w:tcPr>
          <w:p w14:paraId="1B6E8B44" w14:textId="77777777" w:rsidR="00EE6214" w:rsidRDefault="00770D1F">
            <w:pPr>
              <w:spacing w:before="20" w:after="20" w:line="240" w:lineRule="auto"/>
              <w:jc w:val="right"/>
            </w:pPr>
            <w:r>
              <w:rPr>
                <w:sz w:val="22"/>
                <w:szCs w:val="22"/>
              </w:rPr>
              <w:t>28.16</w:t>
            </w:r>
          </w:p>
        </w:tc>
        <w:tc>
          <w:tcPr>
            <w:tcW w:w="1814" w:type="dxa"/>
            <w:tcMar>
              <w:top w:w="60" w:type="dxa"/>
              <w:left w:w="90" w:type="dxa"/>
              <w:bottom w:w="60" w:type="dxa"/>
              <w:right w:w="90" w:type="dxa"/>
            </w:tcMar>
            <w:vAlign w:val="center"/>
          </w:tcPr>
          <w:p w14:paraId="7AE16AE5" w14:textId="77777777" w:rsidR="00EE6214" w:rsidRDefault="00770D1F">
            <w:pPr>
              <w:spacing w:before="20" w:after="20" w:line="240" w:lineRule="auto"/>
              <w:jc w:val="right"/>
            </w:pPr>
            <w:r>
              <w:rPr>
                <w:sz w:val="22"/>
                <w:szCs w:val="22"/>
              </w:rPr>
              <w:t>6.3718</w:t>
            </w:r>
          </w:p>
        </w:tc>
        <w:tc>
          <w:tcPr>
            <w:tcW w:w="1451" w:type="dxa"/>
            <w:tcMar>
              <w:top w:w="60" w:type="dxa"/>
              <w:left w:w="90" w:type="dxa"/>
              <w:bottom w:w="60" w:type="dxa"/>
              <w:right w:w="90" w:type="dxa"/>
            </w:tcMar>
            <w:vAlign w:val="center"/>
          </w:tcPr>
          <w:p w14:paraId="34CEC010" w14:textId="77777777" w:rsidR="00EE6214" w:rsidRDefault="00770D1F">
            <w:pPr>
              <w:spacing w:before="20" w:after="20" w:line="240" w:lineRule="auto"/>
              <w:jc w:val="right"/>
            </w:pPr>
            <w:r>
              <w:rPr>
                <w:sz w:val="22"/>
                <w:szCs w:val="22"/>
              </w:rPr>
              <w:t>4.398</w:t>
            </w:r>
          </w:p>
        </w:tc>
      </w:tr>
      <w:tr w:rsidR="00EE6214" w14:paraId="36EC29B0" w14:textId="77777777">
        <w:tblPrEx>
          <w:tblCellMar>
            <w:top w:w="0" w:type="dxa"/>
            <w:bottom w:w="0" w:type="dxa"/>
          </w:tblCellMar>
        </w:tblPrEx>
        <w:tc>
          <w:tcPr>
            <w:tcW w:w="1995" w:type="dxa"/>
            <w:tcMar>
              <w:top w:w="60" w:type="dxa"/>
              <w:left w:w="90" w:type="dxa"/>
              <w:bottom w:w="60" w:type="dxa"/>
              <w:right w:w="90" w:type="dxa"/>
            </w:tcMar>
            <w:vAlign w:val="center"/>
          </w:tcPr>
          <w:p w14:paraId="0CB14042" w14:textId="77777777" w:rsidR="00EE6214" w:rsidRDefault="00770D1F">
            <w:pPr>
              <w:spacing w:before="20" w:after="20" w:line="240" w:lineRule="auto"/>
            </w:pPr>
            <w:r>
              <w:rPr>
                <w:sz w:val="22"/>
                <w:szCs w:val="22"/>
              </w:rPr>
              <w:t>2001-08-08</w:t>
            </w:r>
          </w:p>
        </w:tc>
        <w:tc>
          <w:tcPr>
            <w:tcW w:w="1995" w:type="dxa"/>
            <w:tcMar>
              <w:top w:w="60" w:type="dxa"/>
              <w:left w:w="90" w:type="dxa"/>
              <w:bottom w:w="60" w:type="dxa"/>
              <w:right w:w="90" w:type="dxa"/>
            </w:tcMar>
            <w:vAlign w:val="center"/>
          </w:tcPr>
          <w:p w14:paraId="06FADA27" w14:textId="77777777" w:rsidR="00EE6214" w:rsidRDefault="00770D1F">
            <w:pPr>
              <w:spacing w:before="20" w:after="20" w:line="240" w:lineRule="auto"/>
              <w:jc w:val="right"/>
            </w:pPr>
            <w:r>
              <w:rPr>
                <w:sz w:val="22"/>
                <w:szCs w:val="22"/>
              </w:rPr>
              <w:t>373.63</w:t>
            </w:r>
          </w:p>
        </w:tc>
        <w:tc>
          <w:tcPr>
            <w:tcW w:w="1814" w:type="dxa"/>
            <w:tcMar>
              <w:top w:w="60" w:type="dxa"/>
              <w:left w:w="90" w:type="dxa"/>
              <w:bottom w:w="60" w:type="dxa"/>
              <w:right w:w="90" w:type="dxa"/>
            </w:tcMar>
            <w:vAlign w:val="center"/>
          </w:tcPr>
          <w:p w14:paraId="608FCA28" w14:textId="77777777" w:rsidR="00EE6214" w:rsidRDefault="00770D1F">
            <w:pPr>
              <w:spacing w:before="20" w:after="20" w:line="240" w:lineRule="auto"/>
              <w:jc w:val="right"/>
            </w:pPr>
            <w:r>
              <w:rPr>
                <w:sz w:val="22"/>
                <w:szCs w:val="22"/>
              </w:rPr>
              <w:t>22.94</w:t>
            </w:r>
          </w:p>
        </w:tc>
        <w:tc>
          <w:tcPr>
            <w:tcW w:w="1814" w:type="dxa"/>
            <w:tcMar>
              <w:top w:w="60" w:type="dxa"/>
              <w:left w:w="90" w:type="dxa"/>
              <w:bottom w:w="60" w:type="dxa"/>
              <w:right w:w="90" w:type="dxa"/>
            </w:tcMar>
            <w:vAlign w:val="center"/>
          </w:tcPr>
          <w:p w14:paraId="074B3F05" w14:textId="77777777" w:rsidR="00EE6214" w:rsidRDefault="00770D1F">
            <w:pPr>
              <w:spacing w:before="20" w:after="20" w:line="240" w:lineRule="auto"/>
              <w:jc w:val="right"/>
            </w:pPr>
            <w:r>
              <w:rPr>
                <w:sz w:val="22"/>
                <w:szCs w:val="22"/>
              </w:rPr>
              <w:t>6.3363</w:t>
            </w:r>
          </w:p>
        </w:tc>
        <w:tc>
          <w:tcPr>
            <w:tcW w:w="1451" w:type="dxa"/>
            <w:tcMar>
              <w:top w:w="60" w:type="dxa"/>
              <w:left w:w="90" w:type="dxa"/>
              <w:bottom w:w="60" w:type="dxa"/>
              <w:right w:w="90" w:type="dxa"/>
            </w:tcMar>
            <w:vAlign w:val="center"/>
          </w:tcPr>
          <w:p w14:paraId="6CBD582A" w14:textId="77777777" w:rsidR="00EE6214" w:rsidRDefault="00770D1F">
            <w:pPr>
              <w:spacing w:before="20" w:after="20" w:line="240" w:lineRule="auto"/>
              <w:jc w:val="right"/>
            </w:pPr>
            <w:r>
              <w:rPr>
                <w:sz w:val="22"/>
                <w:szCs w:val="22"/>
              </w:rPr>
              <w:t>4.373</w:t>
            </w:r>
          </w:p>
        </w:tc>
      </w:tr>
    </w:tbl>
    <w:p w14:paraId="1D08041B" w14:textId="77777777" w:rsidR="00EE6214" w:rsidRDefault="00770D1F">
      <w:pPr>
        <w:spacing w:before="60" w:after="200" w:line="276" w:lineRule="auto"/>
      </w:pPr>
      <w:r>
        <w:rPr>
          <w:i/>
          <w:iCs/>
          <w:sz w:val="23"/>
          <w:szCs w:val="23"/>
        </w:rPr>
        <w:t>Nguồn: results/eda_results.json, mục extreme_moves. z là số lần độ lệch chuẩn so với trung bình lợi suất.</w:t>
      </w:r>
    </w:p>
    <w:p w14:paraId="57923801" w14:textId="77777777" w:rsidR="00EE6214" w:rsidRDefault="00770D1F">
      <w:pPr>
        <w:spacing w:after="120"/>
        <w:jc w:val="both"/>
      </w:pPr>
      <w:r>
        <w:t xml:space="preserve">Phân bố theo năm của các phiên vượt ngưỡng 4σ rất mất cân đối: </w:t>
      </w:r>
      <w:r>
        <w:rPr>
          <w:b/>
          <w:bCs/>
        </w:rPr>
        <w:t>năm 2001: 29 phiên, năm 2014: 1 phiên, năm 2020: 2 phiên, năm 2021: 1 phiên, năm 2025: 3 phiên</w:t>
      </w:r>
      <w:r>
        <w:t xml:space="preserve">. Việc </w:t>
      </w:r>
      <w:r>
        <w:lastRenderedPageBreak/>
        <w:t>phần lớn các quan sát cực đoan tập trung vào năm 2001 phản ánh bối cảnh thị trường giai đoạn đầu, khi HOSE chỉ có rất ít cổ phiếu niêm yết nên chỉ số nhạy cảm bất thường với biến động của từng mã.</w:t>
      </w:r>
    </w:p>
    <w:p w14:paraId="1F7B610C" w14:textId="77777777" w:rsidR="00EE6214" w:rsidRDefault="00770D1F">
      <w:pPr>
        <w:spacing w:after="120"/>
        <w:jc w:val="both"/>
      </w:pPr>
      <w:r>
        <w:t xml:space="preserve">Điểm quan trọng về mặt chất lượng dữ liệu: KHÔNG có phiên cực đoan nào trùng với thanh OHLC mâu thuẫn nội tại hay với khoảng trống lịch không giải thích được (đã kiểm tra: </w:t>
      </w:r>
      <w:r>
        <w:rPr>
          <w:b/>
          <w:bCs/>
        </w:rPr>
        <w:t>0 phiên</w:t>
      </w:r>
      <w:r>
        <w:t>). Do đó không có quan sát cực đoan nào được quy cho lỗi dữ liệu đã biết, và nghiên cứu KHÔNG loại bỏ bất kỳ quan sát cực đoan nào.</w:t>
      </w:r>
    </w:p>
    <w:p w14:paraId="5B46C54D" w14:textId="77777777" w:rsidR="00EE6214" w:rsidRDefault="00770D1F">
      <w:pPr>
        <w:spacing w:after="120"/>
        <w:jc w:val="both"/>
      </w:pPr>
      <w:r>
        <w:t>Quyết định giữ lại toàn bộ quan sát cực đoan được biện minh như sau: các phiên này là biến động thị trường thực, và chúng chính là phần thông tin quan trọng nhất của chuỗi đối với bài toán quản trị rủi ro. Loại bỏ chúng sẽ làm giảm giả tạo ước lượng biến động và làm sai lệch kết luận về độ dày đuôi phân phối.</w:t>
      </w:r>
    </w:p>
    <w:p w14:paraId="450C00CD" w14:textId="77777777" w:rsidR="00EE6214" w:rsidRDefault="00770D1F">
      <w:pPr>
        <w:pStyle w:val="Heading2"/>
        <w:numPr>
          <w:ilvl w:val="1"/>
          <w:numId w:val="2"/>
        </w:numPr>
        <w:spacing w:after="160"/>
      </w:pPr>
      <w:bookmarkStart w:id="65" w:name="_Toc241300385"/>
      <w:r>
        <w:t>Kết quả phân tích so sánh trên toàn bộ bộ dữ liệu</w:t>
      </w:r>
      <w:bookmarkEnd w:id="65"/>
    </w:p>
    <w:p w14:paraId="78878C8A" w14:textId="77777777" w:rsidR="00EE6214" w:rsidRDefault="00770D1F">
      <w:pPr>
        <w:spacing w:after="120"/>
        <w:jc w:val="both"/>
      </w:pPr>
      <w:r>
        <w:t xml:space="preserve">Các mục trước tập trung vào VN-Index tần suất ngày. Mục này sử dụng toàn bộ </w:t>
      </w:r>
      <w:r>
        <w:rPr>
          <w:b/>
          <w:bCs/>
        </w:rPr>
        <w:t>13 chuỗi chính</w:t>
      </w:r>
      <w:r>
        <w:t xml:space="preserve"> để trả lời ba câu hỏi mà một chuỗi đơn lẻ không thể trả lời: các kết luận trên có đúng với những phân khúc thị trường khác không, chúng thay đổi thế nào theo tần suất lấy mẫu, và một chuỗi tài chính khác lớp tài sản có hành xử tương tự không.</w:t>
      </w:r>
    </w:p>
    <w:p w14:paraId="032782B2" w14:textId="77777777" w:rsidR="00EE6214" w:rsidRDefault="00770D1F">
      <w:pPr>
        <w:spacing w:after="120"/>
        <w:jc w:val="both"/>
      </w:pPr>
      <w:r>
        <w:t>Trước hết là những đặc trưng ĐÚNG VỚI MỌI CHUỖI, được trình bày trong Bảng 17.</w:t>
      </w:r>
    </w:p>
    <w:p w14:paraId="1DCDA42F" w14:textId="105ED450" w:rsidR="00EE6214" w:rsidRDefault="00770D1F">
      <w:pPr>
        <w:pStyle w:val="Caption"/>
        <w:spacing w:before="200" w:after="80" w:line="276" w:lineRule="auto"/>
      </w:pPr>
      <w:bookmarkStart w:id="66" w:name="_Toc241300441"/>
      <w:r>
        <w:rPr>
          <w:b/>
          <w:bCs/>
        </w:rPr>
        <w:t xml:space="preserve">Bảng </w:t>
      </w:r>
      <w:r>
        <w:fldChar w:fldCharType="begin"/>
      </w:r>
      <w:r>
        <w:instrText>SEQ Bảng</w:instrText>
      </w:r>
      <w:r>
        <w:fldChar w:fldCharType="separate"/>
      </w:r>
      <w:r w:rsidR="00E44A0E">
        <w:rPr>
          <w:noProof/>
        </w:rPr>
        <w:t>17</w:t>
      </w:r>
      <w:r>
        <w:fldChar w:fldCharType="end"/>
      </w:r>
      <w:r>
        <w:t>: Các đặc trưng thống kê phổ quát trên toàn bộ các chuỗi chính</w:t>
      </w:r>
      <w:bookmarkEnd w:id="6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0"/>
        <w:gridCol w:w="2177"/>
        <w:gridCol w:w="1633"/>
      </w:tblGrid>
      <w:tr w:rsidR="00EE6214" w14:paraId="1B5B19C9" w14:textId="77777777">
        <w:tblPrEx>
          <w:tblCellMar>
            <w:top w:w="0" w:type="dxa"/>
            <w:bottom w:w="0" w:type="dxa"/>
          </w:tblCellMar>
        </w:tblPrEx>
        <w:trPr>
          <w:tblHeader/>
        </w:trPr>
        <w:tc>
          <w:tcPr>
            <w:tcW w:w="5261" w:type="dxa"/>
            <w:shd w:val="clear" w:color="auto" w:fill="D9E2F3"/>
            <w:tcMar>
              <w:top w:w="60" w:type="dxa"/>
              <w:left w:w="90" w:type="dxa"/>
              <w:bottom w:w="60" w:type="dxa"/>
              <w:right w:w="90" w:type="dxa"/>
            </w:tcMar>
            <w:vAlign w:val="center"/>
          </w:tcPr>
          <w:p w14:paraId="7520576B" w14:textId="77777777" w:rsidR="00EE6214" w:rsidRDefault="00770D1F">
            <w:pPr>
              <w:spacing w:before="20" w:after="20" w:line="240" w:lineRule="auto"/>
              <w:jc w:val="center"/>
            </w:pPr>
            <w:r>
              <w:rPr>
                <w:b/>
                <w:bCs/>
                <w:sz w:val="22"/>
                <w:szCs w:val="22"/>
              </w:rPr>
              <w:t>Đặc trưng thống kê</w:t>
            </w:r>
          </w:p>
        </w:tc>
        <w:tc>
          <w:tcPr>
            <w:tcW w:w="2177" w:type="dxa"/>
            <w:shd w:val="clear" w:color="auto" w:fill="D9E2F3"/>
            <w:tcMar>
              <w:top w:w="60" w:type="dxa"/>
              <w:left w:w="90" w:type="dxa"/>
              <w:bottom w:w="60" w:type="dxa"/>
              <w:right w:w="90" w:type="dxa"/>
            </w:tcMar>
            <w:vAlign w:val="center"/>
          </w:tcPr>
          <w:p w14:paraId="74C6AB7D" w14:textId="77777777" w:rsidR="00EE6214" w:rsidRDefault="00770D1F">
            <w:pPr>
              <w:spacing w:before="20" w:after="20" w:line="240" w:lineRule="auto"/>
              <w:jc w:val="center"/>
            </w:pPr>
            <w:r>
              <w:rPr>
                <w:b/>
                <w:bCs/>
                <w:sz w:val="22"/>
                <w:szCs w:val="22"/>
              </w:rPr>
              <w:t>Số chuỗi thỏa mãn</w:t>
            </w:r>
          </w:p>
        </w:tc>
        <w:tc>
          <w:tcPr>
            <w:tcW w:w="1633" w:type="dxa"/>
            <w:shd w:val="clear" w:color="auto" w:fill="D9E2F3"/>
            <w:tcMar>
              <w:top w:w="60" w:type="dxa"/>
              <w:left w:w="90" w:type="dxa"/>
              <w:bottom w:w="60" w:type="dxa"/>
              <w:right w:w="90" w:type="dxa"/>
            </w:tcMar>
            <w:vAlign w:val="center"/>
          </w:tcPr>
          <w:p w14:paraId="04ADD1ED" w14:textId="77777777" w:rsidR="00EE6214" w:rsidRDefault="00770D1F">
            <w:pPr>
              <w:spacing w:before="20" w:after="20" w:line="240" w:lineRule="auto"/>
              <w:jc w:val="center"/>
            </w:pPr>
            <w:r>
              <w:rPr>
                <w:b/>
                <w:bCs/>
                <w:sz w:val="22"/>
                <w:szCs w:val="22"/>
              </w:rPr>
              <w:t>Tỷ lệ</w:t>
            </w:r>
          </w:p>
        </w:tc>
      </w:tr>
      <w:tr w:rsidR="00EE6214" w14:paraId="0ADB2A94" w14:textId="77777777">
        <w:tblPrEx>
          <w:tblCellMar>
            <w:top w:w="0" w:type="dxa"/>
            <w:bottom w:w="0" w:type="dxa"/>
          </w:tblCellMar>
        </w:tblPrEx>
        <w:tc>
          <w:tcPr>
            <w:tcW w:w="5261" w:type="dxa"/>
            <w:tcMar>
              <w:top w:w="60" w:type="dxa"/>
              <w:left w:w="90" w:type="dxa"/>
              <w:bottom w:w="60" w:type="dxa"/>
              <w:right w:w="90" w:type="dxa"/>
            </w:tcMar>
            <w:vAlign w:val="center"/>
          </w:tcPr>
          <w:p w14:paraId="10F8FFB3" w14:textId="77777777" w:rsidR="00EE6214" w:rsidRDefault="00770D1F">
            <w:pPr>
              <w:spacing w:before="20" w:after="20" w:line="240" w:lineRule="auto"/>
            </w:pPr>
            <w:r>
              <w:rPr>
                <w:sz w:val="22"/>
                <w:szCs w:val="22"/>
              </w:rPr>
              <w:t>Chuỗi mức KHÔNG dừng (ADF và KPSS đồng thuận)</w:t>
            </w:r>
          </w:p>
        </w:tc>
        <w:tc>
          <w:tcPr>
            <w:tcW w:w="2177" w:type="dxa"/>
            <w:tcMar>
              <w:top w:w="60" w:type="dxa"/>
              <w:left w:w="90" w:type="dxa"/>
              <w:bottom w:w="60" w:type="dxa"/>
              <w:right w:w="90" w:type="dxa"/>
            </w:tcMar>
            <w:vAlign w:val="center"/>
          </w:tcPr>
          <w:p w14:paraId="3B763B09" w14:textId="77777777" w:rsidR="00EE6214" w:rsidRDefault="00770D1F">
            <w:pPr>
              <w:spacing w:before="20" w:after="20" w:line="240" w:lineRule="auto"/>
            </w:pPr>
            <w:r>
              <w:rPr>
                <w:sz w:val="22"/>
                <w:szCs w:val="22"/>
              </w:rPr>
              <w:t>13/13</w:t>
            </w:r>
          </w:p>
        </w:tc>
        <w:tc>
          <w:tcPr>
            <w:tcW w:w="1633" w:type="dxa"/>
            <w:tcMar>
              <w:top w:w="60" w:type="dxa"/>
              <w:left w:w="90" w:type="dxa"/>
              <w:bottom w:w="60" w:type="dxa"/>
              <w:right w:w="90" w:type="dxa"/>
            </w:tcMar>
            <w:vAlign w:val="center"/>
          </w:tcPr>
          <w:p w14:paraId="41C3AD46" w14:textId="77777777" w:rsidR="00EE6214" w:rsidRDefault="00770D1F">
            <w:pPr>
              <w:spacing w:before="20" w:after="20" w:line="240" w:lineRule="auto"/>
            </w:pPr>
            <w:r>
              <w:rPr>
                <w:sz w:val="22"/>
                <w:szCs w:val="22"/>
              </w:rPr>
              <w:t>100.0%</w:t>
            </w:r>
          </w:p>
        </w:tc>
      </w:tr>
      <w:tr w:rsidR="00EE6214" w14:paraId="591289FC" w14:textId="77777777">
        <w:tblPrEx>
          <w:tblCellMar>
            <w:top w:w="0" w:type="dxa"/>
            <w:bottom w:w="0" w:type="dxa"/>
          </w:tblCellMar>
        </w:tblPrEx>
        <w:tc>
          <w:tcPr>
            <w:tcW w:w="5261" w:type="dxa"/>
            <w:tcMar>
              <w:top w:w="60" w:type="dxa"/>
              <w:left w:w="90" w:type="dxa"/>
              <w:bottom w:w="60" w:type="dxa"/>
              <w:right w:w="90" w:type="dxa"/>
            </w:tcMar>
            <w:vAlign w:val="center"/>
          </w:tcPr>
          <w:p w14:paraId="14FD2292" w14:textId="77777777" w:rsidR="00EE6214" w:rsidRDefault="00770D1F">
            <w:pPr>
              <w:spacing w:before="20" w:after="20" w:line="240" w:lineRule="auto"/>
            </w:pPr>
            <w:r>
              <w:rPr>
                <w:sz w:val="22"/>
                <w:szCs w:val="22"/>
              </w:rPr>
              <w:t>Lợi suất KHÔNG tuân theo phân phối chuẩn (Jarque–Bera)</w:t>
            </w:r>
          </w:p>
        </w:tc>
        <w:tc>
          <w:tcPr>
            <w:tcW w:w="2177" w:type="dxa"/>
            <w:tcMar>
              <w:top w:w="60" w:type="dxa"/>
              <w:left w:w="90" w:type="dxa"/>
              <w:bottom w:w="60" w:type="dxa"/>
              <w:right w:w="90" w:type="dxa"/>
            </w:tcMar>
            <w:vAlign w:val="center"/>
          </w:tcPr>
          <w:p w14:paraId="4E23F45C" w14:textId="77777777" w:rsidR="00EE6214" w:rsidRDefault="00770D1F">
            <w:pPr>
              <w:spacing w:before="20" w:after="20" w:line="240" w:lineRule="auto"/>
            </w:pPr>
            <w:r>
              <w:rPr>
                <w:sz w:val="22"/>
                <w:szCs w:val="22"/>
              </w:rPr>
              <w:t>13/13</w:t>
            </w:r>
          </w:p>
        </w:tc>
        <w:tc>
          <w:tcPr>
            <w:tcW w:w="1633" w:type="dxa"/>
            <w:tcMar>
              <w:top w:w="60" w:type="dxa"/>
              <w:left w:w="90" w:type="dxa"/>
              <w:bottom w:w="60" w:type="dxa"/>
              <w:right w:w="90" w:type="dxa"/>
            </w:tcMar>
            <w:vAlign w:val="center"/>
          </w:tcPr>
          <w:p w14:paraId="54624589" w14:textId="77777777" w:rsidR="00EE6214" w:rsidRDefault="00770D1F">
            <w:pPr>
              <w:spacing w:before="20" w:after="20" w:line="240" w:lineRule="auto"/>
            </w:pPr>
            <w:r>
              <w:rPr>
                <w:sz w:val="22"/>
                <w:szCs w:val="22"/>
              </w:rPr>
              <w:t>100.0%</w:t>
            </w:r>
          </w:p>
        </w:tc>
      </w:tr>
      <w:tr w:rsidR="00EE6214" w14:paraId="1A071F30" w14:textId="77777777">
        <w:tblPrEx>
          <w:tblCellMar>
            <w:top w:w="0" w:type="dxa"/>
            <w:bottom w:w="0" w:type="dxa"/>
          </w:tblCellMar>
        </w:tblPrEx>
        <w:tc>
          <w:tcPr>
            <w:tcW w:w="5261" w:type="dxa"/>
            <w:tcMar>
              <w:top w:w="60" w:type="dxa"/>
              <w:left w:w="90" w:type="dxa"/>
              <w:bottom w:w="60" w:type="dxa"/>
              <w:right w:w="90" w:type="dxa"/>
            </w:tcMar>
            <w:vAlign w:val="center"/>
          </w:tcPr>
          <w:p w14:paraId="374473FF" w14:textId="77777777" w:rsidR="00EE6214" w:rsidRDefault="00770D1F">
            <w:pPr>
              <w:spacing w:before="20" w:after="20" w:line="240" w:lineRule="auto"/>
            </w:pPr>
            <w:r>
              <w:rPr>
                <w:sz w:val="22"/>
                <w:szCs w:val="22"/>
              </w:rPr>
              <w:t>Có cụm biến động (Ljung–Box trên r², p &lt; 0.05)</w:t>
            </w:r>
          </w:p>
        </w:tc>
        <w:tc>
          <w:tcPr>
            <w:tcW w:w="2177" w:type="dxa"/>
            <w:tcMar>
              <w:top w:w="60" w:type="dxa"/>
              <w:left w:w="90" w:type="dxa"/>
              <w:bottom w:w="60" w:type="dxa"/>
              <w:right w:w="90" w:type="dxa"/>
            </w:tcMar>
            <w:vAlign w:val="center"/>
          </w:tcPr>
          <w:p w14:paraId="5822C33E" w14:textId="77777777" w:rsidR="00EE6214" w:rsidRDefault="00770D1F">
            <w:pPr>
              <w:spacing w:before="20" w:after="20" w:line="240" w:lineRule="auto"/>
            </w:pPr>
            <w:r>
              <w:rPr>
                <w:sz w:val="22"/>
                <w:szCs w:val="22"/>
              </w:rPr>
              <w:t>13/13</w:t>
            </w:r>
          </w:p>
        </w:tc>
        <w:tc>
          <w:tcPr>
            <w:tcW w:w="1633" w:type="dxa"/>
            <w:tcMar>
              <w:top w:w="60" w:type="dxa"/>
              <w:left w:w="90" w:type="dxa"/>
              <w:bottom w:w="60" w:type="dxa"/>
              <w:right w:w="90" w:type="dxa"/>
            </w:tcMar>
            <w:vAlign w:val="center"/>
          </w:tcPr>
          <w:p w14:paraId="48A917E9" w14:textId="77777777" w:rsidR="00EE6214" w:rsidRDefault="00770D1F">
            <w:pPr>
              <w:spacing w:before="20" w:after="20" w:line="240" w:lineRule="auto"/>
            </w:pPr>
            <w:r>
              <w:rPr>
                <w:sz w:val="22"/>
                <w:szCs w:val="22"/>
              </w:rPr>
              <w:t>100.0%</w:t>
            </w:r>
          </w:p>
        </w:tc>
      </w:tr>
    </w:tbl>
    <w:p w14:paraId="1E442A3D" w14:textId="77777777" w:rsidR="00EE6214" w:rsidRDefault="00770D1F">
      <w:pPr>
        <w:spacing w:before="60" w:after="200" w:line="276" w:lineRule="auto"/>
      </w:pPr>
      <w:r>
        <w:rPr>
          <w:i/>
          <w:iCs/>
          <w:sz w:val="23"/>
          <w:szCs w:val="23"/>
        </w:rPr>
        <w:t>Nguồn: results/multiseries_battery.json (sinh bởi src/multiseries.py).</w:t>
      </w:r>
    </w:p>
    <w:p w14:paraId="381529AC" w14:textId="77777777" w:rsidR="00EE6214" w:rsidRDefault="00770D1F">
      <w:pPr>
        <w:spacing w:after="120"/>
        <w:jc w:val="both"/>
      </w:pPr>
      <w:r>
        <w:t>Cả ba đặc trưng cốt lõi tìm được ở VN-Index đều không phải là đặc thù riêng của chỉ số này: tính không dừng của chuỗi mức, tính phi chuẩn của phân phối lợi suất và hiện tượng cụm biến động xuất hiện ở tất cả các chuỗi, bất kể phân khúc thị trường, tần suất lấy mẫu hay lớp tài sản. Đây là các tính chất của thị trường chứ không phải của một chỉ số cụ thể.</w:t>
      </w:r>
    </w:p>
    <w:p w14:paraId="1EEC7837" w14:textId="77777777" w:rsidR="00EE6214" w:rsidRDefault="00770D1F">
      <w:pPr>
        <w:pStyle w:val="Heading2"/>
        <w:numPr>
          <w:ilvl w:val="1"/>
          <w:numId w:val="2"/>
        </w:numPr>
        <w:spacing w:after="160"/>
      </w:pPr>
      <w:bookmarkStart w:id="67" w:name="_Toc241300386"/>
      <w:r>
        <w:t>Kiểm soát giai đoạn mẫu: một kết quả cần đính chính</w:t>
      </w:r>
      <w:bookmarkEnd w:id="67"/>
    </w:p>
    <w:p w14:paraId="70CC8974" w14:textId="77777777" w:rsidR="00EE6214" w:rsidRDefault="00770D1F">
      <w:pPr>
        <w:spacing w:after="120"/>
        <w:jc w:val="both"/>
      </w:pPr>
      <w:r>
        <w:lastRenderedPageBreak/>
        <w:t xml:space="preserve">So sánh trực tiếp giữa các chỉ số cho một kết quả trông rất ấn tượng: VN-Index ngày có ACF(1) = </w:t>
      </w:r>
      <w:r>
        <w:rPr>
          <w:b/>
          <w:bCs/>
        </w:rPr>
        <w:t>0.2366</w:t>
      </w:r>
      <w:r>
        <w:t xml:space="preserve"> trong khi VN30 chỉ đạt </w:t>
      </w:r>
      <w:r>
        <w:rPr>
          <w:b/>
          <w:bCs/>
        </w:rPr>
        <w:t>0.0411</w:t>
      </w:r>
      <w:r>
        <w:t xml:space="preserve"> và VN100 đạt </w:t>
      </w:r>
      <w:r>
        <w:rPr>
          <w:b/>
          <w:bCs/>
        </w:rPr>
        <w:t>0.0464</w:t>
      </w:r>
      <w:r>
        <w:t xml:space="preserve"> — gấp khoảng năm lần. Cách đọc tự nhiên là chỉ số rộng có mức phụ thuộc chuỗi cao hơn hẳn vì nó chứa nhiều cổ phiếu thanh khoản thấp, phản ánh thông tin vào giá chậm hơn.</w:t>
      </w:r>
    </w:p>
    <w:p w14:paraId="71C21F2C" w14:textId="77777777" w:rsidR="00EE6214" w:rsidRDefault="00770D1F">
      <w:pPr>
        <w:spacing w:after="120"/>
        <w:jc w:val="both"/>
      </w:pPr>
      <w:r>
        <w:rPr>
          <w:b/>
          <w:bCs/>
        </w:rPr>
        <w:t xml:space="preserve">Cách đọc đó KHÔNG đứng vững trước kiểm soát. </w:t>
      </w:r>
      <w:r>
        <w:t xml:space="preserve">VN-Index ngày bắt đầu từ năm 2000, VN30 từ 2012 và VN100 từ 2014, nên phép so sánh thô đã trộn lẫn hai yếu tố: phân khúc thị trường và giai đoạn mẫu. Khi giới hạn cả ba chuỗi về đúng </w:t>
      </w:r>
      <w:r>
        <w:rPr>
          <w:b/>
          <w:bCs/>
        </w:rPr>
        <w:t>2,962 phiên</w:t>
      </w:r>
      <w:r>
        <w:t xml:space="preserve"> mà cả ba cùng có (2014-02-06 – 2025-12-11), kết quả đảo chiều như Bảng 18.</w:t>
      </w:r>
    </w:p>
    <w:p w14:paraId="3F32DAE3" w14:textId="6E9D0D30" w:rsidR="00EE6214" w:rsidRDefault="00770D1F">
      <w:pPr>
        <w:pStyle w:val="Caption"/>
        <w:spacing w:before="200" w:after="80" w:line="276" w:lineRule="auto"/>
      </w:pPr>
      <w:bookmarkStart w:id="68" w:name="_Toc241300442"/>
      <w:r>
        <w:rPr>
          <w:b/>
          <w:bCs/>
        </w:rPr>
        <w:t xml:space="preserve">Bảng </w:t>
      </w:r>
      <w:r>
        <w:fldChar w:fldCharType="begin"/>
      </w:r>
      <w:r>
        <w:instrText>SEQ Bảng</w:instrText>
      </w:r>
      <w:r>
        <w:fldChar w:fldCharType="separate"/>
      </w:r>
      <w:r w:rsidR="00E44A0E">
        <w:rPr>
          <w:noProof/>
        </w:rPr>
        <w:t>18</w:t>
      </w:r>
      <w:r>
        <w:fldChar w:fldCharType="end"/>
      </w:r>
      <w:r>
        <w:t>: Tự tương quan bậc một: mẫu riêng của từng chỉ số so với giai đoạn chung</w:t>
      </w:r>
      <w:bookmarkEnd w:id="6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449"/>
        <w:gridCol w:w="2721"/>
        <w:gridCol w:w="2086"/>
      </w:tblGrid>
      <w:tr w:rsidR="00EE6214" w14:paraId="480FEC2F" w14:textId="77777777">
        <w:tblPrEx>
          <w:tblCellMar>
            <w:top w:w="0" w:type="dxa"/>
            <w:bottom w:w="0" w:type="dxa"/>
          </w:tblCellMar>
        </w:tblPrEx>
        <w:trPr>
          <w:tblHeader/>
        </w:trPr>
        <w:tc>
          <w:tcPr>
            <w:tcW w:w="1814" w:type="dxa"/>
            <w:shd w:val="clear" w:color="auto" w:fill="D9E2F3"/>
            <w:tcMar>
              <w:top w:w="60" w:type="dxa"/>
              <w:left w:w="90" w:type="dxa"/>
              <w:bottom w:w="60" w:type="dxa"/>
              <w:right w:w="90" w:type="dxa"/>
            </w:tcMar>
            <w:vAlign w:val="center"/>
          </w:tcPr>
          <w:p w14:paraId="1D0412B4" w14:textId="77777777" w:rsidR="00EE6214" w:rsidRDefault="00770D1F">
            <w:pPr>
              <w:spacing w:before="20" w:after="20" w:line="240" w:lineRule="auto"/>
              <w:jc w:val="center"/>
            </w:pPr>
            <w:r>
              <w:rPr>
                <w:b/>
                <w:bCs/>
                <w:sz w:val="22"/>
                <w:szCs w:val="22"/>
              </w:rPr>
              <w:t>Chỉ số</w:t>
            </w:r>
          </w:p>
        </w:tc>
        <w:tc>
          <w:tcPr>
            <w:tcW w:w="2449" w:type="dxa"/>
            <w:shd w:val="clear" w:color="auto" w:fill="D9E2F3"/>
            <w:tcMar>
              <w:top w:w="60" w:type="dxa"/>
              <w:left w:w="90" w:type="dxa"/>
              <w:bottom w:w="60" w:type="dxa"/>
              <w:right w:w="90" w:type="dxa"/>
            </w:tcMar>
            <w:vAlign w:val="center"/>
          </w:tcPr>
          <w:p w14:paraId="404E4DDF" w14:textId="77777777" w:rsidR="00EE6214" w:rsidRDefault="00770D1F">
            <w:pPr>
              <w:spacing w:before="20" w:after="20" w:line="240" w:lineRule="auto"/>
              <w:jc w:val="center"/>
            </w:pPr>
            <w:r>
              <w:rPr>
                <w:b/>
                <w:bCs/>
                <w:sz w:val="22"/>
                <w:szCs w:val="22"/>
              </w:rPr>
              <w:t>ACF(1) trên mẫu riêng</w:t>
            </w:r>
          </w:p>
        </w:tc>
        <w:tc>
          <w:tcPr>
            <w:tcW w:w="2721" w:type="dxa"/>
            <w:shd w:val="clear" w:color="auto" w:fill="D9E2F3"/>
            <w:tcMar>
              <w:top w:w="60" w:type="dxa"/>
              <w:left w:w="90" w:type="dxa"/>
              <w:bottom w:w="60" w:type="dxa"/>
              <w:right w:w="90" w:type="dxa"/>
            </w:tcMar>
            <w:vAlign w:val="center"/>
          </w:tcPr>
          <w:p w14:paraId="170E2C9F" w14:textId="77777777" w:rsidR="00EE6214" w:rsidRDefault="00770D1F">
            <w:pPr>
              <w:spacing w:before="20" w:after="20" w:line="240" w:lineRule="auto"/>
              <w:jc w:val="center"/>
            </w:pPr>
            <w:r>
              <w:rPr>
                <w:b/>
                <w:bCs/>
                <w:sz w:val="22"/>
                <w:szCs w:val="22"/>
              </w:rPr>
              <w:t>ACF(1) trên giai đoạn chung</w:t>
            </w:r>
          </w:p>
        </w:tc>
        <w:tc>
          <w:tcPr>
            <w:tcW w:w="2086" w:type="dxa"/>
            <w:shd w:val="clear" w:color="auto" w:fill="D9E2F3"/>
            <w:tcMar>
              <w:top w:w="60" w:type="dxa"/>
              <w:left w:w="90" w:type="dxa"/>
              <w:bottom w:w="60" w:type="dxa"/>
              <w:right w:w="90" w:type="dxa"/>
            </w:tcMar>
            <w:vAlign w:val="center"/>
          </w:tcPr>
          <w:p w14:paraId="15D2839D" w14:textId="77777777" w:rsidR="00EE6214" w:rsidRDefault="00770D1F">
            <w:pPr>
              <w:spacing w:before="20" w:after="20" w:line="240" w:lineRule="auto"/>
              <w:jc w:val="center"/>
            </w:pPr>
            <w:r>
              <w:rPr>
                <w:b/>
                <w:bCs/>
                <w:sz w:val="22"/>
                <w:szCs w:val="22"/>
              </w:rPr>
              <w:t>Có ý nghĩa thống kê?</w:t>
            </w:r>
          </w:p>
        </w:tc>
      </w:tr>
      <w:tr w:rsidR="00EE6214" w14:paraId="0A1C29FB" w14:textId="77777777">
        <w:tblPrEx>
          <w:tblCellMar>
            <w:top w:w="0" w:type="dxa"/>
            <w:bottom w:w="0" w:type="dxa"/>
          </w:tblCellMar>
        </w:tblPrEx>
        <w:tc>
          <w:tcPr>
            <w:tcW w:w="1814" w:type="dxa"/>
            <w:tcMar>
              <w:top w:w="60" w:type="dxa"/>
              <w:left w:w="90" w:type="dxa"/>
              <w:bottom w:w="60" w:type="dxa"/>
              <w:right w:w="90" w:type="dxa"/>
            </w:tcMar>
            <w:vAlign w:val="center"/>
          </w:tcPr>
          <w:p w14:paraId="25E4B239" w14:textId="77777777" w:rsidR="00EE6214" w:rsidRDefault="00770D1F">
            <w:pPr>
              <w:spacing w:before="20" w:after="20" w:line="240" w:lineRule="auto"/>
            </w:pPr>
            <w:r>
              <w:rPr>
                <w:sz w:val="22"/>
                <w:szCs w:val="22"/>
              </w:rPr>
              <w:t>VNINDEX</w:t>
            </w:r>
          </w:p>
        </w:tc>
        <w:tc>
          <w:tcPr>
            <w:tcW w:w="2449" w:type="dxa"/>
            <w:tcMar>
              <w:top w:w="60" w:type="dxa"/>
              <w:left w:w="90" w:type="dxa"/>
              <w:bottom w:w="60" w:type="dxa"/>
              <w:right w:w="90" w:type="dxa"/>
            </w:tcMar>
            <w:vAlign w:val="center"/>
          </w:tcPr>
          <w:p w14:paraId="519604CE" w14:textId="77777777" w:rsidR="00EE6214" w:rsidRDefault="00770D1F">
            <w:pPr>
              <w:spacing w:before="20" w:after="20" w:line="240" w:lineRule="auto"/>
              <w:jc w:val="right"/>
            </w:pPr>
            <w:r>
              <w:rPr>
                <w:sz w:val="22"/>
                <w:szCs w:val="22"/>
              </w:rPr>
              <w:t>0.2366</w:t>
            </w:r>
          </w:p>
        </w:tc>
        <w:tc>
          <w:tcPr>
            <w:tcW w:w="2721" w:type="dxa"/>
            <w:tcMar>
              <w:top w:w="60" w:type="dxa"/>
              <w:left w:w="90" w:type="dxa"/>
              <w:bottom w:w="60" w:type="dxa"/>
              <w:right w:w="90" w:type="dxa"/>
            </w:tcMar>
            <w:vAlign w:val="center"/>
          </w:tcPr>
          <w:p w14:paraId="03433359" w14:textId="77777777" w:rsidR="00EE6214" w:rsidRDefault="00770D1F">
            <w:pPr>
              <w:spacing w:before="20" w:after="20" w:line="240" w:lineRule="auto"/>
              <w:jc w:val="right"/>
            </w:pPr>
            <w:r>
              <w:rPr>
                <w:sz w:val="22"/>
                <w:szCs w:val="22"/>
              </w:rPr>
              <w:t>0.0579</w:t>
            </w:r>
          </w:p>
        </w:tc>
        <w:tc>
          <w:tcPr>
            <w:tcW w:w="2086" w:type="dxa"/>
            <w:tcMar>
              <w:top w:w="60" w:type="dxa"/>
              <w:left w:w="90" w:type="dxa"/>
              <w:bottom w:w="60" w:type="dxa"/>
              <w:right w:w="90" w:type="dxa"/>
            </w:tcMar>
            <w:vAlign w:val="center"/>
          </w:tcPr>
          <w:p w14:paraId="44158F02" w14:textId="77777777" w:rsidR="00EE6214" w:rsidRDefault="00770D1F">
            <w:pPr>
              <w:spacing w:before="20" w:after="20" w:line="240" w:lineRule="auto"/>
              <w:jc w:val="right"/>
            </w:pPr>
            <w:r>
              <w:rPr>
                <w:sz w:val="22"/>
                <w:szCs w:val="22"/>
              </w:rPr>
              <w:t>Có</w:t>
            </w:r>
          </w:p>
        </w:tc>
      </w:tr>
      <w:tr w:rsidR="00EE6214" w14:paraId="5E580913" w14:textId="77777777">
        <w:tblPrEx>
          <w:tblCellMar>
            <w:top w:w="0" w:type="dxa"/>
            <w:bottom w:w="0" w:type="dxa"/>
          </w:tblCellMar>
        </w:tblPrEx>
        <w:tc>
          <w:tcPr>
            <w:tcW w:w="1814" w:type="dxa"/>
            <w:tcMar>
              <w:top w:w="60" w:type="dxa"/>
              <w:left w:w="90" w:type="dxa"/>
              <w:bottom w:w="60" w:type="dxa"/>
              <w:right w:w="90" w:type="dxa"/>
            </w:tcMar>
            <w:vAlign w:val="center"/>
          </w:tcPr>
          <w:p w14:paraId="75833C06" w14:textId="77777777" w:rsidR="00EE6214" w:rsidRDefault="00770D1F">
            <w:pPr>
              <w:spacing w:before="20" w:after="20" w:line="240" w:lineRule="auto"/>
            </w:pPr>
            <w:r>
              <w:rPr>
                <w:sz w:val="22"/>
                <w:szCs w:val="22"/>
              </w:rPr>
              <w:t>VN30</w:t>
            </w:r>
          </w:p>
        </w:tc>
        <w:tc>
          <w:tcPr>
            <w:tcW w:w="2449" w:type="dxa"/>
            <w:tcMar>
              <w:top w:w="60" w:type="dxa"/>
              <w:left w:w="90" w:type="dxa"/>
              <w:bottom w:w="60" w:type="dxa"/>
              <w:right w:w="90" w:type="dxa"/>
            </w:tcMar>
            <w:vAlign w:val="center"/>
          </w:tcPr>
          <w:p w14:paraId="46A2BB13" w14:textId="77777777" w:rsidR="00EE6214" w:rsidRDefault="00770D1F">
            <w:pPr>
              <w:spacing w:before="20" w:after="20" w:line="240" w:lineRule="auto"/>
              <w:jc w:val="right"/>
            </w:pPr>
            <w:r>
              <w:rPr>
                <w:sz w:val="22"/>
                <w:szCs w:val="22"/>
              </w:rPr>
              <w:t>0.0411</w:t>
            </w:r>
          </w:p>
        </w:tc>
        <w:tc>
          <w:tcPr>
            <w:tcW w:w="2721" w:type="dxa"/>
            <w:tcMar>
              <w:top w:w="60" w:type="dxa"/>
              <w:left w:w="90" w:type="dxa"/>
              <w:bottom w:w="60" w:type="dxa"/>
              <w:right w:w="90" w:type="dxa"/>
            </w:tcMar>
            <w:vAlign w:val="center"/>
          </w:tcPr>
          <w:p w14:paraId="6BEF9C58" w14:textId="77777777" w:rsidR="00EE6214" w:rsidRDefault="00770D1F">
            <w:pPr>
              <w:spacing w:before="20" w:after="20" w:line="240" w:lineRule="auto"/>
              <w:jc w:val="right"/>
            </w:pPr>
            <w:r>
              <w:rPr>
                <w:sz w:val="22"/>
                <w:szCs w:val="22"/>
              </w:rPr>
              <w:t>0.0345</w:t>
            </w:r>
          </w:p>
        </w:tc>
        <w:tc>
          <w:tcPr>
            <w:tcW w:w="2086" w:type="dxa"/>
            <w:tcMar>
              <w:top w:w="60" w:type="dxa"/>
              <w:left w:w="90" w:type="dxa"/>
              <w:bottom w:w="60" w:type="dxa"/>
              <w:right w:w="90" w:type="dxa"/>
            </w:tcMar>
            <w:vAlign w:val="center"/>
          </w:tcPr>
          <w:p w14:paraId="624DD101" w14:textId="77777777" w:rsidR="00EE6214" w:rsidRDefault="00770D1F">
            <w:pPr>
              <w:spacing w:before="20" w:after="20" w:line="240" w:lineRule="auto"/>
              <w:jc w:val="right"/>
            </w:pPr>
            <w:r>
              <w:rPr>
                <w:sz w:val="22"/>
                <w:szCs w:val="22"/>
              </w:rPr>
              <w:t>Không</w:t>
            </w:r>
          </w:p>
        </w:tc>
      </w:tr>
      <w:tr w:rsidR="00EE6214" w14:paraId="572C613B" w14:textId="77777777">
        <w:tblPrEx>
          <w:tblCellMar>
            <w:top w:w="0" w:type="dxa"/>
            <w:bottom w:w="0" w:type="dxa"/>
          </w:tblCellMar>
        </w:tblPrEx>
        <w:tc>
          <w:tcPr>
            <w:tcW w:w="1814" w:type="dxa"/>
            <w:tcMar>
              <w:top w:w="60" w:type="dxa"/>
              <w:left w:w="90" w:type="dxa"/>
              <w:bottom w:w="60" w:type="dxa"/>
              <w:right w:w="90" w:type="dxa"/>
            </w:tcMar>
            <w:vAlign w:val="center"/>
          </w:tcPr>
          <w:p w14:paraId="72610573" w14:textId="77777777" w:rsidR="00EE6214" w:rsidRDefault="00770D1F">
            <w:pPr>
              <w:spacing w:before="20" w:after="20" w:line="240" w:lineRule="auto"/>
            </w:pPr>
            <w:r>
              <w:rPr>
                <w:sz w:val="22"/>
                <w:szCs w:val="22"/>
              </w:rPr>
              <w:t>VN100</w:t>
            </w:r>
          </w:p>
        </w:tc>
        <w:tc>
          <w:tcPr>
            <w:tcW w:w="2449" w:type="dxa"/>
            <w:tcMar>
              <w:top w:w="60" w:type="dxa"/>
              <w:left w:w="90" w:type="dxa"/>
              <w:bottom w:w="60" w:type="dxa"/>
              <w:right w:w="90" w:type="dxa"/>
            </w:tcMar>
            <w:vAlign w:val="center"/>
          </w:tcPr>
          <w:p w14:paraId="0F1B0E08" w14:textId="77777777" w:rsidR="00EE6214" w:rsidRDefault="00770D1F">
            <w:pPr>
              <w:spacing w:before="20" w:after="20" w:line="240" w:lineRule="auto"/>
              <w:jc w:val="right"/>
            </w:pPr>
            <w:r>
              <w:rPr>
                <w:sz w:val="22"/>
                <w:szCs w:val="22"/>
              </w:rPr>
              <w:t>0.0464</w:t>
            </w:r>
          </w:p>
        </w:tc>
        <w:tc>
          <w:tcPr>
            <w:tcW w:w="2721" w:type="dxa"/>
            <w:tcMar>
              <w:top w:w="60" w:type="dxa"/>
              <w:left w:w="90" w:type="dxa"/>
              <w:bottom w:w="60" w:type="dxa"/>
              <w:right w:w="90" w:type="dxa"/>
            </w:tcMar>
            <w:vAlign w:val="center"/>
          </w:tcPr>
          <w:p w14:paraId="1BF6091F" w14:textId="77777777" w:rsidR="00EE6214" w:rsidRDefault="00770D1F">
            <w:pPr>
              <w:spacing w:before="20" w:after="20" w:line="240" w:lineRule="auto"/>
              <w:jc w:val="right"/>
            </w:pPr>
            <w:r>
              <w:rPr>
                <w:sz w:val="22"/>
                <w:szCs w:val="22"/>
              </w:rPr>
              <w:t>0.0464</w:t>
            </w:r>
          </w:p>
        </w:tc>
        <w:tc>
          <w:tcPr>
            <w:tcW w:w="2086" w:type="dxa"/>
            <w:tcMar>
              <w:top w:w="60" w:type="dxa"/>
              <w:left w:w="90" w:type="dxa"/>
              <w:bottom w:w="60" w:type="dxa"/>
              <w:right w:w="90" w:type="dxa"/>
            </w:tcMar>
            <w:vAlign w:val="center"/>
          </w:tcPr>
          <w:p w14:paraId="48C8B74A" w14:textId="77777777" w:rsidR="00EE6214" w:rsidRDefault="00770D1F">
            <w:pPr>
              <w:spacing w:before="20" w:after="20" w:line="240" w:lineRule="auto"/>
              <w:jc w:val="right"/>
            </w:pPr>
            <w:r>
              <w:rPr>
                <w:sz w:val="22"/>
                <w:szCs w:val="22"/>
              </w:rPr>
              <w:t>Có</w:t>
            </w:r>
          </w:p>
        </w:tc>
      </w:tr>
    </w:tbl>
    <w:p w14:paraId="5C9AFBFC" w14:textId="77777777" w:rsidR="00EE6214" w:rsidRDefault="00770D1F">
      <w:pPr>
        <w:spacing w:before="60" w:after="200" w:line="276" w:lineRule="auto"/>
      </w:pPr>
      <w:r>
        <w:rPr>
          <w:i/>
          <w:iCs/>
          <w:sz w:val="23"/>
          <w:szCs w:val="23"/>
        </w:rPr>
        <w:t>Nguồn: results/multiseries_battery.json, mục matched_period_comparison. Mọi chỉ số được đo trên đúng cùng một tập quan sát.</w:t>
      </w:r>
    </w:p>
    <w:p w14:paraId="40C1CD6F" w14:textId="77777777" w:rsidR="00EE6214" w:rsidRDefault="00770D1F">
      <w:pPr>
        <w:spacing w:after="120"/>
        <w:jc w:val="both"/>
      </w:pPr>
      <w:r>
        <w:t xml:space="preserve">Khoảng cách thu hẹp từ khoảng năm lần xuống còn khoảng 1,7 lần. Mức tự tương quan cao của VN-Index chủ yếu là </w:t>
      </w:r>
      <w:r>
        <w:rPr>
          <w:b/>
          <w:bCs/>
        </w:rPr>
        <w:t>hiệu ứng giai đoạn</w:t>
      </w:r>
      <w:r>
        <w:t>, nằm ở thị trường mỏng và biên độ hẹp của những năm 2000–2013, chứ không phải khác biệt cấu trúc giữa các phân khúc ở hiện tại. Kết quả này được trình bày ở đây chính vì nó đính chính một kết luận mà phép so sánh thô sẽ dẫn tới.</w:t>
      </w:r>
    </w:p>
    <w:p w14:paraId="65F301D3" w14:textId="77777777" w:rsidR="00EE6214" w:rsidRDefault="00770D1F">
      <w:pPr>
        <w:spacing w:before="160" w:after="40"/>
        <w:jc w:val="center"/>
      </w:pPr>
      <w:r>
        <w:rPr>
          <w:noProof/>
        </w:rPr>
        <w:drawing>
          <wp:inline distT="0" distB="0" distL="0" distR="0" wp14:anchorId="10E2ACA1" wp14:editId="630556C8">
            <wp:extent cx="5619750" cy="2009775"/>
            <wp:effectExtent l="0" t="0" r="0" b="0"/>
            <wp:docPr id="511509167" name="Picture 511509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009775"/>
                    </a:xfrm>
                    <a:prstGeom prst="rect">
                      <a:avLst/>
                    </a:prstGeom>
                  </pic:spPr>
                </pic:pic>
              </a:graphicData>
            </a:graphic>
          </wp:inline>
        </w:drawing>
      </w:r>
    </w:p>
    <w:p w14:paraId="3699E813" w14:textId="4B5727C8" w:rsidR="00EE6214" w:rsidRDefault="00770D1F">
      <w:pPr>
        <w:pStyle w:val="Caption"/>
        <w:spacing w:after="240" w:line="276" w:lineRule="auto"/>
      </w:pPr>
      <w:bookmarkStart w:id="69" w:name="_Toc241300420"/>
      <w:r>
        <w:rPr>
          <w:b/>
          <w:bCs/>
        </w:rPr>
        <w:t xml:space="preserve">Hình </w:t>
      </w:r>
      <w:r>
        <w:fldChar w:fldCharType="begin"/>
      </w:r>
      <w:r>
        <w:instrText>SEQ Hình</w:instrText>
      </w:r>
      <w:r>
        <w:fldChar w:fldCharType="separate"/>
      </w:r>
      <w:r w:rsidR="00E44A0E">
        <w:rPr>
          <w:noProof/>
        </w:rPr>
        <w:t>10</w:t>
      </w:r>
      <w:r>
        <w:fldChar w:fldCharType="end"/>
      </w:r>
      <w:r>
        <w:t>: Tự tương quan bậc một trước và sau khi kiểm soát giai đoạn mẫu, cùng ma trận tương quan lợi suất ngày</w:t>
      </w:r>
      <w:bookmarkEnd w:id="69"/>
    </w:p>
    <w:p w14:paraId="4968F45F" w14:textId="77777777" w:rsidR="00EE6214" w:rsidRDefault="00770D1F">
      <w:pPr>
        <w:pStyle w:val="Heading2"/>
        <w:numPr>
          <w:ilvl w:val="1"/>
          <w:numId w:val="2"/>
        </w:numPr>
        <w:spacing w:after="160"/>
      </w:pPr>
      <w:bookmarkStart w:id="70" w:name="_Toc241300387"/>
      <w:r>
        <w:t>Ảnh hưởng của tần suất lấy mẫu</w:t>
      </w:r>
      <w:bookmarkEnd w:id="70"/>
    </w:p>
    <w:p w14:paraId="5A73C7B0" w14:textId="77777777" w:rsidR="00EE6214" w:rsidRDefault="00770D1F">
      <w:pPr>
        <w:spacing w:after="120"/>
        <w:jc w:val="both"/>
      </w:pPr>
      <w:r>
        <w:lastRenderedPageBreak/>
        <w:t>Bảng 19 trình bày các đặc trưng của VN-Index ở bốn tần suất lấy mẫu.</w:t>
      </w:r>
    </w:p>
    <w:p w14:paraId="26C08959" w14:textId="1BCC595D" w:rsidR="00EE6214" w:rsidRDefault="00770D1F">
      <w:pPr>
        <w:pStyle w:val="Caption"/>
        <w:spacing w:before="200" w:after="80" w:line="276" w:lineRule="auto"/>
      </w:pPr>
      <w:bookmarkStart w:id="71" w:name="_Toc241300443"/>
      <w:r>
        <w:rPr>
          <w:b/>
          <w:bCs/>
        </w:rPr>
        <w:t xml:space="preserve">Bảng </w:t>
      </w:r>
      <w:r>
        <w:fldChar w:fldCharType="begin"/>
      </w:r>
      <w:r>
        <w:instrText>SEQ Bảng</w:instrText>
      </w:r>
      <w:r>
        <w:fldChar w:fldCharType="separate"/>
      </w:r>
      <w:r w:rsidR="00E44A0E">
        <w:rPr>
          <w:noProof/>
        </w:rPr>
        <w:t>19</w:t>
      </w:r>
      <w:r>
        <w:fldChar w:fldCharType="end"/>
      </w:r>
      <w:r>
        <w:t>: Đặc trưng lợi suất VN-Index theo tần suất lấy mẫu</w:t>
      </w:r>
      <w:bookmarkEnd w:id="7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1451"/>
        <w:gridCol w:w="1905"/>
        <w:gridCol w:w="2177"/>
        <w:gridCol w:w="1723"/>
      </w:tblGrid>
      <w:tr w:rsidR="00EE6214" w14:paraId="43D6792D" w14:textId="77777777">
        <w:tblPrEx>
          <w:tblCellMar>
            <w:top w:w="0" w:type="dxa"/>
            <w:bottom w:w="0" w:type="dxa"/>
          </w:tblCellMar>
        </w:tblPrEx>
        <w:trPr>
          <w:tblHeader/>
        </w:trPr>
        <w:tc>
          <w:tcPr>
            <w:tcW w:w="1814" w:type="dxa"/>
            <w:shd w:val="clear" w:color="auto" w:fill="D9E2F3"/>
            <w:tcMar>
              <w:top w:w="60" w:type="dxa"/>
              <w:left w:w="90" w:type="dxa"/>
              <w:bottom w:w="60" w:type="dxa"/>
              <w:right w:w="90" w:type="dxa"/>
            </w:tcMar>
            <w:vAlign w:val="center"/>
          </w:tcPr>
          <w:p w14:paraId="4361F013" w14:textId="77777777" w:rsidR="00EE6214" w:rsidRDefault="00770D1F">
            <w:pPr>
              <w:spacing w:before="20" w:after="20" w:line="240" w:lineRule="auto"/>
              <w:jc w:val="center"/>
            </w:pPr>
            <w:r>
              <w:rPr>
                <w:b/>
                <w:bCs/>
                <w:sz w:val="22"/>
                <w:szCs w:val="22"/>
              </w:rPr>
              <w:t>Tần suất</w:t>
            </w:r>
          </w:p>
        </w:tc>
        <w:tc>
          <w:tcPr>
            <w:tcW w:w="1451" w:type="dxa"/>
            <w:shd w:val="clear" w:color="auto" w:fill="D9E2F3"/>
            <w:tcMar>
              <w:top w:w="60" w:type="dxa"/>
              <w:left w:w="90" w:type="dxa"/>
              <w:bottom w:w="60" w:type="dxa"/>
              <w:right w:w="90" w:type="dxa"/>
            </w:tcMar>
            <w:vAlign w:val="center"/>
          </w:tcPr>
          <w:p w14:paraId="1F43F374" w14:textId="77777777" w:rsidR="00EE6214" w:rsidRDefault="00770D1F">
            <w:pPr>
              <w:spacing w:before="20" w:after="20" w:line="240" w:lineRule="auto"/>
              <w:jc w:val="center"/>
            </w:pPr>
            <w:r>
              <w:rPr>
                <w:b/>
                <w:bCs/>
                <w:sz w:val="22"/>
                <w:szCs w:val="22"/>
              </w:rPr>
              <w:t>Số thanh/ngày</w:t>
            </w:r>
          </w:p>
        </w:tc>
        <w:tc>
          <w:tcPr>
            <w:tcW w:w="1905" w:type="dxa"/>
            <w:shd w:val="clear" w:color="auto" w:fill="D9E2F3"/>
            <w:tcMar>
              <w:top w:w="60" w:type="dxa"/>
              <w:left w:w="90" w:type="dxa"/>
              <w:bottom w:w="60" w:type="dxa"/>
              <w:right w:w="90" w:type="dxa"/>
            </w:tcMar>
            <w:vAlign w:val="center"/>
          </w:tcPr>
          <w:p w14:paraId="0CDF67DC" w14:textId="77777777" w:rsidR="00EE6214" w:rsidRDefault="00770D1F">
            <w:pPr>
              <w:spacing w:before="20" w:after="20" w:line="240" w:lineRule="auto"/>
              <w:jc w:val="center"/>
            </w:pPr>
            <w:r>
              <w:rPr>
                <w:b/>
                <w:bCs/>
                <w:sz w:val="22"/>
                <w:szCs w:val="22"/>
              </w:rPr>
              <w:t>Độ lệch chuẩn (%)</w:t>
            </w:r>
          </w:p>
        </w:tc>
        <w:tc>
          <w:tcPr>
            <w:tcW w:w="2177" w:type="dxa"/>
            <w:shd w:val="clear" w:color="auto" w:fill="D9E2F3"/>
            <w:tcMar>
              <w:top w:w="60" w:type="dxa"/>
              <w:left w:w="90" w:type="dxa"/>
              <w:bottom w:w="60" w:type="dxa"/>
              <w:right w:w="90" w:type="dxa"/>
            </w:tcMar>
            <w:vAlign w:val="center"/>
          </w:tcPr>
          <w:p w14:paraId="71A017AB" w14:textId="77777777" w:rsidR="00EE6214" w:rsidRDefault="00770D1F">
            <w:pPr>
              <w:spacing w:before="20" w:after="20" w:line="240" w:lineRule="auto"/>
              <w:jc w:val="center"/>
            </w:pPr>
            <w:r>
              <w:rPr>
                <w:b/>
                <w:bCs/>
                <w:sz w:val="22"/>
                <w:szCs w:val="22"/>
              </w:rPr>
              <w:t>Quy về đơn vị ngày (%)</w:t>
            </w:r>
          </w:p>
        </w:tc>
        <w:tc>
          <w:tcPr>
            <w:tcW w:w="1723" w:type="dxa"/>
            <w:shd w:val="clear" w:color="auto" w:fill="D9E2F3"/>
            <w:tcMar>
              <w:top w:w="60" w:type="dxa"/>
              <w:left w:w="90" w:type="dxa"/>
              <w:bottom w:w="60" w:type="dxa"/>
              <w:right w:w="90" w:type="dxa"/>
            </w:tcMar>
            <w:vAlign w:val="center"/>
          </w:tcPr>
          <w:p w14:paraId="25B8F688" w14:textId="77777777" w:rsidR="00EE6214" w:rsidRDefault="00770D1F">
            <w:pPr>
              <w:spacing w:before="20" w:after="20" w:line="240" w:lineRule="auto"/>
              <w:jc w:val="center"/>
            </w:pPr>
            <w:r>
              <w:rPr>
                <w:b/>
                <w:bCs/>
                <w:sz w:val="22"/>
                <w:szCs w:val="22"/>
              </w:rPr>
              <w:t>Độ nhọn vượt</w:t>
            </w:r>
          </w:p>
        </w:tc>
      </w:tr>
      <w:tr w:rsidR="00EE6214" w14:paraId="3354ED71" w14:textId="77777777">
        <w:tblPrEx>
          <w:tblCellMar>
            <w:top w:w="0" w:type="dxa"/>
            <w:bottom w:w="0" w:type="dxa"/>
          </w:tblCellMar>
        </w:tblPrEx>
        <w:tc>
          <w:tcPr>
            <w:tcW w:w="1814" w:type="dxa"/>
            <w:tcMar>
              <w:top w:w="60" w:type="dxa"/>
              <w:left w:w="90" w:type="dxa"/>
              <w:bottom w:w="60" w:type="dxa"/>
              <w:right w:w="90" w:type="dxa"/>
            </w:tcMar>
            <w:vAlign w:val="center"/>
          </w:tcPr>
          <w:p w14:paraId="15F38EEA" w14:textId="77777777" w:rsidR="00EE6214" w:rsidRDefault="00770D1F">
            <w:pPr>
              <w:spacing w:before="20" w:after="20" w:line="240" w:lineRule="auto"/>
            </w:pPr>
            <w:r>
              <w:rPr>
                <w:sz w:val="22"/>
                <w:szCs w:val="22"/>
              </w:rPr>
              <w:t>30 phút</w:t>
            </w:r>
          </w:p>
        </w:tc>
        <w:tc>
          <w:tcPr>
            <w:tcW w:w="1451" w:type="dxa"/>
            <w:tcMar>
              <w:top w:w="60" w:type="dxa"/>
              <w:left w:w="90" w:type="dxa"/>
              <w:bottom w:w="60" w:type="dxa"/>
              <w:right w:w="90" w:type="dxa"/>
            </w:tcMar>
            <w:vAlign w:val="center"/>
          </w:tcPr>
          <w:p w14:paraId="3BBE5923" w14:textId="77777777" w:rsidR="00EE6214" w:rsidRDefault="00770D1F">
            <w:pPr>
              <w:spacing w:before="20" w:after="20" w:line="240" w:lineRule="auto"/>
              <w:jc w:val="right"/>
            </w:pPr>
            <w:r>
              <w:rPr>
                <w:sz w:val="22"/>
                <w:szCs w:val="22"/>
              </w:rPr>
              <w:t>10</w:t>
            </w:r>
          </w:p>
        </w:tc>
        <w:tc>
          <w:tcPr>
            <w:tcW w:w="1905" w:type="dxa"/>
            <w:tcMar>
              <w:top w:w="60" w:type="dxa"/>
              <w:left w:w="90" w:type="dxa"/>
              <w:bottom w:w="60" w:type="dxa"/>
              <w:right w:w="90" w:type="dxa"/>
            </w:tcMar>
            <w:vAlign w:val="center"/>
          </w:tcPr>
          <w:p w14:paraId="106E5B0D" w14:textId="77777777" w:rsidR="00EE6214" w:rsidRDefault="00770D1F">
            <w:pPr>
              <w:spacing w:before="20" w:after="20" w:line="240" w:lineRule="auto"/>
              <w:jc w:val="right"/>
            </w:pPr>
            <w:r>
              <w:rPr>
                <w:sz w:val="22"/>
                <w:szCs w:val="22"/>
              </w:rPr>
              <w:t>0.2991</w:t>
            </w:r>
          </w:p>
        </w:tc>
        <w:tc>
          <w:tcPr>
            <w:tcW w:w="2177" w:type="dxa"/>
            <w:tcMar>
              <w:top w:w="60" w:type="dxa"/>
              <w:left w:w="90" w:type="dxa"/>
              <w:bottom w:w="60" w:type="dxa"/>
              <w:right w:w="90" w:type="dxa"/>
            </w:tcMar>
            <w:vAlign w:val="center"/>
          </w:tcPr>
          <w:p w14:paraId="74A7B233" w14:textId="77777777" w:rsidR="00EE6214" w:rsidRDefault="00770D1F">
            <w:pPr>
              <w:spacing w:before="20" w:after="20" w:line="240" w:lineRule="auto"/>
              <w:jc w:val="right"/>
            </w:pPr>
            <w:r>
              <w:rPr>
                <w:sz w:val="22"/>
                <w:szCs w:val="22"/>
              </w:rPr>
              <w:t>0.9458</w:t>
            </w:r>
          </w:p>
        </w:tc>
        <w:tc>
          <w:tcPr>
            <w:tcW w:w="1723" w:type="dxa"/>
            <w:tcMar>
              <w:top w:w="60" w:type="dxa"/>
              <w:left w:w="90" w:type="dxa"/>
              <w:bottom w:w="60" w:type="dxa"/>
              <w:right w:w="90" w:type="dxa"/>
            </w:tcMar>
            <w:vAlign w:val="center"/>
          </w:tcPr>
          <w:p w14:paraId="606C3C5F" w14:textId="77777777" w:rsidR="00EE6214" w:rsidRDefault="00770D1F">
            <w:pPr>
              <w:spacing w:before="20" w:after="20" w:line="240" w:lineRule="auto"/>
              <w:jc w:val="right"/>
            </w:pPr>
            <w:r>
              <w:rPr>
                <w:sz w:val="22"/>
                <w:szCs w:val="22"/>
              </w:rPr>
              <w:t>10.85</w:t>
            </w:r>
          </w:p>
        </w:tc>
      </w:tr>
      <w:tr w:rsidR="00EE6214" w14:paraId="1FC75A0C" w14:textId="77777777">
        <w:tblPrEx>
          <w:tblCellMar>
            <w:top w:w="0" w:type="dxa"/>
            <w:bottom w:w="0" w:type="dxa"/>
          </w:tblCellMar>
        </w:tblPrEx>
        <w:tc>
          <w:tcPr>
            <w:tcW w:w="1814" w:type="dxa"/>
            <w:tcMar>
              <w:top w:w="60" w:type="dxa"/>
              <w:left w:w="90" w:type="dxa"/>
              <w:bottom w:w="60" w:type="dxa"/>
              <w:right w:w="90" w:type="dxa"/>
            </w:tcMar>
            <w:vAlign w:val="center"/>
          </w:tcPr>
          <w:p w14:paraId="5C25D53A" w14:textId="77777777" w:rsidR="00EE6214" w:rsidRDefault="00770D1F">
            <w:pPr>
              <w:spacing w:before="20" w:after="20" w:line="240" w:lineRule="auto"/>
            </w:pPr>
            <w:r>
              <w:rPr>
                <w:sz w:val="22"/>
                <w:szCs w:val="22"/>
              </w:rPr>
              <w:t>1 giờ</w:t>
            </w:r>
          </w:p>
        </w:tc>
        <w:tc>
          <w:tcPr>
            <w:tcW w:w="1451" w:type="dxa"/>
            <w:tcMar>
              <w:top w:w="60" w:type="dxa"/>
              <w:left w:w="90" w:type="dxa"/>
              <w:bottom w:w="60" w:type="dxa"/>
              <w:right w:w="90" w:type="dxa"/>
            </w:tcMar>
            <w:vAlign w:val="center"/>
          </w:tcPr>
          <w:p w14:paraId="3271EF5B" w14:textId="77777777" w:rsidR="00EE6214" w:rsidRDefault="00770D1F">
            <w:pPr>
              <w:spacing w:before="20" w:after="20" w:line="240" w:lineRule="auto"/>
              <w:jc w:val="right"/>
            </w:pPr>
            <w:r>
              <w:rPr>
                <w:sz w:val="22"/>
                <w:szCs w:val="22"/>
              </w:rPr>
              <w:t>5</w:t>
            </w:r>
          </w:p>
        </w:tc>
        <w:tc>
          <w:tcPr>
            <w:tcW w:w="1905" w:type="dxa"/>
            <w:tcMar>
              <w:top w:w="60" w:type="dxa"/>
              <w:left w:w="90" w:type="dxa"/>
              <w:bottom w:w="60" w:type="dxa"/>
              <w:right w:w="90" w:type="dxa"/>
            </w:tcMar>
            <w:vAlign w:val="center"/>
          </w:tcPr>
          <w:p w14:paraId="57F8555E" w14:textId="77777777" w:rsidR="00EE6214" w:rsidRDefault="00770D1F">
            <w:pPr>
              <w:spacing w:before="20" w:after="20" w:line="240" w:lineRule="auto"/>
              <w:jc w:val="right"/>
            </w:pPr>
            <w:r>
              <w:rPr>
                <w:sz w:val="22"/>
                <w:szCs w:val="22"/>
              </w:rPr>
              <w:t>0.4073</w:t>
            </w:r>
          </w:p>
        </w:tc>
        <w:tc>
          <w:tcPr>
            <w:tcW w:w="2177" w:type="dxa"/>
            <w:tcMar>
              <w:top w:w="60" w:type="dxa"/>
              <w:left w:w="90" w:type="dxa"/>
              <w:bottom w:w="60" w:type="dxa"/>
              <w:right w:w="90" w:type="dxa"/>
            </w:tcMar>
            <w:vAlign w:val="center"/>
          </w:tcPr>
          <w:p w14:paraId="6CEFD2C9" w14:textId="77777777" w:rsidR="00EE6214" w:rsidRDefault="00770D1F">
            <w:pPr>
              <w:spacing w:before="20" w:after="20" w:line="240" w:lineRule="auto"/>
              <w:jc w:val="right"/>
            </w:pPr>
            <w:r>
              <w:rPr>
                <w:sz w:val="22"/>
                <w:szCs w:val="22"/>
              </w:rPr>
              <w:t>0.9107</w:t>
            </w:r>
          </w:p>
        </w:tc>
        <w:tc>
          <w:tcPr>
            <w:tcW w:w="1723" w:type="dxa"/>
            <w:tcMar>
              <w:top w:w="60" w:type="dxa"/>
              <w:left w:w="90" w:type="dxa"/>
              <w:bottom w:w="60" w:type="dxa"/>
              <w:right w:w="90" w:type="dxa"/>
            </w:tcMar>
            <w:vAlign w:val="center"/>
          </w:tcPr>
          <w:p w14:paraId="4776487A" w14:textId="77777777" w:rsidR="00EE6214" w:rsidRDefault="00770D1F">
            <w:pPr>
              <w:spacing w:before="20" w:after="20" w:line="240" w:lineRule="auto"/>
              <w:jc w:val="right"/>
            </w:pPr>
            <w:r>
              <w:rPr>
                <w:sz w:val="22"/>
                <w:szCs w:val="22"/>
              </w:rPr>
              <w:t>7.92</w:t>
            </w:r>
          </w:p>
        </w:tc>
      </w:tr>
      <w:tr w:rsidR="00EE6214" w14:paraId="530996F0" w14:textId="77777777">
        <w:tblPrEx>
          <w:tblCellMar>
            <w:top w:w="0" w:type="dxa"/>
            <w:bottom w:w="0" w:type="dxa"/>
          </w:tblCellMar>
        </w:tblPrEx>
        <w:tc>
          <w:tcPr>
            <w:tcW w:w="1814" w:type="dxa"/>
            <w:tcMar>
              <w:top w:w="60" w:type="dxa"/>
              <w:left w:w="90" w:type="dxa"/>
              <w:bottom w:w="60" w:type="dxa"/>
              <w:right w:w="90" w:type="dxa"/>
            </w:tcMar>
            <w:vAlign w:val="center"/>
          </w:tcPr>
          <w:p w14:paraId="3DD63D26" w14:textId="77777777" w:rsidR="00EE6214" w:rsidRDefault="00770D1F">
            <w:pPr>
              <w:spacing w:before="20" w:after="20" w:line="240" w:lineRule="auto"/>
            </w:pPr>
            <w:r>
              <w:rPr>
                <w:sz w:val="22"/>
                <w:szCs w:val="22"/>
              </w:rPr>
              <w:t>Phiên nửa ngày</w:t>
            </w:r>
          </w:p>
        </w:tc>
        <w:tc>
          <w:tcPr>
            <w:tcW w:w="1451" w:type="dxa"/>
            <w:tcMar>
              <w:top w:w="60" w:type="dxa"/>
              <w:left w:w="90" w:type="dxa"/>
              <w:bottom w:w="60" w:type="dxa"/>
              <w:right w:w="90" w:type="dxa"/>
            </w:tcMar>
            <w:vAlign w:val="center"/>
          </w:tcPr>
          <w:p w14:paraId="5EF4BCE2" w14:textId="77777777" w:rsidR="00EE6214" w:rsidRDefault="00770D1F">
            <w:pPr>
              <w:spacing w:before="20" w:after="20" w:line="240" w:lineRule="auto"/>
              <w:jc w:val="right"/>
            </w:pPr>
            <w:r>
              <w:rPr>
                <w:sz w:val="22"/>
                <w:szCs w:val="22"/>
              </w:rPr>
              <w:t>2</w:t>
            </w:r>
          </w:p>
        </w:tc>
        <w:tc>
          <w:tcPr>
            <w:tcW w:w="1905" w:type="dxa"/>
            <w:tcMar>
              <w:top w:w="60" w:type="dxa"/>
              <w:left w:w="90" w:type="dxa"/>
              <w:bottom w:w="60" w:type="dxa"/>
              <w:right w:w="90" w:type="dxa"/>
            </w:tcMar>
            <w:vAlign w:val="center"/>
          </w:tcPr>
          <w:p w14:paraId="6DFF2163" w14:textId="77777777" w:rsidR="00EE6214" w:rsidRDefault="00770D1F">
            <w:pPr>
              <w:spacing w:before="20" w:after="20" w:line="240" w:lineRule="auto"/>
              <w:jc w:val="right"/>
            </w:pPr>
            <w:r>
              <w:rPr>
                <w:sz w:val="22"/>
                <w:szCs w:val="22"/>
              </w:rPr>
              <w:t>0.7993</w:t>
            </w:r>
          </w:p>
        </w:tc>
        <w:tc>
          <w:tcPr>
            <w:tcW w:w="2177" w:type="dxa"/>
            <w:tcMar>
              <w:top w:w="60" w:type="dxa"/>
              <w:left w:w="90" w:type="dxa"/>
              <w:bottom w:w="60" w:type="dxa"/>
              <w:right w:w="90" w:type="dxa"/>
            </w:tcMar>
            <w:vAlign w:val="center"/>
          </w:tcPr>
          <w:p w14:paraId="6FB0B365" w14:textId="77777777" w:rsidR="00EE6214" w:rsidRDefault="00770D1F">
            <w:pPr>
              <w:spacing w:before="20" w:after="20" w:line="240" w:lineRule="auto"/>
              <w:jc w:val="right"/>
            </w:pPr>
            <w:r>
              <w:rPr>
                <w:sz w:val="22"/>
                <w:szCs w:val="22"/>
              </w:rPr>
              <w:t>1.1304</w:t>
            </w:r>
          </w:p>
        </w:tc>
        <w:tc>
          <w:tcPr>
            <w:tcW w:w="1723" w:type="dxa"/>
            <w:tcMar>
              <w:top w:w="60" w:type="dxa"/>
              <w:left w:w="90" w:type="dxa"/>
              <w:bottom w:w="60" w:type="dxa"/>
              <w:right w:w="90" w:type="dxa"/>
            </w:tcMar>
            <w:vAlign w:val="center"/>
          </w:tcPr>
          <w:p w14:paraId="68DF2133" w14:textId="77777777" w:rsidR="00EE6214" w:rsidRDefault="00770D1F">
            <w:pPr>
              <w:spacing w:before="20" w:after="20" w:line="240" w:lineRule="auto"/>
              <w:jc w:val="right"/>
            </w:pPr>
            <w:r>
              <w:rPr>
                <w:sz w:val="22"/>
                <w:szCs w:val="22"/>
              </w:rPr>
              <w:t>8.36</w:t>
            </w:r>
          </w:p>
        </w:tc>
      </w:tr>
      <w:tr w:rsidR="00EE6214" w14:paraId="69A6AD43" w14:textId="77777777">
        <w:tblPrEx>
          <w:tblCellMar>
            <w:top w:w="0" w:type="dxa"/>
            <w:bottom w:w="0" w:type="dxa"/>
          </w:tblCellMar>
        </w:tblPrEx>
        <w:tc>
          <w:tcPr>
            <w:tcW w:w="1814" w:type="dxa"/>
            <w:tcMar>
              <w:top w:w="60" w:type="dxa"/>
              <w:left w:w="90" w:type="dxa"/>
              <w:bottom w:w="60" w:type="dxa"/>
              <w:right w:w="90" w:type="dxa"/>
            </w:tcMar>
            <w:vAlign w:val="center"/>
          </w:tcPr>
          <w:p w14:paraId="31F0673B" w14:textId="77777777" w:rsidR="00EE6214" w:rsidRDefault="00770D1F">
            <w:pPr>
              <w:spacing w:before="20" w:after="20" w:line="240" w:lineRule="auto"/>
            </w:pPr>
            <w:r>
              <w:rPr>
                <w:sz w:val="22"/>
                <w:szCs w:val="22"/>
              </w:rPr>
              <w:t>Ngày</w:t>
            </w:r>
          </w:p>
        </w:tc>
        <w:tc>
          <w:tcPr>
            <w:tcW w:w="1451" w:type="dxa"/>
            <w:tcMar>
              <w:top w:w="60" w:type="dxa"/>
              <w:left w:w="90" w:type="dxa"/>
              <w:bottom w:w="60" w:type="dxa"/>
              <w:right w:w="90" w:type="dxa"/>
            </w:tcMar>
            <w:vAlign w:val="center"/>
          </w:tcPr>
          <w:p w14:paraId="6EB50771" w14:textId="77777777" w:rsidR="00EE6214" w:rsidRDefault="00770D1F">
            <w:pPr>
              <w:spacing w:before="20" w:after="20" w:line="240" w:lineRule="auto"/>
              <w:jc w:val="right"/>
            </w:pPr>
            <w:r>
              <w:rPr>
                <w:sz w:val="22"/>
                <w:szCs w:val="22"/>
              </w:rPr>
              <w:t>1</w:t>
            </w:r>
          </w:p>
        </w:tc>
        <w:tc>
          <w:tcPr>
            <w:tcW w:w="1905" w:type="dxa"/>
            <w:tcMar>
              <w:top w:w="60" w:type="dxa"/>
              <w:left w:w="90" w:type="dxa"/>
              <w:bottom w:w="60" w:type="dxa"/>
              <w:right w:w="90" w:type="dxa"/>
            </w:tcMar>
            <w:vAlign w:val="center"/>
          </w:tcPr>
          <w:p w14:paraId="31EB5F0E" w14:textId="77777777" w:rsidR="00EE6214" w:rsidRDefault="00770D1F">
            <w:pPr>
              <w:spacing w:before="20" w:after="20" w:line="240" w:lineRule="auto"/>
              <w:jc w:val="right"/>
            </w:pPr>
            <w:r>
              <w:rPr>
                <w:sz w:val="22"/>
                <w:szCs w:val="22"/>
              </w:rPr>
              <w:t>1.4384</w:t>
            </w:r>
          </w:p>
        </w:tc>
        <w:tc>
          <w:tcPr>
            <w:tcW w:w="2177" w:type="dxa"/>
            <w:tcMar>
              <w:top w:w="60" w:type="dxa"/>
              <w:left w:w="90" w:type="dxa"/>
              <w:bottom w:w="60" w:type="dxa"/>
              <w:right w:w="90" w:type="dxa"/>
            </w:tcMar>
            <w:vAlign w:val="center"/>
          </w:tcPr>
          <w:p w14:paraId="2DAA703B" w14:textId="77777777" w:rsidR="00EE6214" w:rsidRDefault="00770D1F">
            <w:pPr>
              <w:spacing w:before="20" w:after="20" w:line="240" w:lineRule="auto"/>
              <w:jc w:val="right"/>
            </w:pPr>
            <w:r>
              <w:rPr>
                <w:sz w:val="22"/>
                <w:szCs w:val="22"/>
              </w:rPr>
              <w:t>1.4384</w:t>
            </w:r>
          </w:p>
        </w:tc>
        <w:tc>
          <w:tcPr>
            <w:tcW w:w="1723" w:type="dxa"/>
            <w:tcMar>
              <w:top w:w="60" w:type="dxa"/>
              <w:left w:w="90" w:type="dxa"/>
              <w:bottom w:w="60" w:type="dxa"/>
              <w:right w:w="90" w:type="dxa"/>
            </w:tcMar>
            <w:vAlign w:val="center"/>
          </w:tcPr>
          <w:p w14:paraId="7EA06098" w14:textId="77777777" w:rsidR="00EE6214" w:rsidRDefault="00770D1F">
            <w:pPr>
              <w:spacing w:before="20" w:after="20" w:line="240" w:lineRule="auto"/>
              <w:jc w:val="right"/>
            </w:pPr>
            <w:r>
              <w:rPr>
                <w:sz w:val="22"/>
                <w:szCs w:val="22"/>
              </w:rPr>
              <w:t>3.58</w:t>
            </w:r>
          </w:p>
        </w:tc>
      </w:tr>
    </w:tbl>
    <w:p w14:paraId="3A51E1E5" w14:textId="77777777" w:rsidR="00EE6214" w:rsidRDefault="00770D1F">
      <w:pPr>
        <w:spacing w:before="60" w:after="200" w:line="276" w:lineRule="auto"/>
      </w:pPr>
      <w:r>
        <w:rPr>
          <w:i/>
          <w:iCs/>
          <w:sz w:val="23"/>
          <w:szCs w:val="23"/>
        </w:rPr>
        <w:t>Nguồn: results/multiseries_battery.json, mục frequency_scaling. Mỗi dòng được đo trên giai đoạn mẫu riêng của tần suất đó, nên bảng mang tính gợi ý chứ không phải một kiểm định có kiểm soát.</w:t>
      </w:r>
    </w:p>
    <w:p w14:paraId="7253E003" w14:textId="77777777" w:rsidR="00EE6214" w:rsidRDefault="00770D1F">
      <w:pPr>
        <w:spacing w:after="120"/>
        <w:jc w:val="both"/>
      </w:pPr>
      <w:r>
        <w:t xml:space="preserve">Hai quy luật hiện ra. Thứ nhất, độ lệch chuẩn quy về đơn vị ngày (nhân với căn bậc hai số thanh mỗi ngày) tương đối ổn định ở VN30 và VN100 (0,94–1,16 so với mức ngày 1,19), tức là biến động xấp xỉ tuân theo quy tắc căn bậc hai của thời gian. Thứ hai, và rõ rệt hơn: </w:t>
      </w:r>
      <w:r>
        <w:rPr>
          <w:b/>
          <w:bCs/>
        </w:rPr>
        <w:t>độ nhọn vượt giảm đơn điệu khi thanh dữ liệu rộng dần</w:t>
      </w:r>
      <w:r>
        <w:t>, từ 10.85 ở tần suất 30 phút xuống 3.58 ở tần suất ngày. Đây là hiệu ứng "tiệm cận chuẩn khi tổng hợp" (aggregational Gaussianity) quen thuộc trong tài chính thực nghiệm: lợi suất tần suất càng cao thì đuôi phân phối càng dày.</w:t>
      </w:r>
    </w:p>
    <w:p w14:paraId="16C5BA6B" w14:textId="77777777" w:rsidR="00EE6214" w:rsidRDefault="00770D1F">
      <w:pPr>
        <w:spacing w:before="160" w:after="40"/>
        <w:jc w:val="center"/>
      </w:pPr>
      <w:r>
        <w:rPr>
          <w:noProof/>
        </w:rPr>
        <w:drawing>
          <wp:inline distT="0" distB="0" distL="0" distR="0" wp14:anchorId="5EDF1CA2" wp14:editId="305A54DC">
            <wp:extent cx="5619750" cy="1524000"/>
            <wp:effectExtent l="0" t="0" r="0" b="0"/>
            <wp:docPr id="1422007005" name="Picture 1422007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1524000"/>
                    </a:xfrm>
                    <a:prstGeom prst="rect">
                      <a:avLst/>
                    </a:prstGeom>
                  </pic:spPr>
                </pic:pic>
              </a:graphicData>
            </a:graphic>
          </wp:inline>
        </w:drawing>
      </w:r>
    </w:p>
    <w:p w14:paraId="3A8D60EE" w14:textId="3C965B68" w:rsidR="00EE6214" w:rsidRDefault="00770D1F">
      <w:pPr>
        <w:pStyle w:val="Caption"/>
        <w:spacing w:after="240" w:line="276" w:lineRule="auto"/>
      </w:pPr>
      <w:bookmarkStart w:id="72" w:name="_Toc241300421"/>
      <w:r>
        <w:rPr>
          <w:b/>
          <w:bCs/>
        </w:rPr>
        <w:t xml:space="preserve">Hình </w:t>
      </w:r>
      <w:r>
        <w:fldChar w:fldCharType="begin"/>
      </w:r>
      <w:r>
        <w:instrText>SEQ Hình</w:instrText>
      </w:r>
      <w:r>
        <w:fldChar w:fldCharType="separate"/>
      </w:r>
      <w:r w:rsidR="00E44A0E">
        <w:rPr>
          <w:noProof/>
        </w:rPr>
        <w:t>11</w:t>
      </w:r>
      <w:r>
        <w:fldChar w:fldCharType="end"/>
      </w:r>
      <w:r>
        <w:t>: Phân phối lợi suất chuẩn hóa của VN-Index ở bốn tần suất, đối chiếu với phân phối chuẩn</w:t>
      </w:r>
      <w:bookmarkEnd w:id="72"/>
    </w:p>
    <w:p w14:paraId="5CCC5DEE" w14:textId="77777777" w:rsidR="00EE6214" w:rsidRDefault="00770D1F">
      <w:pPr>
        <w:spacing w:before="160" w:after="40"/>
        <w:jc w:val="center"/>
      </w:pPr>
      <w:r>
        <w:rPr>
          <w:noProof/>
        </w:rPr>
        <w:drawing>
          <wp:inline distT="0" distB="0" distL="0" distR="0" wp14:anchorId="147645E1" wp14:editId="186386EE">
            <wp:extent cx="5619750" cy="1819275"/>
            <wp:effectExtent l="0" t="0" r="0" b="0"/>
            <wp:docPr id="1448617071" name="Picture 144861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1819275"/>
                    </a:xfrm>
                    <a:prstGeom prst="rect">
                      <a:avLst/>
                    </a:prstGeom>
                  </pic:spPr>
                </pic:pic>
              </a:graphicData>
            </a:graphic>
          </wp:inline>
        </w:drawing>
      </w:r>
    </w:p>
    <w:p w14:paraId="273C5AA4" w14:textId="7B2140CA" w:rsidR="00EE6214" w:rsidRDefault="00770D1F">
      <w:pPr>
        <w:pStyle w:val="Caption"/>
        <w:spacing w:after="240" w:line="276" w:lineRule="auto"/>
      </w:pPr>
      <w:bookmarkStart w:id="73" w:name="_Toc241300422"/>
      <w:r>
        <w:rPr>
          <w:b/>
          <w:bCs/>
        </w:rPr>
        <w:t xml:space="preserve">Hình </w:t>
      </w:r>
      <w:r>
        <w:fldChar w:fldCharType="begin"/>
      </w:r>
      <w:r>
        <w:instrText>SEQ Hình</w:instrText>
      </w:r>
      <w:r>
        <w:fldChar w:fldCharType="separate"/>
      </w:r>
      <w:r w:rsidR="00E44A0E">
        <w:rPr>
          <w:noProof/>
        </w:rPr>
        <w:t>12</w:t>
      </w:r>
      <w:r>
        <w:fldChar w:fldCharType="end"/>
      </w:r>
      <w:r>
        <w:t>: Biến động, độ dày đuôi và tự tương quan theo tần suất lấy mẫu</w:t>
      </w:r>
      <w:bookmarkEnd w:id="73"/>
    </w:p>
    <w:p w14:paraId="516DFDA0" w14:textId="77777777" w:rsidR="00EE6214" w:rsidRDefault="00770D1F">
      <w:pPr>
        <w:pStyle w:val="Heading2"/>
        <w:numPr>
          <w:ilvl w:val="1"/>
          <w:numId w:val="2"/>
        </w:numPr>
        <w:spacing w:after="160"/>
      </w:pPr>
      <w:bookmarkStart w:id="74" w:name="_Toc241300388"/>
      <w:r>
        <w:lastRenderedPageBreak/>
        <w:t>Cấu trúc trong phiên</w:t>
      </w:r>
      <w:bookmarkEnd w:id="74"/>
    </w:p>
    <w:p w14:paraId="03A7B7DF" w14:textId="77777777" w:rsidR="00EE6214" w:rsidRDefault="00770D1F">
      <w:pPr>
        <w:spacing w:after="120"/>
        <w:jc w:val="both"/>
      </w:pPr>
      <w:r>
        <w:t>Dữ liệu tần suất 30 phút cho phép quan sát cấu trúc theo thời điểm trong ngày, điều mà dữ liệu ngày không thể hiện được.</w:t>
      </w:r>
    </w:p>
    <w:p w14:paraId="5445AA32" w14:textId="77777777" w:rsidR="00EE6214" w:rsidRDefault="00770D1F">
      <w:pPr>
        <w:spacing w:before="160" w:after="40"/>
        <w:jc w:val="center"/>
      </w:pPr>
      <w:r>
        <w:rPr>
          <w:noProof/>
        </w:rPr>
        <w:drawing>
          <wp:inline distT="0" distB="0" distL="0" distR="0" wp14:anchorId="3D3C2929" wp14:editId="4803D56C">
            <wp:extent cx="5619750" cy="1362075"/>
            <wp:effectExtent l="0" t="0" r="0" b="0"/>
            <wp:docPr id="1989650282" name="Picture 198965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1362075"/>
                    </a:xfrm>
                    <a:prstGeom prst="rect">
                      <a:avLst/>
                    </a:prstGeom>
                  </pic:spPr>
                </pic:pic>
              </a:graphicData>
            </a:graphic>
          </wp:inline>
        </w:drawing>
      </w:r>
    </w:p>
    <w:p w14:paraId="0F9F253F" w14:textId="64C176C5" w:rsidR="00EE6214" w:rsidRDefault="00770D1F">
      <w:pPr>
        <w:pStyle w:val="Caption"/>
        <w:spacing w:after="240" w:line="276" w:lineRule="auto"/>
      </w:pPr>
      <w:bookmarkStart w:id="75" w:name="_Toc241300423"/>
      <w:r>
        <w:rPr>
          <w:b/>
          <w:bCs/>
        </w:rPr>
        <w:t xml:space="preserve">Hình </w:t>
      </w:r>
      <w:r>
        <w:fldChar w:fldCharType="begin"/>
      </w:r>
      <w:r>
        <w:instrText>SEQ Hình</w:instrText>
      </w:r>
      <w:r>
        <w:fldChar w:fldCharType="separate"/>
      </w:r>
      <w:r w:rsidR="00E44A0E">
        <w:rPr>
          <w:noProof/>
        </w:rPr>
        <w:t>13</w:t>
      </w:r>
      <w:r>
        <w:fldChar w:fldCharType="end"/>
      </w:r>
      <w:r>
        <w:t>: Lợi suất trung bình và biến động của VN-Index theo thời điểm trong ngày (tần suất 30 phút)</w:t>
      </w:r>
      <w:bookmarkEnd w:id="75"/>
    </w:p>
    <w:p w14:paraId="676496A2" w14:textId="77777777" w:rsidR="00EE6214" w:rsidRDefault="00770D1F">
      <w:pPr>
        <w:spacing w:after="120"/>
        <w:jc w:val="both"/>
      </w:pPr>
      <w:r>
        <w:t>Biến động đạt đỉnh ở thanh mở cửa 09:00, giảm dần trong phiên sáng, rồi tăng trở lại ở thanh 14:00 trước giờ đóng cửa — dạng chữ U quen thuộc của thị trường cổ phiếu. Thanh 11:30 có biến động thấp nhất trong ngày, nhưng đây là một ĐẶC ĐIỂM KỸ THUẬT chứ không phải phát hiện kinh tế: thanh này chỉ dài 15 phút thay vì 30 phút, nên đương nhiên tích lũy ít biến động hơn. Việc nêu rõ điều này là cần thiết để tránh diễn giải sai một tạo tác của cấu trúc dữ liệu thành một quy luật thị trường.</w:t>
      </w:r>
    </w:p>
    <w:p w14:paraId="18F3C043" w14:textId="77777777" w:rsidR="00EE6214" w:rsidRDefault="00770D1F">
      <w:pPr>
        <w:pStyle w:val="Heading2"/>
        <w:numPr>
          <w:ilvl w:val="1"/>
          <w:numId w:val="2"/>
        </w:numPr>
        <w:spacing w:after="160"/>
      </w:pPr>
      <w:bookmarkStart w:id="76" w:name="_Toc241300389"/>
      <w:r>
        <w:t>So sánh giữa các lớp tài sản</w:t>
      </w:r>
      <w:bookmarkEnd w:id="76"/>
    </w:p>
    <w:p w14:paraId="5A238409" w14:textId="77777777" w:rsidR="00EE6214" w:rsidRDefault="00770D1F">
      <w:pPr>
        <w:spacing w:after="120"/>
        <w:jc w:val="both"/>
      </w:pPr>
      <w:r>
        <w:t xml:space="preserve">Bảng 20 trình bày ma trận tương quan lợi suất ngày trên </w:t>
      </w:r>
      <w:r>
        <w:rPr>
          <w:b/>
          <w:bCs/>
        </w:rPr>
        <w:t>2,700 phiên chung</w:t>
      </w:r>
      <w:r>
        <w:t xml:space="preserve"> (2014-02-06 – 2024-12-09).</w:t>
      </w:r>
    </w:p>
    <w:p w14:paraId="1F8D21DE" w14:textId="16BEE3D4" w:rsidR="00EE6214" w:rsidRDefault="00770D1F">
      <w:pPr>
        <w:pStyle w:val="Caption"/>
        <w:spacing w:before="200" w:after="80" w:line="276" w:lineRule="auto"/>
      </w:pPr>
      <w:bookmarkStart w:id="77" w:name="_Toc241300444"/>
      <w:r>
        <w:rPr>
          <w:b/>
          <w:bCs/>
        </w:rPr>
        <w:t xml:space="preserve">Bảng </w:t>
      </w:r>
      <w:r>
        <w:fldChar w:fldCharType="begin"/>
      </w:r>
      <w:r>
        <w:instrText>SEQ Bảng</w:instrText>
      </w:r>
      <w:r>
        <w:fldChar w:fldCharType="separate"/>
      </w:r>
      <w:r w:rsidR="00E44A0E">
        <w:rPr>
          <w:noProof/>
        </w:rPr>
        <w:t>20</w:t>
      </w:r>
      <w:r>
        <w:fldChar w:fldCharType="end"/>
      </w:r>
      <w:r>
        <w:t>: Ma trận tương quan Pearson của lợi suất logarit ngày</w:t>
      </w:r>
      <w:bookmarkEnd w:id="7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779"/>
        <w:gridCol w:w="1778"/>
        <w:gridCol w:w="1778"/>
        <w:gridCol w:w="1778"/>
      </w:tblGrid>
      <w:tr w:rsidR="00EE6214" w14:paraId="6A420F2A" w14:textId="77777777">
        <w:tblPrEx>
          <w:tblCellMar>
            <w:top w:w="0" w:type="dxa"/>
            <w:bottom w:w="0" w:type="dxa"/>
          </w:tblCellMar>
        </w:tblPrEx>
        <w:trPr>
          <w:tblHeader/>
        </w:trPr>
        <w:tc>
          <w:tcPr>
            <w:tcW w:w="1956" w:type="dxa"/>
            <w:shd w:val="clear" w:color="auto" w:fill="D9E2F3"/>
            <w:tcMar>
              <w:top w:w="60" w:type="dxa"/>
              <w:left w:w="90" w:type="dxa"/>
              <w:bottom w:w="60" w:type="dxa"/>
              <w:right w:w="90" w:type="dxa"/>
            </w:tcMar>
            <w:vAlign w:val="center"/>
          </w:tcPr>
          <w:p w14:paraId="0458F7E7" w14:textId="77777777" w:rsidR="00EE6214" w:rsidRDefault="00EE6214">
            <w:pPr>
              <w:spacing w:before="20" w:after="20" w:line="240" w:lineRule="auto"/>
              <w:jc w:val="center"/>
            </w:pPr>
          </w:p>
        </w:tc>
        <w:tc>
          <w:tcPr>
            <w:tcW w:w="1778" w:type="dxa"/>
            <w:shd w:val="clear" w:color="auto" w:fill="D9E2F3"/>
            <w:tcMar>
              <w:top w:w="60" w:type="dxa"/>
              <w:left w:w="90" w:type="dxa"/>
              <w:bottom w:w="60" w:type="dxa"/>
              <w:right w:w="90" w:type="dxa"/>
            </w:tcMar>
            <w:vAlign w:val="center"/>
          </w:tcPr>
          <w:p w14:paraId="642AF983" w14:textId="77777777" w:rsidR="00EE6214" w:rsidRDefault="00770D1F">
            <w:pPr>
              <w:spacing w:before="20" w:after="20" w:line="240" w:lineRule="auto"/>
              <w:jc w:val="center"/>
            </w:pPr>
            <w:r>
              <w:rPr>
                <w:b/>
                <w:bCs/>
                <w:sz w:val="22"/>
                <w:szCs w:val="22"/>
              </w:rPr>
              <w:t>VNINDEX</w:t>
            </w:r>
          </w:p>
        </w:tc>
        <w:tc>
          <w:tcPr>
            <w:tcW w:w="1778" w:type="dxa"/>
            <w:shd w:val="clear" w:color="auto" w:fill="D9E2F3"/>
            <w:tcMar>
              <w:top w:w="60" w:type="dxa"/>
              <w:left w:w="90" w:type="dxa"/>
              <w:bottom w:w="60" w:type="dxa"/>
              <w:right w:w="90" w:type="dxa"/>
            </w:tcMar>
            <w:vAlign w:val="center"/>
          </w:tcPr>
          <w:p w14:paraId="5FB2F0F4" w14:textId="77777777" w:rsidR="00EE6214" w:rsidRDefault="00770D1F">
            <w:pPr>
              <w:spacing w:before="20" w:after="20" w:line="240" w:lineRule="auto"/>
              <w:jc w:val="center"/>
            </w:pPr>
            <w:r>
              <w:rPr>
                <w:b/>
                <w:bCs/>
                <w:sz w:val="22"/>
                <w:szCs w:val="22"/>
              </w:rPr>
              <w:t>VN30</w:t>
            </w:r>
          </w:p>
        </w:tc>
        <w:tc>
          <w:tcPr>
            <w:tcW w:w="1778" w:type="dxa"/>
            <w:shd w:val="clear" w:color="auto" w:fill="D9E2F3"/>
            <w:tcMar>
              <w:top w:w="60" w:type="dxa"/>
              <w:left w:w="90" w:type="dxa"/>
              <w:bottom w:w="60" w:type="dxa"/>
              <w:right w:w="90" w:type="dxa"/>
            </w:tcMar>
            <w:vAlign w:val="center"/>
          </w:tcPr>
          <w:p w14:paraId="6ED29CBA" w14:textId="77777777" w:rsidR="00EE6214" w:rsidRDefault="00770D1F">
            <w:pPr>
              <w:spacing w:before="20" w:after="20" w:line="240" w:lineRule="auto"/>
              <w:jc w:val="center"/>
            </w:pPr>
            <w:r>
              <w:rPr>
                <w:b/>
                <w:bCs/>
                <w:sz w:val="22"/>
                <w:szCs w:val="22"/>
              </w:rPr>
              <w:t>VN100</w:t>
            </w:r>
          </w:p>
        </w:tc>
        <w:tc>
          <w:tcPr>
            <w:tcW w:w="1778" w:type="dxa"/>
            <w:shd w:val="clear" w:color="auto" w:fill="D9E2F3"/>
            <w:tcMar>
              <w:top w:w="60" w:type="dxa"/>
              <w:left w:w="90" w:type="dxa"/>
              <w:bottom w:w="60" w:type="dxa"/>
              <w:right w:w="90" w:type="dxa"/>
            </w:tcMar>
            <w:vAlign w:val="center"/>
          </w:tcPr>
          <w:p w14:paraId="20D36E7A" w14:textId="77777777" w:rsidR="00EE6214" w:rsidRDefault="00770D1F">
            <w:pPr>
              <w:spacing w:before="20" w:after="20" w:line="240" w:lineRule="auto"/>
              <w:jc w:val="center"/>
            </w:pPr>
            <w:r>
              <w:rPr>
                <w:b/>
                <w:bCs/>
                <w:sz w:val="22"/>
                <w:szCs w:val="22"/>
              </w:rPr>
              <w:t>USDVND</w:t>
            </w:r>
          </w:p>
        </w:tc>
      </w:tr>
      <w:tr w:rsidR="00EE6214" w14:paraId="05EC9E27" w14:textId="77777777">
        <w:tblPrEx>
          <w:tblCellMar>
            <w:top w:w="0" w:type="dxa"/>
            <w:bottom w:w="0" w:type="dxa"/>
          </w:tblCellMar>
        </w:tblPrEx>
        <w:tc>
          <w:tcPr>
            <w:tcW w:w="1956" w:type="dxa"/>
            <w:tcMar>
              <w:top w:w="60" w:type="dxa"/>
              <w:left w:w="90" w:type="dxa"/>
              <w:bottom w:w="60" w:type="dxa"/>
              <w:right w:w="90" w:type="dxa"/>
            </w:tcMar>
            <w:vAlign w:val="center"/>
          </w:tcPr>
          <w:p w14:paraId="034CBE17" w14:textId="77777777" w:rsidR="00EE6214" w:rsidRDefault="00770D1F">
            <w:pPr>
              <w:spacing w:before="20" w:after="20" w:line="240" w:lineRule="auto"/>
            </w:pPr>
            <w:r>
              <w:rPr>
                <w:sz w:val="22"/>
                <w:szCs w:val="22"/>
              </w:rPr>
              <w:t>VNINDEX</w:t>
            </w:r>
          </w:p>
        </w:tc>
        <w:tc>
          <w:tcPr>
            <w:tcW w:w="1778" w:type="dxa"/>
            <w:tcMar>
              <w:top w:w="60" w:type="dxa"/>
              <w:left w:w="90" w:type="dxa"/>
              <w:bottom w:w="60" w:type="dxa"/>
              <w:right w:w="90" w:type="dxa"/>
            </w:tcMar>
            <w:vAlign w:val="center"/>
          </w:tcPr>
          <w:p w14:paraId="32252730" w14:textId="77777777" w:rsidR="00EE6214" w:rsidRDefault="00770D1F">
            <w:pPr>
              <w:spacing w:before="20" w:after="20" w:line="240" w:lineRule="auto"/>
              <w:jc w:val="right"/>
            </w:pPr>
            <w:r>
              <w:rPr>
                <w:sz w:val="22"/>
                <w:szCs w:val="22"/>
              </w:rPr>
              <w:t>1.0000</w:t>
            </w:r>
          </w:p>
        </w:tc>
        <w:tc>
          <w:tcPr>
            <w:tcW w:w="1778" w:type="dxa"/>
            <w:tcMar>
              <w:top w:w="60" w:type="dxa"/>
              <w:left w:w="90" w:type="dxa"/>
              <w:bottom w:w="60" w:type="dxa"/>
              <w:right w:w="90" w:type="dxa"/>
            </w:tcMar>
            <w:vAlign w:val="center"/>
          </w:tcPr>
          <w:p w14:paraId="565D2412" w14:textId="77777777" w:rsidR="00EE6214" w:rsidRDefault="00770D1F">
            <w:pPr>
              <w:spacing w:before="20" w:after="20" w:line="240" w:lineRule="auto"/>
              <w:jc w:val="right"/>
            </w:pPr>
            <w:r>
              <w:rPr>
                <w:sz w:val="22"/>
                <w:szCs w:val="22"/>
              </w:rPr>
              <w:t>0.9656</w:t>
            </w:r>
          </w:p>
        </w:tc>
        <w:tc>
          <w:tcPr>
            <w:tcW w:w="1778" w:type="dxa"/>
            <w:tcMar>
              <w:top w:w="60" w:type="dxa"/>
              <w:left w:w="90" w:type="dxa"/>
              <w:bottom w:w="60" w:type="dxa"/>
              <w:right w:w="90" w:type="dxa"/>
            </w:tcMar>
            <w:vAlign w:val="center"/>
          </w:tcPr>
          <w:p w14:paraId="4E3DA9E5" w14:textId="77777777" w:rsidR="00EE6214" w:rsidRDefault="00770D1F">
            <w:pPr>
              <w:spacing w:before="20" w:after="20" w:line="240" w:lineRule="auto"/>
              <w:jc w:val="right"/>
            </w:pPr>
            <w:r>
              <w:rPr>
                <w:sz w:val="22"/>
                <w:szCs w:val="22"/>
              </w:rPr>
              <w:t>0.9743</w:t>
            </w:r>
          </w:p>
        </w:tc>
        <w:tc>
          <w:tcPr>
            <w:tcW w:w="1778" w:type="dxa"/>
            <w:tcMar>
              <w:top w:w="60" w:type="dxa"/>
              <w:left w:w="90" w:type="dxa"/>
              <w:bottom w:w="60" w:type="dxa"/>
              <w:right w:w="90" w:type="dxa"/>
            </w:tcMar>
            <w:vAlign w:val="center"/>
          </w:tcPr>
          <w:p w14:paraId="2EAB8A7D" w14:textId="77777777" w:rsidR="00EE6214" w:rsidRDefault="00770D1F">
            <w:pPr>
              <w:spacing w:before="20" w:after="20" w:line="240" w:lineRule="auto"/>
              <w:jc w:val="right"/>
            </w:pPr>
            <w:r>
              <w:rPr>
                <w:sz w:val="22"/>
                <w:szCs w:val="22"/>
              </w:rPr>
              <w:t>-0.1015</w:t>
            </w:r>
          </w:p>
        </w:tc>
      </w:tr>
      <w:tr w:rsidR="00EE6214" w14:paraId="38ED79C1" w14:textId="77777777">
        <w:tblPrEx>
          <w:tblCellMar>
            <w:top w:w="0" w:type="dxa"/>
            <w:bottom w:w="0" w:type="dxa"/>
          </w:tblCellMar>
        </w:tblPrEx>
        <w:tc>
          <w:tcPr>
            <w:tcW w:w="1956" w:type="dxa"/>
            <w:tcMar>
              <w:top w:w="60" w:type="dxa"/>
              <w:left w:w="90" w:type="dxa"/>
              <w:bottom w:w="60" w:type="dxa"/>
              <w:right w:w="90" w:type="dxa"/>
            </w:tcMar>
            <w:vAlign w:val="center"/>
          </w:tcPr>
          <w:p w14:paraId="617BEF3F" w14:textId="77777777" w:rsidR="00EE6214" w:rsidRDefault="00770D1F">
            <w:pPr>
              <w:spacing w:before="20" w:after="20" w:line="240" w:lineRule="auto"/>
            </w:pPr>
            <w:r>
              <w:rPr>
                <w:sz w:val="22"/>
                <w:szCs w:val="22"/>
              </w:rPr>
              <w:t>VN30</w:t>
            </w:r>
          </w:p>
        </w:tc>
        <w:tc>
          <w:tcPr>
            <w:tcW w:w="1778" w:type="dxa"/>
            <w:tcMar>
              <w:top w:w="60" w:type="dxa"/>
              <w:left w:w="90" w:type="dxa"/>
              <w:bottom w:w="60" w:type="dxa"/>
              <w:right w:w="90" w:type="dxa"/>
            </w:tcMar>
            <w:vAlign w:val="center"/>
          </w:tcPr>
          <w:p w14:paraId="6A961CC0" w14:textId="77777777" w:rsidR="00EE6214" w:rsidRDefault="00770D1F">
            <w:pPr>
              <w:spacing w:before="20" w:after="20" w:line="240" w:lineRule="auto"/>
              <w:jc w:val="right"/>
            </w:pPr>
            <w:r>
              <w:rPr>
                <w:sz w:val="22"/>
                <w:szCs w:val="22"/>
              </w:rPr>
              <w:t>0.9656</w:t>
            </w:r>
          </w:p>
        </w:tc>
        <w:tc>
          <w:tcPr>
            <w:tcW w:w="1778" w:type="dxa"/>
            <w:tcMar>
              <w:top w:w="60" w:type="dxa"/>
              <w:left w:w="90" w:type="dxa"/>
              <w:bottom w:w="60" w:type="dxa"/>
              <w:right w:w="90" w:type="dxa"/>
            </w:tcMar>
            <w:vAlign w:val="center"/>
          </w:tcPr>
          <w:p w14:paraId="1BD9DBED" w14:textId="77777777" w:rsidR="00EE6214" w:rsidRDefault="00770D1F">
            <w:pPr>
              <w:spacing w:before="20" w:after="20" w:line="240" w:lineRule="auto"/>
              <w:jc w:val="right"/>
            </w:pPr>
            <w:r>
              <w:rPr>
                <w:sz w:val="22"/>
                <w:szCs w:val="22"/>
              </w:rPr>
              <w:t>1.0000</w:t>
            </w:r>
          </w:p>
        </w:tc>
        <w:tc>
          <w:tcPr>
            <w:tcW w:w="1778" w:type="dxa"/>
            <w:tcMar>
              <w:top w:w="60" w:type="dxa"/>
              <w:left w:w="90" w:type="dxa"/>
              <w:bottom w:w="60" w:type="dxa"/>
              <w:right w:w="90" w:type="dxa"/>
            </w:tcMar>
            <w:vAlign w:val="center"/>
          </w:tcPr>
          <w:p w14:paraId="0FD6D556" w14:textId="77777777" w:rsidR="00EE6214" w:rsidRDefault="00770D1F">
            <w:pPr>
              <w:spacing w:before="20" w:after="20" w:line="240" w:lineRule="auto"/>
              <w:jc w:val="right"/>
            </w:pPr>
            <w:r>
              <w:rPr>
                <w:sz w:val="22"/>
                <w:szCs w:val="22"/>
              </w:rPr>
              <w:t>0.9893</w:t>
            </w:r>
          </w:p>
        </w:tc>
        <w:tc>
          <w:tcPr>
            <w:tcW w:w="1778" w:type="dxa"/>
            <w:tcMar>
              <w:top w:w="60" w:type="dxa"/>
              <w:left w:w="90" w:type="dxa"/>
              <w:bottom w:w="60" w:type="dxa"/>
              <w:right w:w="90" w:type="dxa"/>
            </w:tcMar>
            <w:vAlign w:val="center"/>
          </w:tcPr>
          <w:p w14:paraId="3FC30D99" w14:textId="77777777" w:rsidR="00EE6214" w:rsidRDefault="00770D1F">
            <w:pPr>
              <w:spacing w:before="20" w:after="20" w:line="240" w:lineRule="auto"/>
              <w:jc w:val="right"/>
            </w:pPr>
            <w:r>
              <w:rPr>
                <w:sz w:val="22"/>
                <w:szCs w:val="22"/>
              </w:rPr>
              <w:t>-0.1010</w:t>
            </w:r>
          </w:p>
        </w:tc>
      </w:tr>
      <w:tr w:rsidR="00EE6214" w14:paraId="1F87EEF0" w14:textId="77777777">
        <w:tblPrEx>
          <w:tblCellMar>
            <w:top w:w="0" w:type="dxa"/>
            <w:bottom w:w="0" w:type="dxa"/>
          </w:tblCellMar>
        </w:tblPrEx>
        <w:tc>
          <w:tcPr>
            <w:tcW w:w="1956" w:type="dxa"/>
            <w:tcMar>
              <w:top w:w="60" w:type="dxa"/>
              <w:left w:w="90" w:type="dxa"/>
              <w:bottom w:w="60" w:type="dxa"/>
              <w:right w:w="90" w:type="dxa"/>
            </w:tcMar>
            <w:vAlign w:val="center"/>
          </w:tcPr>
          <w:p w14:paraId="0964AC6B" w14:textId="77777777" w:rsidR="00EE6214" w:rsidRDefault="00770D1F">
            <w:pPr>
              <w:spacing w:before="20" w:after="20" w:line="240" w:lineRule="auto"/>
            </w:pPr>
            <w:r>
              <w:rPr>
                <w:sz w:val="22"/>
                <w:szCs w:val="22"/>
              </w:rPr>
              <w:t>VN100</w:t>
            </w:r>
          </w:p>
        </w:tc>
        <w:tc>
          <w:tcPr>
            <w:tcW w:w="1778" w:type="dxa"/>
            <w:tcMar>
              <w:top w:w="60" w:type="dxa"/>
              <w:left w:w="90" w:type="dxa"/>
              <w:bottom w:w="60" w:type="dxa"/>
              <w:right w:w="90" w:type="dxa"/>
            </w:tcMar>
            <w:vAlign w:val="center"/>
          </w:tcPr>
          <w:p w14:paraId="76374D66" w14:textId="77777777" w:rsidR="00EE6214" w:rsidRDefault="00770D1F">
            <w:pPr>
              <w:spacing w:before="20" w:after="20" w:line="240" w:lineRule="auto"/>
              <w:jc w:val="right"/>
            </w:pPr>
            <w:r>
              <w:rPr>
                <w:sz w:val="22"/>
                <w:szCs w:val="22"/>
              </w:rPr>
              <w:t>0.9743</w:t>
            </w:r>
          </w:p>
        </w:tc>
        <w:tc>
          <w:tcPr>
            <w:tcW w:w="1778" w:type="dxa"/>
            <w:tcMar>
              <w:top w:w="60" w:type="dxa"/>
              <w:left w:w="90" w:type="dxa"/>
              <w:bottom w:w="60" w:type="dxa"/>
              <w:right w:w="90" w:type="dxa"/>
            </w:tcMar>
            <w:vAlign w:val="center"/>
          </w:tcPr>
          <w:p w14:paraId="42A13BAA" w14:textId="77777777" w:rsidR="00EE6214" w:rsidRDefault="00770D1F">
            <w:pPr>
              <w:spacing w:before="20" w:after="20" w:line="240" w:lineRule="auto"/>
              <w:jc w:val="right"/>
            </w:pPr>
            <w:r>
              <w:rPr>
                <w:sz w:val="22"/>
                <w:szCs w:val="22"/>
              </w:rPr>
              <w:t>0.9893</w:t>
            </w:r>
          </w:p>
        </w:tc>
        <w:tc>
          <w:tcPr>
            <w:tcW w:w="1778" w:type="dxa"/>
            <w:tcMar>
              <w:top w:w="60" w:type="dxa"/>
              <w:left w:w="90" w:type="dxa"/>
              <w:bottom w:w="60" w:type="dxa"/>
              <w:right w:w="90" w:type="dxa"/>
            </w:tcMar>
            <w:vAlign w:val="center"/>
          </w:tcPr>
          <w:p w14:paraId="3E7ABB1B" w14:textId="77777777" w:rsidR="00EE6214" w:rsidRDefault="00770D1F">
            <w:pPr>
              <w:spacing w:before="20" w:after="20" w:line="240" w:lineRule="auto"/>
              <w:jc w:val="right"/>
            </w:pPr>
            <w:r>
              <w:rPr>
                <w:sz w:val="22"/>
                <w:szCs w:val="22"/>
              </w:rPr>
              <w:t>1.0000</w:t>
            </w:r>
          </w:p>
        </w:tc>
        <w:tc>
          <w:tcPr>
            <w:tcW w:w="1778" w:type="dxa"/>
            <w:tcMar>
              <w:top w:w="60" w:type="dxa"/>
              <w:left w:w="90" w:type="dxa"/>
              <w:bottom w:w="60" w:type="dxa"/>
              <w:right w:w="90" w:type="dxa"/>
            </w:tcMar>
            <w:vAlign w:val="center"/>
          </w:tcPr>
          <w:p w14:paraId="0568C631" w14:textId="77777777" w:rsidR="00EE6214" w:rsidRDefault="00770D1F">
            <w:pPr>
              <w:spacing w:before="20" w:after="20" w:line="240" w:lineRule="auto"/>
              <w:jc w:val="right"/>
            </w:pPr>
            <w:r>
              <w:rPr>
                <w:sz w:val="22"/>
                <w:szCs w:val="22"/>
              </w:rPr>
              <w:t>-0.1020</w:t>
            </w:r>
          </w:p>
        </w:tc>
      </w:tr>
      <w:tr w:rsidR="00EE6214" w14:paraId="77577ADC" w14:textId="77777777">
        <w:tblPrEx>
          <w:tblCellMar>
            <w:top w:w="0" w:type="dxa"/>
            <w:bottom w:w="0" w:type="dxa"/>
          </w:tblCellMar>
        </w:tblPrEx>
        <w:tc>
          <w:tcPr>
            <w:tcW w:w="1956" w:type="dxa"/>
            <w:tcMar>
              <w:top w:w="60" w:type="dxa"/>
              <w:left w:w="90" w:type="dxa"/>
              <w:bottom w:w="60" w:type="dxa"/>
              <w:right w:w="90" w:type="dxa"/>
            </w:tcMar>
            <w:vAlign w:val="center"/>
          </w:tcPr>
          <w:p w14:paraId="3CE63C50" w14:textId="77777777" w:rsidR="00EE6214" w:rsidRDefault="00770D1F">
            <w:pPr>
              <w:spacing w:before="20" w:after="20" w:line="240" w:lineRule="auto"/>
            </w:pPr>
            <w:r>
              <w:rPr>
                <w:sz w:val="22"/>
                <w:szCs w:val="22"/>
              </w:rPr>
              <w:t>USDVND</w:t>
            </w:r>
          </w:p>
        </w:tc>
        <w:tc>
          <w:tcPr>
            <w:tcW w:w="1778" w:type="dxa"/>
            <w:tcMar>
              <w:top w:w="60" w:type="dxa"/>
              <w:left w:w="90" w:type="dxa"/>
              <w:bottom w:w="60" w:type="dxa"/>
              <w:right w:w="90" w:type="dxa"/>
            </w:tcMar>
            <w:vAlign w:val="center"/>
          </w:tcPr>
          <w:p w14:paraId="67A49BB5" w14:textId="77777777" w:rsidR="00EE6214" w:rsidRDefault="00770D1F">
            <w:pPr>
              <w:spacing w:before="20" w:after="20" w:line="240" w:lineRule="auto"/>
              <w:jc w:val="right"/>
            </w:pPr>
            <w:r>
              <w:rPr>
                <w:sz w:val="22"/>
                <w:szCs w:val="22"/>
              </w:rPr>
              <w:t>-0.1015</w:t>
            </w:r>
          </w:p>
        </w:tc>
        <w:tc>
          <w:tcPr>
            <w:tcW w:w="1778" w:type="dxa"/>
            <w:tcMar>
              <w:top w:w="60" w:type="dxa"/>
              <w:left w:w="90" w:type="dxa"/>
              <w:bottom w:w="60" w:type="dxa"/>
              <w:right w:w="90" w:type="dxa"/>
            </w:tcMar>
            <w:vAlign w:val="center"/>
          </w:tcPr>
          <w:p w14:paraId="30F65602" w14:textId="77777777" w:rsidR="00EE6214" w:rsidRDefault="00770D1F">
            <w:pPr>
              <w:spacing w:before="20" w:after="20" w:line="240" w:lineRule="auto"/>
              <w:jc w:val="right"/>
            </w:pPr>
            <w:r>
              <w:rPr>
                <w:sz w:val="22"/>
                <w:szCs w:val="22"/>
              </w:rPr>
              <w:t>-0.1010</w:t>
            </w:r>
          </w:p>
        </w:tc>
        <w:tc>
          <w:tcPr>
            <w:tcW w:w="1778" w:type="dxa"/>
            <w:tcMar>
              <w:top w:w="60" w:type="dxa"/>
              <w:left w:w="90" w:type="dxa"/>
              <w:bottom w:w="60" w:type="dxa"/>
              <w:right w:w="90" w:type="dxa"/>
            </w:tcMar>
            <w:vAlign w:val="center"/>
          </w:tcPr>
          <w:p w14:paraId="754E49BD" w14:textId="77777777" w:rsidR="00EE6214" w:rsidRDefault="00770D1F">
            <w:pPr>
              <w:spacing w:before="20" w:after="20" w:line="240" w:lineRule="auto"/>
              <w:jc w:val="right"/>
            </w:pPr>
            <w:r>
              <w:rPr>
                <w:sz w:val="22"/>
                <w:szCs w:val="22"/>
              </w:rPr>
              <w:t>-0.1020</w:t>
            </w:r>
          </w:p>
        </w:tc>
        <w:tc>
          <w:tcPr>
            <w:tcW w:w="1778" w:type="dxa"/>
            <w:tcMar>
              <w:top w:w="60" w:type="dxa"/>
              <w:left w:w="90" w:type="dxa"/>
              <w:bottom w:w="60" w:type="dxa"/>
              <w:right w:w="90" w:type="dxa"/>
            </w:tcMar>
            <w:vAlign w:val="center"/>
          </w:tcPr>
          <w:p w14:paraId="576FCEA5" w14:textId="77777777" w:rsidR="00EE6214" w:rsidRDefault="00770D1F">
            <w:pPr>
              <w:spacing w:before="20" w:after="20" w:line="240" w:lineRule="auto"/>
              <w:jc w:val="right"/>
            </w:pPr>
            <w:r>
              <w:rPr>
                <w:sz w:val="22"/>
                <w:szCs w:val="22"/>
              </w:rPr>
              <w:t>1.0000</w:t>
            </w:r>
          </w:p>
        </w:tc>
      </w:tr>
    </w:tbl>
    <w:p w14:paraId="721151D7" w14:textId="77777777" w:rsidR="00EE6214" w:rsidRDefault="00770D1F">
      <w:pPr>
        <w:spacing w:before="60" w:after="200" w:line="276" w:lineRule="auto"/>
      </w:pPr>
      <w:r>
        <w:rPr>
          <w:i/>
          <w:iCs/>
          <w:sz w:val="23"/>
          <w:szCs w:val="23"/>
        </w:rPr>
        <w:t>Nguồn: results/multiseries_battery.json, mục return_correlations.</w:t>
      </w:r>
    </w:p>
    <w:p w14:paraId="1D7D9221" w14:textId="77777777" w:rsidR="00EE6214" w:rsidRDefault="00770D1F">
      <w:pPr>
        <w:spacing w:after="120"/>
        <w:jc w:val="both"/>
      </w:pPr>
      <w:r>
        <w:t xml:space="preserve">Ba chỉ số cổ phiếu gần như chuyển động cùng nhau (VN30–VN100 đạt </w:t>
      </w:r>
      <w:r>
        <w:rPr>
          <w:b/>
          <w:bCs/>
        </w:rPr>
        <w:t>0.989</w:t>
      </w:r>
      <w:r>
        <w:t xml:space="preserve">), điều này hợp lý vì VN30 là tập con của VN100 và cả hai đều nằm trong VN-Index. Ngược lại, USD/VND có tương quan âm nhẹ với cả ba chỉ số (khoảng </w:t>
      </w:r>
      <w:r>
        <w:rPr>
          <w:b/>
          <w:bCs/>
        </w:rPr>
        <w:t>-0.10</w:t>
      </w:r>
      <w:r>
        <w:t xml:space="preserve">): giai đoạn đồng Việt </w:t>
      </w:r>
      <w:r>
        <w:lastRenderedPageBreak/>
        <w:t>Nam mất giá có xu hướng trùng với giai đoạn thị trường cổ phiếu yếu, tuy mức độ liên hệ là yếu và báo cáo này không kiểm định quan hệ nhân quả.</w:t>
      </w:r>
    </w:p>
    <w:p w14:paraId="755BBA8D" w14:textId="77777777" w:rsidR="00EE6214" w:rsidRDefault="00770D1F">
      <w:pPr>
        <w:spacing w:before="160" w:after="40"/>
        <w:jc w:val="center"/>
      </w:pPr>
      <w:r>
        <w:rPr>
          <w:noProof/>
        </w:rPr>
        <w:drawing>
          <wp:inline distT="0" distB="0" distL="0" distR="0" wp14:anchorId="561F6DAB" wp14:editId="0EBF265F">
            <wp:extent cx="5619750" cy="3571875"/>
            <wp:effectExtent l="0" t="0" r="0" b="0"/>
            <wp:docPr id="486627005" name="Picture 486627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3571875"/>
                    </a:xfrm>
                    <a:prstGeom prst="rect">
                      <a:avLst/>
                    </a:prstGeom>
                  </pic:spPr>
                </pic:pic>
              </a:graphicData>
            </a:graphic>
          </wp:inline>
        </w:drawing>
      </w:r>
    </w:p>
    <w:p w14:paraId="5B10A6C3" w14:textId="2B375483" w:rsidR="00EE6214" w:rsidRDefault="00770D1F">
      <w:pPr>
        <w:pStyle w:val="Caption"/>
        <w:spacing w:after="240" w:line="276" w:lineRule="auto"/>
      </w:pPr>
      <w:bookmarkStart w:id="78" w:name="_Toc241300424"/>
      <w:r>
        <w:rPr>
          <w:b/>
          <w:bCs/>
        </w:rPr>
        <w:t xml:space="preserve">Hình </w:t>
      </w:r>
      <w:r>
        <w:fldChar w:fldCharType="begin"/>
      </w:r>
      <w:r>
        <w:instrText>SEQ Hình</w:instrText>
      </w:r>
      <w:r>
        <w:fldChar w:fldCharType="separate"/>
      </w:r>
      <w:r w:rsidR="00E44A0E">
        <w:rPr>
          <w:noProof/>
        </w:rPr>
        <w:t>14</w:t>
      </w:r>
      <w:r>
        <w:fldChar w:fldCharType="end"/>
      </w:r>
      <w:r>
        <w:t>: Ba chỉ số cổ phiếu quy về gốc 100 và tỷ giá USD/VND trên cùng giai đoạn</w:t>
      </w:r>
      <w:bookmarkEnd w:id="78"/>
    </w:p>
    <w:p w14:paraId="28DA6447" w14:textId="77777777" w:rsidR="00EE6214" w:rsidRDefault="00770D1F">
      <w:pPr>
        <w:pStyle w:val="Heading2"/>
        <w:numPr>
          <w:ilvl w:val="1"/>
          <w:numId w:val="2"/>
        </w:numPr>
        <w:spacing w:after="160"/>
      </w:pPr>
      <w:bookmarkStart w:id="79" w:name="_Toc241300390"/>
      <w:r>
        <w:t>USD/VND là một chuỗi khác biệt về bản chất</w:t>
      </w:r>
      <w:bookmarkEnd w:id="79"/>
    </w:p>
    <w:p w14:paraId="5D45BEAC" w14:textId="77777777" w:rsidR="00EE6214" w:rsidRDefault="00770D1F">
      <w:pPr>
        <w:spacing w:after="120"/>
        <w:jc w:val="both"/>
      </w:pPr>
      <w:r>
        <w:t>Chuỗi tỷ giá được đưa vào để so sánh, nhưng kết quả cho thấy nó không thể được đối xử như một chuỗi ngang hàng với ba chỉ số cổ phiếu. Bảng 21 đối chiếu trực tiếp.</w:t>
      </w:r>
    </w:p>
    <w:p w14:paraId="57B0C63E" w14:textId="5C3EBCCB" w:rsidR="00EE6214" w:rsidRDefault="00770D1F">
      <w:pPr>
        <w:pStyle w:val="Caption"/>
        <w:spacing w:before="200" w:after="80" w:line="276" w:lineRule="auto"/>
      </w:pPr>
      <w:bookmarkStart w:id="80" w:name="_Toc241300445"/>
      <w:r>
        <w:rPr>
          <w:b/>
          <w:bCs/>
        </w:rPr>
        <w:t xml:space="preserve">Bảng </w:t>
      </w:r>
      <w:r>
        <w:fldChar w:fldCharType="begin"/>
      </w:r>
      <w:r>
        <w:instrText>SEQ Bảng</w:instrText>
      </w:r>
      <w:r>
        <w:fldChar w:fldCharType="separate"/>
      </w:r>
      <w:r w:rsidR="00E44A0E">
        <w:rPr>
          <w:noProof/>
        </w:rPr>
        <w:t>21</w:t>
      </w:r>
      <w:r>
        <w:fldChar w:fldCharType="end"/>
      </w:r>
      <w:r>
        <w:t>: So sánh đặc trưng của USD/VND với ba chỉ số cổ phiếu tần suất ngày</w:t>
      </w:r>
      <w:bookmarkEnd w:id="8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1995"/>
        <w:gridCol w:w="3991"/>
      </w:tblGrid>
      <w:tr w:rsidR="00EE6214" w14:paraId="0DFDE0A8" w14:textId="77777777">
        <w:tblPrEx>
          <w:tblCellMar>
            <w:top w:w="0" w:type="dxa"/>
            <w:bottom w:w="0" w:type="dxa"/>
          </w:tblCellMar>
        </w:tblPrEx>
        <w:trPr>
          <w:tblHeader/>
        </w:trPr>
        <w:tc>
          <w:tcPr>
            <w:tcW w:w="3084" w:type="dxa"/>
            <w:shd w:val="clear" w:color="auto" w:fill="D9E2F3"/>
            <w:tcMar>
              <w:top w:w="60" w:type="dxa"/>
              <w:left w:w="90" w:type="dxa"/>
              <w:bottom w:w="60" w:type="dxa"/>
              <w:right w:w="90" w:type="dxa"/>
            </w:tcMar>
            <w:vAlign w:val="center"/>
          </w:tcPr>
          <w:p w14:paraId="33B218BC" w14:textId="77777777" w:rsidR="00EE6214" w:rsidRDefault="00770D1F">
            <w:pPr>
              <w:spacing w:before="20" w:after="20" w:line="240" w:lineRule="auto"/>
              <w:jc w:val="center"/>
            </w:pPr>
            <w:r>
              <w:rPr>
                <w:b/>
                <w:bCs/>
                <w:sz w:val="20"/>
                <w:szCs w:val="20"/>
              </w:rPr>
              <w:t>Đặc trưng</w:t>
            </w:r>
          </w:p>
        </w:tc>
        <w:tc>
          <w:tcPr>
            <w:tcW w:w="1995" w:type="dxa"/>
            <w:shd w:val="clear" w:color="auto" w:fill="D9E2F3"/>
            <w:tcMar>
              <w:top w:w="60" w:type="dxa"/>
              <w:left w:w="90" w:type="dxa"/>
              <w:bottom w:w="60" w:type="dxa"/>
              <w:right w:w="90" w:type="dxa"/>
            </w:tcMar>
            <w:vAlign w:val="center"/>
          </w:tcPr>
          <w:p w14:paraId="526BA077" w14:textId="77777777" w:rsidR="00EE6214" w:rsidRDefault="00770D1F">
            <w:pPr>
              <w:spacing w:before="20" w:after="20" w:line="240" w:lineRule="auto"/>
              <w:jc w:val="center"/>
            </w:pPr>
            <w:r>
              <w:rPr>
                <w:b/>
                <w:bCs/>
                <w:sz w:val="20"/>
                <w:szCs w:val="20"/>
              </w:rPr>
              <w:t>USD/VND</w:t>
            </w:r>
          </w:p>
        </w:tc>
        <w:tc>
          <w:tcPr>
            <w:tcW w:w="3991" w:type="dxa"/>
            <w:shd w:val="clear" w:color="auto" w:fill="D9E2F3"/>
            <w:tcMar>
              <w:top w:w="60" w:type="dxa"/>
              <w:left w:w="90" w:type="dxa"/>
              <w:bottom w:w="60" w:type="dxa"/>
              <w:right w:w="90" w:type="dxa"/>
            </w:tcMar>
            <w:vAlign w:val="center"/>
          </w:tcPr>
          <w:p w14:paraId="05F7C99B" w14:textId="77777777" w:rsidR="00EE6214" w:rsidRDefault="00770D1F">
            <w:pPr>
              <w:spacing w:before="20" w:after="20" w:line="240" w:lineRule="auto"/>
              <w:jc w:val="center"/>
            </w:pPr>
            <w:r>
              <w:rPr>
                <w:b/>
                <w:bCs/>
                <w:sz w:val="20"/>
                <w:szCs w:val="20"/>
              </w:rPr>
              <w:t>Ba chỉ số cổ phiếu (ngày)</w:t>
            </w:r>
          </w:p>
        </w:tc>
      </w:tr>
      <w:tr w:rsidR="00EE6214" w14:paraId="0AEACC81" w14:textId="77777777">
        <w:tblPrEx>
          <w:tblCellMar>
            <w:top w:w="0" w:type="dxa"/>
            <w:bottom w:w="0" w:type="dxa"/>
          </w:tblCellMar>
        </w:tblPrEx>
        <w:tc>
          <w:tcPr>
            <w:tcW w:w="3084" w:type="dxa"/>
            <w:tcMar>
              <w:top w:w="60" w:type="dxa"/>
              <w:left w:w="90" w:type="dxa"/>
              <w:bottom w:w="60" w:type="dxa"/>
              <w:right w:w="90" w:type="dxa"/>
            </w:tcMar>
            <w:vAlign w:val="center"/>
          </w:tcPr>
          <w:p w14:paraId="5FA039FD" w14:textId="77777777" w:rsidR="00EE6214" w:rsidRDefault="00770D1F">
            <w:pPr>
              <w:spacing w:before="20" w:after="20" w:line="240" w:lineRule="auto"/>
            </w:pPr>
            <w:r>
              <w:rPr>
                <w:sz w:val="20"/>
                <w:szCs w:val="20"/>
              </w:rPr>
              <w:t>Độ nhọn vượt</w:t>
            </w:r>
          </w:p>
        </w:tc>
        <w:tc>
          <w:tcPr>
            <w:tcW w:w="1995" w:type="dxa"/>
            <w:tcMar>
              <w:top w:w="60" w:type="dxa"/>
              <w:left w:w="90" w:type="dxa"/>
              <w:bottom w:w="60" w:type="dxa"/>
              <w:right w:w="90" w:type="dxa"/>
            </w:tcMar>
            <w:vAlign w:val="center"/>
          </w:tcPr>
          <w:p w14:paraId="20DD7827" w14:textId="77777777" w:rsidR="00EE6214" w:rsidRDefault="00770D1F">
            <w:pPr>
              <w:spacing w:before="20" w:after="20" w:line="240" w:lineRule="auto"/>
            </w:pPr>
            <w:r>
              <w:rPr>
                <w:sz w:val="20"/>
                <w:szCs w:val="20"/>
              </w:rPr>
              <w:t>107.49</w:t>
            </w:r>
          </w:p>
        </w:tc>
        <w:tc>
          <w:tcPr>
            <w:tcW w:w="3991" w:type="dxa"/>
            <w:tcMar>
              <w:top w:w="60" w:type="dxa"/>
              <w:left w:w="90" w:type="dxa"/>
              <w:bottom w:w="60" w:type="dxa"/>
              <w:right w:w="90" w:type="dxa"/>
            </w:tcMar>
            <w:vAlign w:val="center"/>
          </w:tcPr>
          <w:p w14:paraId="6B573074" w14:textId="77777777" w:rsidR="00EE6214" w:rsidRDefault="00770D1F">
            <w:pPr>
              <w:spacing w:before="20" w:after="20" w:line="240" w:lineRule="auto"/>
            </w:pPr>
            <w:r>
              <w:rPr>
                <w:sz w:val="20"/>
                <w:szCs w:val="20"/>
              </w:rPr>
              <w:t>3.58 / 4.75 / 5.22</w:t>
            </w:r>
          </w:p>
        </w:tc>
      </w:tr>
      <w:tr w:rsidR="00EE6214" w14:paraId="39F621F7" w14:textId="77777777">
        <w:tblPrEx>
          <w:tblCellMar>
            <w:top w:w="0" w:type="dxa"/>
            <w:bottom w:w="0" w:type="dxa"/>
          </w:tblCellMar>
        </w:tblPrEx>
        <w:tc>
          <w:tcPr>
            <w:tcW w:w="3084" w:type="dxa"/>
            <w:tcMar>
              <w:top w:w="60" w:type="dxa"/>
              <w:left w:w="90" w:type="dxa"/>
              <w:bottom w:w="60" w:type="dxa"/>
              <w:right w:w="90" w:type="dxa"/>
            </w:tcMar>
            <w:vAlign w:val="center"/>
          </w:tcPr>
          <w:p w14:paraId="6CB415CD" w14:textId="77777777" w:rsidR="00EE6214" w:rsidRDefault="00770D1F">
            <w:pPr>
              <w:spacing w:before="20" w:after="20" w:line="240" w:lineRule="auto"/>
            </w:pPr>
            <w:r>
              <w:rPr>
                <w:sz w:val="20"/>
                <w:szCs w:val="20"/>
              </w:rPr>
              <w:t>ACF(1) của lợi suất</w:t>
            </w:r>
          </w:p>
        </w:tc>
        <w:tc>
          <w:tcPr>
            <w:tcW w:w="1995" w:type="dxa"/>
            <w:tcMar>
              <w:top w:w="60" w:type="dxa"/>
              <w:left w:w="90" w:type="dxa"/>
              <w:bottom w:w="60" w:type="dxa"/>
              <w:right w:w="90" w:type="dxa"/>
            </w:tcMar>
            <w:vAlign w:val="center"/>
          </w:tcPr>
          <w:p w14:paraId="53B5485E" w14:textId="77777777" w:rsidR="00EE6214" w:rsidRDefault="00770D1F">
            <w:pPr>
              <w:spacing w:before="20" w:after="20" w:line="240" w:lineRule="auto"/>
            </w:pPr>
            <w:r>
              <w:rPr>
                <w:sz w:val="20"/>
                <w:szCs w:val="20"/>
              </w:rPr>
              <w:t>-0.3617</w:t>
            </w:r>
          </w:p>
        </w:tc>
        <w:tc>
          <w:tcPr>
            <w:tcW w:w="3991" w:type="dxa"/>
            <w:tcMar>
              <w:top w:w="60" w:type="dxa"/>
              <w:left w:w="90" w:type="dxa"/>
              <w:bottom w:w="60" w:type="dxa"/>
              <w:right w:w="90" w:type="dxa"/>
            </w:tcMar>
            <w:vAlign w:val="center"/>
          </w:tcPr>
          <w:p w14:paraId="6CA61164" w14:textId="77777777" w:rsidR="00EE6214" w:rsidRDefault="00770D1F">
            <w:pPr>
              <w:spacing w:before="20" w:after="20" w:line="240" w:lineRule="auto"/>
            </w:pPr>
            <w:r>
              <w:rPr>
                <w:sz w:val="20"/>
                <w:szCs w:val="20"/>
              </w:rPr>
              <w:t>0.2366 / 0.0411 / 0.0464</w:t>
            </w:r>
          </w:p>
        </w:tc>
      </w:tr>
      <w:tr w:rsidR="00EE6214" w14:paraId="1B2596DE" w14:textId="77777777">
        <w:tblPrEx>
          <w:tblCellMar>
            <w:top w:w="0" w:type="dxa"/>
            <w:bottom w:w="0" w:type="dxa"/>
          </w:tblCellMar>
        </w:tblPrEx>
        <w:tc>
          <w:tcPr>
            <w:tcW w:w="3084" w:type="dxa"/>
            <w:tcMar>
              <w:top w:w="60" w:type="dxa"/>
              <w:left w:w="90" w:type="dxa"/>
              <w:bottom w:w="60" w:type="dxa"/>
              <w:right w:w="90" w:type="dxa"/>
            </w:tcMar>
            <w:vAlign w:val="center"/>
          </w:tcPr>
          <w:p w14:paraId="3281C54A" w14:textId="77777777" w:rsidR="00EE6214" w:rsidRDefault="00770D1F">
            <w:pPr>
              <w:spacing w:before="20" w:after="20" w:line="240" w:lineRule="auto"/>
            </w:pPr>
            <w:r>
              <w:rPr>
                <w:sz w:val="20"/>
                <w:szCs w:val="20"/>
              </w:rPr>
              <w:t>Tỷ lệ Open trùng Close phiên trước</w:t>
            </w:r>
          </w:p>
        </w:tc>
        <w:tc>
          <w:tcPr>
            <w:tcW w:w="1995" w:type="dxa"/>
            <w:tcMar>
              <w:top w:w="60" w:type="dxa"/>
              <w:left w:w="90" w:type="dxa"/>
              <w:bottom w:w="60" w:type="dxa"/>
              <w:right w:w="90" w:type="dxa"/>
            </w:tcMar>
            <w:vAlign w:val="center"/>
          </w:tcPr>
          <w:p w14:paraId="377A8971" w14:textId="77777777" w:rsidR="00EE6214" w:rsidRDefault="00770D1F">
            <w:pPr>
              <w:spacing w:before="20" w:after="20" w:line="240" w:lineRule="auto"/>
            </w:pPr>
            <w:r>
              <w:rPr>
                <w:sz w:val="20"/>
                <w:szCs w:val="20"/>
              </w:rPr>
              <w:t>64.7%</w:t>
            </w:r>
          </w:p>
        </w:tc>
        <w:tc>
          <w:tcPr>
            <w:tcW w:w="3991" w:type="dxa"/>
            <w:tcMar>
              <w:top w:w="60" w:type="dxa"/>
              <w:left w:w="90" w:type="dxa"/>
              <w:bottom w:w="60" w:type="dxa"/>
              <w:right w:w="90" w:type="dxa"/>
            </w:tcMar>
            <w:vAlign w:val="center"/>
          </w:tcPr>
          <w:p w14:paraId="72F77A8E" w14:textId="77777777" w:rsidR="00EE6214" w:rsidRDefault="00770D1F">
            <w:pPr>
              <w:spacing w:before="20" w:after="20" w:line="240" w:lineRule="auto"/>
            </w:pPr>
            <w:r>
              <w:rPr>
                <w:sz w:val="20"/>
                <w:szCs w:val="20"/>
              </w:rPr>
              <w:t>18.6% / 9.5% / 17.3%</w:t>
            </w:r>
          </w:p>
        </w:tc>
      </w:tr>
      <w:tr w:rsidR="00EE6214" w14:paraId="76A65338" w14:textId="77777777">
        <w:tblPrEx>
          <w:tblCellMar>
            <w:top w:w="0" w:type="dxa"/>
            <w:bottom w:w="0" w:type="dxa"/>
          </w:tblCellMar>
        </w:tblPrEx>
        <w:tc>
          <w:tcPr>
            <w:tcW w:w="3084" w:type="dxa"/>
            <w:tcMar>
              <w:top w:w="60" w:type="dxa"/>
              <w:left w:w="90" w:type="dxa"/>
              <w:bottom w:w="60" w:type="dxa"/>
              <w:right w:w="90" w:type="dxa"/>
            </w:tcMar>
            <w:vAlign w:val="center"/>
          </w:tcPr>
          <w:p w14:paraId="0C19911A" w14:textId="77777777" w:rsidR="00EE6214" w:rsidRDefault="00770D1F">
            <w:pPr>
              <w:spacing w:before="20" w:after="20" w:line="240" w:lineRule="auto"/>
            </w:pPr>
            <w:r>
              <w:rPr>
                <w:sz w:val="20"/>
                <w:szCs w:val="20"/>
              </w:rPr>
              <w:t>Kết luận tính dừng của lợi suất</w:t>
            </w:r>
          </w:p>
        </w:tc>
        <w:tc>
          <w:tcPr>
            <w:tcW w:w="1995" w:type="dxa"/>
            <w:tcMar>
              <w:top w:w="60" w:type="dxa"/>
              <w:left w:w="90" w:type="dxa"/>
              <w:bottom w:w="60" w:type="dxa"/>
              <w:right w:w="90" w:type="dxa"/>
            </w:tcMar>
            <w:vAlign w:val="center"/>
          </w:tcPr>
          <w:p w14:paraId="4BE04CBD" w14:textId="77777777" w:rsidR="00EE6214" w:rsidRDefault="00770D1F">
            <w:pPr>
              <w:spacing w:before="20" w:after="20" w:line="240" w:lineRule="auto"/>
            </w:pPr>
            <w:r>
              <w:rPr>
                <w:sz w:val="20"/>
                <w:szCs w:val="20"/>
              </w:rPr>
              <w:t>MƠ HỒ</w:t>
            </w:r>
          </w:p>
        </w:tc>
        <w:tc>
          <w:tcPr>
            <w:tcW w:w="3991" w:type="dxa"/>
            <w:tcMar>
              <w:top w:w="60" w:type="dxa"/>
              <w:left w:w="90" w:type="dxa"/>
              <w:bottom w:w="60" w:type="dxa"/>
              <w:right w:w="90" w:type="dxa"/>
            </w:tcMar>
            <w:vAlign w:val="center"/>
          </w:tcPr>
          <w:p w14:paraId="76ECD4A2" w14:textId="77777777" w:rsidR="00EE6214" w:rsidRDefault="00770D1F">
            <w:pPr>
              <w:spacing w:before="20" w:after="20" w:line="240" w:lineRule="auto"/>
            </w:pPr>
            <w:r>
              <w:rPr>
                <w:sz w:val="20"/>
                <w:szCs w:val="20"/>
              </w:rPr>
              <w:t>DỪNG / DỪNG / DỪNG</w:t>
            </w:r>
          </w:p>
        </w:tc>
      </w:tr>
      <w:tr w:rsidR="00EE6214" w14:paraId="5FCC5463" w14:textId="77777777">
        <w:tblPrEx>
          <w:tblCellMar>
            <w:top w:w="0" w:type="dxa"/>
            <w:bottom w:w="0" w:type="dxa"/>
          </w:tblCellMar>
        </w:tblPrEx>
        <w:tc>
          <w:tcPr>
            <w:tcW w:w="3084" w:type="dxa"/>
            <w:tcMar>
              <w:top w:w="60" w:type="dxa"/>
              <w:left w:w="90" w:type="dxa"/>
              <w:bottom w:w="60" w:type="dxa"/>
              <w:right w:w="90" w:type="dxa"/>
            </w:tcMar>
            <w:vAlign w:val="center"/>
          </w:tcPr>
          <w:p w14:paraId="65D37BA9" w14:textId="77777777" w:rsidR="00EE6214" w:rsidRDefault="00770D1F">
            <w:pPr>
              <w:spacing w:before="20" w:after="20" w:line="240" w:lineRule="auto"/>
            </w:pPr>
            <w:r>
              <w:rPr>
                <w:sz w:val="20"/>
                <w:szCs w:val="20"/>
              </w:rPr>
              <w:t>Số khoảng trống ≥ 2 ngày làm việc</w:t>
            </w:r>
          </w:p>
        </w:tc>
        <w:tc>
          <w:tcPr>
            <w:tcW w:w="1995" w:type="dxa"/>
            <w:tcMar>
              <w:top w:w="60" w:type="dxa"/>
              <w:left w:w="90" w:type="dxa"/>
              <w:bottom w:w="60" w:type="dxa"/>
              <w:right w:w="90" w:type="dxa"/>
            </w:tcMar>
            <w:vAlign w:val="center"/>
          </w:tcPr>
          <w:p w14:paraId="7D3BE705" w14:textId="77777777" w:rsidR="00EE6214" w:rsidRDefault="00770D1F">
            <w:pPr>
              <w:spacing w:before="20" w:after="20" w:line="240" w:lineRule="auto"/>
            </w:pPr>
            <w:r>
              <w:rPr>
                <w:sz w:val="20"/>
                <w:szCs w:val="20"/>
              </w:rPr>
              <w:t>121</w:t>
            </w:r>
          </w:p>
        </w:tc>
        <w:tc>
          <w:tcPr>
            <w:tcW w:w="3991" w:type="dxa"/>
            <w:tcMar>
              <w:top w:w="60" w:type="dxa"/>
              <w:left w:w="90" w:type="dxa"/>
              <w:bottom w:w="60" w:type="dxa"/>
              <w:right w:w="90" w:type="dxa"/>
            </w:tcMar>
            <w:vAlign w:val="center"/>
          </w:tcPr>
          <w:p w14:paraId="7E1AA8D8" w14:textId="77777777" w:rsidR="00EE6214" w:rsidRDefault="00770D1F">
            <w:pPr>
              <w:spacing w:before="20" w:after="20" w:line="240" w:lineRule="auto"/>
            </w:pPr>
            <w:r>
              <w:rPr>
                <w:sz w:val="20"/>
                <w:szCs w:val="20"/>
              </w:rPr>
              <w:t>—</w:t>
            </w:r>
          </w:p>
        </w:tc>
      </w:tr>
    </w:tbl>
    <w:p w14:paraId="3CCE45CA" w14:textId="77777777" w:rsidR="00EE6214" w:rsidRDefault="00770D1F">
      <w:pPr>
        <w:spacing w:before="60" w:after="200" w:line="276" w:lineRule="auto"/>
      </w:pPr>
      <w:r>
        <w:rPr>
          <w:i/>
          <w:iCs/>
          <w:sz w:val="23"/>
          <w:szCs w:val="23"/>
        </w:rPr>
        <w:t>Nguồn: results/multiseries_battery.json và results/series_quality.json.</w:t>
      </w:r>
    </w:p>
    <w:p w14:paraId="50581878" w14:textId="77777777" w:rsidR="00EE6214" w:rsidRDefault="00770D1F">
      <w:pPr>
        <w:spacing w:after="120"/>
        <w:jc w:val="both"/>
      </w:pPr>
      <w:r>
        <w:t xml:space="preserve">Độ nhọn vượt </w:t>
      </w:r>
      <w:r>
        <w:rPr>
          <w:b/>
          <w:bCs/>
        </w:rPr>
        <w:t>107.49</w:t>
      </w:r>
      <w:r>
        <w:t xml:space="preserve"> cao hơn một bậc độ lớn so với các chỉ số cổ phiếu, và tự tương quan bậc một </w:t>
      </w:r>
      <w:r>
        <w:rPr>
          <w:b/>
          <w:bCs/>
        </w:rPr>
        <w:t>-0.3617</w:t>
      </w:r>
      <w:r>
        <w:t xml:space="preserve"> mang dấu ÂM — ngược dấu hoàn toàn với mọi chuỗi cổ phiếu. Các con số này nhất quán với đặc thù của một tỷ giá được điều hành và niêm yết theo </w:t>
      </w:r>
      <w:r>
        <w:lastRenderedPageBreak/>
        <w:t>đơn vị đồng chẵn: chuỗi đứng yên trong thời gian dài rồi nhảy bậc, điều này vừa tạo ra độ nhọn rất lớn vừa tạo ra hiệu ứng hồi quy về trung bình trong sai phân bậc một.</w:t>
      </w:r>
    </w:p>
    <w:p w14:paraId="5EAF9560" w14:textId="77777777" w:rsidR="00EE6214" w:rsidRDefault="00770D1F">
      <w:pPr>
        <w:spacing w:after="120"/>
        <w:jc w:val="both"/>
      </w:pPr>
      <w:r>
        <w:t xml:space="preserve">Chất lượng dữ liệu của chuỗi này cũng yếu hơn hẳn: giá mở cửa trùng với giá đóng cửa phiên trước ở </w:t>
      </w:r>
      <w:r>
        <w:rPr>
          <w:b/>
          <w:bCs/>
        </w:rPr>
        <w:t>64.7%</w:t>
      </w:r>
      <w:r>
        <w:t xml:space="preserve"> số dòng, và chuỗi có </w:t>
      </w:r>
      <w:r>
        <w:rPr>
          <w:b/>
          <w:bCs/>
        </w:rPr>
        <w:t>121 khoảng trống</w:t>
      </w:r>
      <w:r>
        <w:t xml:space="preserve"> từ hai ngày làm việc trở lên, trong đó phần lớn nằm ở giai đoạn trước năm 2007. Phần dữ liệu trước 2007 do đó KHÔNG nên được coi là một chuỗi ngày sạch. Báo cáo trình bày chuỗi này kèm đầy đủ các cảnh báo trên thay vì xếp ngang hàng với các chỉ số cổ phiếu.</w:t>
      </w:r>
    </w:p>
    <w:p w14:paraId="11025F4A" w14:textId="77777777" w:rsidR="00EE6214" w:rsidRDefault="00770D1F">
      <w:pPr>
        <w:pStyle w:val="Heading2"/>
        <w:numPr>
          <w:ilvl w:val="1"/>
          <w:numId w:val="2"/>
        </w:numPr>
        <w:spacing w:after="160"/>
      </w:pPr>
      <w:bookmarkStart w:id="81" w:name="_Toc241300391"/>
      <w:r>
        <w:t>Đối chiếu chéo giữa hai họ tệp dữ liệu</w:t>
      </w:r>
      <w:bookmarkEnd w:id="81"/>
    </w:p>
    <w:p w14:paraId="230E6470" w14:textId="77777777" w:rsidR="00EE6214" w:rsidRDefault="00770D1F">
      <w:pPr>
        <w:spacing w:after="120"/>
        <w:jc w:val="both"/>
      </w:pPr>
      <w:r>
        <w:t>Sáu cặp chuỗi trùng lặp giữa hai họ tệp cho phép một phép kiểm chứng nội bộ, độc lập với nguồn đối chiếu bên ngoài ở mục 3.3. Kết quả trong Bảng 22.</w:t>
      </w:r>
    </w:p>
    <w:p w14:paraId="7A2FEC42" w14:textId="3818A00A" w:rsidR="00EE6214" w:rsidRDefault="00770D1F">
      <w:pPr>
        <w:pStyle w:val="Caption"/>
        <w:spacing w:before="200" w:after="80" w:line="276" w:lineRule="auto"/>
      </w:pPr>
      <w:bookmarkStart w:id="82" w:name="_Toc241300446"/>
      <w:r>
        <w:rPr>
          <w:b/>
          <w:bCs/>
        </w:rPr>
        <w:t xml:space="preserve">Bảng </w:t>
      </w:r>
      <w:r>
        <w:fldChar w:fldCharType="begin"/>
      </w:r>
      <w:r>
        <w:instrText>SEQ Bảng</w:instrText>
      </w:r>
      <w:r>
        <w:fldChar w:fldCharType="separate"/>
      </w:r>
      <w:r w:rsidR="00E44A0E">
        <w:rPr>
          <w:noProof/>
        </w:rPr>
        <w:t>22</w:t>
      </w:r>
      <w:r>
        <w:fldChar w:fldCharType="end"/>
      </w:r>
      <w:r>
        <w:t>: Đối chiếu giữa chuỗi chính (HOSE_DLY) và phiên bản trùng lặp (HOSE)</w:t>
      </w:r>
      <w:bookmarkEnd w:id="8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2186"/>
        <w:gridCol w:w="1165"/>
        <w:gridCol w:w="1531"/>
        <w:gridCol w:w="1404"/>
        <w:gridCol w:w="1250"/>
      </w:tblGrid>
      <w:tr w:rsidR="00EE6214" w14:paraId="1ABC31D1" w14:textId="77777777">
        <w:tblPrEx>
          <w:tblCellMar>
            <w:top w:w="0" w:type="dxa"/>
            <w:bottom w:w="0" w:type="dxa"/>
          </w:tblCellMar>
        </w:tblPrEx>
        <w:trPr>
          <w:tblHeader/>
        </w:trPr>
        <w:tc>
          <w:tcPr>
            <w:tcW w:w="1542" w:type="dxa"/>
            <w:shd w:val="clear" w:color="auto" w:fill="D9E2F3"/>
            <w:tcMar>
              <w:top w:w="60" w:type="dxa"/>
              <w:left w:w="90" w:type="dxa"/>
              <w:bottom w:w="60" w:type="dxa"/>
              <w:right w:w="90" w:type="dxa"/>
            </w:tcMar>
            <w:vAlign w:val="center"/>
          </w:tcPr>
          <w:p w14:paraId="1B879C6F" w14:textId="77777777" w:rsidR="00EE6214" w:rsidRDefault="00770D1F">
            <w:pPr>
              <w:spacing w:before="20" w:after="20" w:line="240" w:lineRule="auto"/>
              <w:jc w:val="center"/>
            </w:pPr>
            <w:r>
              <w:rPr>
                <w:b/>
                <w:bCs/>
                <w:sz w:val="19"/>
                <w:szCs w:val="19"/>
              </w:rPr>
              <w:t>Chuỗi chính</w:t>
            </w:r>
          </w:p>
        </w:tc>
        <w:tc>
          <w:tcPr>
            <w:tcW w:w="1723" w:type="dxa"/>
            <w:shd w:val="clear" w:color="auto" w:fill="D9E2F3"/>
            <w:tcMar>
              <w:top w:w="60" w:type="dxa"/>
              <w:left w:w="90" w:type="dxa"/>
              <w:bottom w:w="60" w:type="dxa"/>
              <w:right w:w="90" w:type="dxa"/>
            </w:tcMar>
            <w:vAlign w:val="center"/>
          </w:tcPr>
          <w:p w14:paraId="3C891CED" w14:textId="77777777" w:rsidR="00EE6214" w:rsidRDefault="00770D1F">
            <w:pPr>
              <w:spacing w:before="20" w:after="20" w:line="240" w:lineRule="auto"/>
              <w:jc w:val="center"/>
            </w:pPr>
            <w:r>
              <w:rPr>
                <w:b/>
                <w:bCs/>
                <w:sz w:val="19"/>
                <w:szCs w:val="19"/>
              </w:rPr>
              <w:t>Chuỗi đối chiếu</w:t>
            </w:r>
          </w:p>
        </w:tc>
        <w:tc>
          <w:tcPr>
            <w:tcW w:w="1270" w:type="dxa"/>
            <w:shd w:val="clear" w:color="auto" w:fill="D9E2F3"/>
            <w:tcMar>
              <w:top w:w="60" w:type="dxa"/>
              <w:left w:w="90" w:type="dxa"/>
              <w:bottom w:w="60" w:type="dxa"/>
              <w:right w:w="90" w:type="dxa"/>
            </w:tcMar>
            <w:vAlign w:val="center"/>
          </w:tcPr>
          <w:p w14:paraId="73277853" w14:textId="77777777" w:rsidR="00EE6214" w:rsidRDefault="00770D1F">
            <w:pPr>
              <w:spacing w:before="20" w:after="20" w:line="240" w:lineRule="auto"/>
              <w:jc w:val="center"/>
            </w:pPr>
            <w:r>
              <w:rPr>
                <w:b/>
                <w:bCs/>
                <w:sz w:val="19"/>
                <w:szCs w:val="19"/>
              </w:rPr>
              <w:t>Số thanh chung</w:t>
            </w:r>
          </w:p>
        </w:tc>
        <w:tc>
          <w:tcPr>
            <w:tcW w:w="1633" w:type="dxa"/>
            <w:shd w:val="clear" w:color="auto" w:fill="D9E2F3"/>
            <w:tcMar>
              <w:top w:w="60" w:type="dxa"/>
              <w:left w:w="90" w:type="dxa"/>
              <w:bottom w:w="60" w:type="dxa"/>
              <w:right w:w="90" w:type="dxa"/>
            </w:tcMar>
            <w:vAlign w:val="center"/>
          </w:tcPr>
          <w:p w14:paraId="4C400C40" w14:textId="77777777" w:rsidR="00EE6214" w:rsidRDefault="00770D1F">
            <w:pPr>
              <w:spacing w:before="20" w:after="20" w:line="240" w:lineRule="auto"/>
              <w:jc w:val="center"/>
            </w:pPr>
            <w:r>
              <w:rPr>
                <w:b/>
                <w:bCs/>
                <w:sz w:val="19"/>
                <w:szCs w:val="19"/>
              </w:rPr>
              <w:t>Tương quan</w:t>
            </w:r>
          </w:p>
        </w:tc>
        <w:tc>
          <w:tcPr>
            <w:tcW w:w="1542" w:type="dxa"/>
            <w:shd w:val="clear" w:color="auto" w:fill="D9E2F3"/>
            <w:tcMar>
              <w:top w:w="60" w:type="dxa"/>
              <w:left w:w="90" w:type="dxa"/>
              <w:bottom w:w="60" w:type="dxa"/>
              <w:right w:w="90" w:type="dxa"/>
            </w:tcMar>
            <w:vAlign w:val="center"/>
          </w:tcPr>
          <w:p w14:paraId="5022D614" w14:textId="77777777" w:rsidR="00EE6214" w:rsidRDefault="00770D1F">
            <w:pPr>
              <w:spacing w:before="20" w:after="20" w:line="240" w:lineRule="auto"/>
              <w:jc w:val="center"/>
            </w:pPr>
            <w:r>
              <w:rPr>
                <w:b/>
                <w:bCs/>
                <w:sz w:val="19"/>
                <w:szCs w:val="19"/>
              </w:rPr>
              <w:t>Trung vị sai lệch</w:t>
            </w:r>
          </w:p>
        </w:tc>
        <w:tc>
          <w:tcPr>
            <w:tcW w:w="1361" w:type="dxa"/>
            <w:shd w:val="clear" w:color="auto" w:fill="D9E2F3"/>
            <w:tcMar>
              <w:top w:w="60" w:type="dxa"/>
              <w:left w:w="90" w:type="dxa"/>
              <w:bottom w:w="60" w:type="dxa"/>
              <w:right w:w="90" w:type="dxa"/>
            </w:tcMar>
            <w:vAlign w:val="center"/>
          </w:tcPr>
          <w:p w14:paraId="637BAD82" w14:textId="77777777" w:rsidR="00EE6214" w:rsidRDefault="00770D1F">
            <w:pPr>
              <w:spacing w:before="20" w:after="20" w:line="240" w:lineRule="auto"/>
              <w:jc w:val="center"/>
            </w:pPr>
            <w:r>
              <w:rPr>
                <w:b/>
                <w:bCs/>
                <w:sz w:val="19"/>
                <w:szCs w:val="19"/>
              </w:rPr>
              <w:t>Sai lệch &gt; 0.1%</w:t>
            </w:r>
          </w:p>
        </w:tc>
      </w:tr>
      <w:tr w:rsidR="00EE6214" w14:paraId="0EBF9A5D" w14:textId="77777777">
        <w:tblPrEx>
          <w:tblCellMar>
            <w:top w:w="0" w:type="dxa"/>
            <w:bottom w:w="0" w:type="dxa"/>
          </w:tblCellMar>
        </w:tblPrEx>
        <w:tc>
          <w:tcPr>
            <w:tcW w:w="1542" w:type="dxa"/>
            <w:tcMar>
              <w:top w:w="60" w:type="dxa"/>
              <w:left w:w="90" w:type="dxa"/>
              <w:bottom w:w="60" w:type="dxa"/>
              <w:right w:w="90" w:type="dxa"/>
            </w:tcMar>
            <w:vAlign w:val="center"/>
          </w:tcPr>
          <w:p w14:paraId="40CFCD62" w14:textId="77777777" w:rsidR="00EE6214" w:rsidRDefault="00770D1F">
            <w:pPr>
              <w:spacing w:before="20" w:after="20" w:line="240" w:lineRule="auto"/>
            </w:pPr>
            <w:r>
              <w:rPr>
                <w:sz w:val="19"/>
                <w:szCs w:val="19"/>
              </w:rPr>
              <w:t>VNINDEX_1D</w:t>
            </w:r>
          </w:p>
        </w:tc>
        <w:tc>
          <w:tcPr>
            <w:tcW w:w="1723" w:type="dxa"/>
            <w:tcMar>
              <w:top w:w="60" w:type="dxa"/>
              <w:left w:w="90" w:type="dxa"/>
              <w:bottom w:w="60" w:type="dxa"/>
              <w:right w:w="90" w:type="dxa"/>
            </w:tcMar>
            <w:vAlign w:val="center"/>
          </w:tcPr>
          <w:p w14:paraId="7F06F3C0" w14:textId="77777777" w:rsidR="00EE6214" w:rsidRDefault="00770D1F">
            <w:pPr>
              <w:spacing w:before="20" w:after="20" w:line="240" w:lineRule="auto"/>
            </w:pPr>
            <w:r>
              <w:rPr>
                <w:sz w:val="19"/>
                <w:szCs w:val="19"/>
              </w:rPr>
              <w:t>VNINDEX_1D__HOSE</w:t>
            </w:r>
          </w:p>
        </w:tc>
        <w:tc>
          <w:tcPr>
            <w:tcW w:w="1270" w:type="dxa"/>
            <w:tcMar>
              <w:top w:w="60" w:type="dxa"/>
              <w:left w:w="90" w:type="dxa"/>
              <w:bottom w:w="60" w:type="dxa"/>
              <w:right w:w="90" w:type="dxa"/>
            </w:tcMar>
            <w:vAlign w:val="center"/>
          </w:tcPr>
          <w:p w14:paraId="48C21412" w14:textId="77777777" w:rsidR="00EE6214" w:rsidRDefault="00770D1F">
            <w:pPr>
              <w:spacing w:before="20" w:after="20" w:line="240" w:lineRule="auto"/>
              <w:jc w:val="right"/>
            </w:pPr>
            <w:r>
              <w:rPr>
                <w:sz w:val="19"/>
                <w:szCs w:val="19"/>
              </w:rPr>
              <w:t>5,893</w:t>
            </w:r>
          </w:p>
        </w:tc>
        <w:tc>
          <w:tcPr>
            <w:tcW w:w="1633" w:type="dxa"/>
            <w:tcMar>
              <w:top w:w="60" w:type="dxa"/>
              <w:left w:w="90" w:type="dxa"/>
              <w:bottom w:w="60" w:type="dxa"/>
              <w:right w:w="90" w:type="dxa"/>
            </w:tcMar>
            <w:vAlign w:val="center"/>
          </w:tcPr>
          <w:p w14:paraId="5888D22D" w14:textId="77777777" w:rsidR="00EE6214" w:rsidRDefault="00770D1F">
            <w:pPr>
              <w:spacing w:before="20" w:after="20" w:line="240" w:lineRule="auto"/>
              <w:jc w:val="right"/>
            </w:pPr>
            <w:r>
              <w:rPr>
                <w:sz w:val="19"/>
                <w:szCs w:val="19"/>
              </w:rPr>
              <w:t>0.99999787</w:t>
            </w:r>
          </w:p>
        </w:tc>
        <w:tc>
          <w:tcPr>
            <w:tcW w:w="1542" w:type="dxa"/>
            <w:tcMar>
              <w:top w:w="60" w:type="dxa"/>
              <w:left w:w="90" w:type="dxa"/>
              <w:bottom w:w="60" w:type="dxa"/>
              <w:right w:w="90" w:type="dxa"/>
            </w:tcMar>
            <w:vAlign w:val="center"/>
          </w:tcPr>
          <w:p w14:paraId="13F3E7CF" w14:textId="77777777" w:rsidR="00EE6214" w:rsidRDefault="00770D1F">
            <w:pPr>
              <w:spacing w:before="20" w:after="20" w:line="240" w:lineRule="auto"/>
              <w:jc w:val="right"/>
            </w:pPr>
            <w:r>
              <w:rPr>
                <w:sz w:val="19"/>
                <w:szCs w:val="19"/>
              </w:rPr>
              <w:t>3.90e-10</w:t>
            </w:r>
          </w:p>
        </w:tc>
        <w:tc>
          <w:tcPr>
            <w:tcW w:w="1361" w:type="dxa"/>
            <w:tcMar>
              <w:top w:w="60" w:type="dxa"/>
              <w:left w:w="90" w:type="dxa"/>
              <w:bottom w:w="60" w:type="dxa"/>
              <w:right w:w="90" w:type="dxa"/>
            </w:tcMar>
            <w:vAlign w:val="center"/>
          </w:tcPr>
          <w:p w14:paraId="0F10B36A" w14:textId="77777777" w:rsidR="00EE6214" w:rsidRDefault="00770D1F">
            <w:pPr>
              <w:spacing w:before="20" w:after="20" w:line="240" w:lineRule="auto"/>
              <w:jc w:val="right"/>
            </w:pPr>
            <w:r>
              <w:rPr>
                <w:sz w:val="19"/>
                <w:szCs w:val="19"/>
              </w:rPr>
              <w:t>1.901%</w:t>
            </w:r>
          </w:p>
        </w:tc>
      </w:tr>
      <w:tr w:rsidR="00EE6214" w14:paraId="47F52DC5" w14:textId="77777777">
        <w:tblPrEx>
          <w:tblCellMar>
            <w:top w:w="0" w:type="dxa"/>
            <w:bottom w:w="0" w:type="dxa"/>
          </w:tblCellMar>
        </w:tblPrEx>
        <w:tc>
          <w:tcPr>
            <w:tcW w:w="1542" w:type="dxa"/>
            <w:tcMar>
              <w:top w:w="60" w:type="dxa"/>
              <w:left w:w="90" w:type="dxa"/>
              <w:bottom w:w="60" w:type="dxa"/>
              <w:right w:w="90" w:type="dxa"/>
            </w:tcMar>
            <w:vAlign w:val="center"/>
          </w:tcPr>
          <w:p w14:paraId="6791A5BE" w14:textId="77777777" w:rsidR="00EE6214" w:rsidRDefault="00770D1F">
            <w:pPr>
              <w:spacing w:before="20" w:after="20" w:line="240" w:lineRule="auto"/>
            </w:pPr>
            <w:r>
              <w:rPr>
                <w:sz w:val="19"/>
                <w:szCs w:val="19"/>
              </w:rPr>
              <w:t>VN30_1D</w:t>
            </w:r>
          </w:p>
        </w:tc>
        <w:tc>
          <w:tcPr>
            <w:tcW w:w="1723" w:type="dxa"/>
            <w:tcMar>
              <w:top w:w="60" w:type="dxa"/>
              <w:left w:w="90" w:type="dxa"/>
              <w:bottom w:w="60" w:type="dxa"/>
              <w:right w:w="90" w:type="dxa"/>
            </w:tcMar>
            <w:vAlign w:val="center"/>
          </w:tcPr>
          <w:p w14:paraId="5990608F" w14:textId="77777777" w:rsidR="00EE6214" w:rsidRDefault="00770D1F">
            <w:pPr>
              <w:spacing w:before="20" w:after="20" w:line="240" w:lineRule="auto"/>
            </w:pPr>
            <w:r>
              <w:rPr>
                <w:sz w:val="19"/>
                <w:szCs w:val="19"/>
              </w:rPr>
              <w:t>VN30_1D__HOSE</w:t>
            </w:r>
          </w:p>
        </w:tc>
        <w:tc>
          <w:tcPr>
            <w:tcW w:w="1270" w:type="dxa"/>
            <w:tcMar>
              <w:top w:w="60" w:type="dxa"/>
              <w:left w:w="90" w:type="dxa"/>
              <w:bottom w:w="60" w:type="dxa"/>
              <w:right w:w="90" w:type="dxa"/>
            </w:tcMar>
            <w:vAlign w:val="center"/>
          </w:tcPr>
          <w:p w14:paraId="12D5356E" w14:textId="77777777" w:rsidR="00EE6214" w:rsidRDefault="00770D1F">
            <w:pPr>
              <w:spacing w:before="20" w:after="20" w:line="240" w:lineRule="auto"/>
              <w:jc w:val="right"/>
            </w:pPr>
            <w:r>
              <w:rPr>
                <w:sz w:val="19"/>
                <w:szCs w:val="19"/>
              </w:rPr>
              <w:t>3,034</w:t>
            </w:r>
          </w:p>
        </w:tc>
        <w:tc>
          <w:tcPr>
            <w:tcW w:w="1633" w:type="dxa"/>
            <w:tcMar>
              <w:top w:w="60" w:type="dxa"/>
              <w:left w:w="90" w:type="dxa"/>
              <w:bottom w:w="60" w:type="dxa"/>
              <w:right w:w="90" w:type="dxa"/>
            </w:tcMar>
            <w:vAlign w:val="center"/>
          </w:tcPr>
          <w:p w14:paraId="186F6A85" w14:textId="77777777" w:rsidR="00EE6214" w:rsidRDefault="00770D1F">
            <w:pPr>
              <w:spacing w:before="20" w:after="20" w:line="240" w:lineRule="auto"/>
              <w:jc w:val="right"/>
            </w:pPr>
            <w:r>
              <w:rPr>
                <w:sz w:val="19"/>
                <w:szCs w:val="19"/>
              </w:rPr>
              <w:t>0.99999412</w:t>
            </w:r>
          </w:p>
        </w:tc>
        <w:tc>
          <w:tcPr>
            <w:tcW w:w="1542" w:type="dxa"/>
            <w:tcMar>
              <w:top w:w="60" w:type="dxa"/>
              <w:left w:w="90" w:type="dxa"/>
              <w:bottom w:w="60" w:type="dxa"/>
              <w:right w:w="90" w:type="dxa"/>
            </w:tcMar>
            <w:vAlign w:val="center"/>
          </w:tcPr>
          <w:p w14:paraId="05563494" w14:textId="77777777" w:rsidR="00EE6214" w:rsidRDefault="00770D1F">
            <w:pPr>
              <w:spacing w:before="20" w:after="20" w:line="240" w:lineRule="auto"/>
              <w:jc w:val="right"/>
            </w:pPr>
            <w:r>
              <w:rPr>
                <w:sz w:val="19"/>
                <w:szCs w:val="19"/>
              </w:rPr>
              <w:t>4.97e-9</w:t>
            </w:r>
          </w:p>
        </w:tc>
        <w:tc>
          <w:tcPr>
            <w:tcW w:w="1361" w:type="dxa"/>
            <w:tcMar>
              <w:top w:w="60" w:type="dxa"/>
              <w:left w:w="90" w:type="dxa"/>
              <w:bottom w:w="60" w:type="dxa"/>
              <w:right w:w="90" w:type="dxa"/>
            </w:tcMar>
            <w:vAlign w:val="center"/>
          </w:tcPr>
          <w:p w14:paraId="572BD773" w14:textId="77777777" w:rsidR="00EE6214" w:rsidRDefault="00770D1F">
            <w:pPr>
              <w:spacing w:before="20" w:after="20" w:line="240" w:lineRule="auto"/>
              <w:jc w:val="right"/>
            </w:pPr>
            <w:r>
              <w:rPr>
                <w:sz w:val="19"/>
                <w:szCs w:val="19"/>
              </w:rPr>
              <w:t>2.802%</w:t>
            </w:r>
          </w:p>
        </w:tc>
      </w:tr>
      <w:tr w:rsidR="00EE6214" w14:paraId="63BA415D" w14:textId="77777777">
        <w:tblPrEx>
          <w:tblCellMar>
            <w:top w:w="0" w:type="dxa"/>
            <w:bottom w:w="0" w:type="dxa"/>
          </w:tblCellMar>
        </w:tblPrEx>
        <w:tc>
          <w:tcPr>
            <w:tcW w:w="1542" w:type="dxa"/>
            <w:tcMar>
              <w:top w:w="60" w:type="dxa"/>
              <w:left w:w="90" w:type="dxa"/>
              <w:bottom w:w="60" w:type="dxa"/>
              <w:right w:w="90" w:type="dxa"/>
            </w:tcMar>
            <w:vAlign w:val="center"/>
          </w:tcPr>
          <w:p w14:paraId="23E9B3FD" w14:textId="77777777" w:rsidR="00EE6214" w:rsidRDefault="00770D1F">
            <w:pPr>
              <w:spacing w:before="20" w:after="20" w:line="240" w:lineRule="auto"/>
            </w:pPr>
            <w:r>
              <w:rPr>
                <w:sz w:val="19"/>
                <w:szCs w:val="19"/>
              </w:rPr>
              <w:t>VN100_1D</w:t>
            </w:r>
          </w:p>
        </w:tc>
        <w:tc>
          <w:tcPr>
            <w:tcW w:w="1723" w:type="dxa"/>
            <w:tcMar>
              <w:top w:w="60" w:type="dxa"/>
              <w:left w:w="90" w:type="dxa"/>
              <w:bottom w:w="60" w:type="dxa"/>
              <w:right w:w="90" w:type="dxa"/>
            </w:tcMar>
            <w:vAlign w:val="center"/>
          </w:tcPr>
          <w:p w14:paraId="57AAA715" w14:textId="77777777" w:rsidR="00EE6214" w:rsidRDefault="00770D1F">
            <w:pPr>
              <w:spacing w:before="20" w:after="20" w:line="240" w:lineRule="auto"/>
            </w:pPr>
            <w:r>
              <w:rPr>
                <w:sz w:val="19"/>
                <w:szCs w:val="19"/>
              </w:rPr>
              <w:t>VN100_1D__HOSE</w:t>
            </w:r>
          </w:p>
        </w:tc>
        <w:tc>
          <w:tcPr>
            <w:tcW w:w="1270" w:type="dxa"/>
            <w:tcMar>
              <w:top w:w="60" w:type="dxa"/>
              <w:left w:w="90" w:type="dxa"/>
              <w:bottom w:w="60" w:type="dxa"/>
              <w:right w:w="90" w:type="dxa"/>
            </w:tcMar>
            <w:vAlign w:val="center"/>
          </w:tcPr>
          <w:p w14:paraId="48D8B6FB" w14:textId="77777777" w:rsidR="00EE6214" w:rsidRDefault="00770D1F">
            <w:pPr>
              <w:spacing w:before="20" w:after="20" w:line="240" w:lineRule="auto"/>
              <w:jc w:val="right"/>
            </w:pPr>
            <w:r>
              <w:rPr>
                <w:sz w:val="19"/>
                <w:szCs w:val="19"/>
              </w:rPr>
              <w:t>2,711</w:t>
            </w:r>
          </w:p>
        </w:tc>
        <w:tc>
          <w:tcPr>
            <w:tcW w:w="1633" w:type="dxa"/>
            <w:tcMar>
              <w:top w:w="60" w:type="dxa"/>
              <w:left w:w="90" w:type="dxa"/>
              <w:bottom w:w="60" w:type="dxa"/>
              <w:right w:w="90" w:type="dxa"/>
            </w:tcMar>
            <w:vAlign w:val="center"/>
          </w:tcPr>
          <w:p w14:paraId="3CF099AB" w14:textId="77777777" w:rsidR="00EE6214" w:rsidRDefault="00770D1F">
            <w:pPr>
              <w:spacing w:before="20" w:after="20" w:line="240" w:lineRule="auto"/>
              <w:jc w:val="right"/>
            </w:pPr>
            <w:r>
              <w:rPr>
                <w:sz w:val="19"/>
                <w:szCs w:val="19"/>
              </w:rPr>
              <w:t>1.00000000</w:t>
            </w:r>
          </w:p>
        </w:tc>
        <w:tc>
          <w:tcPr>
            <w:tcW w:w="1542" w:type="dxa"/>
            <w:tcMar>
              <w:top w:w="60" w:type="dxa"/>
              <w:left w:w="90" w:type="dxa"/>
              <w:bottom w:w="60" w:type="dxa"/>
              <w:right w:w="90" w:type="dxa"/>
            </w:tcMar>
            <w:vAlign w:val="center"/>
          </w:tcPr>
          <w:p w14:paraId="754410D5" w14:textId="77777777" w:rsidR="00EE6214" w:rsidRDefault="00770D1F">
            <w:pPr>
              <w:spacing w:before="20" w:after="20" w:line="240" w:lineRule="auto"/>
              <w:jc w:val="right"/>
            </w:pPr>
            <w:r>
              <w:rPr>
                <w:sz w:val="19"/>
                <w:szCs w:val="19"/>
              </w:rPr>
              <w:t>4.89e-9</w:t>
            </w:r>
          </w:p>
        </w:tc>
        <w:tc>
          <w:tcPr>
            <w:tcW w:w="1361" w:type="dxa"/>
            <w:tcMar>
              <w:top w:w="60" w:type="dxa"/>
              <w:left w:w="90" w:type="dxa"/>
              <w:bottom w:w="60" w:type="dxa"/>
              <w:right w:w="90" w:type="dxa"/>
            </w:tcMar>
            <w:vAlign w:val="center"/>
          </w:tcPr>
          <w:p w14:paraId="4F46A1CE" w14:textId="77777777" w:rsidR="00EE6214" w:rsidRDefault="00770D1F">
            <w:pPr>
              <w:spacing w:before="20" w:after="20" w:line="240" w:lineRule="auto"/>
              <w:jc w:val="right"/>
            </w:pPr>
            <w:r>
              <w:rPr>
                <w:sz w:val="19"/>
                <w:szCs w:val="19"/>
              </w:rPr>
              <w:t>0.000%</w:t>
            </w:r>
          </w:p>
        </w:tc>
      </w:tr>
      <w:tr w:rsidR="00EE6214" w14:paraId="4E752EF8" w14:textId="77777777">
        <w:tblPrEx>
          <w:tblCellMar>
            <w:top w:w="0" w:type="dxa"/>
            <w:bottom w:w="0" w:type="dxa"/>
          </w:tblCellMar>
        </w:tblPrEx>
        <w:tc>
          <w:tcPr>
            <w:tcW w:w="1542" w:type="dxa"/>
            <w:tcMar>
              <w:top w:w="60" w:type="dxa"/>
              <w:left w:w="90" w:type="dxa"/>
              <w:bottom w:w="60" w:type="dxa"/>
              <w:right w:w="90" w:type="dxa"/>
            </w:tcMar>
            <w:vAlign w:val="center"/>
          </w:tcPr>
          <w:p w14:paraId="7B6A6B57" w14:textId="77777777" w:rsidR="00EE6214" w:rsidRDefault="00770D1F">
            <w:pPr>
              <w:spacing w:before="20" w:after="20" w:line="240" w:lineRule="auto"/>
            </w:pPr>
            <w:r>
              <w:rPr>
                <w:sz w:val="19"/>
                <w:szCs w:val="19"/>
              </w:rPr>
              <w:t>VNINDEX_M30</w:t>
            </w:r>
          </w:p>
        </w:tc>
        <w:tc>
          <w:tcPr>
            <w:tcW w:w="1723" w:type="dxa"/>
            <w:tcMar>
              <w:top w:w="60" w:type="dxa"/>
              <w:left w:w="90" w:type="dxa"/>
              <w:bottom w:w="60" w:type="dxa"/>
              <w:right w:w="90" w:type="dxa"/>
            </w:tcMar>
            <w:vAlign w:val="center"/>
          </w:tcPr>
          <w:p w14:paraId="3CA4F1A6" w14:textId="77777777" w:rsidR="00EE6214" w:rsidRDefault="00770D1F">
            <w:pPr>
              <w:spacing w:before="20" w:after="20" w:line="240" w:lineRule="auto"/>
            </w:pPr>
            <w:r>
              <w:rPr>
                <w:sz w:val="19"/>
                <w:szCs w:val="19"/>
              </w:rPr>
              <w:t>VNINDEX_M30__HOSE</w:t>
            </w:r>
          </w:p>
        </w:tc>
        <w:tc>
          <w:tcPr>
            <w:tcW w:w="1270" w:type="dxa"/>
            <w:tcMar>
              <w:top w:w="60" w:type="dxa"/>
              <w:left w:w="90" w:type="dxa"/>
              <w:bottom w:w="60" w:type="dxa"/>
              <w:right w:w="90" w:type="dxa"/>
            </w:tcMar>
            <w:vAlign w:val="center"/>
          </w:tcPr>
          <w:p w14:paraId="1ED74FB0" w14:textId="77777777" w:rsidR="00EE6214" w:rsidRDefault="00770D1F">
            <w:pPr>
              <w:spacing w:before="20" w:after="20" w:line="240" w:lineRule="auto"/>
              <w:jc w:val="right"/>
            </w:pPr>
            <w:r>
              <w:rPr>
                <w:sz w:val="19"/>
                <w:szCs w:val="19"/>
              </w:rPr>
              <w:t>19,662</w:t>
            </w:r>
          </w:p>
        </w:tc>
        <w:tc>
          <w:tcPr>
            <w:tcW w:w="1633" w:type="dxa"/>
            <w:tcMar>
              <w:top w:w="60" w:type="dxa"/>
              <w:left w:w="90" w:type="dxa"/>
              <w:bottom w:w="60" w:type="dxa"/>
              <w:right w:w="90" w:type="dxa"/>
            </w:tcMar>
            <w:vAlign w:val="center"/>
          </w:tcPr>
          <w:p w14:paraId="4518D95F" w14:textId="77777777" w:rsidR="00EE6214" w:rsidRDefault="00770D1F">
            <w:pPr>
              <w:spacing w:before="20" w:after="20" w:line="240" w:lineRule="auto"/>
              <w:jc w:val="right"/>
            </w:pPr>
            <w:r>
              <w:rPr>
                <w:sz w:val="19"/>
                <w:szCs w:val="19"/>
              </w:rPr>
              <w:t>0.99999979</w:t>
            </w:r>
          </w:p>
        </w:tc>
        <w:tc>
          <w:tcPr>
            <w:tcW w:w="1542" w:type="dxa"/>
            <w:tcMar>
              <w:top w:w="60" w:type="dxa"/>
              <w:left w:w="90" w:type="dxa"/>
              <w:bottom w:w="60" w:type="dxa"/>
              <w:right w:w="90" w:type="dxa"/>
            </w:tcMar>
            <w:vAlign w:val="center"/>
          </w:tcPr>
          <w:p w14:paraId="6557E175" w14:textId="77777777" w:rsidR="00EE6214" w:rsidRDefault="00770D1F">
            <w:pPr>
              <w:spacing w:before="20" w:after="20" w:line="240" w:lineRule="auto"/>
              <w:jc w:val="right"/>
            </w:pPr>
            <w:r>
              <w:rPr>
                <w:sz w:val="19"/>
                <w:szCs w:val="19"/>
              </w:rPr>
              <w:t>0.00e+0</w:t>
            </w:r>
          </w:p>
        </w:tc>
        <w:tc>
          <w:tcPr>
            <w:tcW w:w="1361" w:type="dxa"/>
            <w:tcMar>
              <w:top w:w="60" w:type="dxa"/>
              <w:left w:w="90" w:type="dxa"/>
              <w:bottom w:w="60" w:type="dxa"/>
              <w:right w:w="90" w:type="dxa"/>
            </w:tcMar>
            <w:vAlign w:val="center"/>
          </w:tcPr>
          <w:p w14:paraId="77713E6F" w14:textId="77777777" w:rsidR="00EE6214" w:rsidRDefault="00770D1F">
            <w:pPr>
              <w:spacing w:before="20" w:after="20" w:line="240" w:lineRule="auto"/>
              <w:jc w:val="right"/>
            </w:pPr>
            <w:r>
              <w:rPr>
                <w:sz w:val="19"/>
                <w:szCs w:val="19"/>
              </w:rPr>
              <w:t>0.137%</w:t>
            </w:r>
          </w:p>
        </w:tc>
      </w:tr>
      <w:tr w:rsidR="00EE6214" w14:paraId="7E82F00B" w14:textId="77777777">
        <w:tblPrEx>
          <w:tblCellMar>
            <w:top w:w="0" w:type="dxa"/>
            <w:bottom w:w="0" w:type="dxa"/>
          </w:tblCellMar>
        </w:tblPrEx>
        <w:tc>
          <w:tcPr>
            <w:tcW w:w="1542" w:type="dxa"/>
            <w:tcMar>
              <w:top w:w="60" w:type="dxa"/>
              <w:left w:w="90" w:type="dxa"/>
              <w:bottom w:w="60" w:type="dxa"/>
              <w:right w:w="90" w:type="dxa"/>
            </w:tcMar>
            <w:vAlign w:val="center"/>
          </w:tcPr>
          <w:p w14:paraId="0097C9AC" w14:textId="77777777" w:rsidR="00EE6214" w:rsidRDefault="00770D1F">
            <w:pPr>
              <w:spacing w:before="20" w:after="20" w:line="240" w:lineRule="auto"/>
            </w:pPr>
            <w:r>
              <w:rPr>
                <w:sz w:val="19"/>
                <w:szCs w:val="19"/>
              </w:rPr>
              <w:t>VN30_M30</w:t>
            </w:r>
          </w:p>
        </w:tc>
        <w:tc>
          <w:tcPr>
            <w:tcW w:w="1723" w:type="dxa"/>
            <w:tcMar>
              <w:top w:w="60" w:type="dxa"/>
              <w:left w:w="90" w:type="dxa"/>
              <w:bottom w:w="60" w:type="dxa"/>
              <w:right w:w="90" w:type="dxa"/>
            </w:tcMar>
            <w:vAlign w:val="center"/>
          </w:tcPr>
          <w:p w14:paraId="5A207C56" w14:textId="77777777" w:rsidR="00EE6214" w:rsidRDefault="00770D1F">
            <w:pPr>
              <w:spacing w:before="20" w:after="20" w:line="240" w:lineRule="auto"/>
            </w:pPr>
            <w:r>
              <w:rPr>
                <w:sz w:val="19"/>
                <w:szCs w:val="19"/>
              </w:rPr>
              <w:t>VN30_M30__HOSE</w:t>
            </w:r>
          </w:p>
        </w:tc>
        <w:tc>
          <w:tcPr>
            <w:tcW w:w="1270" w:type="dxa"/>
            <w:tcMar>
              <w:top w:w="60" w:type="dxa"/>
              <w:left w:w="90" w:type="dxa"/>
              <w:bottom w:w="60" w:type="dxa"/>
              <w:right w:w="90" w:type="dxa"/>
            </w:tcMar>
            <w:vAlign w:val="center"/>
          </w:tcPr>
          <w:p w14:paraId="2B4ED991" w14:textId="77777777" w:rsidR="00EE6214" w:rsidRDefault="00770D1F">
            <w:pPr>
              <w:spacing w:before="20" w:after="20" w:line="240" w:lineRule="auto"/>
              <w:jc w:val="right"/>
            </w:pPr>
            <w:r>
              <w:rPr>
                <w:sz w:val="19"/>
                <w:szCs w:val="19"/>
              </w:rPr>
              <w:t>19,479</w:t>
            </w:r>
          </w:p>
        </w:tc>
        <w:tc>
          <w:tcPr>
            <w:tcW w:w="1633" w:type="dxa"/>
            <w:tcMar>
              <w:top w:w="60" w:type="dxa"/>
              <w:left w:w="90" w:type="dxa"/>
              <w:bottom w:w="60" w:type="dxa"/>
              <w:right w:w="90" w:type="dxa"/>
            </w:tcMar>
            <w:vAlign w:val="center"/>
          </w:tcPr>
          <w:p w14:paraId="0AFD6B51" w14:textId="77777777" w:rsidR="00EE6214" w:rsidRDefault="00770D1F">
            <w:pPr>
              <w:spacing w:before="20" w:after="20" w:line="240" w:lineRule="auto"/>
              <w:jc w:val="right"/>
            </w:pPr>
            <w:r>
              <w:rPr>
                <w:sz w:val="19"/>
                <w:szCs w:val="19"/>
              </w:rPr>
              <w:t>0.99999995</w:t>
            </w:r>
          </w:p>
        </w:tc>
        <w:tc>
          <w:tcPr>
            <w:tcW w:w="1542" w:type="dxa"/>
            <w:tcMar>
              <w:top w:w="60" w:type="dxa"/>
              <w:left w:w="90" w:type="dxa"/>
              <w:bottom w:w="60" w:type="dxa"/>
              <w:right w:w="90" w:type="dxa"/>
            </w:tcMar>
            <w:vAlign w:val="center"/>
          </w:tcPr>
          <w:p w14:paraId="370ABB86" w14:textId="77777777" w:rsidR="00EE6214" w:rsidRDefault="00770D1F">
            <w:pPr>
              <w:spacing w:before="20" w:after="20" w:line="240" w:lineRule="auto"/>
              <w:jc w:val="right"/>
            </w:pPr>
            <w:r>
              <w:rPr>
                <w:sz w:val="19"/>
                <w:szCs w:val="19"/>
              </w:rPr>
              <w:t>0.00e+0</w:t>
            </w:r>
          </w:p>
        </w:tc>
        <w:tc>
          <w:tcPr>
            <w:tcW w:w="1361" w:type="dxa"/>
            <w:tcMar>
              <w:top w:w="60" w:type="dxa"/>
              <w:left w:w="90" w:type="dxa"/>
              <w:bottom w:w="60" w:type="dxa"/>
              <w:right w:w="90" w:type="dxa"/>
            </w:tcMar>
            <w:vAlign w:val="center"/>
          </w:tcPr>
          <w:p w14:paraId="31C8C6E4" w14:textId="77777777" w:rsidR="00EE6214" w:rsidRDefault="00770D1F">
            <w:pPr>
              <w:spacing w:before="20" w:after="20" w:line="240" w:lineRule="auto"/>
              <w:jc w:val="right"/>
            </w:pPr>
            <w:r>
              <w:rPr>
                <w:sz w:val="19"/>
                <w:szCs w:val="19"/>
              </w:rPr>
              <w:t>0.164%</w:t>
            </w:r>
          </w:p>
        </w:tc>
      </w:tr>
      <w:tr w:rsidR="00EE6214" w14:paraId="5A8E9FF6" w14:textId="77777777">
        <w:tblPrEx>
          <w:tblCellMar>
            <w:top w:w="0" w:type="dxa"/>
            <w:bottom w:w="0" w:type="dxa"/>
          </w:tblCellMar>
        </w:tblPrEx>
        <w:tc>
          <w:tcPr>
            <w:tcW w:w="1542" w:type="dxa"/>
            <w:tcMar>
              <w:top w:w="60" w:type="dxa"/>
              <w:left w:w="90" w:type="dxa"/>
              <w:bottom w:w="60" w:type="dxa"/>
              <w:right w:w="90" w:type="dxa"/>
            </w:tcMar>
            <w:vAlign w:val="center"/>
          </w:tcPr>
          <w:p w14:paraId="003FC053" w14:textId="77777777" w:rsidR="00EE6214" w:rsidRDefault="00770D1F">
            <w:pPr>
              <w:spacing w:before="20" w:after="20" w:line="240" w:lineRule="auto"/>
            </w:pPr>
            <w:r>
              <w:rPr>
                <w:sz w:val="19"/>
                <w:szCs w:val="19"/>
              </w:rPr>
              <w:t>VN100_M30</w:t>
            </w:r>
          </w:p>
        </w:tc>
        <w:tc>
          <w:tcPr>
            <w:tcW w:w="1723" w:type="dxa"/>
            <w:tcMar>
              <w:top w:w="60" w:type="dxa"/>
              <w:left w:w="90" w:type="dxa"/>
              <w:bottom w:w="60" w:type="dxa"/>
              <w:right w:w="90" w:type="dxa"/>
            </w:tcMar>
            <w:vAlign w:val="center"/>
          </w:tcPr>
          <w:p w14:paraId="28C1DA0A" w14:textId="77777777" w:rsidR="00EE6214" w:rsidRDefault="00770D1F">
            <w:pPr>
              <w:spacing w:before="20" w:after="20" w:line="240" w:lineRule="auto"/>
            </w:pPr>
            <w:r>
              <w:rPr>
                <w:sz w:val="19"/>
                <w:szCs w:val="19"/>
              </w:rPr>
              <w:t>VN100_M30__HOSE</w:t>
            </w:r>
          </w:p>
        </w:tc>
        <w:tc>
          <w:tcPr>
            <w:tcW w:w="1270" w:type="dxa"/>
            <w:tcMar>
              <w:top w:w="60" w:type="dxa"/>
              <w:left w:w="90" w:type="dxa"/>
              <w:bottom w:w="60" w:type="dxa"/>
              <w:right w:w="90" w:type="dxa"/>
            </w:tcMar>
            <w:vAlign w:val="center"/>
          </w:tcPr>
          <w:p w14:paraId="2FD679B7" w14:textId="77777777" w:rsidR="00EE6214" w:rsidRDefault="00770D1F">
            <w:pPr>
              <w:spacing w:before="20" w:after="20" w:line="240" w:lineRule="auto"/>
              <w:jc w:val="right"/>
            </w:pPr>
            <w:r>
              <w:rPr>
                <w:sz w:val="19"/>
                <w:szCs w:val="19"/>
              </w:rPr>
              <w:t>19,653</w:t>
            </w:r>
          </w:p>
        </w:tc>
        <w:tc>
          <w:tcPr>
            <w:tcW w:w="1633" w:type="dxa"/>
            <w:tcMar>
              <w:top w:w="60" w:type="dxa"/>
              <w:left w:w="90" w:type="dxa"/>
              <w:bottom w:w="60" w:type="dxa"/>
              <w:right w:w="90" w:type="dxa"/>
            </w:tcMar>
            <w:vAlign w:val="center"/>
          </w:tcPr>
          <w:p w14:paraId="52083FAA" w14:textId="77777777" w:rsidR="00EE6214" w:rsidRDefault="00770D1F">
            <w:pPr>
              <w:spacing w:before="20" w:after="20" w:line="240" w:lineRule="auto"/>
              <w:jc w:val="right"/>
            </w:pPr>
            <w:r>
              <w:rPr>
                <w:sz w:val="19"/>
                <w:szCs w:val="19"/>
              </w:rPr>
              <w:t>0.99999999</w:t>
            </w:r>
          </w:p>
        </w:tc>
        <w:tc>
          <w:tcPr>
            <w:tcW w:w="1542" w:type="dxa"/>
            <w:tcMar>
              <w:top w:w="60" w:type="dxa"/>
              <w:left w:w="90" w:type="dxa"/>
              <w:bottom w:w="60" w:type="dxa"/>
              <w:right w:w="90" w:type="dxa"/>
            </w:tcMar>
            <w:vAlign w:val="center"/>
          </w:tcPr>
          <w:p w14:paraId="217F42F6" w14:textId="77777777" w:rsidR="00EE6214" w:rsidRDefault="00770D1F">
            <w:pPr>
              <w:spacing w:before="20" w:after="20" w:line="240" w:lineRule="auto"/>
              <w:jc w:val="right"/>
            </w:pPr>
            <w:r>
              <w:rPr>
                <w:sz w:val="19"/>
                <w:szCs w:val="19"/>
              </w:rPr>
              <w:t>0.00e+0</w:t>
            </w:r>
          </w:p>
        </w:tc>
        <w:tc>
          <w:tcPr>
            <w:tcW w:w="1361" w:type="dxa"/>
            <w:tcMar>
              <w:top w:w="60" w:type="dxa"/>
              <w:left w:w="90" w:type="dxa"/>
              <w:bottom w:w="60" w:type="dxa"/>
              <w:right w:w="90" w:type="dxa"/>
            </w:tcMar>
            <w:vAlign w:val="center"/>
          </w:tcPr>
          <w:p w14:paraId="2A38A7EB" w14:textId="77777777" w:rsidR="00EE6214" w:rsidRDefault="00770D1F">
            <w:pPr>
              <w:spacing w:before="20" w:after="20" w:line="240" w:lineRule="auto"/>
              <w:jc w:val="right"/>
            </w:pPr>
            <w:r>
              <w:rPr>
                <w:sz w:val="19"/>
                <w:szCs w:val="19"/>
              </w:rPr>
              <w:t>0.036%</w:t>
            </w:r>
          </w:p>
        </w:tc>
      </w:tr>
    </w:tbl>
    <w:p w14:paraId="2C9B860C" w14:textId="77777777" w:rsidR="00EE6214" w:rsidRDefault="00770D1F">
      <w:pPr>
        <w:spacing w:before="60" w:after="200" w:line="276" w:lineRule="auto"/>
      </w:pPr>
      <w:r>
        <w:rPr>
          <w:i/>
          <w:iCs/>
          <w:sz w:val="23"/>
          <w:szCs w:val="23"/>
        </w:rPr>
        <w:t>Nguồn: results/cross_family_checks.csv (sinh bởi src/multiseries.py).</w:t>
      </w:r>
    </w:p>
    <w:p w14:paraId="6572407E" w14:textId="77777777" w:rsidR="00EE6214" w:rsidRDefault="00770D1F">
      <w:pPr>
        <w:spacing w:after="120"/>
        <w:jc w:val="both"/>
      </w:pPr>
      <w:r>
        <w:t>VN100 tần suất ngày khớp nhau tới độ chính xác biểu diễn số thực. VN-Index và VN30 tần suất ngày lệch trên 0,1% ở lần lượt khoảng 1,9% và 2,8% số thanh, và các sai lệch này tập trung gần như toàn bộ vào giai đoạn 2012–2013 (111 trên 112 trường hợp đối với VN-Index). Đây là một điểm yếu đã xác định được vị trí của bộ dữ liệu và được ghi nhận như một hạn chế, chứ không phải một khiếm khuyết lan tỏa.</w:t>
      </w:r>
    </w:p>
    <w:p w14:paraId="6B20FC36" w14:textId="77777777" w:rsidR="00EE6214" w:rsidRDefault="00770D1F">
      <w:pPr>
        <w:pStyle w:val="Heading2"/>
        <w:numPr>
          <w:ilvl w:val="1"/>
          <w:numId w:val="2"/>
        </w:numPr>
        <w:spacing w:after="160"/>
      </w:pPr>
      <w:bookmarkStart w:id="83" w:name="_Toc241300392"/>
      <w:r>
        <w:t>Những kết luận còn mơ hồ</w:t>
      </w:r>
      <w:bookmarkEnd w:id="83"/>
    </w:p>
    <w:p w14:paraId="6B7886AC" w14:textId="77777777" w:rsidR="00EE6214" w:rsidRDefault="00770D1F">
      <w:pPr>
        <w:spacing w:after="120"/>
        <w:jc w:val="both"/>
      </w:pPr>
      <w:r>
        <w:t xml:space="preserve">Không phải mọi chuỗi đều cho kết luận dứt khoát. Với </w:t>
      </w:r>
      <w:r>
        <w:rPr>
          <w:b/>
          <w:bCs/>
        </w:rPr>
        <w:t>4 chuỗi</w:t>
      </w:r>
      <w:r>
        <w:t xml:space="preserve"> — VNINDEX_H1, VN30_H1, VN100_H1, USDVND_1D — kiểm định tính dừng của chuỗi lợi suất cho kết quả MƠ HỒ: cả ADF và KPSS đều bác bỏ giả thuyết gốc của chính mình. Báo cáo ghi nhận đúng tình trạng mơ hồ này thay vì chọn một hướng kết luận gọn gàng hơn nhưng không có cơ sở.</w:t>
      </w:r>
    </w:p>
    <w:p w14:paraId="09D3536C" w14:textId="77777777" w:rsidR="00EE6214" w:rsidRDefault="00770D1F">
      <w:pPr>
        <w:pStyle w:val="Heading2"/>
        <w:numPr>
          <w:ilvl w:val="1"/>
          <w:numId w:val="2"/>
        </w:numPr>
        <w:spacing w:after="160"/>
      </w:pPr>
      <w:bookmarkStart w:id="84" w:name="_Toc241300393"/>
      <w:r>
        <w:lastRenderedPageBreak/>
        <w:t>Kết quả mô hình dự báo</w:t>
      </w:r>
      <w:bookmarkEnd w:id="84"/>
    </w:p>
    <w:p w14:paraId="0B340F1C" w14:textId="77777777" w:rsidR="00EE6214" w:rsidRDefault="00770D1F">
      <w:pPr>
        <w:pBdr>
          <w:top w:val="single" w:sz="6" w:space="0" w:color="888888"/>
          <w:left w:val="single" w:sz="6" w:space="0" w:color="888888"/>
          <w:bottom w:val="single" w:sz="6" w:space="0" w:color="888888"/>
          <w:right w:val="single" w:sz="6" w:space="0" w:color="888888"/>
        </w:pBdr>
        <w:shd w:val="clear" w:color="auto" w:fill="F2F2F2"/>
        <w:spacing w:before="160" w:after="200" w:line="320" w:lineRule="auto"/>
        <w:jc w:val="both"/>
      </w:pPr>
      <w:r>
        <w:rPr>
          <w:b/>
          <w:bCs/>
          <w:sz w:val="25"/>
          <w:szCs w:val="25"/>
        </w:rPr>
        <w:t xml:space="preserve">CHƯA ĐÁNH GIÁ / NOT YET EVALUATED — </w:t>
      </w:r>
      <w:r>
        <w:rPr>
          <w:sz w:val="25"/>
          <w:szCs w:val="25"/>
        </w:rPr>
        <w:t>Chưa có mô hình dự báo nào được huấn luyện trong dự án. Không có tham số ước lượng, không có giá trị dự báo, và báo cáo này không trình bày bất kỳ kết quả mô hình nào.</w:t>
      </w:r>
    </w:p>
    <w:p w14:paraId="6734537A" w14:textId="77777777" w:rsidR="00EE6214" w:rsidRDefault="00770D1F">
      <w:pPr>
        <w:pStyle w:val="Heading2"/>
        <w:numPr>
          <w:ilvl w:val="1"/>
          <w:numId w:val="2"/>
        </w:numPr>
        <w:spacing w:after="160"/>
      </w:pPr>
      <w:bookmarkStart w:id="85" w:name="_Toc241300394"/>
      <w:r>
        <w:t>So sánh với mô hình cơ sở</w:t>
      </w:r>
      <w:bookmarkEnd w:id="85"/>
    </w:p>
    <w:p w14:paraId="5D7352E6" w14:textId="77777777" w:rsidR="00EE6214" w:rsidRDefault="00770D1F">
      <w:pPr>
        <w:pBdr>
          <w:top w:val="single" w:sz="6" w:space="0" w:color="888888"/>
          <w:left w:val="single" w:sz="6" w:space="0" w:color="888888"/>
          <w:bottom w:val="single" w:sz="6" w:space="0" w:color="888888"/>
          <w:right w:val="single" w:sz="6" w:space="0" w:color="888888"/>
        </w:pBdr>
        <w:shd w:val="clear" w:color="auto" w:fill="F2F2F2"/>
        <w:spacing w:before="160" w:after="200" w:line="320" w:lineRule="auto"/>
        <w:jc w:val="both"/>
      </w:pPr>
      <w:r>
        <w:rPr>
          <w:b/>
          <w:bCs/>
          <w:sz w:val="25"/>
          <w:szCs w:val="25"/>
        </w:rPr>
        <w:t xml:space="preserve">CHƯA ĐÁNH GIÁ / NOT YET EVALUATED — </w:t>
      </w:r>
      <w:r>
        <w:rPr>
          <w:sz w:val="25"/>
          <w:szCs w:val="25"/>
        </w:rPr>
        <w:t>Chưa thực hiện. Do chưa có mô hình nào được huấn luyện, cũng chưa có so sánh nào với mô hình cơ sở naive.</w:t>
      </w:r>
    </w:p>
    <w:p w14:paraId="2C402AC1" w14:textId="77777777" w:rsidR="00EE6214" w:rsidRDefault="00770D1F">
      <w:pPr>
        <w:pStyle w:val="Heading2"/>
        <w:numPr>
          <w:ilvl w:val="1"/>
          <w:numId w:val="2"/>
        </w:numPr>
        <w:spacing w:after="160"/>
      </w:pPr>
      <w:bookmarkStart w:id="86" w:name="_Toc241300395"/>
      <w:r>
        <w:t>Các chỉ số đánh giá dự báo</w:t>
      </w:r>
      <w:bookmarkEnd w:id="86"/>
    </w:p>
    <w:p w14:paraId="34B508DA" w14:textId="77777777" w:rsidR="00EE6214" w:rsidRDefault="00770D1F">
      <w:pPr>
        <w:pBdr>
          <w:top w:val="single" w:sz="6" w:space="0" w:color="888888"/>
          <w:left w:val="single" w:sz="6" w:space="0" w:color="888888"/>
          <w:bottom w:val="single" w:sz="6" w:space="0" w:color="888888"/>
          <w:right w:val="single" w:sz="6" w:space="0" w:color="888888"/>
        </w:pBdr>
        <w:shd w:val="clear" w:color="auto" w:fill="F2F2F2"/>
        <w:spacing w:before="160" w:after="200" w:line="320" w:lineRule="auto"/>
        <w:jc w:val="both"/>
      </w:pPr>
      <w:r>
        <w:rPr>
          <w:b/>
          <w:bCs/>
          <w:sz w:val="25"/>
          <w:szCs w:val="25"/>
        </w:rPr>
        <w:t xml:space="preserve">CHƯA ĐÁNH GIÁ / NOT YET EVALUATED — </w:t>
      </w:r>
      <w:r>
        <w:rPr>
          <w:sz w:val="25"/>
          <w:szCs w:val="25"/>
        </w:rPr>
        <w:t>Chưa thực hiện. Không có giá trị MAE, RMSE, MAPE, sMAPE hay MASE nào được tính toán trong dự án.</w:t>
      </w:r>
    </w:p>
    <w:p w14:paraId="20216BC3" w14:textId="77777777" w:rsidR="00EE6214" w:rsidRDefault="00770D1F">
      <w:pPr>
        <w:pStyle w:val="Heading2"/>
        <w:numPr>
          <w:ilvl w:val="1"/>
          <w:numId w:val="2"/>
        </w:numPr>
        <w:spacing w:after="160"/>
      </w:pPr>
      <w:bookmarkStart w:id="87" w:name="_Toc241300396"/>
      <w:r>
        <w:t>Chẩn đoán phần dư</w:t>
      </w:r>
      <w:bookmarkEnd w:id="87"/>
    </w:p>
    <w:p w14:paraId="3D2FE624" w14:textId="77777777" w:rsidR="00EE6214" w:rsidRDefault="00770D1F">
      <w:pPr>
        <w:pBdr>
          <w:top w:val="single" w:sz="6" w:space="0" w:color="888888"/>
          <w:left w:val="single" w:sz="6" w:space="0" w:color="888888"/>
          <w:bottom w:val="single" w:sz="6" w:space="0" w:color="888888"/>
          <w:right w:val="single" w:sz="6" w:space="0" w:color="888888"/>
        </w:pBdr>
        <w:shd w:val="clear" w:color="auto" w:fill="F2F2F2"/>
        <w:spacing w:before="160" w:after="200" w:line="320" w:lineRule="auto"/>
        <w:jc w:val="both"/>
      </w:pPr>
      <w:r>
        <w:rPr>
          <w:b/>
          <w:bCs/>
          <w:sz w:val="25"/>
          <w:szCs w:val="25"/>
        </w:rPr>
        <w:t xml:space="preserve">CHƯA ĐÁNH GIÁ / NOT YET EVALUATED — </w:t>
      </w:r>
      <w:r>
        <w:rPr>
          <w:sz w:val="25"/>
          <w:szCs w:val="25"/>
        </w:rPr>
        <w:t>Chưa thực hiện. Chẩn đoán phần dư chỉ có nghĩa khi đã có mô hình được ước lượng.</w:t>
      </w:r>
    </w:p>
    <w:p w14:paraId="719CC5CC" w14:textId="77777777" w:rsidR="00EE6214" w:rsidRDefault="00770D1F">
      <w:pPr>
        <w:pStyle w:val="Heading2"/>
        <w:numPr>
          <w:ilvl w:val="1"/>
          <w:numId w:val="2"/>
        </w:numPr>
        <w:spacing w:after="160"/>
      </w:pPr>
      <w:bookmarkStart w:id="88" w:name="_Toc241300397"/>
      <w:r>
        <w:t>Thảo luận tổng hợp</w:t>
      </w:r>
      <w:bookmarkEnd w:id="88"/>
    </w:p>
    <w:p w14:paraId="265D1155" w14:textId="77777777" w:rsidR="00EE6214" w:rsidRDefault="00770D1F">
      <w:pPr>
        <w:spacing w:after="120"/>
        <w:jc w:val="both"/>
      </w:pPr>
      <w:r>
        <w:t>Các kết quả thực nghiệm ở trên hội tụ thành một bức tranh nhất quán về chuỗi VN-Index.</w:t>
      </w:r>
    </w:p>
    <w:p w14:paraId="5B6EA4D9" w14:textId="77777777" w:rsidR="00EE6214" w:rsidRDefault="00770D1F">
      <w:pPr>
        <w:spacing w:after="120"/>
        <w:jc w:val="both"/>
      </w:pPr>
      <w:r>
        <w:t>Thứ nhất, chuỗi mức chỉ số là chuỗi I(1). Kết luận này được hai kiểm định có giả thuyết gốc đối lập cùng xác nhận, đồng thời phù hợp với dạng ACF suy giảm cực chậm quan sát được. Hệ quả trực tiếp là mọi mô hình hóa phải tiến hành trên chuỗi lợi suất.</w:t>
      </w:r>
    </w:p>
    <w:p w14:paraId="3EB6F0CC" w14:textId="77777777" w:rsidR="00EE6214" w:rsidRDefault="00770D1F">
      <w:pPr>
        <w:spacing w:after="120"/>
        <w:jc w:val="both"/>
      </w:pPr>
      <w:r>
        <w:t>Thứ hai, phân phối lợi suất lệch trái và có đuôi dày hơn phân phối chuẩn một cách rõ rệt. Điều này có ý nghĩa thực tiễn quan trọng: các mô hình rủi ro dựa trên giả định chuẩn tắc sẽ đánh giá thấp một cách hệ thống xác suất xảy ra các phiên tổn thất lớn.</w:t>
      </w:r>
    </w:p>
    <w:p w14:paraId="0B40A565" w14:textId="77777777" w:rsidR="00EE6214" w:rsidRDefault="00770D1F">
      <w:pPr>
        <w:spacing w:after="120"/>
        <w:jc w:val="both"/>
      </w:pPr>
      <w:r>
        <w:t>Thứ ba, tồn tại tự tương quan bậc một dương có ý nghĩa thống kê trong chuỗi lợi suất, nhưng mức độ khiêm tốn và tập trung ở độ trễ ngắn. Điều này biện minh cho việc thử nghiệm mô hình trung bình dạng AR(1) hoặc ARMA bậc thấp, nhưng không đủ cơ sở để kỳ vọng khả năng dự báo cao.</w:t>
      </w:r>
    </w:p>
    <w:p w14:paraId="4A15BAA7" w14:textId="77777777" w:rsidR="00EE6214" w:rsidRDefault="00770D1F">
      <w:pPr>
        <w:spacing w:after="120"/>
        <w:jc w:val="both"/>
      </w:pPr>
      <w:r>
        <w:t xml:space="preserve">Thứ tư, và là đặc trưng nổi bật nhất, chuỗi thể hiện cụm biến động rất mạnh và dai dẳng. Sự tương phản giữa tự tương quan yếu của lợi suất và tự tương quan mạnh của |r| và r² </w:t>
      </w:r>
      <w:r>
        <w:lastRenderedPageBreak/>
        <w:t>là lập luận thực nghiệm trực tiếp cho việc sử dụng mô hình phương sai có điều kiện ở giai đoạn tiếp theo.</w:t>
      </w:r>
    </w:p>
    <w:p w14:paraId="3EA683E4" w14:textId="77777777" w:rsidR="00EE6214" w:rsidRDefault="00770D1F">
      <w:pPr>
        <w:spacing w:after="120"/>
        <w:jc w:val="both"/>
      </w:pPr>
      <w:r>
        <w:t>Thứ năm, không có bằng chứng về tính mùa vụ theo tháng. Đây là một kết quả âm nhưng có giá trị phương pháp: nó loại trừ lớp mô hình SARIMA khỏi danh sách ứng viên dựa trên dữ liệu chứ không dựa trên cảm tính.</w:t>
      </w:r>
    </w:p>
    <w:p w14:paraId="151E98E6" w14:textId="77777777" w:rsidR="00EE6214" w:rsidRDefault="00770D1F">
      <w:pPr>
        <w:spacing w:after="120"/>
        <w:jc w:val="both"/>
      </w:pPr>
      <w:r>
        <w:t xml:space="preserve">Thứ sáu, phân tích mở rộng trên toàn bộ bộ dữ liệu cho thấy bốn đặc trưng đầu tiên KHÔNG phải là đặc thù của VN-Index: tính không dừng, tính phi chuẩn và cụm biến động xuất hiện ở cả </w:t>
      </w:r>
      <w:r>
        <w:rPr>
          <w:b/>
          <w:bCs/>
        </w:rPr>
        <w:t>13/13 chuỗi</w:t>
      </w:r>
      <w:r>
        <w:t>, bất kể phân khúc thị trường, tần suất lấy mẫu hay lớp tài sản. Điều này làm tăng đáng kể độ tin cậy của các kết luận, vì chúng được xác nhận lặp lại trên nhiều mẫu độc lập chứ không chỉ trên một chuỗi.</w:t>
      </w:r>
    </w:p>
    <w:p w14:paraId="51DC6594" w14:textId="77777777" w:rsidR="00EE6214" w:rsidRDefault="00770D1F">
      <w:pPr>
        <w:spacing w:after="120"/>
        <w:jc w:val="both"/>
      </w:pPr>
      <w:r>
        <w:t xml:space="preserve">Thứ bảy, và quan trọng về mặt phương pháp: mức tự tương quan cao của VN-Index là </w:t>
      </w:r>
      <w:r>
        <w:rPr>
          <w:b/>
          <w:bCs/>
        </w:rPr>
        <w:t>hiệu ứng giai đoạn chứ không phải hiệu ứng phân khúc</w:t>
      </w:r>
      <w:r>
        <w:t>. Nếu không thực hiện kiểm soát giai đoạn mẫu, nghiên cứu sẽ kết luận sai rằng chỉ số rộng có mức phụ thuộc chuỗi cao gấp năm lần các chỉ số vốn hóa lớn. Đây là minh họa cụ thể cho nguyên tắc: khi so sánh các chuỗi có giai đoạn quan sát khác nhau, bắt buộc phải kiểm soát giai đoạn trước khi quy sự khác biệt cho bản chất của đối tượng.</w:t>
      </w:r>
    </w:p>
    <w:p w14:paraId="0F31B72F" w14:textId="77777777" w:rsidR="00EE6214" w:rsidRDefault="00770D1F">
      <w:pPr>
        <w:spacing w:after="120"/>
        <w:jc w:val="both"/>
      </w:pPr>
      <w:r>
        <w:t>Tổng hợp lại, các đặc trưng tìm được trả lời câu hỏi nghiên cứu CH6 như sau: lớp mô hình phù hợp là mô hình trung bình bậc thấp trên chuỗi lợi suất, kết hợp với mô hình phương sai có điều kiện; mô hình mùa vụ không được dữ liệu ủng hộ. Việc kiểm chứng hiệu quả thực tế của các mô hình này vẫn còn ở phía trước.</w:t>
      </w:r>
    </w:p>
    <w:p w14:paraId="014D4671" w14:textId="77777777" w:rsidR="00EE6214" w:rsidRDefault="00770D1F">
      <w:r>
        <w:br w:type="page"/>
      </w:r>
    </w:p>
    <w:p w14:paraId="0C9411A7" w14:textId="77777777" w:rsidR="00EE6214" w:rsidRDefault="00770D1F">
      <w:pPr>
        <w:pStyle w:val="Heading1"/>
        <w:numPr>
          <w:ilvl w:val="0"/>
          <w:numId w:val="2"/>
        </w:numPr>
      </w:pPr>
      <w:bookmarkStart w:id="89" w:name="_Toc241300398"/>
      <w:r>
        <w:lastRenderedPageBreak/>
        <w:t>KẾT LUẬN VÀ HƯỚNG PHÁT TRIỂN</w:t>
      </w:r>
      <w:bookmarkEnd w:id="89"/>
    </w:p>
    <w:p w14:paraId="2775FAC7" w14:textId="77777777" w:rsidR="00EE6214" w:rsidRDefault="00770D1F">
      <w:pPr>
        <w:pStyle w:val="Heading2"/>
        <w:numPr>
          <w:ilvl w:val="1"/>
          <w:numId w:val="2"/>
        </w:numPr>
        <w:spacing w:after="160"/>
      </w:pPr>
      <w:bookmarkStart w:id="90" w:name="_Toc241300399"/>
      <w:r>
        <w:t>Các phát hiện chính</w:t>
      </w:r>
      <w:bookmarkEnd w:id="90"/>
    </w:p>
    <w:p w14:paraId="742271BA" w14:textId="77777777" w:rsidR="00EE6214" w:rsidRDefault="00770D1F">
      <w:pPr>
        <w:spacing w:after="120"/>
        <w:jc w:val="both"/>
      </w:pPr>
      <w:r>
        <w:t>Nghiên cứu đã phân tích 6,179 phiên giao dịch của VN-Index trong giai đoạn 2000-07-28 – 2025-12-11 và thu được các phát hiện sau, tất cả đều dựa trên thực thi thực tế:</w:t>
      </w:r>
    </w:p>
    <w:p w14:paraId="6871F56D" w14:textId="77777777" w:rsidR="00EE6214" w:rsidRDefault="00770D1F">
      <w:pPr>
        <w:pStyle w:val="ListParagraph"/>
        <w:numPr>
          <w:ilvl w:val="0"/>
          <w:numId w:val="3"/>
        </w:numPr>
        <w:spacing w:after="80"/>
        <w:jc w:val="both"/>
      </w:pPr>
      <w:r>
        <w:t>Chuỗi mức VN-Index không dừng và là chuỗi tích hợp bậc một I(1); chuỗi lợi suất logarit là chuỗi dừng. Kết luận được ADF và KPSS đồng thời xác nhận.</w:t>
      </w:r>
    </w:p>
    <w:p w14:paraId="76E13AC6" w14:textId="77777777" w:rsidR="00EE6214" w:rsidRDefault="00770D1F">
      <w:pPr>
        <w:pStyle w:val="ListParagraph"/>
        <w:numPr>
          <w:ilvl w:val="0"/>
          <w:numId w:val="3"/>
        </w:numPr>
        <w:spacing w:after="80"/>
        <w:jc w:val="both"/>
      </w:pPr>
      <w:r>
        <w:t>Phân phối lợi suất hàng ngày không tuân theo phân phối chuẩn. Cả ba kiểm định Jarque–Bera, D'Agostino–Pearson và Shapiro–Wilk đều bác bỏ H₀ với p-value cực nhỏ. Độ lệch âm -0.4192 và độ nhọn vượt 3.5812.</w:t>
      </w:r>
    </w:p>
    <w:p w14:paraId="3998B883" w14:textId="77777777" w:rsidR="00EE6214" w:rsidRDefault="00770D1F">
      <w:pPr>
        <w:pStyle w:val="ListParagraph"/>
        <w:numPr>
          <w:ilvl w:val="0"/>
          <w:numId w:val="3"/>
        </w:numPr>
        <w:spacing w:after="80"/>
        <w:jc w:val="both"/>
      </w:pPr>
      <w:r>
        <w:t>Đuôi phân phối dày hơn phân phối chuẩn một cách rõ rệt: số phiên vượt 4σ là 36, gấp khoảng 92 lần kỳ vọng chuẩn.</w:t>
      </w:r>
    </w:p>
    <w:p w14:paraId="32EB59B9" w14:textId="77777777" w:rsidR="00EE6214" w:rsidRDefault="00770D1F">
      <w:pPr>
        <w:pStyle w:val="ListParagraph"/>
        <w:numPr>
          <w:ilvl w:val="0"/>
          <w:numId w:val="3"/>
        </w:numPr>
        <w:spacing w:after="80"/>
        <w:jc w:val="both"/>
      </w:pPr>
      <w:r>
        <w:t>Lợi suất có tự tương quan bậc một dương ACF(1) = 0.2366 và kiểm định Ljung–Box bác bỏ giả thuyết nhiễu trắng ở mọi độ trễ khảo sát.</w:t>
      </w:r>
    </w:p>
    <w:p w14:paraId="09DDE9C6" w14:textId="77777777" w:rsidR="00EE6214" w:rsidRDefault="00770D1F">
      <w:pPr>
        <w:pStyle w:val="ListParagraph"/>
        <w:numPr>
          <w:ilvl w:val="0"/>
          <w:numId w:val="3"/>
        </w:numPr>
        <w:spacing w:after="80"/>
        <w:jc w:val="both"/>
      </w:pPr>
      <w:r>
        <w:t>Hiện tượng cụm biến động rất mạnh: ACF(1) đạt 0.4596 với |r| và 0.5089 với r², có ý nghĩa thống kê ở toàn bộ 40 độ trễ.</w:t>
      </w:r>
    </w:p>
    <w:p w14:paraId="215E030F" w14:textId="77777777" w:rsidR="00EE6214" w:rsidRDefault="00770D1F">
      <w:pPr>
        <w:pStyle w:val="ListParagraph"/>
        <w:numPr>
          <w:ilvl w:val="0"/>
          <w:numId w:val="3"/>
        </w:numPr>
        <w:spacing w:after="80"/>
        <w:jc w:val="both"/>
      </w:pPr>
      <w:r>
        <w:t>Có bằng chứng thống kê về hiệu ứng ngày trong tuần (ANOVA p = 6.93e-5), nhưng KHÔNG có bằng chứng về hiệu ứng tháng (ANOVA p = 0.2940).</w:t>
      </w:r>
    </w:p>
    <w:p w14:paraId="2EA81DC8" w14:textId="77777777" w:rsidR="00EE6214" w:rsidRDefault="00770D1F">
      <w:pPr>
        <w:pStyle w:val="ListParagraph"/>
        <w:numPr>
          <w:ilvl w:val="0"/>
          <w:numId w:val="3"/>
        </w:numPr>
        <w:spacing w:after="80"/>
        <w:jc w:val="both"/>
      </w:pPr>
      <w:r>
        <w:t>Có 36 phiên biến động vượt 4σ, tập trung chủ yếu ở năm 2001; không phiên nào quy được cho lỗi dữ liệu và không phiên nào bị loại bỏ.</w:t>
      </w:r>
    </w:p>
    <w:p w14:paraId="028B5881" w14:textId="77777777" w:rsidR="00EE6214" w:rsidRDefault="00770D1F">
      <w:pPr>
        <w:spacing w:after="120"/>
        <w:jc w:val="both"/>
      </w:pPr>
      <w:r>
        <w:t>Các phát hiện từ phân tích mở rộng trên toàn bộ bộ dữ liệu:</w:t>
      </w:r>
    </w:p>
    <w:p w14:paraId="36CEEDFC" w14:textId="77777777" w:rsidR="00EE6214" w:rsidRDefault="00770D1F">
      <w:pPr>
        <w:pStyle w:val="ListParagraph"/>
        <w:numPr>
          <w:ilvl w:val="0"/>
          <w:numId w:val="3"/>
        </w:numPr>
        <w:spacing w:after="80"/>
        <w:jc w:val="both"/>
      </w:pPr>
      <w:r>
        <w:t>Tính không dừng của chuỗi mức, tính phi chuẩn của lợi suất và hiện tượng cụm biến động đúng với cả 13/13 chuỗi chính, tức là chúng là tính chất của thị trường chứ không phải đặc thù của VN-Index.</w:t>
      </w:r>
    </w:p>
    <w:p w14:paraId="3B8C9AF7" w14:textId="77777777" w:rsidR="00EE6214" w:rsidRDefault="00770D1F">
      <w:pPr>
        <w:pStyle w:val="ListParagraph"/>
        <w:numPr>
          <w:ilvl w:val="0"/>
          <w:numId w:val="3"/>
        </w:numPr>
        <w:spacing w:after="80"/>
        <w:jc w:val="both"/>
      </w:pPr>
      <w:r>
        <w:t>Mức tự tương quan cao của VN-Index là hiệu ứng giai đoạn: ACF(1) giảm từ 0.2366 trên toàn mẫu xuống 0.0579 khi đo trên 2,962 phiên chung với VN30 và VN100.</w:t>
      </w:r>
    </w:p>
    <w:p w14:paraId="1C21CBFA" w14:textId="77777777" w:rsidR="00EE6214" w:rsidRDefault="00770D1F">
      <w:pPr>
        <w:pStyle w:val="ListParagraph"/>
        <w:numPr>
          <w:ilvl w:val="0"/>
          <w:numId w:val="3"/>
        </w:numPr>
        <w:spacing w:after="80"/>
        <w:jc w:val="both"/>
      </w:pPr>
      <w:r>
        <w:t>Độ dày đuôi phân phối giảm đơn điệu khi tổng hợp thời gian: độ nhọn vượt từ 10.85 ở tần suất 30 phút xuống 3.58 ở tần suất ngày.</w:t>
      </w:r>
    </w:p>
    <w:p w14:paraId="579AEBEB" w14:textId="77777777" w:rsidR="00EE6214" w:rsidRDefault="00770D1F">
      <w:pPr>
        <w:pStyle w:val="ListParagraph"/>
        <w:numPr>
          <w:ilvl w:val="0"/>
          <w:numId w:val="3"/>
        </w:numPr>
        <w:spacing w:after="80"/>
        <w:jc w:val="both"/>
      </w:pPr>
      <w:r>
        <w:lastRenderedPageBreak/>
        <w:t>Biến động trong phiên có dạng chữ U: cao nhất ở thanh mở cửa 09:00 và tăng trở lại trước giờ đóng cửa.</w:t>
      </w:r>
    </w:p>
    <w:p w14:paraId="6D5975C1" w14:textId="77777777" w:rsidR="00EE6214" w:rsidRDefault="00770D1F">
      <w:pPr>
        <w:pStyle w:val="ListParagraph"/>
        <w:numPr>
          <w:ilvl w:val="0"/>
          <w:numId w:val="3"/>
        </w:numPr>
        <w:spacing w:after="80"/>
        <w:jc w:val="both"/>
      </w:pPr>
      <w:r>
        <w:t>Ba chỉ số cổ phiếu tương quan rất cao với nhau (VN30–VN100 đạt 0.989), trong khi USD/VND tương quan âm nhẹ với cả ba (khoảng -0.10).</w:t>
      </w:r>
    </w:p>
    <w:p w14:paraId="1C074FB9" w14:textId="77777777" w:rsidR="00EE6214" w:rsidRDefault="00770D1F">
      <w:pPr>
        <w:pStyle w:val="ListParagraph"/>
        <w:numPr>
          <w:ilvl w:val="0"/>
          <w:numId w:val="3"/>
        </w:numPr>
        <w:spacing w:after="80"/>
        <w:jc w:val="both"/>
      </w:pPr>
      <w:r>
        <w:t>USD/VND khác biệt về bản chất so với các chỉ số cổ phiếu: độ nhọn vượt 107.49 và ACF(1) = -0.3617 mang dấu âm.</w:t>
      </w:r>
    </w:p>
    <w:p w14:paraId="5F8A212E" w14:textId="77777777" w:rsidR="00EE6214" w:rsidRDefault="00770D1F">
      <w:pPr>
        <w:pStyle w:val="ListParagraph"/>
        <w:numPr>
          <w:ilvl w:val="0"/>
          <w:numId w:val="3"/>
        </w:numPr>
        <w:spacing w:after="80"/>
        <w:jc w:val="both"/>
      </w:pPr>
      <w:r>
        <w:t>Chất lượng dữ liệu trên toàn bộ 225,945 quan sát: không phát hiện bất kỳ lỗi nào thuộc các hạng mục đã kiểm tra.</w:t>
      </w:r>
    </w:p>
    <w:p w14:paraId="5127CBA9" w14:textId="77777777" w:rsidR="00EE6214" w:rsidRDefault="00770D1F">
      <w:pPr>
        <w:pStyle w:val="Heading2"/>
        <w:numPr>
          <w:ilvl w:val="1"/>
          <w:numId w:val="2"/>
        </w:numPr>
        <w:spacing w:after="160"/>
      </w:pPr>
      <w:bookmarkStart w:id="91" w:name="_Toc241300400"/>
      <w:r>
        <w:t>Ý nghĩa của kết quả</w:t>
      </w:r>
      <w:bookmarkEnd w:id="91"/>
    </w:p>
    <w:p w14:paraId="7EBCE616" w14:textId="77777777" w:rsidR="00EE6214" w:rsidRDefault="00770D1F">
      <w:pPr>
        <w:spacing w:after="120"/>
        <w:jc w:val="both"/>
      </w:pPr>
      <w:r>
        <w:t>Về mặt phương pháp, kết quả nghiên cứu cho thấy việc chuyển thẳng sang mô hình dự báo trên chuỗi mức VN-Index là sai về mặt kỹ thuật, vì chuỗi mức không dừng. Đồng thời, kết quả cũng cho thấy việc áp dụng mô hình mùa vụ cho chuỗi này là không có cơ sở thực nghiệm.</w:t>
      </w:r>
    </w:p>
    <w:p w14:paraId="2FD3D613" w14:textId="77777777" w:rsidR="00EE6214" w:rsidRDefault="00770D1F">
      <w:pPr>
        <w:spacing w:after="120"/>
        <w:jc w:val="both"/>
      </w:pPr>
      <w:r>
        <w:t>Về mặt thực tiễn, đặc trưng đuôi dày và cụm biến động có hàm ý trực tiếp cho quản trị rủi ro: các thước đo rủi ro giả định phân phối chuẩn và phương sai không đổi sẽ đánh giá thấp rủi ro thực tế của thị trường Việt Nam, đặc biệt trong các giai đoạn thị trường căng thẳng.</w:t>
      </w:r>
    </w:p>
    <w:p w14:paraId="6CC868F2" w14:textId="77777777" w:rsidR="00EE6214" w:rsidRDefault="00770D1F">
      <w:pPr>
        <w:spacing w:after="120"/>
        <w:jc w:val="both"/>
      </w:pPr>
      <w:r>
        <w:t>Về mặt quy trình, việc đối chiếu hai nguồn dữ liệu độc lập cho thấy dữ liệu thị trường Việt Nam từ các nhà cung cấp khác nhau có thể không trùng khớp hoàn toàn. Đây là một hạn chế cần được công bố minh bạch trong mọi nghiên cứu định lượng sử dụng dữ liệu này.</w:t>
      </w:r>
    </w:p>
    <w:p w14:paraId="5F6F0825" w14:textId="77777777" w:rsidR="00EE6214" w:rsidRDefault="00770D1F">
      <w:pPr>
        <w:pStyle w:val="Heading2"/>
        <w:numPr>
          <w:ilvl w:val="1"/>
          <w:numId w:val="2"/>
        </w:numPr>
        <w:spacing w:after="160"/>
      </w:pPr>
      <w:bookmarkStart w:id="92" w:name="_Toc241300401"/>
      <w:r>
        <w:t>Hạn chế của nghiên cứu</w:t>
      </w:r>
      <w:bookmarkEnd w:id="92"/>
    </w:p>
    <w:p w14:paraId="41985393" w14:textId="77777777" w:rsidR="00EE6214" w:rsidRDefault="00770D1F">
      <w:pPr>
        <w:pStyle w:val="ListParagraph"/>
        <w:numPr>
          <w:ilvl w:val="0"/>
          <w:numId w:val="3"/>
        </w:numPr>
        <w:spacing w:after="80"/>
        <w:jc w:val="both"/>
      </w:pPr>
      <w:r>
        <w:t>Nguồn dữ liệu chính là bản phân phối lại bởi bên thứ ba trên Kaggle, không phải công bố chính thức của HOSE. Mặc dù đã đối chiếu với một nguồn độc lập, vẫn tồn tại sai lệch giữa hai nguồn, tập trung ở giai đoạn thị trường mỏng trước năm 2010.</w:t>
      </w:r>
    </w:p>
    <w:p w14:paraId="0BCB09F8" w14:textId="77777777" w:rsidR="00EE6214" w:rsidRDefault="00770D1F">
      <w:pPr>
        <w:pStyle w:val="ListParagraph"/>
        <w:numPr>
          <w:ilvl w:val="0"/>
          <w:numId w:val="3"/>
        </w:numPr>
        <w:spacing w:after="80"/>
        <w:jc w:val="both"/>
      </w:pPr>
      <w:r>
        <w:t>Bộ dữ liệu còn một khoảng trống lịch không giải thích được (2008-05-26 → 2008-05-30). Quan sát lợi suất tương ứng đã được đánh dấu nhưng vẫn nằm trong mẫu phân tích.</w:t>
      </w:r>
    </w:p>
    <w:p w14:paraId="074A2139" w14:textId="77777777" w:rsidR="00EE6214" w:rsidRDefault="00770D1F">
      <w:pPr>
        <w:pStyle w:val="ListParagraph"/>
        <w:numPr>
          <w:ilvl w:val="0"/>
          <w:numId w:val="3"/>
        </w:numPr>
        <w:spacing w:after="80"/>
        <w:jc w:val="both"/>
      </w:pPr>
      <w:r>
        <w:lastRenderedPageBreak/>
        <w:t>Biến Open trùng với giá đóng cửa phiên trước ở một tỷ lệ đáng kể số dòng, nên các phân tích dựa trên giá mở cửa sẽ không đáng tin cậy. Nghiên cứu vì vậy chỉ sử dụng giá đóng cửa.</w:t>
      </w:r>
    </w:p>
    <w:p w14:paraId="41E94F0A" w14:textId="77777777" w:rsidR="00EE6214" w:rsidRDefault="00770D1F">
      <w:pPr>
        <w:pStyle w:val="ListParagraph"/>
        <w:numPr>
          <w:ilvl w:val="0"/>
          <w:numId w:val="3"/>
        </w:numPr>
        <w:spacing w:after="80"/>
        <w:jc w:val="both"/>
      </w:pPr>
      <w:r>
        <w:t>Giai đoạn nghiên cứu kết thúc ở ngày cuối cùng có dữ liệu đầy đủ của nguồn chính, nên không bao gồm các diễn biến thị trường sau thời điểm đó.</w:t>
      </w:r>
    </w:p>
    <w:p w14:paraId="2E8A097A" w14:textId="77777777" w:rsidR="00EE6214" w:rsidRDefault="00770D1F">
      <w:pPr>
        <w:pStyle w:val="ListParagraph"/>
        <w:numPr>
          <w:ilvl w:val="0"/>
          <w:numId w:val="3"/>
        </w:numPr>
        <w:spacing w:after="80"/>
        <w:jc w:val="both"/>
      </w:pPr>
      <w:r>
        <w:t>Cấu trúc thị trường Việt Nam thay đổi rất lớn trong giai đoạn quan sát (số lượng cổ phiếu niêm yết, biên độ dao động giá, chu kỳ thanh toán). Nghiên cứu chưa kiểm định điểm gãy cấu trúc, nên các thống kê tính trên toàn mẫu cần được hiểu là giá trị trung bình qua nhiều chế độ thị trường khác nhau.</w:t>
      </w:r>
    </w:p>
    <w:p w14:paraId="009A54CE" w14:textId="77777777" w:rsidR="00EE6214" w:rsidRDefault="00770D1F">
      <w:pPr>
        <w:pStyle w:val="ListParagraph"/>
        <w:numPr>
          <w:ilvl w:val="0"/>
          <w:numId w:val="3"/>
        </w:numPr>
        <w:spacing w:after="80"/>
        <w:jc w:val="both"/>
      </w:pPr>
      <w:r>
        <w:t>Hiệu ứng ngày trong tuần chưa được kiểm tra sau khi kiểm soát biến động và phân kỳ mẫu, nên chưa thể kết luận về tính bền vững của hiệu ứng này.</w:t>
      </w:r>
    </w:p>
    <w:p w14:paraId="3BB42140" w14:textId="77777777" w:rsidR="00EE6214" w:rsidRDefault="00770D1F">
      <w:pPr>
        <w:pStyle w:val="ListParagraph"/>
        <w:numPr>
          <w:ilvl w:val="0"/>
          <w:numId w:val="3"/>
        </w:numPr>
        <w:spacing w:after="80"/>
        <w:jc w:val="both"/>
      </w:pPr>
      <w:r>
        <w:t>Phần mô hình hóa, dự báo và đánh giá chưa được thực hiện, nên nghiên cứu chưa đưa ra kết luận nào về khả năng dự báo của VN-Index.</w:t>
      </w:r>
    </w:p>
    <w:p w14:paraId="086C79DC" w14:textId="77777777" w:rsidR="00EE6214" w:rsidRDefault="00770D1F">
      <w:pPr>
        <w:pStyle w:val="ListParagraph"/>
        <w:numPr>
          <w:ilvl w:val="0"/>
          <w:numId w:val="3"/>
        </w:numPr>
        <w:spacing w:after="80"/>
        <w:jc w:val="both"/>
      </w:pPr>
      <w:r>
        <w:t>Hai họ tệp trong bộ dữ liệu lệch nhau trên 0,1% ở khoảng 1,9–2,8% số thanh đối với VN-Index và VN30 tần suất ngày, tập trung ở giai đoạn 2012–2013. Nghiên cứu sử dụng họ HOSE_DLY làm nguồn chính nhưng không có cơ sở độc lập để khẳng định họ nào đúng trong giai đoạn đó.</w:t>
      </w:r>
    </w:p>
    <w:p w14:paraId="448B9130" w14:textId="77777777" w:rsidR="00EE6214" w:rsidRDefault="00770D1F">
      <w:pPr>
        <w:pStyle w:val="ListParagraph"/>
        <w:numPr>
          <w:ilvl w:val="0"/>
          <w:numId w:val="3"/>
        </w:numPr>
        <w:spacing w:after="80"/>
        <w:jc w:val="both"/>
      </w:pPr>
      <w:r>
        <w:t>Các chuỗi có giai đoạn bắt đầu và kết thúc khác nhau (VN-Index từ 2000, VN30 từ 2012, VN100 từ 2014; dữ liệu 1 giờ và phiên nửa ngày dừng ở 2024-12-09). Phép so sánh giữa các tần suất trong Bảng 19 do đó mang tính gợi ý chứ chưa phải một kiểm định có kiểm soát giai đoạn đầy đủ.</w:t>
      </w:r>
    </w:p>
    <w:p w14:paraId="394DB4FB" w14:textId="77777777" w:rsidR="00EE6214" w:rsidRDefault="00770D1F">
      <w:pPr>
        <w:pStyle w:val="ListParagraph"/>
        <w:numPr>
          <w:ilvl w:val="0"/>
          <w:numId w:val="3"/>
        </w:numPr>
        <w:spacing w:after="80"/>
        <w:jc w:val="both"/>
      </w:pPr>
      <w:r>
        <w:t>Chuỗi USD/VND có chất lượng thấp hơn hẳn: giá mở cửa lặp lại giá đóng cửa phiên trước ở phần lớn số dòng và dữ liệu trước năm 2007 rất thưa. Các kết luận về chuỗi này chỉ nên được coi là mô tả sơ bộ.</w:t>
      </w:r>
    </w:p>
    <w:p w14:paraId="7524D327" w14:textId="77777777" w:rsidR="00EE6214" w:rsidRDefault="00770D1F">
      <w:pPr>
        <w:pStyle w:val="ListParagraph"/>
        <w:numPr>
          <w:ilvl w:val="0"/>
          <w:numId w:val="3"/>
        </w:numPr>
        <w:spacing w:after="80"/>
        <w:jc w:val="both"/>
      </w:pPr>
      <w:r>
        <w:t>Dữ liệu trong phiên chỉ có từ 2016–2017 trở đi, nên không cho phép khảo sát cấu trúc trong phiên ở các giai đoạn thị trường trước đó.</w:t>
      </w:r>
    </w:p>
    <w:p w14:paraId="20C5746F" w14:textId="77777777" w:rsidR="00EE6214" w:rsidRDefault="00770D1F">
      <w:pPr>
        <w:pStyle w:val="Heading2"/>
        <w:numPr>
          <w:ilvl w:val="1"/>
          <w:numId w:val="2"/>
        </w:numPr>
        <w:spacing w:after="160"/>
      </w:pPr>
      <w:bookmarkStart w:id="93" w:name="_Toc241300402"/>
      <w:r>
        <w:t>Hướng nghiên cứu tiếp theo</w:t>
      </w:r>
      <w:bookmarkEnd w:id="93"/>
    </w:p>
    <w:p w14:paraId="52108424" w14:textId="77777777" w:rsidR="00EE6214" w:rsidRDefault="00770D1F">
      <w:pPr>
        <w:spacing w:after="120"/>
        <w:jc w:val="both"/>
      </w:pPr>
      <w:r>
        <w:t>Các bước tiếp theo được đề xuất theo thứ tự ưu tiên, bám sát bằng chứng thực nghiệm đã thu được:</w:t>
      </w:r>
    </w:p>
    <w:p w14:paraId="5EAA2D4C" w14:textId="77777777" w:rsidR="00EE6214" w:rsidRDefault="00770D1F">
      <w:pPr>
        <w:pStyle w:val="ListParagraph"/>
        <w:numPr>
          <w:ilvl w:val="0"/>
          <w:numId w:val="3"/>
        </w:numPr>
        <w:spacing w:after="80"/>
        <w:jc w:val="both"/>
      </w:pPr>
      <w:r>
        <w:lastRenderedPageBreak/>
        <w:t>Thực hiện kiểm định ARCH-LM để xác nhận hình thức sự tồn tại của hiệu ứng ARCH, trước khi ước lượng bất kỳ mô hình GARCH nào.</w:t>
      </w:r>
    </w:p>
    <w:p w14:paraId="41989CBE" w14:textId="77777777" w:rsidR="00EE6214" w:rsidRDefault="00770D1F">
      <w:pPr>
        <w:pStyle w:val="ListParagraph"/>
        <w:numPr>
          <w:ilvl w:val="0"/>
          <w:numId w:val="3"/>
        </w:numPr>
        <w:spacing w:after="80"/>
        <w:jc w:val="both"/>
      </w:pPr>
      <w:r>
        <w:t>Ước lượng mô hình GARCH(1,1) và các biến thể bất đối xứng, với phân phối sai số có đuôi dày phù hợp với đặc trưng đã phát hiện.</w:t>
      </w:r>
    </w:p>
    <w:p w14:paraId="16C20097" w14:textId="77777777" w:rsidR="00EE6214" w:rsidRDefault="00770D1F">
      <w:pPr>
        <w:pStyle w:val="ListParagraph"/>
        <w:numPr>
          <w:ilvl w:val="0"/>
          <w:numId w:val="3"/>
        </w:numPr>
        <w:spacing w:after="80"/>
        <w:jc w:val="both"/>
      </w:pPr>
      <w:r>
        <w:t>Thiết lập mô hình cơ sở naive và ước lượng các mô hình ARIMA bậc thấp trên chuỗi lợi suất, với bậc được chọn từ cấu trúc ACF/PACF thực nghiệm.</w:t>
      </w:r>
    </w:p>
    <w:p w14:paraId="2B9D52FC" w14:textId="77777777" w:rsidR="00EE6214" w:rsidRDefault="00770D1F">
      <w:pPr>
        <w:pStyle w:val="ListParagraph"/>
        <w:numPr>
          <w:ilvl w:val="0"/>
          <w:numId w:val="3"/>
        </w:numPr>
        <w:spacing w:after="80"/>
        <w:jc w:val="both"/>
      </w:pPr>
      <w:r>
        <w:t>Chia tập theo thứ tự thời gian và đánh giá dự báo bằng MAE, RMSE, MAPE và MASE, luôn so sánh với mô hình cơ sở.</w:t>
      </w:r>
    </w:p>
    <w:p w14:paraId="4D8554E1" w14:textId="77777777" w:rsidR="00EE6214" w:rsidRDefault="00770D1F">
      <w:pPr>
        <w:pStyle w:val="ListParagraph"/>
        <w:numPr>
          <w:ilvl w:val="0"/>
          <w:numId w:val="3"/>
        </w:numPr>
        <w:spacing w:after="80"/>
        <w:jc w:val="both"/>
      </w:pPr>
      <w:r>
        <w:t>Thực hiện chẩn đoán phần dư đầy đủ, bao gồm kiểm định Ljung–Box trên phần dư và kiểm tra phương sai thay đổi.</w:t>
      </w:r>
    </w:p>
    <w:p w14:paraId="0F161295" w14:textId="77777777" w:rsidR="00EE6214" w:rsidRDefault="00770D1F">
      <w:pPr>
        <w:pStyle w:val="ListParagraph"/>
        <w:numPr>
          <w:ilvl w:val="0"/>
          <w:numId w:val="3"/>
        </w:numPr>
        <w:spacing w:after="80"/>
        <w:jc w:val="both"/>
      </w:pPr>
      <w:r>
        <w:t>Kiểm định điểm gãy cấu trúc và lặp lại phân tích trên các giai đoạn con để kiểm tra tính ổn định của các kết luận.</w:t>
      </w:r>
    </w:p>
    <w:p w14:paraId="5CD3A59C" w14:textId="77777777" w:rsidR="00EE6214" w:rsidRDefault="00770D1F">
      <w:pPr>
        <w:pStyle w:val="ListParagraph"/>
        <w:numPr>
          <w:ilvl w:val="0"/>
          <w:numId w:val="3"/>
        </w:numPr>
        <w:spacing w:after="80"/>
        <w:jc w:val="both"/>
      </w:pPr>
      <w:r>
        <w:t>Đối chiếu bổ sung với dữ liệu công bố chính thức của HOSE nhằm thu hẹp phần sai lệch giữa các nguồn.</w:t>
      </w:r>
    </w:p>
    <w:p w14:paraId="3E853673" w14:textId="77777777" w:rsidR="00EE6214" w:rsidRDefault="00770D1F">
      <w:r>
        <w:br w:type="page"/>
      </w:r>
    </w:p>
    <w:p w14:paraId="1786BF62" w14:textId="77777777" w:rsidR="00EE6214" w:rsidRDefault="00770D1F">
      <w:pPr>
        <w:pStyle w:val="Heading1"/>
      </w:pPr>
      <w:bookmarkStart w:id="94" w:name="_Toc241300403"/>
      <w:r>
        <w:lastRenderedPageBreak/>
        <w:t>TÀI LIỆU THAM KHẢO</w:t>
      </w:r>
      <w:bookmarkEnd w:id="94"/>
    </w:p>
    <w:p w14:paraId="2768D1C5" w14:textId="77777777" w:rsidR="00EE6214" w:rsidRDefault="00770D1F">
      <w:pPr>
        <w:spacing w:before="60" w:after="200" w:line="276" w:lineRule="auto"/>
      </w:pPr>
      <w:r>
        <w:rPr>
          <w:i/>
          <w:iCs/>
          <w:sz w:val="23"/>
          <w:szCs w:val="23"/>
        </w:rPr>
        <w:t>Danh mục này chỉ liệt kê những nguồn ĐÃ THỰC SỰ được sử dụng trong quá trình thực hiện dự án. Không có tài liệu nào được liệt kê mà chưa được truy cập và sử dụng.</w:t>
      </w:r>
    </w:p>
    <w:p w14:paraId="7B442AC2" w14:textId="77777777" w:rsidR="00EE6214" w:rsidRDefault="00770D1F">
      <w:pPr>
        <w:pStyle w:val="Heading2"/>
        <w:spacing w:after="160"/>
      </w:pPr>
      <w:bookmarkStart w:id="95" w:name="_Toc241300404"/>
      <w:r>
        <w:t>Nguồn dữ liệu</w:t>
      </w:r>
      <w:bookmarkEnd w:id="95"/>
    </w:p>
    <w:p w14:paraId="01295D86" w14:textId="77777777" w:rsidR="00EE6214" w:rsidRDefault="00770D1F">
      <w:pPr>
        <w:spacing w:after="120"/>
        <w:ind w:left="400" w:hanging="400"/>
        <w:jc w:val="both"/>
      </w:pPr>
      <w:r>
        <w:t>[1] keithvo. "Vietnam Stock Intraday (VNINDEX, VN30, VN100)". Bộ dữ liệu Kaggle, tệp HOSE_DLY_VNINDEX1D.csv. Giấy phép: Database Contents License (DbCL) v1.0. Cập nhật lần cuối: 2025-12-12. Truy cập tại: https://www.kaggle.com/datasets/keithvo/vnstockdata</w:t>
      </w:r>
    </w:p>
    <w:p w14:paraId="2AF599B3" w14:textId="77777777" w:rsidR="00EE6214" w:rsidRDefault="00770D1F">
      <w:pPr>
        <w:spacing w:after="120"/>
        <w:ind w:left="400" w:hanging="400"/>
        <w:jc w:val="both"/>
      </w:pPr>
      <w:r>
        <w:t>[2] DNSE / Entrade. API biểu đồ công khai, endpoint chỉ số. Truy cập tại: https://services.entrade.com.vn/chart-api/v2/ohlcs/index — sử dụng duy nhất cho mục đích đối chiếu nguồn dữ liệu.</w:t>
      </w:r>
    </w:p>
    <w:p w14:paraId="2B162E76" w14:textId="77777777" w:rsidR="00EE6214" w:rsidRDefault="00770D1F">
      <w:pPr>
        <w:pStyle w:val="Heading2"/>
        <w:spacing w:after="160"/>
      </w:pPr>
      <w:bookmarkStart w:id="96" w:name="_Toc241300405"/>
      <w:r>
        <w:t>Công cụ phần mềm đã sử dụng</w:t>
      </w:r>
      <w:bookmarkEnd w:id="96"/>
    </w:p>
    <w:p w14:paraId="0D014052" w14:textId="77777777" w:rsidR="00EE6214" w:rsidRDefault="00770D1F">
      <w:pPr>
        <w:spacing w:after="120"/>
        <w:ind w:left="400" w:hanging="400"/>
        <w:jc w:val="both"/>
      </w:pPr>
      <w:r>
        <w:t>[3] Python 3.11.9.</w:t>
      </w:r>
    </w:p>
    <w:p w14:paraId="040D44A6" w14:textId="77777777" w:rsidR="00EE6214" w:rsidRDefault="00770D1F">
      <w:pPr>
        <w:spacing w:after="120"/>
        <w:ind w:left="400" w:hanging="400"/>
        <w:jc w:val="both"/>
      </w:pPr>
      <w:r>
        <w:t>[4] pandas 3.0.1 — xử lý và biến đổi dữ liệu.</w:t>
      </w:r>
    </w:p>
    <w:p w14:paraId="0C0F4EA4" w14:textId="77777777" w:rsidR="00EE6214" w:rsidRDefault="00770D1F">
      <w:pPr>
        <w:spacing w:after="120"/>
        <w:ind w:left="400" w:hanging="400"/>
        <w:jc w:val="both"/>
      </w:pPr>
      <w:r>
        <w:t>[5] NumPy 1.26.4 — tính toán số học.</w:t>
      </w:r>
    </w:p>
    <w:p w14:paraId="4248997F" w14:textId="77777777" w:rsidR="00EE6214" w:rsidRDefault="00770D1F">
      <w:pPr>
        <w:spacing w:after="120"/>
        <w:ind w:left="400" w:hanging="400"/>
        <w:jc w:val="both"/>
      </w:pPr>
      <w:r>
        <w:t>[6] SciPy 1.17.0 — các kiểm định thống kê (Jarque–Bera, Shapiro–Wilk, D'Agostino–Pearson, ANOVA, Kruskal–Wallis, Levene).</w:t>
      </w:r>
    </w:p>
    <w:p w14:paraId="763569E6" w14:textId="77777777" w:rsidR="00EE6214" w:rsidRDefault="00770D1F">
      <w:pPr>
        <w:spacing w:after="120"/>
        <w:ind w:left="400" w:hanging="400"/>
        <w:jc w:val="both"/>
      </w:pPr>
      <w:r>
        <w:t>[7] statsmodels 0.15.0 — kiểm định ADF, KPSS, ACF/PACF, Ljung–Box.</w:t>
      </w:r>
    </w:p>
    <w:p w14:paraId="7A2C8D18" w14:textId="77777777" w:rsidR="00EE6214" w:rsidRDefault="00770D1F">
      <w:pPr>
        <w:spacing w:after="120"/>
        <w:ind w:left="400" w:hanging="400"/>
        <w:jc w:val="both"/>
      </w:pPr>
      <w:r>
        <w:t>[8] Matplotlib 3.10.8 — trực quan hóa dữ liệu.</w:t>
      </w:r>
    </w:p>
    <w:p w14:paraId="1A2DCB54" w14:textId="77777777" w:rsidR="00EE6214" w:rsidRDefault="00770D1F">
      <w:pPr>
        <w:spacing w:after="120"/>
        <w:jc w:val="both"/>
      </w:pPr>
      <w:r>
        <w:rPr>
          <w:b/>
          <w:bCs/>
        </w:rPr>
        <w:t xml:space="preserve">Ghi chú về tài liệu học thuật: </w:t>
      </w:r>
      <w:r>
        <w:t>Báo cáo này KHÔNG trích dẫn sách giáo khoa hay bài báo khoa học, vì trong giai đoạn thực hiện hiện tại chưa có tài liệu học thuật nào được truy cập và sử dụng trực tiếp. Việc bổ sung tài liệu tham khảo học thuật sẽ được thực hiện khi các nguồn đó thực sự được tham khảo, nhằm bảo đảm nguyên tắc không tạo ra trích dẫn không có thật.</w:t>
      </w:r>
    </w:p>
    <w:p w14:paraId="69DE27DC" w14:textId="77777777" w:rsidR="00EE6214" w:rsidRDefault="00770D1F">
      <w:r>
        <w:br w:type="page"/>
      </w:r>
    </w:p>
    <w:p w14:paraId="0AAC14AB" w14:textId="77777777" w:rsidR="00EE6214" w:rsidRDefault="00770D1F">
      <w:pPr>
        <w:pStyle w:val="Heading1"/>
      </w:pPr>
      <w:bookmarkStart w:id="97" w:name="_Toc241300406"/>
      <w:r>
        <w:lastRenderedPageBreak/>
        <w:t>PHỤ LỤC</w:t>
      </w:r>
      <w:bookmarkEnd w:id="97"/>
    </w:p>
    <w:p w14:paraId="06A18D43" w14:textId="77777777" w:rsidR="00EE6214" w:rsidRDefault="00770D1F">
      <w:pPr>
        <w:pStyle w:val="Heading2"/>
        <w:spacing w:after="160"/>
      </w:pPr>
      <w:bookmarkStart w:id="98" w:name="_Toc241300407"/>
      <w:r>
        <w:t>Phụ lục A — Trạng thái thực thi các thành phần</w:t>
      </w:r>
      <w:bookmarkEnd w:id="98"/>
    </w:p>
    <w:p w14:paraId="7EB4EC19" w14:textId="77777777" w:rsidR="00EE6214" w:rsidRDefault="00770D1F">
      <w:pPr>
        <w:spacing w:after="120"/>
        <w:jc w:val="both"/>
      </w:pPr>
      <w:r>
        <w:t>Bảng 23 liệt kê trạng thái thực thi của từng thành phần trong dự án tại thời điểm lập báo cáo.</w:t>
      </w:r>
    </w:p>
    <w:p w14:paraId="7DD27416" w14:textId="7F6BA222" w:rsidR="00EE6214" w:rsidRDefault="00770D1F">
      <w:pPr>
        <w:pStyle w:val="Caption"/>
        <w:spacing w:before="200" w:after="80" w:line="276" w:lineRule="auto"/>
      </w:pPr>
      <w:bookmarkStart w:id="99" w:name="_Toc241300447"/>
      <w:r>
        <w:rPr>
          <w:b/>
          <w:bCs/>
        </w:rPr>
        <w:t xml:space="preserve">Bảng </w:t>
      </w:r>
      <w:r>
        <w:fldChar w:fldCharType="begin"/>
      </w:r>
      <w:r>
        <w:instrText>SEQ Bảng</w:instrText>
      </w:r>
      <w:r>
        <w:fldChar w:fldCharType="separate"/>
      </w:r>
      <w:r w:rsidR="00E44A0E">
        <w:rPr>
          <w:noProof/>
        </w:rPr>
        <w:t>23</w:t>
      </w:r>
      <w:r>
        <w:fldChar w:fldCharType="end"/>
      </w:r>
      <w:r>
        <w:t>: Trạng thái thực thi các thành phần của dự án</w:t>
      </w:r>
      <w:bookmarkEnd w:id="9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5"/>
        <w:gridCol w:w="3265"/>
      </w:tblGrid>
      <w:tr w:rsidR="00EE6214" w14:paraId="7670E252" w14:textId="77777777">
        <w:tblPrEx>
          <w:tblCellMar>
            <w:top w:w="0" w:type="dxa"/>
            <w:bottom w:w="0" w:type="dxa"/>
          </w:tblCellMar>
        </w:tblPrEx>
        <w:trPr>
          <w:tblHeader/>
        </w:trPr>
        <w:tc>
          <w:tcPr>
            <w:tcW w:w="5805" w:type="dxa"/>
            <w:shd w:val="clear" w:color="auto" w:fill="D9E2F3"/>
            <w:tcMar>
              <w:top w:w="60" w:type="dxa"/>
              <w:left w:w="90" w:type="dxa"/>
              <w:bottom w:w="60" w:type="dxa"/>
              <w:right w:w="90" w:type="dxa"/>
            </w:tcMar>
            <w:vAlign w:val="center"/>
          </w:tcPr>
          <w:p w14:paraId="0DBC7DAF" w14:textId="77777777" w:rsidR="00EE6214" w:rsidRDefault="00770D1F">
            <w:pPr>
              <w:spacing w:before="20" w:after="20" w:line="240" w:lineRule="auto"/>
              <w:jc w:val="center"/>
            </w:pPr>
            <w:r>
              <w:rPr>
                <w:b/>
                <w:bCs/>
                <w:sz w:val="21"/>
                <w:szCs w:val="21"/>
              </w:rPr>
              <w:t>Thành phần</w:t>
            </w:r>
          </w:p>
        </w:tc>
        <w:tc>
          <w:tcPr>
            <w:tcW w:w="3265" w:type="dxa"/>
            <w:shd w:val="clear" w:color="auto" w:fill="D9E2F3"/>
            <w:tcMar>
              <w:top w:w="60" w:type="dxa"/>
              <w:left w:w="90" w:type="dxa"/>
              <w:bottom w:w="60" w:type="dxa"/>
              <w:right w:w="90" w:type="dxa"/>
            </w:tcMar>
            <w:vAlign w:val="center"/>
          </w:tcPr>
          <w:p w14:paraId="132E68A3" w14:textId="77777777" w:rsidR="00EE6214" w:rsidRDefault="00770D1F">
            <w:pPr>
              <w:spacing w:before="20" w:after="20" w:line="240" w:lineRule="auto"/>
              <w:jc w:val="center"/>
            </w:pPr>
            <w:r>
              <w:rPr>
                <w:b/>
                <w:bCs/>
                <w:sz w:val="21"/>
                <w:szCs w:val="21"/>
              </w:rPr>
              <w:t>Trạng thái</w:t>
            </w:r>
          </w:p>
        </w:tc>
      </w:tr>
      <w:tr w:rsidR="00EE6214" w14:paraId="59BB4DB1" w14:textId="77777777">
        <w:tblPrEx>
          <w:tblCellMar>
            <w:top w:w="0" w:type="dxa"/>
            <w:bottom w:w="0" w:type="dxa"/>
          </w:tblCellMar>
        </w:tblPrEx>
        <w:tc>
          <w:tcPr>
            <w:tcW w:w="5805" w:type="dxa"/>
            <w:tcMar>
              <w:top w:w="60" w:type="dxa"/>
              <w:left w:w="90" w:type="dxa"/>
              <w:bottom w:w="60" w:type="dxa"/>
              <w:right w:w="90" w:type="dxa"/>
            </w:tcMar>
            <w:vAlign w:val="center"/>
          </w:tcPr>
          <w:p w14:paraId="63A74AF7" w14:textId="77777777" w:rsidR="00EE6214" w:rsidRDefault="00770D1F">
            <w:pPr>
              <w:spacing w:before="20" w:after="20" w:line="240" w:lineRule="auto"/>
            </w:pPr>
            <w:r>
              <w:rPr>
                <w:sz w:val="21"/>
                <w:szCs w:val="21"/>
              </w:rPr>
              <w:t>Thu thập và nạp dữ liệu nguồn chính</w:t>
            </w:r>
          </w:p>
        </w:tc>
        <w:tc>
          <w:tcPr>
            <w:tcW w:w="3265" w:type="dxa"/>
            <w:tcMar>
              <w:top w:w="60" w:type="dxa"/>
              <w:left w:w="90" w:type="dxa"/>
              <w:bottom w:w="60" w:type="dxa"/>
              <w:right w:w="90" w:type="dxa"/>
            </w:tcMar>
            <w:vAlign w:val="center"/>
          </w:tcPr>
          <w:p w14:paraId="23F3C438" w14:textId="77777777" w:rsidR="00EE6214" w:rsidRDefault="00770D1F">
            <w:pPr>
              <w:spacing w:before="20" w:after="20" w:line="240" w:lineRule="auto"/>
            </w:pPr>
            <w:r>
              <w:rPr>
                <w:sz w:val="21"/>
                <w:szCs w:val="21"/>
              </w:rPr>
              <w:t>ĐÃ KIỂM CHỨNG</w:t>
            </w:r>
          </w:p>
        </w:tc>
      </w:tr>
      <w:tr w:rsidR="00EE6214" w14:paraId="129B9BC6" w14:textId="77777777">
        <w:tblPrEx>
          <w:tblCellMar>
            <w:top w:w="0" w:type="dxa"/>
            <w:bottom w:w="0" w:type="dxa"/>
          </w:tblCellMar>
        </w:tblPrEx>
        <w:tc>
          <w:tcPr>
            <w:tcW w:w="5805" w:type="dxa"/>
            <w:tcMar>
              <w:top w:w="60" w:type="dxa"/>
              <w:left w:w="90" w:type="dxa"/>
              <w:bottom w:w="60" w:type="dxa"/>
              <w:right w:w="90" w:type="dxa"/>
            </w:tcMar>
            <w:vAlign w:val="center"/>
          </w:tcPr>
          <w:p w14:paraId="01A065BB" w14:textId="77777777" w:rsidR="00EE6214" w:rsidRDefault="00770D1F">
            <w:pPr>
              <w:spacing w:before="20" w:after="20" w:line="240" w:lineRule="auto"/>
            </w:pPr>
            <w:r>
              <w:rPr>
                <w:sz w:val="21"/>
                <w:szCs w:val="21"/>
              </w:rPr>
              <w:t>Đối chiếu nguồn dữ liệu độc lập</w:t>
            </w:r>
          </w:p>
        </w:tc>
        <w:tc>
          <w:tcPr>
            <w:tcW w:w="3265" w:type="dxa"/>
            <w:tcMar>
              <w:top w:w="60" w:type="dxa"/>
              <w:left w:w="90" w:type="dxa"/>
              <w:bottom w:w="60" w:type="dxa"/>
              <w:right w:w="90" w:type="dxa"/>
            </w:tcMar>
            <w:vAlign w:val="center"/>
          </w:tcPr>
          <w:p w14:paraId="016B7607" w14:textId="77777777" w:rsidR="00EE6214" w:rsidRDefault="00770D1F">
            <w:pPr>
              <w:spacing w:before="20" w:after="20" w:line="240" w:lineRule="auto"/>
            </w:pPr>
            <w:r>
              <w:rPr>
                <w:sz w:val="21"/>
                <w:szCs w:val="21"/>
              </w:rPr>
              <w:t>ĐÃ KIỂM CHỨNG</w:t>
            </w:r>
          </w:p>
        </w:tc>
      </w:tr>
      <w:tr w:rsidR="00EE6214" w14:paraId="799ED992" w14:textId="77777777">
        <w:tblPrEx>
          <w:tblCellMar>
            <w:top w:w="0" w:type="dxa"/>
            <w:bottom w:w="0" w:type="dxa"/>
          </w:tblCellMar>
        </w:tblPrEx>
        <w:tc>
          <w:tcPr>
            <w:tcW w:w="5805" w:type="dxa"/>
            <w:tcMar>
              <w:top w:w="60" w:type="dxa"/>
              <w:left w:w="90" w:type="dxa"/>
              <w:bottom w:w="60" w:type="dxa"/>
              <w:right w:w="90" w:type="dxa"/>
            </w:tcMar>
            <w:vAlign w:val="center"/>
          </w:tcPr>
          <w:p w14:paraId="76B3C6DD" w14:textId="77777777" w:rsidR="00EE6214" w:rsidRDefault="00770D1F">
            <w:pPr>
              <w:spacing w:before="20" w:after="20" w:line="240" w:lineRule="auto"/>
            </w:pPr>
            <w:r>
              <w:rPr>
                <w:sz w:val="21"/>
                <w:szCs w:val="21"/>
              </w:rPr>
              <w:t>Kiểm tra chất lượng dữ liệu</w:t>
            </w:r>
          </w:p>
        </w:tc>
        <w:tc>
          <w:tcPr>
            <w:tcW w:w="3265" w:type="dxa"/>
            <w:tcMar>
              <w:top w:w="60" w:type="dxa"/>
              <w:left w:w="90" w:type="dxa"/>
              <w:bottom w:w="60" w:type="dxa"/>
              <w:right w:w="90" w:type="dxa"/>
            </w:tcMar>
            <w:vAlign w:val="center"/>
          </w:tcPr>
          <w:p w14:paraId="69E10C39" w14:textId="77777777" w:rsidR="00EE6214" w:rsidRDefault="00770D1F">
            <w:pPr>
              <w:spacing w:before="20" w:after="20" w:line="240" w:lineRule="auto"/>
            </w:pPr>
            <w:r>
              <w:rPr>
                <w:sz w:val="21"/>
                <w:szCs w:val="21"/>
              </w:rPr>
              <w:t>ĐÃ KIỂM CHỨNG</w:t>
            </w:r>
          </w:p>
        </w:tc>
      </w:tr>
      <w:tr w:rsidR="00EE6214" w14:paraId="4DA9020F" w14:textId="77777777">
        <w:tblPrEx>
          <w:tblCellMar>
            <w:top w:w="0" w:type="dxa"/>
            <w:bottom w:w="0" w:type="dxa"/>
          </w:tblCellMar>
        </w:tblPrEx>
        <w:tc>
          <w:tcPr>
            <w:tcW w:w="5805" w:type="dxa"/>
            <w:tcMar>
              <w:top w:w="60" w:type="dxa"/>
              <w:left w:w="90" w:type="dxa"/>
              <w:bottom w:w="60" w:type="dxa"/>
              <w:right w:w="90" w:type="dxa"/>
            </w:tcMar>
            <w:vAlign w:val="center"/>
          </w:tcPr>
          <w:p w14:paraId="5E0DA156" w14:textId="77777777" w:rsidR="00EE6214" w:rsidRDefault="00770D1F">
            <w:pPr>
              <w:spacing w:before="20" w:after="20" w:line="240" w:lineRule="auto"/>
            </w:pPr>
            <w:r>
              <w:rPr>
                <w:sz w:val="21"/>
                <w:szCs w:val="21"/>
              </w:rPr>
              <w:t>Tiền xử lý và tính lợi suất</w:t>
            </w:r>
          </w:p>
        </w:tc>
        <w:tc>
          <w:tcPr>
            <w:tcW w:w="3265" w:type="dxa"/>
            <w:tcMar>
              <w:top w:w="60" w:type="dxa"/>
              <w:left w:w="90" w:type="dxa"/>
              <w:bottom w:w="60" w:type="dxa"/>
              <w:right w:w="90" w:type="dxa"/>
            </w:tcMar>
            <w:vAlign w:val="center"/>
          </w:tcPr>
          <w:p w14:paraId="4BF33E47" w14:textId="77777777" w:rsidR="00EE6214" w:rsidRDefault="00770D1F">
            <w:pPr>
              <w:spacing w:before="20" w:after="20" w:line="240" w:lineRule="auto"/>
            </w:pPr>
            <w:r>
              <w:rPr>
                <w:sz w:val="21"/>
                <w:szCs w:val="21"/>
              </w:rPr>
              <w:t>ĐÃ KIỂM CHỨNG</w:t>
            </w:r>
          </w:p>
        </w:tc>
      </w:tr>
      <w:tr w:rsidR="00EE6214" w14:paraId="36944982" w14:textId="77777777">
        <w:tblPrEx>
          <w:tblCellMar>
            <w:top w:w="0" w:type="dxa"/>
            <w:bottom w:w="0" w:type="dxa"/>
          </w:tblCellMar>
        </w:tblPrEx>
        <w:tc>
          <w:tcPr>
            <w:tcW w:w="5805" w:type="dxa"/>
            <w:tcMar>
              <w:top w:w="60" w:type="dxa"/>
              <w:left w:w="90" w:type="dxa"/>
              <w:bottom w:w="60" w:type="dxa"/>
              <w:right w:w="90" w:type="dxa"/>
            </w:tcMar>
            <w:vAlign w:val="center"/>
          </w:tcPr>
          <w:p w14:paraId="67C0D23D" w14:textId="77777777" w:rsidR="00EE6214" w:rsidRDefault="00770D1F">
            <w:pPr>
              <w:spacing w:before="20" w:after="20" w:line="240" w:lineRule="auto"/>
            </w:pPr>
            <w:r>
              <w:rPr>
                <w:sz w:val="21"/>
                <w:szCs w:val="21"/>
              </w:rPr>
              <w:t>Thống kê mô tả</w:t>
            </w:r>
          </w:p>
        </w:tc>
        <w:tc>
          <w:tcPr>
            <w:tcW w:w="3265" w:type="dxa"/>
            <w:tcMar>
              <w:top w:w="60" w:type="dxa"/>
              <w:left w:w="90" w:type="dxa"/>
              <w:bottom w:w="60" w:type="dxa"/>
              <w:right w:w="90" w:type="dxa"/>
            </w:tcMar>
            <w:vAlign w:val="center"/>
          </w:tcPr>
          <w:p w14:paraId="6B4E515D" w14:textId="77777777" w:rsidR="00EE6214" w:rsidRDefault="00770D1F">
            <w:pPr>
              <w:spacing w:before="20" w:after="20" w:line="240" w:lineRule="auto"/>
            </w:pPr>
            <w:r>
              <w:rPr>
                <w:sz w:val="21"/>
                <w:szCs w:val="21"/>
              </w:rPr>
              <w:t>ĐÃ KIỂM CHỨNG</w:t>
            </w:r>
          </w:p>
        </w:tc>
      </w:tr>
      <w:tr w:rsidR="00EE6214" w14:paraId="6504A9DC" w14:textId="77777777">
        <w:tblPrEx>
          <w:tblCellMar>
            <w:top w:w="0" w:type="dxa"/>
            <w:bottom w:w="0" w:type="dxa"/>
          </w:tblCellMar>
        </w:tblPrEx>
        <w:tc>
          <w:tcPr>
            <w:tcW w:w="5805" w:type="dxa"/>
            <w:tcMar>
              <w:top w:w="60" w:type="dxa"/>
              <w:left w:w="90" w:type="dxa"/>
              <w:bottom w:w="60" w:type="dxa"/>
              <w:right w:w="90" w:type="dxa"/>
            </w:tcMar>
            <w:vAlign w:val="center"/>
          </w:tcPr>
          <w:p w14:paraId="71D4C947" w14:textId="77777777" w:rsidR="00EE6214" w:rsidRDefault="00770D1F">
            <w:pPr>
              <w:spacing w:before="20" w:after="20" w:line="240" w:lineRule="auto"/>
            </w:pPr>
            <w:r>
              <w:rPr>
                <w:sz w:val="21"/>
                <w:szCs w:val="21"/>
              </w:rPr>
              <w:t>Kiểm định tính chuẩn của lợi suất</w:t>
            </w:r>
          </w:p>
        </w:tc>
        <w:tc>
          <w:tcPr>
            <w:tcW w:w="3265" w:type="dxa"/>
            <w:tcMar>
              <w:top w:w="60" w:type="dxa"/>
              <w:left w:w="90" w:type="dxa"/>
              <w:bottom w:w="60" w:type="dxa"/>
              <w:right w:w="90" w:type="dxa"/>
            </w:tcMar>
            <w:vAlign w:val="center"/>
          </w:tcPr>
          <w:p w14:paraId="0B3AACD2" w14:textId="77777777" w:rsidR="00EE6214" w:rsidRDefault="00770D1F">
            <w:pPr>
              <w:spacing w:before="20" w:after="20" w:line="240" w:lineRule="auto"/>
            </w:pPr>
            <w:r>
              <w:rPr>
                <w:sz w:val="21"/>
                <w:szCs w:val="21"/>
              </w:rPr>
              <w:t>ĐÃ KIỂM CHỨNG</w:t>
            </w:r>
          </w:p>
        </w:tc>
      </w:tr>
      <w:tr w:rsidR="00EE6214" w14:paraId="453A682E" w14:textId="77777777">
        <w:tblPrEx>
          <w:tblCellMar>
            <w:top w:w="0" w:type="dxa"/>
            <w:bottom w:w="0" w:type="dxa"/>
          </w:tblCellMar>
        </w:tblPrEx>
        <w:tc>
          <w:tcPr>
            <w:tcW w:w="5805" w:type="dxa"/>
            <w:tcMar>
              <w:top w:w="60" w:type="dxa"/>
              <w:left w:w="90" w:type="dxa"/>
              <w:bottom w:w="60" w:type="dxa"/>
              <w:right w:w="90" w:type="dxa"/>
            </w:tcMar>
            <w:vAlign w:val="center"/>
          </w:tcPr>
          <w:p w14:paraId="7EF55840" w14:textId="77777777" w:rsidR="00EE6214" w:rsidRDefault="00770D1F">
            <w:pPr>
              <w:spacing w:before="20" w:after="20" w:line="240" w:lineRule="auto"/>
            </w:pPr>
            <w:r>
              <w:rPr>
                <w:sz w:val="21"/>
                <w:szCs w:val="21"/>
              </w:rPr>
              <w:t>Kiểm định tính dừng (ADF, KPSS)</w:t>
            </w:r>
          </w:p>
        </w:tc>
        <w:tc>
          <w:tcPr>
            <w:tcW w:w="3265" w:type="dxa"/>
            <w:tcMar>
              <w:top w:w="60" w:type="dxa"/>
              <w:left w:w="90" w:type="dxa"/>
              <w:bottom w:w="60" w:type="dxa"/>
              <w:right w:w="90" w:type="dxa"/>
            </w:tcMar>
            <w:vAlign w:val="center"/>
          </w:tcPr>
          <w:p w14:paraId="25478EB4" w14:textId="77777777" w:rsidR="00EE6214" w:rsidRDefault="00770D1F">
            <w:pPr>
              <w:spacing w:before="20" w:after="20" w:line="240" w:lineRule="auto"/>
            </w:pPr>
            <w:r>
              <w:rPr>
                <w:sz w:val="21"/>
                <w:szCs w:val="21"/>
              </w:rPr>
              <w:t>ĐÃ KIỂM CHỨNG</w:t>
            </w:r>
          </w:p>
        </w:tc>
      </w:tr>
      <w:tr w:rsidR="00EE6214" w14:paraId="23FBFEFE" w14:textId="77777777">
        <w:tblPrEx>
          <w:tblCellMar>
            <w:top w:w="0" w:type="dxa"/>
            <w:bottom w:w="0" w:type="dxa"/>
          </w:tblCellMar>
        </w:tblPrEx>
        <w:tc>
          <w:tcPr>
            <w:tcW w:w="5805" w:type="dxa"/>
            <w:tcMar>
              <w:top w:w="60" w:type="dxa"/>
              <w:left w:w="90" w:type="dxa"/>
              <w:bottom w:w="60" w:type="dxa"/>
              <w:right w:w="90" w:type="dxa"/>
            </w:tcMar>
            <w:vAlign w:val="center"/>
          </w:tcPr>
          <w:p w14:paraId="6CBB8FEA" w14:textId="77777777" w:rsidR="00EE6214" w:rsidRDefault="00770D1F">
            <w:pPr>
              <w:spacing w:before="20" w:after="20" w:line="240" w:lineRule="auto"/>
            </w:pPr>
            <w:r>
              <w:rPr>
                <w:sz w:val="21"/>
                <w:szCs w:val="21"/>
              </w:rPr>
              <w:t>Phân tích ACF/PACF và Ljung–Box</w:t>
            </w:r>
          </w:p>
        </w:tc>
        <w:tc>
          <w:tcPr>
            <w:tcW w:w="3265" w:type="dxa"/>
            <w:tcMar>
              <w:top w:w="60" w:type="dxa"/>
              <w:left w:w="90" w:type="dxa"/>
              <w:bottom w:w="60" w:type="dxa"/>
              <w:right w:w="90" w:type="dxa"/>
            </w:tcMar>
            <w:vAlign w:val="center"/>
          </w:tcPr>
          <w:p w14:paraId="728CF0BA" w14:textId="77777777" w:rsidR="00EE6214" w:rsidRDefault="00770D1F">
            <w:pPr>
              <w:spacing w:before="20" w:after="20" w:line="240" w:lineRule="auto"/>
            </w:pPr>
            <w:r>
              <w:rPr>
                <w:sz w:val="21"/>
                <w:szCs w:val="21"/>
              </w:rPr>
              <w:t>ĐÃ KIỂM CHỨNG</w:t>
            </w:r>
          </w:p>
        </w:tc>
      </w:tr>
      <w:tr w:rsidR="00EE6214" w14:paraId="4A1E76F0" w14:textId="77777777">
        <w:tblPrEx>
          <w:tblCellMar>
            <w:top w:w="0" w:type="dxa"/>
            <w:bottom w:w="0" w:type="dxa"/>
          </w:tblCellMar>
        </w:tblPrEx>
        <w:tc>
          <w:tcPr>
            <w:tcW w:w="5805" w:type="dxa"/>
            <w:tcMar>
              <w:top w:w="60" w:type="dxa"/>
              <w:left w:w="90" w:type="dxa"/>
              <w:bottom w:w="60" w:type="dxa"/>
              <w:right w:w="90" w:type="dxa"/>
            </w:tcMar>
            <w:vAlign w:val="center"/>
          </w:tcPr>
          <w:p w14:paraId="15720DA6" w14:textId="77777777" w:rsidR="00EE6214" w:rsidRDefault="00770D1F">
            <w:pPr>
              <w:spacing w:before="20" w:after="20" w:line="240" w:lineRule="auto"/>
            </w:pPr>
            <w:r>
              <w:rPr>
                <w:sz w:val="21"/>
                <w:szCs w:val="21"/>
              </w:rPr>
              <w:t>Phân tích biến động mô tả (rolling, phân rã theo năm)</w:t>
            </w:r>
          </w:p>
        </w:tc>
        <w:tc>
          <w:tcPr>
            <w:tcW w:w="3265" w:type="dxa"/>
            <w:tcMar>
              <w:top w:w="60" w:type="dxa"/>
              <w:left w:w="90" w:type="dxa"/>
              <w:bottom w:w="60" w:type="dxa"/>
              <w:right w:w="90" w:type="dxa"/>
            </w:tcMar>
            <w:vAlign w:val="center"/>
          </w:tcPr>
          <w:p w14:paraId="538255B2" w14:textId="77777777" w:rsidR="00EE6214" w:rsidRDefault="00770D1F">
            <w:pPr>
              <w:spacing w:before="20" w:after="20" w:line="240" w:lineRule="auto"/>
            </w:pPr>
            <w:r>
              <w:rPr>
                <w:sz w:val="21"/>
                <w:szCs w:val="21"/>
              </w:rPr>
              <w:t>ĐÃ KIỂM CHỨNG</w:t>
            </w:r>
          </w:p>
        </w:tc>
      </w:tr>
      <w:tr w:rsidR="00EE6214" w14:paraId="0C5D92E5" w14:textId="77777777">
        <w:tblPrEx>
          <w:tblCellMar>
            <w:top w:w="0" w:type="dxa"/>
            <w:bottom w:w="0" w:type="dxa"/>
          </w:tblCellMar>
        </w:tblPrEx>
        <w:tc>
          <w:tcPr>
            <w:tcW w:w="5805" w:type="dxa"/>
            <w:tcMar>
              <w:top w:w="60" w:type="dxa"/>
              <w:left w:w="90" w:type="dxa"/>
              <w:bottom w:w="60" w:type="dxa"/>
              <w:right w:w="90" w:type="dxa"/>
            </w:tcMar>
            <w:vAlign w:val="center"/>
          </w:tcPr>
          <w:p w14:paraId="0DC5B6E6" w14:textId="77777777" w:rsidR="00EE6214" w:rsidRDefault="00770D1F">
            <w:pPr>
              <w:spacing w:before="20" w:after="20" w:line="240" w:lineRule="auto"/>
            </w:pPr>
            <w:r>
              <w:rPr>
                <w:sz w:val="21"/>
                <w:szCs w:val="21"/>
              </w:rPr>
              <w:t>Phân tích hiệu ứng lịch</w:t>
            </w:r>
          </w:p>
        </w:tc>
        <w:tc>
          <w:tcPr>
            <w:tcW w:w="3265" w:type="dxa"/>
            <w:tcMar>
              <w:top w:w="60" w:type="dxa"/>
              <w:left w:w="90" w:type="dxa"/>
              <w:bottom w:w="60" w:type="dxa"/>
              <w:right w:w="90" w:type="dxa"/>
            </w:tcMar>
            <w:vAlign w:val="center"/>
          </w:tcPr>
          <w:p w14:paraId="750643A2" w14:textId="77777777" w:rsidR="00EE6214" w:rsidRDefault="00770D1F">
            <w:pPr>
              <w:spacing w:before="20" w:after="20" w:line="240" w:lineRule="auto"/>
            </w:pPr>
            <w:r>
              <w:rPr>
                <w:sz w:val="21"/>
                <w:szCs w:val="21"/>
              </w:rPr>
              <w:t>ĐÃ KIỂM CHỨNG</w:t>
            </w:r>
          </w:p>
        </w:tc>
      </w:tr>
      <w:tr w:rsidR="00EE6214" w14:paraId="16286798" w14:textId="77777777">
        <w:tblPrEx>
          <w:tblCellMar>
            <w:top w:w="0" w:type="dxa"/>
            <w:bottom w:w="0" w:type="dxa"/>
          </w:tblCellMar>
        </w:tblPrEx>
        <w:tc>
          <w:tcPr>
            <w:tcW w:w="5805" w:type="dxa"/>
            <w:tcMar>
              <w:top w:w="60" w:type="dxa"/>
              <w:left w:w="90" w:type="dxa"/>
              <w:bottom w:w="60" w:type="dxa"/>
              <w:right w:w="90" w:type="dxa"/>
            </w:tcMar>
            <w:vAlign w:val="center"/>
          </w:tcPr>
          <w:p w14:paraId="7CD9042C" w14:textId="77777777" w:rsidR="00EE6214" w:rsidRDefault="00770D1F">
            <w:pPr>
              <w:spacing w:before="20" w:after="20" w:line="240" w:lineRule="auto"/>
            </w:pPr>
            <w:r>
              <w:rPr>
                <w:sz w:val="21"/>
                <w:szCs w:val="21"/>
              </w:rPr>
              <w:t>Phân tích quan sát cực đoan</w:t>
            </w:r>
          </w:p>
        </w:tc>
        <w:tc>
          <w:tcPr>
            <w:tcW w:w="3265" w:type="dxa"/>
            <w:tcMar>
              <w:top w:w="60" w:type="dxa"/>
              <w:left w:w="90" w:type="dxa"/>
              <w:bottom w:w="60" w:type="dxa"/>
              <w:right w:w="90" w:type="dxa"/>
            </w:tcMar>
            <w:vAlign w:val="center"/>
          </w:tcPr>
          <w:p w14:paraId="2C8219E6" w14:textId="77777777" w:rsidR="00EE6214" w:rsidRDefault="00770D1F">
            <w:pPr>
              <w:spacing w:before="20" w:after="20" w:line="240" w:lineRule="auto"/>
            </w:pPr>
            <w:r>
              <w:rPr>
                <w:sz w:val="21"/>
                <w:szCs w:val="21"/>
              </w:rPr>
              <w:t>ĐÃ KIỂM CHỨNG</w:t>
            </w:r>
          </w:p>
        </w:tc>
      </w:tr>
      <w:tr w:rsidR="00EE6214" w14:paraId="2AFA26D2" w14:textId="77777777">
        <w:tblPrEx>
          <w:tblCellMar>
            <w:top w:w="0" w:type="dxa"/>
            <w:bottom w:w="0" w:type="dxa"/>
          </w:tblCellMar>
        </w:tblPrEx>
        <w:tc>
          <w:tcPr>
            <w:tcW w:w="5805" w:type="dxa"/>
            <w:tcMar>
              <w:top w:w="60" w:type="dxa"/>
              <w:left w:w="90" w:type="dxa"/>
              <w:bottom w:w="60" w:type="dxa"/>
              <w:right w:w="90" w:type="dxa"/>
            </w:tcMar>
            <w:vAlign w:val="center"/>
          </w:tcPr>
          <w:p w14:paraId="271B004C" w14:textId="77777777" w:rsidR="00EE6214" w:rsidRDefault="00770D1F">
            <w:pPr>
              <w:spacing w:before="20" w:after="20" w:line="240" w:lineRule="auto"/>
            </w:pPr>
            <w:r>
              <w:rPr>
                <w:sz w:val="21"/>
                <w:szCs w:val="21"/>
              </w:rPr>
              <w:t>Đăng ký toàn bộ 19 tệp nguồn (catalog.py)</w:t>
            </w:r>
          </w:p>
        </w:tc>
        <w:tc>
          <w:tcPr>
            <w:tcW w:w="3265" w:type="dxa"/>
            <w:tcMar>
              <w:top w:w="60" w:type="dxa"/>
              <w:left w:w="90" w:type="dxa"/>
              <w:bottom w:w="60" w:type="dxa"/>
              <w:right w:w="90" w:type="dxa"/>
            </w:tcMar>
            <w:vAlign w:val="center"/>
          </w:tcPr>
          <w:p w14:paraId="51E7216D" w14:textId="77777777" w:rsidR="00EE6214" w:rsidRDefault="00770D1F">
            <w:pPr>
              <w:spacing w:before="20" w:after="20" w:line="240" w:lineRule="auto"/>
            </w:pPr>
            <w:r>
              <w:rPr>
                <w:sz w:val="21"/>
                <w:szCs w:val="21"/>
              </w:rPr>
              <w:t>ĐÃ KIỂM CHỨNG</w:t>
            </w:r>
          </w:p>
        </w:tc>
      </w:tr>
      <w:tr w:rsidR="00EE6214" w14:paraId="08BC1A95" w14:textId="77777777">
        <w:tblPrEx>
          <w:tblCellMar>
            <w:top w:w="0" w:type="dxa"/>
            <w:bottom w:w="0" w:type="dxa"/>
          </w:tblCellMar>
        </w:tblPrEx>
        <w:tc>
          <w:tcPr>
            <w:tcW w:w="5805" w:type="dxa"/>
            <w:tcMar>
              <w:top w:w="60" w:type="dxa"/>
              <w:left w:w="90" w:type="dxa"/>
              <w:bottom w:w="60" w:type="dxa"/>
              <w:right w:w="90" w:type="dxa"/>
            </w:tcMar>
            <w:vAlign w:val="center"/>
          </w:tcPr>
          <w:p w14:paraId="59B0000F" w14:textId="77777777" w:rsidR="00EE6214" w:rsidRDefault="00770D1F">
            <w:pPr>
              <w:spacing w:before="20" w:after="20" w:line="240" w:lineRule="auto"/>
            </w:pPr>
            <w:r>
              <w:rPr>
                <w:sz w:val="21"/>
                <w:szCs w:val="21"/>
              </w:rPr>
              <w:t>Nạp và kiểm tra chất lượng toàn bộ 19 chuỗi</w:t>
            </w:r>
          </w:p>
        </w:tc>
        <w:tc>
          <w:tcPr>
            <w:tcW w:w="3265" w:type="dxa"/>
            <w:tcMar>
              <w:top w:w="60" w:type="dxa"/>
              <w:left w:w="90" w:type="dxa"/>
              <w:bottom w:w="60" w:type="dxa"/>
              <w:right w:w="90" w:type="dxa"/>
            </w:tcMar>
            <w:vAlign w:val="center"/>
          </w:tcPr>
          <w:p w14:paraId="4FFF1B03" w14:textId="77777777" w:rsidR="00EE6214" w:rsidRDefault="00770D1F">
            <w:pPr>
              <w:spacing w:before="20" w:after="20" w:line="240" w:lineRule="auto"/>
            </w:pPr>
            <w:r>
              <w:rPr>
                <w:sz w:val="21"/>
                <w:szCs w:val="21"/>
              </w:rPr>
              <w:t>ĐÃ KIỂM CHỨNG</w:t>
            </w:r>
          </w:p>
        </w:tc>
      </w:tr>
      <w:tr w:rsidR="00EE6214" w14:paraId="69781399" w14:textId="77777777">
        <w:tblPrEx>
          <w:tblCellMar>
            <w:top w:w="0" w:type="dxa"/>
            <w:bottom w:w="0" w:type="dxa"/>
          </w:tblCellMar>
        </w:tblPrEx>
        <w:tc>
          <w:tcPr>
            <w:tcW w:w="5805" w:type="dxa"/>
            <w:tcMar>
              <w:top w:w="60" w:type="dxa"/>
              <w:left w:w="90" w:type="dxa"/>
              <w:bottom w:w="60" w:type="dxa"/>
              <w:right w:w="90" w:type="dxa"/>
            </w:tcMar>
            <w:vAlign w:val="center"/>
          </w:tcPr>
          <w:p w14:paraId="33548D76" w14:textId="77777777" w:rsidR="00EE6214" w:rsidRDefault="00770D1F">
            <w:pPr>
              <w:spacing w:before="20" w:after="20" w:line="240" w:lineRule="auto"/>
            </w:pPr>
            <w:r>
              <w:rPr>
                <w:sz w:val="21"/>
                <w:szCs w:val="21"/>
              </w:rPr>
              <w:t>Đối chiếu chéo giữa hai họ tệp dữ liệu</w:t>
            </w:r>
          </w:p>
        </w:tc>
        <w:tc>
          <w:tcPr>
            <w:tcW w:w="3265" w:type="dxa"/>
            <w:tcMar>
              <w:top w:w="60" w:type="dxa"/>
              <w:left w:w="90" w:type="dxa"/>
              <w:bottom w:w="60" w:type="dxa"/>
              <w:right w:w="90" w:type="dxa"/>
            </w:tcMar>
            <w:vAlign w:val="center"/>
          </w:tcPr>
          <w:p w14:paraId="4DC3BEB5" w14:textId="77777777" w:rsidR="00EE6214" w:rsidRDefault="00770D1F">
            <w:pPr>
              <w:spacing w:before="20" w:after="20" w:line="240" w:lineRule="auto"/>
            </w:pPr>
            <w:r>
              <w:rPr>
                <w:sz w:val="21"/>
                <w:szCs w:val="21"/>
              </w:rPr>
              <w:t>ĐÃ KIỂM CHỨNG</w:t>
            </w:r>
          </w:p>
        </w:tc>
      </w:tr>
      <w:tr w:rsidR="00EE6214" w14:paraId="60139FB5" w14:textId="77777777">
        <w:tblPrEx>
          <w:tblCellMar>
            <w:top w:w="0" w:type="dxa"/>
            <w:bottom w:w="0" w:type="dxa"/>
          </w:tblCellMar>
        </w:tblPrEx>
        <w:tc>
          <w:tcPr>
            <w:tcW w:w="5805" w:type="dxa"/>
            <w:tcMar>
              <w:top w:w="60" w:type="dxa"/>
              <w:left w:w="90" w:type="dxa"/>
              <w:bottom w:w="60" w:type="dxa"/>
              <w:right w:w="90" w:type="dxa"/>
            </w:tcMar>
            <w:vAlign w:val="center"/>
          </w:tcPr>
          <w:p w14:paraId="3E94B95C" w14:textId="77777777" w:rsidR="00EE6214" w:rsidRDefault="00770D1F">
            <w:pPr>
              <w:spacing w:before="20" w:after="20" w:line="240" w:lineRule="auto"/>
            </w:pPr>
            <w:r>
              <w:rPr>
                <w:sz w:val="21"/>
                <w:szCs w:val="21"/>
              </w:rPr>
              <w:t>Bộ thống kê so sánh trên 13 chuỗi chính</w:t>
            </w:r>
          </w:p>
        </w:tc>
        <w:tc>
          <w:tcPr>
            <w:tcW w:w="3265" w:type="dxa"/>
            <w:tcMar>
              <w:top w:w="60" w:type="dxa"/>
              <w:left w:w="90" w:type="dxa"/>
              <w:bottom w:w="60" w:type="dxa"/>
              <w:right w:w="90" w:type="dxa"/>
            </w:tcMar>
            <w:vAlign w:val="center"/>
          </w:tcPr>
          <w:p w14:paraId="6A97E406" w14:textId="77777777" w:rsidR="00EE6214" w:rsidRDefault="00770D1F">
            <w:pPr>
              <w:spacing w:before="20" w:after="20" w:line="240" w:lineRule="auto"/>
            </w:pPr>
            <w:r>
              <w:rPr>
                <w:sz w:val="21"/>
                <w:szCs w:val="21"/>
              </w:rPr>
              <w:t>ĐÃ KIỂM CHỨNG</w:t>
            </w:r>
          </w:p>
        </w:tc>
      </w:tr>
      <w:tr w:rsidR="00EE6214" w14:paraId="40D2E768" w14:textId="77777777">
        <w:tblPrEx>
          <w:tblCellMar>
            <w:top w:w="0" w:type="dxa"/>
            <w:bottom w:w="0" w:type="dxa"/>
          </w:tblCellMar>
        </w:tblPrEx>
        <w:tc>
          <w:tcPr>
            <w:tcW w:w="5805" w:type="dxa"/>
            <w:tcMar>
              <w:top w:w="60" w:type="dxa"/>
              <w:left w:w="90" w:type="dxa"/>
              <w:bottom w:w="60" w:type="dxa"/>
              <w:right w:w="90" w:type="dxa"/>
            </w:tcMar>
            <w:vAlign w:val="center"/>
          </w:tcPr>
          <w:p w14:paraId="6BE2C150" w14:textId="77777777" w:rsidR="00EE6214" w:rsidRDefault="00770D1F">
            <w:pPr>
              <w:spacing w:before="20" w:after="20" w:line="240" w:lineRule="auto"/>
            </w:pPr>
            <w:r>
              <w:rPr>
                <w:sz w:val="21"/>
                <w:szCs w:val="21"/>
              </w:rPr>
              <w:t>Kiểm soát giai đoạn mẫu giữa các chỉ số</w:t>
            </w:r>
          </w:p>
        </w:tc>
        <w:tc>
          <w:tcPr>
            <w:tcW w:w="3265" w:type="dxa"/>
            <w:tcMar>
              <w:top w:w="60" w:type="dxa"/>
              <w:left w:w="90" w:type="dxa"/>
              <w:bottom w:w="60" w:type="dxa"/>
              <w:right w:w="90" w:type="dxa"/>
            </w:tcMar>
            <w:vAlign w:val="center"/>
          </w:tcPr>
          <w:p w14:paraId="751EFCBD" w14:textId="77777777" w:rsidR="00EE6214" w:rsidRDefault="00770D1F">
            <w:pPr>
              <w:spacing w:before="20" w:after="20" w:line="240" w:lineRule="auto"/>
            </w:pPr>
            <w:r>
              <w:rPr>
                <w:sz w:val="21"/>
                <w:szCs w:val="21"/>
              </w:rPr>
              <w:t>ĐÃ KIỂM CHỨNG</w:t>
            </w:r>
          </w:p>
        </w:tc>
      </w:tr>
      <w:tr w:rsidR="00EE6214" w14:paraId="4AD15EEC" w14:textId="77777777">
        <w:tblPrEx>
          <w:tblCellMar>
            <w:top w:w="0" w:type="dxa"/>
            <w:bottom w:w="0" w:type="dxa"/>
          </w:tblCellMar>
        </w:tblPrEx>
        <w:tc>
          <w:tcPr>
            <w:tcW w:w="5805" w:type="dxa"/>
            <w:tcMar>
              <w:top w:w="60" w:type="dxa"/>
              <w:left w:w="90" w:type="dxa"/>
              <w:bottom w:w="60" w:type="dxa"/>
              <w:right w:w="90" w:type="dxa"/>
            </w:tcMar>
            <w:vAlign w:val="center"/>
          </w:tcPr>
          <w:p w14:paraId="76044749" w14:textId="77777777" w:rsidR="00EE6214" w:rsidRDefault="00770D1F">
            <w:pPr>
              <w:spacing w:before="20" w:after="20" w:line="240" w:lineRule="auto"/>
            </w:pPr>
            <w:r>
              <w:rPr>
                <w:sz w:val="21"/>
                <w:szCs w:val="21"/>
              </w:rPr>
              <w:t>Phân tích theo tần suất lấy mẫu và cấu trúc trong phiên</w:t>
            </w:r>
          </w:p>
        </w:tc>
        <w:tc>
          <w:tcPr>
            <w:tcW w:w="3265" w:type="dxa"/>
            <w:tcMar>
              <w:top w:w="60" w:type="dxa"/>
              <w:left w:w="90" w:type="dxa"/>
              <w:bottom w:w="60" w:type="dxa"/>
              <w:right w:w="90" w:type="dxa"/>
            </w:tcMar>
            <w:vAlign w:val="center"/>
          </w:tcPr>
          <w:p w14:paraId="1D2FB8CD" w14:textId="77777777" w:rsidR="00EE6214" w:rsidRDefault="00770D1F">
            <w:pPr>
              <w:spacing w:before="20" w:after="20" w:line="240" w:lineRule="auto"/>
            </w:pPr>
            <w:r>
              <w:rPr>
                <w:sz w:val="21"/>
                <w:szCs w:val="21"/>
              </w:rPr>
              <w:t>ĐÃ KIỂM CHỨNG</w:t>
            </w:r>
          </w:p>
        </w:tc>
      </w:tr>
      <w:tr w:rsidR="00EE6214" w14:paraId="51F33057" w14:textId="77777777">
        <w:tblPrEx>
          <w:tblCellMar>
            <w:top w:w="0" w:type="dxa"/>
            <w:bottom w:w="0" w:type="dxa"/>
          </w:tblCellMar>
        </w:tblPrEx>
        <w:tc>
          <w:tcPr>
            <w:tcW w:w="5805" w:type="dxa"/>
            <w:tcMar>
              <w:top w:w="60" w:type="dxa"/>
              <w:left w:w="90" w:type="dxa"/>
              <w:bottom w:w="60" w:type="dxa"/>
              <w:right w:w="90" w:type="dxa"/>
            </w:tcMar>
            <w:vAlign w:val="center"/>
          </w:tcPr>
          <w:p w14:paraId="5D336464" w14:textId="77777777" w:rsidR="00EE6214" w:rsidRDefault="00770D1F">
            <w:pPr>
              <w:spacing w:before="20" w:after="20" w:line="240" w:lineRule="auto"/>
            </w:pPr>
            <w:r>
              <w:rPr>
                <w:sz w:val="21"/>
                <w:szCs w:val="21"/>
              </w:rPr>
              <w:t>Ma trận tương quan giữa các lớp tài sản</w:t>
            </w:r>
          </w:p>
        </w:tc>
        <w:tc>
          <w:tcPr>
            <w:tcW w:w="3265" w:type="dxa"/>
            <w:tcMar>
              <w:top w:w="60" w:type="dxa"/>
              <w:left w:w="90" w:type="dxa"/>
              <w:bottom w:w="60" w:type="dxa"/>
              <w:right w:w="90" w:type="dxa"/>
            </w:tcMar>
            <w:vAlign w:val="center"/>
          </w:tcPr>
          <w:p w14:paraId="179F364F" w14:textId="77777777" w:rsidR="00EE6214" w:rsidRDefault="00770D1F">
            <w:pPr>
              <w:spacing w:before="20" w:after="20" w:line="240" w:lineRule="auto"/>
            </w:pPr>
            <w:r>
              <w:rPr>
                <w:sz w:val="21"/>
                <w:szCs w:val="21"/>
              </w:rPr>
              <w:t>ĐÃ KIỂM CHỨNG</w:t>
            </w:r>
          </w:p>
        </w:tc>
      </w:tr>
      <w:tr w:rsidR="00EE6214" w14:paraId="07E552BC" w14:textId="77777777">
        <w:tblPrEx>
          <w:tblCellMar>
            <w:top w:w="0" w:type="dxa"/>
            <w:bottom w:w="0" w:type="dxa"/>
          </w:tblCellMar>
        </w:tblPrEx>
        <w:tc>
          <w:tcPr>
            <w:tcW w:w="5805" w:type="dxa"/>
            <w:tcMar>
              <w:top w:w="60" w:type="dxa"/>
              <w:left w:w="90" w:type="dxa"/>
              <w:bottom w:w="60" w:type="dxa"/>
              <w:right w:w="90" w:type="dxa"/>
            </w:tcMar>
            <w:vAlign w:val="center"/>
          </w:tcPr>
          <w:p w14:paraId="799269EB" w14:textId="77777777" w:rsidR="00EE6214" w:rsidRDefault="00770D1F">
            <w:pPr>
              <w:spacing w:before="20" w:after="20" w:line="240" w:lineRule="auto"/>
            </w:pPr>
            <w:r>
              <w:rPr>
                <w:sz w:val="21"/>
                <w:szCs w:val="21"/>
              </w:rPr>
              <w:t>Bộ kiểm thử tự động (176 test)</w:t>
            </w:r>
          </w:p>
        </w:tc>
        <w:tc>
          <w:tcPr>
            <w:tcW w:w="3265" w:type="dxa"/>
            <w:tcMar>
              <w:top w:w="60" w:type="dxa"/>
              <w:left w:w="90" w:type="dxa"/>
              <w:bottom w:w="60" w:type="dxa"/>
              <w:right w:w="90" w:type="dxa"/>
            </w:tcMar>
            <w:vAlign w:val="center"/>
          </w:tcPr>
          <w:p w14:paraId="00F6674B" w14:textId="77777777" w:rsidR="00EE6214" w:rsidRDefault="00770D1F">
            <w:pPr>
              <w:spacing w:before="20" w:after="20" w:line="240" w:lineRule="auto"/>
            </w:pPr>
            <w:r>
              <w:rPr>
                <w:sz w:val="21"/>
                <w:szCs w:val="21"/>
              </w:rPr>
              <w:t>ĐÃ KIỂM CHỨNG</w:t>
            </w:r>
          </w:p>
        </w:tc>
      </w:tr>
      <w:tr w:rsidR="00EE6214" w14:paraId="68BF3207" w14:textId="77777777">
        <w:tblPrEx>
          <w:tblCellMar>
            <w:top w:w="0" w:type="dxa"/>
            <w:bottom w:w="0" w:type="dxa"/>
          </w:tblCellMar>
        </w:tblPrEx>
        <w:tc>
          <w:tcPr>
            <w:tcW w:w="5805" w:type="dxa"/>
            <w:tcMar>
              <w:top w:w="60" w:type="dxa"/>
              <w:left w:w="90" w:type="dxa"/>
              <w:bottom w:w="60" w:type="dxa"/>
              <w:right w:w="90" w:type="dxa"/>
            </w:tcMar>
            <w:vAlign w:val="center"/>
          </w:tcPr>
          <w:p w14:paraId="03A3A967" w14:textId="77777777" w:rsidR="00EE6214" w:rsidRDefault="00770D1F">
            <w:pPr>
              <w:spacing w:before="20" w:after="20" w:line="240" w:lineRule="auto"/>
            </w:pPr>
            <w:r>
              <w:rPr>
                <w:sz w:val="21"/>
                <w:szCs w:val="21"/>
              </w:rPr>
              <w:t>Kiểm định ARCH-LM</w:t>
            </w:r>
          </w:p>
        </w:tc>
        <w:tc>
          <w:tcPr>
            <w:tcW w:w="3265" w:type="dxa"/>
            <w:tcMar>
              <w:top w:w="60" w:type="dxa"/>
              <w:left w:w="90" w:type="dxa"/>
              <w:bottom w:w="60" w:type="dxa"/>
              <w:right w:w="90" w:type="dxa"/>
            </w:tcMar>
            <w:vAlign w:val="center"/>
          </w:tcPr>
          <w:p w14:paraId="38A68EC0" w14:textId="77777777" w:rsidR="00EE6214" w:rsidRDefault="00770D1F">
            <w:pPr>
              <w:spacing w:before="20" w:after="20" w:line="240" w:lineRule="auto"/>
            </w:pPr>
            <w:r>
              <w:rPr>
                <w:sz w:val="21"/>
                <w:szCs w:val="21"/>
              </w:rPr>
              <w:t>CHƯA TRIỂN KHAI</w:t>
            </w:r>
          </w:p>
        </w:tc>
      </w:tr>
      <w:tr w:rsidR="00EE6214" w14:paraId="6F7028F8" w14:textId="77777777">
        <w:tblPrEx>
          <w:tblCellMar>
            <w:top w:w="0" w:type="dxa"/>
            <w:bottom w:w="0" w:type="dxa"/>
          </w:tblCellMar>
        </w:tblPrEx>
        <w:tc>
          <w:tcPr>
            <w:tcW w:w="5805" w:type="dxa"/>
            <w:tcMar>
              <w:top w:w="60" w:type="dxa"/>
              <w:left w:w="90" w:type="dxa"/>
              <w:bottom w:w="60" w:type="dxa"/>
              <w:right w:w="90" w:type="dxa"/>
            </w:tcMar>
            <w:vAlign w:val="center"/>
          </w:tcPr>
          <w:p w14:paraId="09EF29A3" w14:textId="77777777" w:rsidR="00EE6214" w:rsidRDefault="00770D1F">
            <w:pPr>
              <w:spacing w:before="20" w:after="20" w:line="240" w:lineRule="auto"/>
            </w:pPr>
            <w:r>
              <w:rPr>
                <w:sz w:val="21"/>
                <w:szCs w:val="21"/>
              </w:rPr>
              <w:t>Mô hình GARCH</w:t>
            </w:r>
          </w:p>
        </w:tc>
        <w:tc>
          <w:tcPr>
            <w:tcW w:w="3265" w:type="dxa"/>
            <w:tcMar>
              <w:top w:w="60" w:type="dxa"/>
              <w:left w:w="90" w:type="dxa"/>
              <w:bottom w:w="60" w:type="dxa"/>
              <w:right w:w="90" w:type="dxa"/>
            </w:tcMar>
            <w:vAlign w:val="center"/>
          </w:tcPr>
          <w:p w14:paraId="371D05B1" w14:textId="77777777" w:rsidR="00EE6214" w:rsidRDefault="00770D1F">
            <w:pPr>
              <w:spacing w:before="20" w:after="20" w:line="240" w:lineRule="auto"/>
            </w:pPr>
            <w:r>
              <w:rPr>
                <w:sz w:val="21"/>
                <w:szCs w:val="21"/>
              </w:rPr>
              <w:t>CHƯA TRIỂN KHAI</w:t>
            </w:r>
          </w:p>
        </w:tc>
      </w:tr>
      <w:tr w:rsidR="00EE6214" w14:paraId="72F30B12" w14:textId="77777777">
        <w:tblPrEx>
          <w:tblCellMar>
            <w:top w:w="0" w:type="dxa"/>
            <w:bottom w:w="0" w:type="dxa"/>
          </w:tblCellMar>
        </w:tblPrEx>
        <w:tc>
          <w:tcPr>
            <w:tcW w:w="5805" w:type="dxa"/>
            <w:tcMar>
              <w:top w:w="60" w:type="dxa"/>
              <w:left w:w="90" w:type="dxa"/>
              <w:bottom w:w="60" w:type="dxa"/>
              <w:right w:w="90" w:type="dxa"/>
            </w:tcMar>
            <w:vAlign w:val="center"/>
          </w:tcPr>
          <w:p w14:paraId="3CE0B1D9" w14:textId="77777777" w:rsidR="00EE6214" w:rsidRDefault="00770D1F">
            <w:pPr>
              <w:spacing w:before="20" w:after="20" w:line="240" w:lineRule="auto"/>
            </w:pPr>
            <w:r>
              <w:rPr>
                <w:sz w:val="21"/>
                <w:szCs w:val="21"/>
              </w:rPr>
              <w:t>Chia tập train/validation/test theo thời gian</w:t>
            </w:r>
          </w:p>
        </w:tc>
        <w:tc>
          <w:tcPr>
            <w:tcW w:w="3265" w:type="dxa"/>
            <w:tcMar>
              <w:top w:w="60" w:type="dxa"/>
              <w:left w:w="90" w:type="dxa"/>
              <w:bottom w:w="60" w:type="dxa"/>
              <w:right w:w="90" w:type="dxa"/>
            </w:tcMar>
            <w:vAlign w:val="center"/>
          </w:tcPr>
          <w:p w14:paraId="1313A023" w14:textId="77777777" w:rsidR="00EE6214" w:rsidRDefault="00770D1F">
            <w:pPr>
              <w:spacing w:before="20" w:after="20" w:line="240" w:lineRule="auto"/>
            </w:pPr>
            <w:r>
              <w:rPr>
                <w:sz w:val="21"/>
                <w:szCs w:val="21"/>
              </w:rPr>
              <w:t>CHƯA TRIỂN KHAI</w:t>
            </w:r>
          </w:p>
        </w:tc>
      </w:tr>
      <w:tr w:rsidR="00EE6214" w14:paraId="0C36FB3E" w14:textId="77777777">
        <w:tblPrEx>
          <w:tblCellMar>
            <w:top w:w="0" w:type="dxa"/>
            <w:bottom w:w="0" w:type="dxa"/>
          </w:tblCellMar>
        </w:tblPrEx>
        <w:tc>
          <w:tcPr>
            <w:tcW w:w="5805" w:type="dxa"/>
            <w:tcMar>
              <w:top w:w="60" w:type="dxa"/>
              <w:left w:w="90" w:type="dxa"/>
              <w:bottom w:w="60" w:type="dxa"/>
              <w:right w:w="90" w:type="dxa"/>
            </w:tcMar>
            <w:vAlign w:val="center"/>
          </w:tcPr>
          <w:p w14:paraId="70FC9FC2" w14:textId="77777777" w:rsidR="00EE6214" w:rsidRDefault="00770D1F">
            <w:pPr>
              <w:spacing w:before="20" w:after="20" w:line="240" w:lineRule="auto"/>
            </w:pPr>
            <w:r>
              <w:rPr>
                <w:sz w:val="21"/>
                <w:szCs w:val="21"/>
              </w:rPr>
              <w:t>Mô hình dự báo (naive, MA, ETS, ARIMA)</w:t>
            </w:r>
          </w:p>
        </w:tc>
        <w:tc>
          <w:tcPr>
            <w:tcW w:w="3265" w:type="dxa"/>
            <w:tcMar>
              <w:top w:w="60" w:type="dxa"/>
              <w:left w:w="90" w:type="dxa"/>
              <w:bottom w:w="60" w:type="dxa"/>
              <w:right w:w="90" w:type="dxa"/>
            </w:tcMar>
            <w:vAlign w:val="center"/>
          </w:tcPr>
          <w:p w14:paraId="2689B6CF" w14:textId="77777777" w:rsidR="00EE6214" w:rsidRDefault="00770D1F">
            <w:pPr>
              <w:spacing w:before="20" w:after="20" w:line="240" w:lineRule="auto"/>
            </w:pPr>
            <w:r>
              <w:rPr>
                <w:sz w:val="21"/>
                <w:szCs w:val="21"/>
              </w:rPr>
              <w:t>CHƯA TRIỂN KHAI</w:t>
            </w:r>
          </w:p>
        </w:tc>
      </w:tr>
      <w:tr w:rsidR="00EE6214" w14:paraId="410677EE" w14:textId="77777777">
        <w:tblPrEx>
          <w:tblCellMar>
            <w:top w:w="0" w:type="dxa"/>
            <w:bottom w:w="0" w:type="dxa"/>
          </w:tblCellMar>
        </w:tblPrEx>
        <w:tc>
          <w:tcPr>
            <w:tcW w:w="5805" w:type="dxa"/>
            <w:tcMar>
              <w:top w:w="60" w:type="dxa"/>
              <w:left w:w="90" w:type="dxa"/>
              <w:bottom w:w="60" w:type="dxa"/>
              <w:right w:w="90" w:type="dxa"/>
            </w:tcMar>
            <w:vAlign w:val="center"/>
          </w:tcPr>
          <w:p w14:paraId="34513D69" w14:textId="77777777" w:rsidR="00EE6214" w:rsidRDefault="00770D1F">
            <w:pPr>
              <w:spacing w:before="20" w:after="20" w:line="240" w:lineRule="auto"/>
            </w:pPr>
            <w:r>
              <w:rPr>
                <w:sz w:val="21"/>
                <w:szCs w:val="21"/>
              </w:rPr>
              <w:t>Đánh giá dự báo so với baseline (MAE/RMSE/MAPE/MASE)</w:t>
            </w:r>
          </w:p>
        </w:tc>
        <w:tc>
          <w:tcPr>
            <w:tcW w:w="3265" w:type="dxa"/>
            <w:tcMar>
              <w:top w:w="60" w:type="dxa"/>
              <w:left w:w="90" w:type="dxa"/>
              <w:bottom w:w="60" w:type="dxa"/>
              <w:right w:w="90" w:type="dxa"/>
            </w:tcMar>
            <w:vAlign w:val="center"/>
          </w:tcPr>
          <w:p w14:paraId="2BADAE5A" w14:textId="77777777" w:rsidR="00EE6214" w:rsidRDefault="00770D1F">
            <w:pPr>
              <w:spacing w:before="20" w:after="20" w:line="240" w:lineRule="auto"/>
            </w:pPr>
            <w:r>
              <w:rPr>
                <w:sz w:val="21"/>
                <w:szCs w:val="21"/>
              </w:rPr>
              <w:t>CHƯA TRIỂN KHAI</w:t>
            </w:r>
          </w:p>
        </w:tc>
      </w:tr>
      <w:tr w:rsidR="00EE6214" w14:paraId="6F09DA83" w14:textId="77777777">
        <w:tblPrEx>
          <w:tblCellMar>
            <w:top w:w="0" w:type="dxa"/>
            <w:bottom w:w="0" w:type="dxa"/>
          </w:tblCellMar>
        </w:tblPrEx>
        <w:tc>
          <w:tcPr>
            <w:tcW w:w="5805" w:type="dxa"/>
            <w:tcMar>
              <w:top w:w="60" w:type="dxa"/>
              <w:left w:w="90" w:type="dxa"/>
              <w:bottom w:w="60" w:type="dxa"/>
              <w:right w:w="90" w:type="dxa"/>
            </w:tcMar>
            <w:vAlign w:val="center"/>
          </w:tcPr>
          <w:p w14:paraId="3033B902" w14:textId="77777777" w:rsidR="00EE6214" w:rsidRDefault="00770D1F">
            <w:pPr>
              <w:spacing w:before="20" w:after="20" w:line="240" w:lineRule="auto"/>
            </w:pPr>
            <w:r>
              <w:rPr>
                <w:sz w:val="21"/>
                <w:szCs w:val="21"/>
              </w:rPr>
              <w:t>Chẩn đoán phần dư của mô hình</w:t>
            </w:r>
          </w:p>
        </w:tc>
        <w:tc>
          <w:tcPr>
            <w:tcW w:w="3265" w:type="dxa"/>
            <w:tcMar>
              <w:top w:w="60" w:type="dxa"/>
              <w:left w:w="90" w:type="dxa"/>
              <w:bottom w:w="60" w:type="dxa"/>
              <w:right w:w="90" w:type="dxa"/>
            </w:tcMar>
            <w:vAlign w:val="center"/>
          </w:tcPr>
          <w:p w14:paraId="4B4D4982" w14:textId="77777777" w:rsidR="00EE6214" w:rsidRDefault="00770D1F">
            <w:pPr>
              <w:spacing w:before="20" w:after="20" w:line="240" w:lineRule="auto"/>
            </w:pPr>
            <w:r>
              <w:rPr>
                <w:sz w:val="21"/>
                <w:szCs w:val="21"/>
              </w:rPr>
              <w:t>CHƯA TRIỂN KHAI</w:t>
            </w:r>
          </w:p>
        </w:tc>
      </w:tr>
    </w:tbl>
    <w:p w14:paraId="6810CF12" w14:textId="77777777" w:rsidR="00EE6214" w:rsidRDefault="00770D1F">
      <w:pPr>
        <w:pStyle w:val="Heading2"/>
        <w:spacing w:after="160"/>
      </w:pPr>
      <w:bookmarkStart w:id="100" w:name="_Toc241300408"/>
      <w:r>
        <w:t>Phụ lục B — Cấu trúc dự án</w:t>
      </w:r>
      <w:bookmarkEnd w:id="100"/>
    </w:p>
    <w:p w14:paraId="67E4CC90" w14:textId="77777777" w:rsidR="00EE6214" w:rsidRDefault="00770D1F">
      <w:pPr>
        <w:spacing w:after="120"/>
        <w:jc w:val="both"/>
      </w:pPr>
      <w:r>
        <w:lastRenderedPageBreak/>
        <w:t>Dự án được tổ chức theo cấu trúc tách biệt dữ liệu thô, dữ liệu đã xử lý, mã nguồn, kết quả và hình ảnh:</w:t>
      </w:r>
    </w:p>
    <w:p w14:paraId="4F88A726" w14:textId="77777777" w:rsidR="00EE6214" w:rsidRDefault="00770D1F">
      <w:pPr>
        <w:pStyle w:val="ListParagraph"/>
        <w:numPr>
          <w:ilvl w:val="0"/>
          <w:numId w:val="3"/>
        </w:numPr>
        <w:spacing w:after="80"/>
        <w:jc w:val="both"/>
      </w:pPr>
      <w:r>
        <w:t>data/raw/kaggle/ — toàn bộ 19 tệp nguồn được lưu kèm nguyên trạng. Không bao giờ bị chỉnh sửa bởi các bước sau.</w:t>
      </w:r>
    </w:p>
    <w:p w14:paraId="488139CA" w14:textId="77777777" w:rsidR="00EE6214" w:rsidRDefault="00770D1F">
      <w:pPr>
        <w:pStyle w:val="ListParagraph"/>
        <w:numPr>
          <w:ilvl w:val="0"/>
          <w:numId w:val="3"/>
        </w:numPr>
        <w:spacing w:after="80"/>
        <w:jc w:val="both"/>
      </w:pPr>
      <w:r>
        <w:t>data/processed/ — dữ liệu sau làm sạch và bảng đặc trưng, được sinh lại hoàn toàn từ dữ liệu thô.</w:t>
      </w:r>
    </w:p>
    <w:p w14:paraId="2092E42F" w14:textId="77777777" w:rsidR="00EE6214" w:rsidRDefault="00770D1F">
      <w:pPr>
        <w:pStyle w:val="ListParagraph"/>
        <w:numPr>
          <w:ilvl w:val="0"/>
          <w:numId w:val="3"/>
        </w:numPr>
        <w:spacing w:after="80"/>
        <w:jc w:val="both"/>
      </w:pPr>
      <w:r>
        <w:t>src/ — mã nguồn dạng mô-đun: config.py, catalog.py, data_loader.py, data_crosscheck.py, data_quality.py, preprocessing.py, analysis.py, stationarity.py, autocorrelation.py, multiseries.py, plots.py, plots_multiseries.py và run_all.py.</w:t>
      </w:r>
    </w:p>
    <w:p w14:paraId="3E48A4D5" w14:textId="77777777" w:rsidR="00EE6214" w:rsidRDefault="00770D1F">
      <w:pPr>
        <w:pStyle w:val="ListParagraph"/>
        <w:numPr>
          <w:ilvl w:val="0"/>
          <w:numId w:val="3"/>
        </w:numPr>
        <w:spacing w:after="80"/>
        <w:jc w:val="both"/>
      </w:pPr>
      <w:r>
        <w:t>results/ — toàn bộ kết quả thống kê ở định dạng JSON và CSV.</w:t>
      </w:r>
    </w:p>
    <w:p w14:paraId="03E85D58" w14:textId="77777777" w:rsidR="00EE6214" w:rsidRDefault="00770D1F">
      <w:pPr>
        <w:pStyle w:val="ListParagraph"/>
        <w:numPr>
          <w:ilvl w:val="0"/>
          <w:numId w:val="3"/>
        </w:numPr>
        <w:spacing w:after="80"/>
        <w:jc w:val="both"/>
      </w:pPr>
      <w:r>
        <w:t>figures/ — các hình trong báo cáo, độ phân giải 150 dpi.</w:t>
      </w:r>
    </w:p>
    <w:p w14:paraId="0451A3E8" w14:textId="77777777" w:rsidR="00EE6214" w:rsidRDefault="00770D1F">
      <w:pPr>
        <w:pStyle w:val="ListParagraph"/>
        <w:numPr>
          <w:ilvl w:val="0"/>
          <w:numId w:val="3"/>
        </w:numPr>
        <w:spacing w:after="80"/>
        <w:jc w:val="both"/>
      </w:pPr>
      <w:r>
        <w:t>tests/ — bộ kiểm thử tự động gồm 19 test.</w:t>
      </w:r>
    </w:p>
    <w:p w14:paraId="4B09B1D4" w14:textId="77777777" w:rsidR="00EE6214" w:rsidRDefault="00770D1F">
      <w:pPr>
        <w:pStyle w:val="ListParagraph"/>
        <w:numPr>
          <w:ilvl w:val="0"/>
          <w:numId w:val="3"/>
        </w:numPr>
        <w:spacing w:after="80"/>
        <w:jc w:val="both"/>
      </w:pPr>
      <w:r>
        <w:t>reports/ — báo cáo và mã sinh báo cáo.</w:t>
      </w:r>
    </w:p>
    <w:p w14:paraId="4DF7F4D8" w14:textId="77777777" w:rsidR="00EE6214" w:rsidRDefault="00770D1F">
      <w:pPr>
        <w:pStyle w:val="Heading2"/>
        <w:spacing w:after="160"/>
      </w:pPr>
      <w:bookmarkStart w:id="101" w:name="_Toc241300409"/>
      <w:r>
        <w:t>Phụ lục C — Hướng dẫn tái lập kết quả</w:t>
      </w:r>
      <w:bookmarkEnd w:id="101"/>
    </w:p>
    <w:p w14:paraId="3C78F2B6" w14:textId="77777777" w:rsidR="00EE6214" w:rsidRDefault="00770D1F">
      <w:pPr>
        <w:spacing w:after="120"/>
        <w:jc w:val="both"/>
      </w:pPr>
      <w:r>
        <w:t>Toàn bộ kết quả trong báo cáo có thể được tái lập bằng các lệnh sau, chạy từ thư mục gốc của dự án:</w:t>
      </w:r>
    </w:p>
    <w:p w14:paraId="07040DB5" w14:textId="77777777" w:rsidR="00EE6214" w:rsidRDefault="00770D1F">
      <w:pPr>
        <w:spacing w:after="60" w:line="276" w:lineRule="auto"/>
        <w:ind w:left="400"/>
      </w:pPr>
      <w:r>
        <w:rPr>
          <w:rFonts w:ascii="Consolas" w:eastAsia="Consolas" w:hAnsi="Consolas" w:cs="Consolas"/>
          <w:sz w:val="22"/>
          <w:szCs w:val="22"/>
        </w:rPr>
        <w:t>pip install -r requirements.txt</w:t>
      </w:r>
    </w:p>
    <w:p w14:paraId="418E8736" w14:textId="77777777" w:rsidR="00EE6214" w:rsidRDefault="00770D1F">
      <w:pPr>
        <w:spacing w:after="60" w:line="276" w:lineRule="auto"/>
        <w:ind w:left="400"/>
      </w:pPr>
      <w:r>
        <w:rPr>
          <w:rFonts w:ascii="Consolas" w:eastAsia="Consolas" w:hAnsi="Consolas" w:cs="Consolas"/>
          <w:sz w:val="22"/>
          <w:szCs w:val="22"/>
        </w:rPr>
        <w:t>python src/run_all.py</w:t>
      </w:r>
    </w:p>
    <w:p w14:paraId="13E5EDC6" w14:textId="77777777" w:rsidR="00EE6214" w:rsidRDefault="00770D1F">
      <w:pPr>
        <w:spacing w:after="60" w:line="276" w:lineRule="auto"/>
        <w:ind w:left="400"/>
      </w:pPr>
      <w:r>
        <w:rPr>
          <w:rFonts w:ascii="Consolas" w:eastAsia="Consolas" w:hAnsi="Consolas" w:cs="Consolas"/>
          <w:sz w:val="22"/>
          <w:szCs w:val="22"/>
        </w:rPr>
        <w:t>python -m pytest tests -q</w:t>
      </w:r>
    </w:p>
    <w:p w14:paraId="76DF7F85" w14:textId="77777777" w:rsidR="00EE6214" w:rsidRDefault="00770D1F">
      <w:pPr>
        <w:spacing w:after="120"/>
        <w:jc w:val="both"/>
      </w:pPr>
      <w:r>
        <w:t>Pipeline chạy hoàn toàn từ tệp dữ liệu lưu kèm, không cần kết nối mạng. Hạt giống ngẫu nhiên được cố định ở giá trị 42 cho bước lấy mẫu con của kiểm định Shapiro–Wilk; không bước nào khác sử dụng yếu tố ngẫu nhiên. Vì nguồn dữ liệu là tệp tĩnh chứ không phải API trực tuyến, việc chạy lại pipeline sẽ tái tạo chính xác các con số trong báo cáo này.</w:t>
      </w:r>
    </w:p>
    <w:p w14:paraId="772C132A" w14:textId="77777777" w:rsidR="00EE6214" w:rsidRDefault="00770D1F">
      <w:pPr>
        <w:pStyle w:val="Heading2"/>
        <w:spacing w:after="160"/>
      </w:pPr>
      <w:bookmarkStart w:id="102" w:name="_Toc241300410"/>
      <w:r>
        <w:t>Phụ lục D — Danh mục tệp kết quả</w:t>
      </w:r>
      <w:bookmarkEnd w:id="102"/>
    </w:p>
    <w:p w14:paraId="70E82A37" w14:textId="77777777" w:rsidR="00EE6214" w:rsidRDefault="00770D1F">
      <w:pPr>
        <w:spacing w:after="120"/>
        <w:jc w:val="both"/>
      </w:pPr>
      <w:r>
        <w:t>Các con số trong báo cáo được đọc trực tiếp từ những tệp sau:</w:t>
      </w:r>
    </w:p>
    <w:p w14:paraId="15A878D8" w14:textId="77777777" w:rsidR="00EE6214" w:rsidRDefault="00770D1F">
      <w:pPr>
        <w:pStyle w:val="ListParagraph"/>
        <w:numPr>
          <w:ilvl w:val="0"/>
          <w:numId w:val="3"/>
        </w:numPr>
        <w:spacing w:after="80"/>
        <w:jc w:val="both"/>
      </w:pPr>
      <w:r>
        <w:t>data/raw/vnindex_raw_meta.json — xuất xứ dữ liệu, số quan sát, khoảng thời gian, ghi nhận thanh dữ liệu bị loại.</w:t>
      </w:r>
    </w:p>
    <w:p w14:paraId="7B30A97E" w14:textId="77777777" w:rsidR="00EE6214" w:rsidRDefault="00770D1F">
      <w:pPr>
        <w:pStyle w:val="ListParagraph"/>
        <w:numPr>
          <w:ilvl w:val="0"/>
          <w:numId w:val="3"/>
        </w:numPr>
        <w:spacing w:after="80"/>
        <w:jc w:val="both"/>
      </w:pPr>
      <w:r>
        <w:lastRenderedPageBreak/>
        <w:t>results/data_quality_report.json — kết quả kiểm tra chất lượng và phân loại khoảng trống lịch.</w:t>
      </w:r>
    </w:p>
    <w:p w14:paraId="14E33B5D" w14:textId="77777777" w:rsidR="00EE6214" w:rsidRDefault="00770D1F">
      <w:pPr>
        <w:pStyle w:val="ListParagraph"/>
        <w:numPr>
          <w:ilvl w:val="0"/>
          <w:numId w:val="3"/>
        </w:numPr>
        <w:spacing w:after="80"/>
        <w:jc w:val="both"/>
      </w:pPr>
      <w:r>
        <w:t>results/source_crosscheck.json — kết quả đối chiếu hai nguồn dữ liệu.</w:t>
      </w:r>
    </w:p>
    <w:p w14:paraId="6C692A89" w14:textId="77777777" w:rsidR="00EE6214" w:rsidRDefault="00770D1F">
      <w:pPr>
        <w:pStyle w:val="ListParagraph"/>
        <w:numPr>
          <w:ilvl w:val="0"/>
          <w:numId w:val="3"/>
        </w:numPr>
        <w:spacing w:after="80"/>
        <w:jc w:val="both"/>
      </w:pPr>
      <w:r>
        <w:t>results/descriptive_statistics.csv — thống kê mô tả.</w:t>
      </w:r>
    </w:p>
    <w:p w14:paraId="1991BC1D" w14:textId="77777777" w:rsidR="00EE6214" w:rsidRDefault="00770D1F">
      <w:pPr>
        <w:pStyle w:val="ListParagraph"/>
        <w:numPr>
          <w:ilvl w:val="0"/>
          <w:numId w:val="3"/>
        </w:numPr>
        <w:spacing w:after="80"/>
        <w:jc w:val="both"/>
      </w:pPr>
      <w:r>
        <w:t>results/normality_tests.csv — kiểm định tính chuẩn.</w:t>
      </w:r>
    </w:p>
    <w:p w14:paraId="06EA5F35" w14:textId="77777777" w:rsidR="00EE6214" w:rsidRDefault="00770D1F">
      <w:pPr>
        <w:pStyle w:val="ListParagraph"/>
        <w:numPr>
          <w:ilvl w:val="0"/>
          <w:numId w:val="3"/>
        </w:numPr>
        <w:spacing w:after="80"/>
        <w:jc w:val="both"/>
      </w:pPr>
      <w:r>
        <w:t>results/stationarity_tests.csv — kiểm định ADF và KPSS.</w:t>
      </w:r>
    </w:p>
    <w:p w14:paraId="68533058" w14:textId="77777777" w:rsidR="00EE6214" w:rsidRDefault="00770D1F">
      <w:pPr>
        <w:pStyle w:val="ListParagraph"/>
        <w:numPr>
          <w:ilvl w:val="0"/>
          <w:numId w:val="3"/>
        </w:numPr>
        <w:spacing w:after="80"/>
        <w:jc w:val="both"/>
      </w:pPr>
      <w:r>
        <w:t>results/autocorrelation.json — hệ số ACF/PACF.</w:t>
      </w:r>
    </w:p>
    <w:p w14:paraId="5A7293BB" w14:textId="77777777" w:rsidR="00EE6214" w:rsidRDefault="00770D1F">
      <w:pPr>
        <w:pStyle w:val="ListParagraph"/>
        <w:numPr>
          <w:ilvl w:val="0"/>
          <w:numId w:val="3"/>
        </w:numPr>
        <w:spacing w:after="80"/>
        <w:jc w:val="both"/>
      </w:pPr>
      <w:r>
        <w:t>results/ljung_box_tests.csv — kiểm định Ljung–Box.</w:t>
      </w:r>
    </w:p>
    <w:p w14:paraId="789A5F1F" w14:textId="77777777" w:rsidR="00EE6214" w:rsidRDefault="00770D1F">
      <w:pPr>
        <w:pStyle w:val="ListParagraph"/>
        <w:numPr>
          <w:ilvl w:val="0"/>
          <w:numId w:val="3"/>
        </w:numPr>
        <w:spacing w:after="80"/>
        <w:jc w:val="both"/>
      </w:pPr>
      <w:r>
        <w:t>results/eda_results.json — so sánh đuôi phân phối, hiệu ứng lịch, quan sát cực đoan, tổng hợp theo năm.</w:t>
      </w:r>
    </w:p>
    <w:p w14:paraId="55402192" w14:textId="77777777" w:rsidR="00EE6214" w:rsidRDefault="00770D1F">
      <w:pPr>
        <w:pStyle w:val="ListParagraph"/>
        <w:numPr>
          <w:ilvl w:val="0"/>
          <w:numId w:val="3"/>
        </w:numPr>
        <w:spacing w:after="80"/>
        <w:jc w:val="both"/>
      </w:pPr>
      <w:r>
        <w:t>results/series_inventory.json — danh mục và siêu dữ liệu của toàn bộ 19 chuỗi.</w:t>
      </w:r>
    </w:p>
    <w:p w14:paraId="1854BAE1" w14:textId="77777777" w:rsidR="00EE6214" w:rsidRDefault="00770D1F">
      <w:pPr>
        <w:pStyle w:val="ListParagraph"/>
        <w:numPr>
          <w:ilvl w:val="0"/>
          <w:numId w:val="3"/>
        </w:numPr>
        <w:spacing w:after="80"/>
        <w:jc w:val="both"/>
      </w:pPr>
      <w:r>
        <w:t>results/series_quality.json — kết quả kiểm tra chất lượng từng chuỗi.</w:t>
      </w:r>
    </w:p>
    <w:p w14:paraId="0591FF3E" w14:textId="77777777" w:rsidR="00EE6214" w:rsidRDefault="00770D1F">
      <w:pPr>
        <w:pStyle w:val="ListParagraph"/>
        <w:numPr>
          <w:ilvl w:val="0"/>
          <w:numId w:val="3"/>
        </w:numPr>
        <w:spacing w:after="80"/>
        <w:jc w:val="both"/>
      </w:pPr>
      <w:r>
        <w:t>results/multiseries_battery.json — bộ thống kê so sánh, kiểm soát giai đoạn, tần suất và tương quan.</w:t>
      </w:r>
    </w:p>
    <w:p w14:paraId="4CF99529" w14:textId="77777777" w:rsidR="00EE6214" w:rsidRDefault="00770D1F">
      <w:pPr>
        <w:pStyle w:val="ListParagraph"/>
        <w:numPr>
          <w:ilvl w:val="0"/>
          <w:numId w:val="3"/>
        </w:numPr>
        <w:spacing w:after="80"/>
        <w:jc w:val="both"/>
      </w:pPr>
      <w:r>
        <w:t>results/cross_family_checks.csv — đối chiếu giữa hai họ tệp dữ liệu.</w:t>
      </w:r>
    </w:p>
    <w:sectPr w:rsidR="00EE6214">
      <w:headerReference w:type="default" r:id="rId21"/>
      <w:footerReference w:type="default" r:id="rId22"/>
      <w:type w:val="continuous"/>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AC716" w14:textId="77777777" w:rsidR="00770D1F" w:rsidRDefault="00770D1F">
      <w:pPr>
        <w:spacing w:line="240" w:lineRule="auto"/>
      </w:pPr>
      <w:r>
        <w:separator/>
      </w:r>
    </w:p>
  </w:endnote>
  <w:endnote w:type="continuationSeparator" w:id="0">
    <w:p w14:paraId="0F352CDA" w14:textId="77777777" w:rsidR="00770D1F" w:rsidRDefault="00770D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013B" w14:textId="77777777" w:rsidR="00EE6214" w:rsidRDefault="00770D1F">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E44A0E">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E44A0E">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F3CD5" w14:textId="77777777" w:rsidR="00770D1F" w:rsidRDefault="00770D1F">
      <w:pPr>
        <w:spacing w:line="240" w:lineRule="auto"/>
      </w:pPr>
      <w:r>
        <w:separator/>
      </w:r>
    </w:p>
  </w:footnote>
  <w:footnote w:type="continuationSeparator" w:id="0">
    <w:p w14:paraId="2A628A1E" w14:textId="77777777" w:rsidR="00770D1F" w:rsidRDefault="00770D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B0C3" w14:textId="77777777" w:rsidR="00EE6214" w:rsidRDefault="00770D1F">
    <w:pPr>
      <w:pBdr>
        <w:bottom w:val="single" w:sz="4" w:space="0" w:color="999999"/>
      </w:pBdr>
      <w:spacing w:after="60"/>
      <w:jc w:val="right"/>
    </w:pPr>
    <w:r>
      <w:rPr>
        <w:i/>
        <w:iCs/>
        <w:sz w:val="20"/>
        <w:szCs w:val="20"/>
      </w:rPr>
      <w:t>Phân tích dữ liệu chuỗi thời gian VN-Index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922C4"/>
    <w:multiLevelType w:val="hybridMultilevel"/>
    <w:tmpl w:val="DF72D0CE"/>
    <w:lvl w:ilvl="0" w:tplc="E6BE99DC">
      <w:start w:val="1"/>
      <w:numFmt w:val="bullet"/>
      <w:lvlText w:val="•"/>
      <w:lvlJc w:val="left"/>
      <w:pPr>
        <w:ind w:left="600" w:hanging="240"/>
      </w:pPr>
    </w:lvl>
    <w:lvl w:ilvl="1" w:tplc="33A6F4E4">
      <w:numFmt w:val="decimal"/>
      <w:lvlText w:val=""/>
      <w:lvlJc w:val="left"/>
    </w:lvl>
    <w:lvl w:ilvl="2" w:tplc="60B45A80">
      <w:numFmt w:val="decimal"/>
      <w:lvlText w:val=""/>
      <w:lvlJc w:val="left"/>
    </w:lvl>
    <w:lvl w:ilvl="3" w:tplc="5C521348">
      <w:numFmt w:val="decimal"/>
      <w:lvlText w:val=""/>
      <w:lvlJc w:val="left"/>
    </w:lvl>
    <w:lvl w:ilvl="4" w:tplc="FFC48C28">
      <w:numFmt w:val="decimal"/>
      <w:lvlText w:val=""/>
      <w:lvlJc w:val="left"/>
    </w:lvl>
    <w:lvl w:ilvl="5" w:tplc="7C5A24FE">
      <w:numFmt w:val="decimal"/>
      <w:lvlText w:val=""/>
      <w:lvlJc w:val="left"/>
    </w:lvl>
    <w:lvl w:ilvl="6" w:tplc="AA309898">
      <w:numFmt w:val="decimal"/>
      <w:lvlText w:val=""/>
      <w:lvlJc w:val="left"/>
    </w:lvl>
    <w:lvl w:ilvl="7" w:tplc="76400B88">
      <w:numFmt w:val="decimal"/>
      <w:lvlText w:val=""/>
      <w:lvlJc w:val="left"/>
    </w:lvl>
    <w:lvl w:ilvl="8" w:tplc="DF8C899A">
      <w:numFmt w:val="decimal"/>
      <w:lvlText w:val=""/>
      <w:lvlJc w:val="left"/>
    </w:lvl>
  </w:abstractNum>
  <w:abstractNum w:abstractNumId="1" w15:restartNumberingAfterBreak="0">
    <w:nsid w:val="663D7E38"/>
    <w:multiLevelType w:val="multilevel"/>
    <w:tmpl w:val="3E2A3916"/>
    <w:lvl w:ilvl="0">
      <w:start w:val="1"/>
      <w:numFmt w:val="decimal"/>
      <w:lvlText w:val="CHƯƠNG %1."/>
      <w:lvlJc w:val="left"/>
      <w:pPr>
        <w:ind w:left="0" w:firstLine="0"/>
      </w:pPr>
      <w:rPr>
        <w:b/>
        <w:bCs/>
      </w:rPr>
    </w:lvl>
    <w:lvl w:ilvl="1">
      <w:start w:val="1"/>
      <w:numFmt w:val="decimal"/>
      <w:lvlText w:val="%1.%2."/>
      <w:lvlJc w:val="left"/>
      <w:pPr>
        <w:ind w:left="0" w:firstLine="0"/>
      </w:pPr>
      <w:rPr>
        <w:b/>
        <w:bCs/>
      </w:rPr>
    </w:lvl>
    <w:lvl w:ilvl="2">
      <w:start w:val="1"/>
      <w:numFmt w:val="decimal"/>
      <w:lvlText w:val="%1.%2.%3."/>
      <w:lvlJc w:val="left"/>
      <w:pPr>
        <w:ind w:left="0" w:firstLine="0"/>
      </w:pPr>
      <w:rPr>
        <w:b/>
        <w:bC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93952B6"/>
    <w:multiLevelType w:val="hybridMultilevel"/>
    <w:tmpl w:val="7E04BEB0"/>
    <w:lvl w:ilvl="0" w:tplc="E8C20EE6">
      <w:start w:val="1"/>
      <w:numFmt w:val="bullet"/>
      <w:lvlText w:val="●"/>
      <w:lvlJc w:val="left"/>
      <w:pPr>
        <w:ind w:left="720" w:hanging="360"/>
      </w:pPr>
    </w:lvl>
    <w:lvl w:ilvl="1" w:tplc="FCF8656C">
      <w:start w:val="1"/>
      <w:numFmt w:val="bullet"/>
      <w:lvlText w:val="○"/>
      <w:lvlJc w:val="left"/>
      <w:pPr>
        <w:ind w:left="1440" w:hanging="360"/>
      </w:pPr>
    </w:lvl>
    <w:lvl w:ilvl="2" w:tplc="61D4999C">
      <w:start w:val="1"/>
      <w:numFmt w:val="bullet"/>
      <w:lvlText w:val="■"/>
      <w:lvlJc w:val="left"/>
      <w:pPr>
        <w:ind w:left="2160" w:hanging="360"/>
      </w:pPr>
    </w:lvl>
    <w:lvl w:ilvl="3" w:tplc="5BDED36C">
      <w:start w:val="1"/>
      <w:numFmt w:val="bullet"/>
      <w:lvlText w:val="●"/>
      <w:lvlJc w:val="left"/>
      <w:pPr>
        <w:ind w:left="2880" w:hanging="360"/>
      </w:pPr>
    </w:lvl>
    <w:lvl w:ilvl="4" w:tplc="57640056">
      <w:start w:val="1"/>
      <w:numFmt w:val="bullet"/>
      <w:lvlText w:val="○"/>
      <w:lvlJc w:val="left"/>
      <w:pPr>
        <w:ind w:left="3600" w:hanging="360"/>
      </w:pPr>
    </w:lvl>
    <w:lvl w:ilvl="5" w:tplc="59104E6C">
      <w:start w:val="1"/>
      <w:numFmt w:val="bullet"/>
      <w:lvlText w:val="■"/>
      <w:lvlJc w:val="left"/>
      <w:pPr>
        <w:ind w:left="4320" w:hanging="360"/>
      </w:pPr>
    </w:lvl>
    <w:lvl w:ilvl="6" w:tplc="0B3C70F0">
      <w:start w:val="1"/>
      <w:numFmt w:val="bullet"/>
      <w:lvlText w:val="●"/>
      <w:lvlJc w:val="left"/>
      <w:pPr>
        <w:ind w:left="5040" w:hanging="360"/>
      </w:pPr>
    </w:lvl>
    <w:lvl w:ilvl="7" w:tplc="272C41BC">
      <w:start w:val="1"/>
      <w:numFmt w:val="bullet"/>
      <w:lvlText w:val="●"/>
      <w:lvlJc w:val="left"/>
      <w:pPr>
        <w:ind w:left="5760" w:hanging="360"/>
      </w:pPr>
    </w:lvl>
    <w:lvl w:ilvl="8" w:tplc="250EEF00">
      <w:start w:val="1"/>
      <w:numFmt w:val="bullet"/>
      <w:lvlText w:val="●"/>
      <w:lvlJc w:val="left"/>
      <w:pPr>
        <w:ind w:left="6480" w:hanging="360"/>
      </w:pPr>
    </w:lvl>
  </w:abstractNum>
  <w:num w:numId="1" w16cid:durableId="258756720">
    <w:abstractNumId w:val="2"/>
    <w:lvlOverride w:ilvl="0">
      <w:startOverride w:val="1"/>
    </w:lvlOverride>
  </w:num>
  <w:num w:numId="2" w16cid:durableId="1114905979">
    <w:abstractNumId w:val="1"/>
    <w:lvlOverride w:ilvl="0">
      <w:startOverride w:val="1"/>
    </w:lvlOverride>
  </w:num>
  <w:num w:numId="3" w16cid:durableId="369960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214"/>
    <w:rsid w:val="00770D1F"/>
    <w:rsid w:val="00E346AF"/>
    <w:rsid w:val="00E44A0E"/>
    <w:rsid w:val="00EE6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319222"/>
  <w15:docId w15:val="{84581204-EC29-406E-AE28-45403B822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240" w:after="140"/>
      <w:outlineLvl w:val="1"/>
    </w:pPr>
    <w:rPr>
      <w:b/>
      <w:bCs/>
      <w:color w:val="000000"/>
      <w:sz w:val="28"/>
      <w:szCs w:val="28"/>
    </w:rPr>
  </w:style>
  <w:style w:type="paragraph" w:styleId="Heading3">
    <w:name w:val="heading 3"/>
    <w:uiPriority w:val="9"/>
    <w:semiHidden/>
    <w:unhideWhenUsed/>
    <w:qFormat/>
    <w:pPr>
      <w:spacing w:before="20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80" w:after="160"/>
      <w:jc w:val="center"/>
    </w:pPr>
    <w:rPr>
      <w:sz w:val="24"/>
      <w:szCs w:val="24"/>
    </w:rPr>
  </w:style>
  <w:style w:type="paragraph" w:styleId="TOC1">
    <w:name w:val="toc 1"/>
    <w:basedOn w:val="Normal"/>
    <w:next w:val="Normal"/>
    <w:autoRedefine/>
    <w:uiPriority w:val="39"/>
    <w:unhideWhenUsed/>
    <w:rsid w:val="00E44A0E"/>
    <w:pPr>
      <w:spacing w:after="100"/>
    </w:pPr>
  </w:style>
  <w:style w:type="paragraph" w:styleId="TOC2">
    <w:name w:val="toc 2"/>
    <w:basedOn w:val="Normal"/>
    <w:next w:val="Normal"/>
    <w:autoRedefine/>
    <w:uiPriority w:val="39"/>
    <w:unhideWhenUsed/>
    <w:rsid w:val="00E44A0E"/>
    <w:pPr>
      <w:spacing w:after="100"/>
      <w:ind w:left="260"/>
    </w:pPr>
  </w:style>
  <w:style w:type="paragraph" w:styleId="TableofFigures">
    <w:name w:val="table of figures"/>
    <w:basedOn w:val="Normal"/>
    <w:next w:val="Normal"/>
    <w:uiPriority w:val="99"/>
    <w:unhideWhenUsed/>
    <w:rsid w:val="00E44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14524</Words>
  <Characters>56102</Characters>
  <Application>Microsoft Office Word</Application>
  <DocSecurity>0</DocSecurity>
  <Lines>1967</Lines>
  <Paragraphs>1435</Paragraphs>
  <ScaleCrop>false</ScaleCrop>
  <Company/>
  <LinksUpToDate>false</LinksUpToDate>
  <CharactersWithSpaces>69298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dữ liệu chuỗi thời gian VN-Index</dc:title>
  <dc:creator>VN-Index Time Series Project</dc:creator>
  <dc:description>Báo cáo phân tích chuỗi thời gian VN-Index</dc:description>
  <cp:lastModifiedBy>huynhbao khang</cp:lastModifiedBy>
  <cp:revision>2</cp:revision>
  <dcterms:created xsi:type="dcterms:W3CDTF">2026-09-26T00:26:00Z</dcterms:created>
  <dcterms:modified xsi:type="dcterms:W3CDTF">2026-09-26T00:27:00Z</dcterms:modified>
</cp:coreProperties>
</file>