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D1" w:rsidRDefault="00666529">
      <w:pPr>
        <w:rPr>
          <w:b/>
          <w:smallCaps/>
          <w:sz w:val="32"/>
          <w:szCs w:val="32"/>
        </w:rPr>
      </w:pPr>
      <w:bookmarkStart w:id="0" w:name="_gjdgxs" w:colFirst="0" w:colLast="0"/>
      <w:bookmarkEnd w:id="0"/>
      <w:r>
        <w:rPr>
          <w:b/>
          <w:smallCaps/>
          <w:sz w:val="32"/>
          <w:szCs w:val="32"/>
        </w:rPr>
        <w:tab/>
      </w:r>
    </w:p>
    <w:tbl>
      <w:tblPr>
        <w:tblStyle w:val="a"/>
        <w:tblW w:w="7513" w:type="dxa"/>
        <w:tblLayout w:type="fixed"/>
        <w:tblLook w:val="0000" w:firstRow="0" w:lastRow="0" w:firstColumn="0" w:lastColumn="0" w:noHBand="0" w:noVBand="0"/>
      </w:tblPr>
      <w:tblGrid>
        <w:gridCol w:w="1560"/>
        <w:gridCol w:w="5953"/>
      </w:tblGrid>
      <w:tr w:rsidR="006802D1">
        <w:trPr>
          <w:trHeight w:val="480"/>
        </w:trPr>
        <w:tc>
          <w:tcPr>
            <w:tcW w:w="1560" w:type="dxa"/>
          </w:tcPr>
          <w:p w:rsidR="006802D1" w:rsidRDefault="00666529">
            <w:pPr>
              <w:pBdr>
                <w:top w:val="nil"/>
                <w:left w:val="nil"/>
                <w:bottom w:val="nil"/>
                <w:right w:val="nil"/>
                <w:between w:val="nil"/>
              </w:pBdr>
            </w:pPr>
            <w:r>
              <w:t>Author</w:t>
            </w:r>
          </w:p>
        </w:tc>
        <w:tc>
          <w:tcPr>
            <w:tcW w:w="5953" w:type="dxa"/>
          </w:tcPr>
          <w:p w:rsidR="006802D1" w:rsidRDefault="00666529">
            <w:pPr>
              <w:pBdr>
                <w:top w:val="nil"/>
                <w:left w:val="nil"/>
                <w:bottom w:val="nil"/>
                <w:right w:val="nil"/>
                <w:between w:val="nil"/>
              </w:pBdr>
            </w:pPr>
            <w:r>
              <w:t>Thanh Vo</w:t>
            </w:r>
          </w:p>
        </w:tc>
      </w:tr>
      <w:tr w:rsidR="006802D1">
        <w:trPr>
          <w:trHeight w:val="480"/>
        </w:trPr>
        <w:tc>
          <w:tcPr>
            <w:tcW w:w="1560" w:type="dxa"/>
          </w:tcPr>
          <w:p w:rsidR="006802D1" w:rsidRDefault="00666529">
            <w:pPr>
              <w:pBdr>
                <w:top w:val="nil"/>
                <w:left w:val="nil"/>
                <w:bottom w:val="nil"/>
                <w:right w:val="nil"/>
                <w:between w:val="nil"/>
              </w:pBdr>
            </w:pPr>
            <w:r>
              <w:t>Date</w:t>
            </w:r>
          </w:p>
        </w:tc>
        <w:tc>
          <w:tcPr>
            <w:tcW w:w="5953" w:type="dxa"/>
          </w:tcPr>
          <w:p w:rsidR="006802D1" w:rsidRDefault="00666529">
            <w:pPr>
              <w:pBdr>
                <w:top w:val="nil"/>
                <w:left w:val="nil"/>
                <w:bottom w:val="nil"/>
                <w:right w:val="nil"/>
                <w:between w:val="nil"/>
              </w:pBdr>
            </w:pPr>
            <w:r>
              <w:t>26-06-2018</w:t>
            </w:r>
          </w:p>
        </w:tc>
      </w:tr>
      <w:tr w:rsidR="006802D1">
        <w:trPr>
          <w:trHeight w:val="480"/>
        </w:trPr>
        <w:tc>
          <w:tcPr>
            <w:tcW w:w="1560" w:type="dxa"/>
          </w:tcPr>
          <w:p w:rsidR="006802D1" w:rsidRDefault="00666529">
            <w:pPr>
              <w:pBdr>
                <w:top w:val="nil"/>
                <w:left w:val="nil"/>
                <w:bottom w:val="nil"/>
                <w:right w:val="nil"/>
                <w:between w:val="nil"/>
              </w:pBdr>
            </w:pPr>
            <w:r>
              <w:t>Version</w:t>
            </w:r>
          </w:p>
        </w:tc>
        <w:tc>
          <w:tcPr>
            <w:tcW w:w="5953" w:type="dxa"/>
          </w:tcPr>
          <w:p w:rsidR="006802D1" w:rsidRDefault="00666529">
            <w:pPr>
              <w:pBdr>
                <w:top w:val="nil"/>
                <w:left w:val="nil"/>
                <w:bottom w:val="nil"/>
                <w:right w:val="nil"/>
                <w:between w:val="nil"/>
              </w:pBdr>
            </w:pPr>
            <w:r>
              <w:t>3.35</w:t>
            </w:r>
          </w:p>
        </w:tc>
      </w:tr>
      <w:tr w:rsidR="006802D1">
        <w:trPr>
          <w:trHeight w:val="480"/>
        </w:trPr>
        <w:tc>
          <w:tcPr>
            <w:tcW w:w="1560" w:type="dxa"/>
          </w:tcPr>
          <w:p w:rsidR="006802D1" w:rsidRDefault="00666529">
            <w:pPr>
              <w:pBdr>
                <w:top w:val="nil"/>
                <w:left w:val="nil"/>
                <w:bottom w:val="nil"/>
                <w:right w:val="nil"/>
                <w:between w:val="nil"/>
              </w:pBdr>
            </w:pPr>
            <w:r>
              <w:t>Status</w:t>
            </w:r>
          </w:p>
        </w:tc>
        <w:tc>
          <w:tcPr>
            <w:tcW w:w="5953" w:type="dxa"/>
          </w:tcPr>
          <w:p w:rsidR="006802D1" w:rsidRDefault="00666529">
            <w:pPr>
              <w:pBdr>
                <w:top w:val="nil"/>
                <w:left w:val="nil"/>
                <w:bottom w:val="nil"/>
                <w:right w:val="nil"/>
                <w:between w:val="nil"/>
              </w:pBdr>
            </w:pPr>
            <w:r>
              <w:t>Reviewing</w:t>
            </w:r>
          </w:p>
        </w:tc>
      </w:tr>
      <w:tr w:rsidR="006802D1">
        <w:trPr>
          <w:trHeight w:val="480"/>
        </w:trPr>
        <w:tc>
          <w:tcPr>
            <w:tcW w:w="1560" w:type="dxa"/>
          </w:tcPr>
          <w:p w:rsidR="006802D1" w:rsidRDefault="00666529">
            <w:pPr>
              <w:pBdr>
                <w:top w:val="nil"/>
                <w:left w:val="nil"/>
                <w:bottom w:val="nil"/>
                <w:right w:val="nil"/>
                <w:between w:val="nil"/>
              </w:pBdr>
            </w:pPr>
            <w:r>
              <w:t>Project</w:t>
            </w:r>
          </w:p>
        </w:tc>
        <w:tc>
          <w:tcPr>
            <w:tcW w:w="5953" w:type="dxa"/>
          </w:tcPr>
          <w:p w:rsidR="006802D1" w:rsidRDefault="00666529">
            <w:pPr>
              <w:pBdr>
                <w:top w:val="nil"/>
                <w:left w:val="nil"/>
                <w:bottom w:val="nil"/>
                <w:right w:val="nil"/>
                <w:between w:val="nil"/>
              </w:pBdr>
            </w:pPr>
            <w:r>
              <w:t>Give and Receive Application</w:t>
            </w:r>
          </w:p>
        </w:tc>
      </w:tr>
    </w:tbl>
    <w:p w:rsidR="006802D1" w:rsidRDefault="00666529">
      <w:pPr>
        <w:rPr>
          <w:b/>
          <w:smallCaps/>
          <w:sz w:val="32"/>
          <w:szCs w:val="32"/>
        </w:rPr>
      </w:pPr>
      <w:bookmarkStart w:id="1" w:name="_30j0zll" w:colFirst="0" w:colLast="0"/>
      <w:bookmarkEnd w:id="1"/>
      <w:r>
        <w:br w:type="page"/>
      </w:r>
      <w:r>
        <w:rPr>
          <w:noProof/>
          <w:lang w:val="nl-NL"/>
        </w:rPr>
        <mc:AlternateContent>
          <mc:Choice Requires="wps">
            <w:drawing>
              <wp:anchor distT="0" distB="0" distL="114300" distR="114300" simplePos="0" relativeHeight="251658240" behindDoc="1" locked="0" layoutInCell="1" hidden="0" allowOverlap="1">
                <wp:simplePos x="0" y="0"/>
                <wp:positionH relativeFrom="margin">
                  <wp:posOffset>292100</wp:posOffset>
                </wp:positionH>
                <wp:positionV relativeFrom="paragraph">
                  <wp:posOffset>2044700</wp:posOffset>
                </wp:positionV>
                <wp:extent cx="3988435" cy="18288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66070" y="2879888"/>
                          <a:ext cx="3959860" cy="1800225"/>
                        </a:xfrm>
                        <a:prstGeom prst="rect">
                          <a:avLst/>
                        </a:prstGeom>
                        <a:solidFill>
                          <a:srgbClr val="FFFFFF"/>
                        </a:solidFill>
                        <a:ln>
                          <a:noFill/>
                        </a:ln>
                      </wps:spPr>
                      <wps:txbx>
                        <w:txbxContent>
                          <w:p w:rsidR="006802D1" w:rsidRDefault="006802D1">
                            <w:pPr>
                              <w:textDirection w:val="btLr"/>
                            </w:pPr>
                          </w:p>
                          <w:p w:rsidR="006802D1" w:rsidRDefault="00666529">
                            <w:pPr>
                              <w:spacing w:after="240"/>
                              <w:jc w:val="center"/>
                              <w:textDirection w:val="btLr"/>
                            </w:pPr>
                            <w:proofErr w:type="spellStart"/>
                            <w:r>
                              <w:rPr>
                                <w:b/>
                                <w:smallCaps/>
                                <w:color w:val="000000"/>
                                <w:sz w:val="32"/>
                              </w:rPr>
                              <w:t>SRS_GiVE_AND_RECEIVE</w:t>
                            </w:r>
                            <w:proofErr w:type="spellEnd"/>
                            <w:r>
                              <w:rPr>
                                <w:b/>
                                <w:smallCaps/>
                                <w:color w:val="000000"/>
                                <w:sz w:val="32"/>
                              </w:rPr>
                              <w:t xml:space="preserve"> APP</w:t>
                            </w:r>
                          </w:p>
                          <w:p w:rsidR="006802D1" w:rsidRDefault="006802D1">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margin-left:23pt;margin-top:161pt;width:314.05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" stroked="f">
                <v:textbox inset="2.53958mm,1.2694mm,2.53958mm,1.2694mm">
                  <w:txbxContent>
                    <w:p w:rsidR="006802D1" w:rsidRDefault="006802D1">
                      <w:pPr>
                        <w:textDirection w:val="btLr"/>
                      </w:pPr>
                    </w:p>
                    <w:p w:rsidR="006802D1" w:rsidRDefault="00666529">
                      <w:pPr>
                        <w:spacing w:after="240"/>
                        <w:jc w:val="center"/>
                        <w:textDirection w:val="btLr"/>
                      </w:pPr>
                      <w:proofErr w:type="spellStart"/>
                      <w:r>
                        <w:rPr>
                          <w:b/>
                          <w:smallCaps/>
                          <w:color w:val="000000"/>
                          <w:sz w:val="32"/>
                        </w:rPr>
                        <w:t>SRS_GiVE_AND_RECEIVE</w:t>
                      </w:r>
                      <w:proofErr w:type="spellEnd"/>
                      <w:r>
                        <w:rPr>
                          <w:b/>
                          <w:smallCaps/>
                          <w:color w:val="000000"/>
                          <w:sz w:val="32"/>
                        </w:rPr>
                        <w:t xml:space="preserve"> APP</w:t>
                      </w:r>
                    </w:p>
                    <w:p w:rsidR="006802D1" w:rsidRDefault="006802D1">
                      <w:pPr>
                        <w:textDirection w:val="btLr"/>
                      </w:pPr>
                    </w:p>
                  </w:txbxContent>
                </v:textbox>
                <w10:wrap type="topAndBottom" anchorx="margin"/>
              </v:rect>
            </w:pict>
          </mc:Fallback>
        </mc:AlternateContent>
      </w:r>
    </w:p>
    <w:p w:rsidR="006802D1" w:rsidRDefault="00666529">
      <w:pPr>
        <w:keepNext/>
        <w:keepLines/>
        <w:pBdr>
          <w:top w:val="nil"/>
          <w:left w:val="nil"/>
          <w:bottom w:val="nil"/>
          <w:right w:val="nil"/>
          <w:between w:val="nil"/>
        </w:pBdr>
        <w:spacing w:before="240" w:line="259" w:lineRule="auto"/>
        <w:ind w:left="964" w:hanging="964"/>
        <w:jc w:val="center"/>
        <w:rPr>
          <w:b/>
          <w:color w:val="000000"/>
          <w:sz w:val="32"/>
          <w:szCs w:val="32"/>
        </w:rPr>
      </w:pPr>
      <w:r>
        <w:rPr>
          <w:b/>
          <w:color w:val="000000"/>
          <w:sz w:val="32"/>
          <w:szCs w:val="32"/>
        </w:rPr>
        <w:lastRenderedPageBreak/>
        <w:t>TABLE OF CONTENTS</w:t>
      </w:r>
    </w:p>
    <w:sdt>
      <w:sdtPr>
        <w:id w:val="862484189"/>
        <w:docPartObj>
          <w:docPartGallery w:val="Table of Contents"/>
          <w:docPartUnique/>
        </w:docPartObj>
      </w:sdtPr>
      <w:sdtEndPr/>
      <w:sdtContent>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color w:val="000000"/>
            </w:rPr>
            <w:t>INTRODUCTION</w:t>
          </w:r>
          <w:r>
            <w:rPr>
              <w:color w:val="000000"/>
            </w:rPr>
            <w:tab/>
            <w:t>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znysh7">
            <w:r>
              <w:rPr>
                <w:color w:val="000000"/>
              </w:rPr>
              <w:t>1.1</w:t>
            </w:r>
          </w:hyperlink>
          <w:hyperlink w:anchor="_3znysh7">
            <w:r>
              <w:rPr>
                <w:rFonts w:ascii="Cambria" w:eastAsia="Cambria" w:hAnsi="Cambria" w:cs="Cambria"/>
                <w:color w:val="000000"/>
                <w:sz w:val="22"/>
                <w:szCs w:val="22"/>
              </w:rPr>
              <w:tab/>
            </w:r>
          </w:hyperlink>
          <w:r>
            <w:fldChar w:fldCharType="begin"/>
          </w:r>
          <w:r>
            <w:instrText xml:space="preserve"> PAGEREF _3znysh7 \h </w:instrText>
          </w:r>
          <w:r>
            <w:fldChar w:fldCharType="separate"/>
          </w:r>
          <w:r>
            <w:rPr>
              <w:color w:val="000000"/>
            </w:rPr>
            <w:t>Purpose</w:t>
          </w:r>
          <w:r>
            <w:rPr>
              <w:color w:val="000000"/>
            </w:rPr>
            <w:tab/>
            <w:t>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et92p0">
            <w:r>
              <w:rPr>
                <w:color w:val="000000"/>
              </w:rPr>
              <w:t>1.2</w:t>
            </w:r>
          </w:hyperlink>
          <w:hyperlink w:anchor="_2et92p0">
            <w:r>
              <w:rPr>
                <w:rFonts w:ascii="Cambria" w:eastAsia="Cambria" w:hAnsi="Cambria" w:cs="Cambria"/>
                <w:color w:val="000000"/>
                <w:sz w:val="22"/>
                <w:szCs w:val="22"/>
              </w:rPr>
              <w:tab/>
            </w:r>
          </w:hyperlink>
          <w:r>
            <w:fldChar w:fldCharType="begin"/>
          </w:r>
          <w:r>
            <w:instrText xml:space="preserve"> PAGEREF _2et92p0 \h </w:instrText>
          </w:r>
          <w:r>
            <w:fldChar w:fldCharType="separate"/>
          </w:r>
          <w:r>
            <w:rPr>
              <w:color w:val="000000"/>
            </w:rPr>
            <w:t>Scope</w:t>
          </w:r>
          <w:r>
            <w:rPr>
              <w:color w:val="000000"/>
            </w:rPr>
            <w:tab/>
            <w:t>5</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tyjcwt">
            <w:r>
              <w:rPr>
                <w:color w:val="000000"/>
              </w:rPr>
              <w:t>2</w:t>
            </w:r>
          </w:hyperlink>
          <w:hyperlink w:anchor="_tyjcwt">
            <w:r>
              <w:rPr>
                <w:rFonts w:ascii="Cambria" w:eastAsia="Cambria" w:hAnsi="Cambria" w:cs="Cambria"/>
                <w:color w:val="000000"/>
                <w:sz w:val="22"/>
                <w:szCs w:val="22"/>
              </w:rPr>
              <w:tab/>
            </w:r>
          </w:hyperlink>
          <w:r>
            <w:fldChar w:fldCharType="begin"/>
          </w:r>
          <w:r>
            <w:instrText xml:space="preserve"> PAGEREF _tyjcwt \h </w:instrText>
          </w:r>
          <w:r>
            <w:fldChar w:fldCharType="separate"/>
          </w:r>
          <w:r>
            <w:rPr>
              <w:color w:val="000000"/>
            </w:rPr>
            <w:t>REFERENCED DOCUMENTS</w:t>
          </w:r>
          <w:r>
            <w:rPr>
              <w:color w:val="000000"/>
            </w:rPr>
            <w:tab/>
            <w:t>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dy6vkm">
            <w:r>
              <w:rPr>
                <w:color w:val="000000"/>
              </w:rPr>
              <w:t>2.1</w:t>
            </w:r>
          </w:hyperlink>
          <w:hyperlink w:anchor="_3dy6vkm">
            <w:r>
              <w:rPr>
                <w:rFonts w:ascii="Cambria" w:eastAsia="Cambria" w:hAnsi="Cambria" w:cs="Cambria"/>
                <w:color w:val="000000"/>
                <w:sz w:val="22"/>
                <w:szCs w:val="22"/>
              </w:rPr>
              <w:tab/>
            </w:r>
          </w:hyperlink>
          <w:r>
            <w:fldChar w:fldCharType="begin"/>
          </w:r>
          <w:r>
            <w:instrText xml:space="preserve"> PAGEREF _3dy6vkm \h </w:instrText>
          </w:r>
          <w:r>
            <w:fldChar w:fldCharType="separate"/>
          </w:r>
          <w:r>
            <w:rPr>
              <w:color w:val="000000"/>
            </w:rPr>
            <w:t>Controlling Documents</w:t>
          </w:r>
          <w:r>
            <w:rPr>
              <w:color w:val="000000"/>
            </w:rPr>
            <w:tab/>
            <w:t>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rdcrjn">
            <w:r>
              <w:rPr>
                <w:color w:val="000000"/>
              </w:rPr>
              <w:t>2.2</w:t>
            </w:r>
          </w:hyperlink>
          <w:hyperlink w:anchor="_3rdcrjn">
            <w:r>
              <w:rPr>
                <w:rFonts w:ascii="Cambria" w:eastAsia="Cambria" w:hAnsi="Cambria" w:cs="Cambria"/>
                <w:color w:val="000000"/>
                <w:sz w:val="22"/>
                <w:szCs w:val="22"/>
              </w:rPr>
              <w:tab/>
            </w:r>
          </w:hyperlink>
          <w:r>
            <w:fldChar w:fldCharType="begin"/>
          </w:r>
          <w:r>
            <w:instrText xml:space="preserve"> PAGEREF _3rdcrjn \h </w:instrText>
          </w:r>
          <w:r>
            <w:fldChar w:fldCharType="separate"/>
          </w:r>
          <w:r>
            <w:rPr>
              <w:color w:val="000000"/>
            </w:rPr>
            <w:t>Controlled Documents</w:t>
          </w:r>
          <w:r>
            <w:rPr>
              <w:color w:val="000000"/>
            </w:rPr>
            <w:tab/>
            <w:t>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6in1rg">
            <w:r>
              <w:rPr>
                <w:color w:val="000000"/>
              </w:rPr>
              <w:t>2.3</w:t>
            </w:r>
          </w:hyperlink>
          <w:hyperlink w:anchor="_26in1rg">
            <w:r>
              <w:rPr>
                <w:rFonts w:ascii="Cambria" w:eastAsia="Cambria" w:hAnsi="Cambria" w:cs="Cambria"/>
                <w:color w:val="000000"/>
                <w:sz w:val="22"/>
                <w:szCs w:val="22"/>
              </w:rPr>
              <w:tab/>
            </w:r>
          </w:hyperlink>
          <w:r>
            <w:fldChar w:fldCharType="begin"/>
          </w:r>
          <w:r>
            <w:instrText xml:space="preserve"> PAGEREF _26in1rg \h </w:instrText>
          </w:r>
          <w:r>
            <w:fldChar w:fldCharType="separate"/>
          </w:r>
          <w:r>
            <w:rPr>
              <w:color w:val="000000"/>
            </w:rPr>
            <w:t>Background Information</w:t>
          </w:r>
          <w:r>
            <w:rPr>
              <w:color w:val="000000"/>
            </w:rPr>
            <w:tab/>
            <w:t>5</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35nkun2">
            <w:r>
              <w:rPr>
                <w:color w:val="000000"/>
              </w:rPr>
              <w:t>3</w:t>
            </w:r>
          </w:hyperlink>
          <w:hyperlink w:anchor="_35nkun2">
            <w:r>
              <w:rPr>
                <w:rFonts w:ascii="Cambria" w:eastAsia="Cambria" w:hAnsi="Cambria" w:cs="Cambria"/>
                <w:color w:val="000000"/>
                <w:sz w:val="22"/>
                <w:szCs w:val="22"/>
              </w:rPr>
              <w:tab/>
            </w:r>
          </w:hyperlink>
          <w:r>
            <w:fldChar w:fldCharType="begin"/>
          </w:r>
          <w:r>
            <w:instrText xml:space="preserve"> PAGEREF _35nkun2 \h </w:instrText>
          </w:r>
          <w:r>
            <w:fldChar w:fldCharType="separate"/>
          </w:r>
          <w:r>
            <w:rPr>
              <w:color w:val="000000"/>
            </w:rPr>
            <w:t>ACTORS</w:t>
          </w:r>
          <w:r>
            <w:rPr>
              <w:color w:val="000000"/>
            </w:rPr>
            <w:tab/>
            <w:t>7</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44sinio">
            <w:r>
              <w:rPr>
                <w:color w:val="000000"/>
              </w:rPr>
              <w:t>4</w:t>
            </w:r>
          </w:hyperlink>
          <w:hyperlink w:anchor="_44sinio">
            <w:r>
              <w:rPr>
                <w:rFonts w:ascii="Cambria" w:eastAsia="Cambria" w:hAnsi="Cambria" w:cs="Cambria"/>
                <w:color w:val="000000"/>
                <w:sz w:val="22"/>
                <w:szCs w:val="22"/>
              </w:rPr>
              <w:tab/>
            </w:r>
          </w:hyperlink>
          <w:r>
            <w:fldChar w:fldCharType="begin"/>
          </w:r>
          <w:r>
            <w:instrText xml:space="preserve"> PAGEREF _44sinio \h </w:instrText>
          </w:r>
          <w:r>
            <w:fldChar w:fldCharType="separate"/>
          </w:r>
          <w:r>
            <w:rPr>
              <w:color w:val="000000"/>
            </w:rPr>
            <w:t>OVERVIEW</w:t>
          </w:r>
          <w:r>
            <w:rPr>
              <w:color w:val="000000"/>
            </w:rPr>
            <w:tab/>
            <w:t>7</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2jxsxqh">
            <w:r>
              <w:rPr>
                <w:color w:val="000000"/>
              </w:rPr>
              <w:t>5</w:t>
            </w:r>
          </w:hyperlink>
          <w:hyperlink w:anchor="_2jxsxqh">
            <w:r>
              <w:rPr>
                <w:rFonts w:ascii="Cambria" w:eastAsia="Cambria" w:hAnsi="Cambria" w:cs="Cambria"/>
                <w:color w:val="000000"/>
                <w:sz w:val="22"/>
                <w:szCs w:val="22"/>
              </w:rPr>
              <w:tab/>
            </w:r>
          </w:hyperlink>
          <w:r>
            <w:fldChar w:fldCharType="begin"/>
          </w:r>
          <w:r>
            <w:instrText xml:space="preserve"> PAGEREF _2jxsxqh \h </w:instrText>
          </w:r>
          <w:r>
            <w:fldChar w:fldCharType="separate"/>
          </w:r>
          <w:r>
            <w:rPr>
              <w:color w:val="000000"/>
            </w:rPr>
            <w:t>FEATURES</w:t>
          </w:r>
          <w:r>
            <w:rPr>
              <w:color w:val="000000"/>
            </w:rPr>
            <w:tab/>
            <w:t>8</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z337ya">
            <w:r>
              <w:rPr>
                <w:color w:val="000000"/>
              </w:rPr>
              <w:t>5.1</w:t>
            </w:r>
          </w:hyperlink>
          <w:hyperlink w:anchor="_z337ya">
            <w:r>
              <w:rPr>
                <w:rFonts w:ascii="Cambria" w:eastAsia="Cambria" w:hAnsi="Cambria" w:cs="Cambria"/>
                <w:color w:val="000000"/>
                <w:sz w:val="22"/>
                <w:szCs w:val="22"/>
              </w:rPr>
              <w:tab/>
            </w:r>
          </w:hyperlink>
          <w:r>
            <w:fldChar w:fldCharType="begin"/>
          </w:r>
          <w:r>
            <w:instrText xml:space="preserve"> PAGEREF _z337ya \h </w:instrText>
          </w:r>
          <w:r>
            <w:fldChar w:fldCharType="separate"/>
          </w:r>
          <w:r>
            <w:rPr>
              <w:color w:val="000000"/>
            </w:rPr>
            <w:t>Device Orientation</w:t>
          </w:r>
          <w:r>
            <w:rPr>
              <w:color w:val="000000"/>
            </w:rPr>
            <w:tab/>
            <w:t>8</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j2qqm3">
            <w:r>
              <w:rPr>
                <w:color w:val="000000"/>
              </w:rPr>
              <w:t>5.2</w:t>
            </w:r>
          </w:hyperlink>
          <w:hyperlink w:anchor="_3j2qqm3">
            <w:r>
              <w:rPr>
                <w:rFonts w:ascii="Cambria" w:eastAsia="Cambria" w:hAnsi="Cambria" w:cs="Cambria"/>
                <w:color w:val="000000"/>
                <w:sz w:val="22"/>
                <w:szCs w:val="22"/>
              </w:rPr>
              <w:tab/>
            </w:r>
          </w:hyperlink>
          <w:r>
            <w:fldChar w:fldCharType="begin"/>
          </w:r>
          <w:r>
            <w:instrText xml:space="preserve"> PAGEREF _3j2qqm3 \h </w:instrText>
          </w:r>
          <w:r>
            <w:fldChar w:fldCharType="separate"/>
          </w:r>
          <w:r>
            <w:rPr>
              <w:color w:val="000000"/>
            </w:rPr>
            <w:t>Startup</w:t>
          </w:r>
          <w:r>
            <w:rPr>
              <w:color w:val="000000"/>
            </w:rPr>
            <w:tab/>
            <w:t>8</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y810tw">
            <w:r>
              <w:rPr>
                <w:color w:val="000000"/>
              </w:rPr>
              <w:t>5.2.1</w:t>
            </w:r>
          </w:hyperlink>
          <w:hyperlink w:anchor="_1y810tw">
            <w:r>
              <w:rPr>
                <w:rFonts w:ascii="Cambria" w:eastAsia="Cambria" w:hAnsi="Cambria" w:cs="Cambria"/>
                <w:color w:val="000000"/>
                <w:sz w:val="22"/>
                <w:szCs w:val="22"/>
              </w:rPr>
              <w:tab/>
            </w:r>
          </w:hyperlink>
          <w:r>
            <w:fldChar w:fldCharType="begin"/>
          </w:r>
          <w:r>
            <w:instrText xml:space="preserve"> PAGEREF _1y810tw \h </w:instrText>
          </w:r>
          <w:r>
            <w:fldChar w:fldCharType="separate"/>
          </w:r>
          <w:r>
            <w:rPr>
              <w:color w:val="000000"/>
            </w:rPr>
            <w:t>User Interface</w:t>
          </w:r>
          <w:r>
            <w:rPr>
              <w:color w:val="000000"/>
            </w:rPr>
            <w:tab/>
            <w:t>8</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4i7ojhp">
            <w:r>
              <w:rPr>
                <w:color w:val="000000"/>
              </w:rPr>
              <w:t>5.2.2</w:t>
            </w:r>
          </w:hyperlink>
          <w:hyperlink w:anchor="_4i7ojhp">
            <w:r>
              <w:rPr>
                <w:rFonts w:ascii="Cambria" w:eastAsia="Cambria" w:hAnsi="Cambria" w:cs="Cambria"/>
                <w:color w:val="000000"/>
                <w:sz w:val="22"/>
                <w:szCs w:val="22"/>
              </w:rPr>
              <w:tab/>
            </w:r>
          </w:hyperlink>
          <w:r>
            <w:fldChar w:fldCharType="begin"/>
          </w:r>
          <w:r>
            <w:instrText xml:space="preserve"> PAGEREF _4i7ojhp \h </w:instrText>
          </w:r>
          <w:r>
            <w:fldChar w:fldCharType="separate"/>
          </w:r>
          <w:r>
            <w:rPr>
              <w:color w:val="000000"/>
            </w:rPr>
            <w:t>Business Logic</w:t>
          </w:r>
          <w:r>
            <w:rPr>
              <w:color w:val="000000"/>
            </w:rPr>
            <w:tab/>
            <w:t>8</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xcytpi">
            <w:r>
              <w:rPr>
                <w:color w:val="000000"/>
              </w:rPr>
              <w:t>5.3</w:t>
            </w:r>
          </w:hyperlink>
          <w:hyperlink w:anchor="_2xcytpi">
            <w:r>
              <w:rPr>
                <w:rFonts w:ascii="Cambria" w:eastAsia="Cambria" w:hAnsi="Cambria" w:cs="Cambria"/>
                <w:color w:val="000000"/>
                <w:sz w:val="22"/>
                <w:szCs w:val="22"/>
              </w:rPr>
              <w:tab/>
            </w:r>
          </w:hyperlink>
          <w:r>
            <w:fldChar w:fldCharType="begin"/>
          </w:r>
          <w:r>
            <w:instrText xml:space="preserve"> PAGEREF _2xcytpi \h </w:instrText>
          </w:r>
          <w:r>
            <w:fldChar w:fldCharType="separate"/>
          </w:r>
          <w:r>
            <w:rPr>
              <w:color w:val="000000"/>
            </w:rPr>
            <w:t>Main</w:t>
          </w:r>
          <w:r>
            <w:rPr>
              <w:color w:val="000000"/>
            </w:rPr>
            <w:tab/>
            <w:t>8</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ci93xb">
            <w:r>
              <w:rPr>
                <w:color w:val="000000"/>
              </w:rPr>
              <w:t>5.3.1</w:t>
            </w:r>
          </w:hyperlink>
          <w:hyperlink w:anchor="_1ci93xb">
            <w:r>
              <w:rPr>
                <w:rFonts w:ascii="Cambria" w:eastAsia="Cambria" w:hAnsi="Cambria" w:cs="Cambria"/>
                <w:color w:val="000000"/>
                <w:sz w:val="22"/>
                <w:szCs w:val="22"/>
              </w:rPr>
              <w:tab/>
            </w:r>
          </w:hyperlink>
          <w:r>
            <w:fldChar w:fldCharType="begin"/>
          </w:r>
          <w:r>
            <w:instrText xml:space="preserve"> PAGEREF _1ci93xb \h </w:instrText>
          </w:r>
          <w:r>
            <w:fldChar w:fldCharType="separate"/>
          </w:r>
          <w:r>
            <w:rPr>
              <w:color w:val="000000"/>
            </w:rPr>
            <w:t>User Interface</w:t>
          </w:r>
          <w:r>
            <w:rPr>
              <w:color w:val="000000"/>
            </w:rPr>
            <w:tab/>
            <w:t>8</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whwml4">
            <w:r>
              <w:rPr>
                <w:color w:val="000000"/>
              </w:rPr>
              <w:t>5.3.2</w:t>
            </w:r>
          </w:hyperlink>
          <w:hyperlink w:anchor="_3whwml4">
            <w:r>
              <w:rPr>
                <w:rFonts w:ascii="Cambria" w:eastAsia="Cambria" w:hAnsi="Cambria" w:cs="Cambria"/>
                <w:color w:val="000000"/>
                <w:sz w:val="22"/>
                <w:szCs w:val="22"/>
              </w:rPr>
              <w:tab/>
            </w:r>
          </w:hyperlink>
          <w:r>
            <w:fldChar w:fldCharType="begin"/>
          </w:r>
          <w:r>
            <w:instrText xml:space="preserve"> PAGEREF _3whwml4 \h </w:instrText>
          </w:r>
          <w:r>
            <w:fldChar w:fldCharType="separate"/>
          </w:r>
          <w:r>
            <w:rPr>
              <w:color w:val="000000"/>
            </w:rPr>
            <w:t>Business Logic</w:t>
          </w:r>
          <w:r>
            <w:rPr>
              <w:color w:val="000000"/>
            </w:rPr>
            <w:tab/>
            <w:t>8</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bn6wsx">
            <w:r>
              <w:rPr>
                <w:color w:val="000000"/>
              </w:rPr>
              <w:t>5.3.3</w:t>
            </w:r>
          </w:hyperlink>
          <w:hyperlink w:anchor="_2bn6wsx">
            <w:r>
              <w:rPr>
                <w:rFonts w:ascii="Cambria" w:eastAsia="Cambria" w:hAnsi="Cambria" w:cs="Cambria"/>
                <w:color w:val="000000"/>
                <w:sz w:val="22"/>
                <w:szCs w:val="22"/>
              </w:rPr>
              <w:tab/>
            </w:r>
          </w:hyperlink>
          <w:r>
            <w:fldChar w:fldCharType="begin"/>
          </w:r>
          <w:r>
            <w:instrText xml:space="preserve"> PAGEREF _2bn6wsx \h </w:instrText>
          </w:r>
          <w:r>
            <w:fldChar w:fldCharType="separate"/>
          </w:r>
          <w:r>
            <w:rPr>
              <w:color w:val="000000"/>
            </w:rPr>
            <w:t>User Cases</w:t>
          </w:r>
          <w:r>
            <w:rPr>
              <w:color w:val="000000"/>
            </w:rPr>
            <w:tab/>
            <w:t>9</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qsh70q">
            <w:r>
              <w:rPr>
                <w:color w:val="000000"/>
              </w:rPr>
              <w:t>5.</w:t>
            </w:r>
            <w:r>
              <w:rPr>
                <w:color w:val="000000"/>
              </w:rPr>
              <w:t>4</w:t>
            </w:r>
          </w:hyperlink>
          <w:hyperlink w:anchor="_qsh70q">
            <w:r>
              <w:rPr>
                <w:rFonts w:ascii="Cambria" w:eastAsia="Cambria" w:hAnsi="Cambria" w:cs="Cambria"/>
                <w:color w:val="000000"/>
                <w:sz w:val="22"/>
                <w:szCs w:val="22"/>
              </w:rPr>
              <w:tab/>
            </w:r>
          </w:hyperlink>
          <w:r>
            <w:fldChar w:fldCharType="begin"/>
          </w:r>
          <w:r>
            <w:instrText xml:space="preserve"> PAGEREF _qsh70q \h </w:instrText>
          </w:r>
          <w:r>
            <w:fldChar w:fldCharType="separate"/>
          </w:r>
          <w:r>
            <w:rPr>
              <w:color w:val="000000"/>
            </w:rPr>
            <w:t>Login</w:t>
          </w:r>
          <w:r>
            <w:rPr>
              <w:color w:val="000000"/>
            </w:rPr>
            <w:tab/>
            <w:t>9</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as4poj">
            <w:r>
              <w:rPr>
                <w:color w:val="000000"/>
              </w:rPr>
              <w:t>5.4.1</w:t>
            </w:r>
          </w:hyperlink>
          <w:hyperlink w:anchor="_3as4poj">
            <w:r>
              <w:rPr>
                <w:rFonts w:ascii="Cambria" w:eastAsia="Cambria" w:hAnsi="Cambria" w:cs="Cambria"/>
                <w:color w:val="000000"/>
                <w:sz w:val="22"/>
                <w:szCs w:val="22"/>
              </w:rPr>
              <w:tab/>
            </w:r>
          </w:hyperlink>
          <w:r>
            <w:fldChar w:fldCharType="begin"/>
          </w:r>
          <w:r>
            <w:instrText xml:space="preserve"> PAGEREF _3as4poj \h </w:instrText>
          </w:r>
          <w:r>
            <w:fldChar w:fldCharType="separate"/>
          </w:r>
          <w:r>
            <w:rPr>
              <w:color w:val="000000"/>
            </w:rPr>
            <w:t>User Interface</w:t>
          </w:r>
          <w:r>
            <w:rPr>
              <w:color w:val="000000"/>
            </w:rPr>
            <w:tab/>
            <w:t>9</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pxezwc">
            <w:r>
              <w:rPr>
                <w:color w:val="000000"/>
              </w:rPr>
              <w:t>5.4.2</w:t>
            </w:r>
          </w:hyperlink>
          <w:hyperlink w:anchor="_1pxezwc">
            <w:r>
              <w:rPr>
                <w:rFonts w:ascii="Cambria" w:eastAsia="Cambria" w:hAnsi="Cambria" w:cs="Cambria"/>
                <w:color w:val="000000"/>
                <w:sz w:val="22"/>
                <w:szCs w:val="22"/>
              </w:rPr>
              <w:tab/>
            </w:r>
          </w:hyperlink>
          <w:r>
            <w:fldChar w:fldCharType="begin"/>
          </w:r>
          <w:r>
            <w:instrText xml:space="preserve"> PAGEREF _1pxezwc \h </w:instrText>
          </w:r>
          <w:r>
            <w:fldChar w:fldCharType="separate"/>
          </w:r>
          <w:r>
            <w:rPr>
              <w:color w:val="000000"/>
            </w:rPr>
            <w:t>Business Logic</w:t>
          </w:r>
          <w:r>
            <w:rPr>
              <w:color w:val="000000"/>
            </w:rPr>
            <w:tab/>
            <w:t>9</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49x2ik5">
            <w:r>
              <w:rPr>
                <w:color w:val="000000"/>
              </w:rPr>
              <w:t>5.4.2.1</w:t>
            </w:r>
          </w:hyperlink>
          <w:hyperlink w:anchor="_49x2ik5">
            <w:r>
              <w:rPr>
                <w:rFonts w:ascii="Cambria" w:eastAsia="Cambria" w:hAnsi="Cambria" w:cs="Cambria"/>
                <w:color w:val="000000"/>
                <w:sz w:val="22"/>
                <w:szCs w:val="22"/>
              </w:rPr>
              <w:tab/>
            </w:r>
          </w:hyperlink>
          <w:r>
            <w:fldChar w:fldCharType="begin"/>
          </w:r>
          <w:r>
            <w:instrText xml:space="preserve"> PAGEREF _49x2ik5 \h </w:instrText>
          </w:r>
          <w:r>
            <w:fldChar w:fldCharType="separate"/>
          </w:r>
          <w:r>
            <w:rPr>
              <w:color w:val="000000"/>
            </w:rPr>
            <w:t>Login using Facebook/Google account</w:t>
          </w:r>
          <w:r>
            <w:rPr>
              <w:color w:val="000000"/>
            </w:rPr>
            <w:tab/>
            <w:t>9</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p2csry">
            <w:r>
              <w:rPr>
                <w:color w:val="000000"/>
              </w:rPr>
              <w:t>5.4.2.2</w:t>
            </w:r>
          </w:hyperlink>
          <w:hyperlink w:anchor="_2p2csry">
            <w:r>
              <w:rPr>
                <w:rFonts w:ascii="Cambria" w:eastAsia="Cambria" w:hAnsi="Cambria" w:cs="Cambria"/>
                <w:color w:val="000000"/>
                <w:sz w:val="22"/>
                <w:szCs w:val="22"/>
              </w:rPr>
              <w:tab/>
            </w:r>
          </w:hyperlink>
          <w:r>
            <w:fldChar w:fldCharType="begin"/>
          </w:r>
          <w:r>
            <w:instrText xml:space="preserve"> PAGEREF _2p2csry \h </w:instrText>
          </w:r>
          <w:r>
            <w:fldChar w:fldCharType="separate"/>
          </w:r>
          <w:r>
            <w:rPr>
              <w:color w:val="000000"/>
            </w:rPr>
            <w:t>Remember credentials</w:t>
          </w:r>
          <w:r>
            <w:rPr>
              <w:color w:val="000000"/>
            </w:rPr>
            <w:tab/>
            <w:t>10</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szc72q">
            <w:r>
              <w:rPr>
                <w:color w:val="000000"/>
              </w:rPr>
              <w:t>5.4.2.3</w:t>
            </w:r>
          </w:hyperlink>
          <w:hyperlink w:anchor="_2szc72q">
            <w:r>
              <w:rPr>
                <w:rFonts w:ascii="Cambria" w:eastAsia="Cambria" w:hAnsi="Cambria" w:cs="Cambria"/>
                <w:color w:val="000000"/>
                <w:sz w:val="22"/>
                <w:szCs w:val="22"/>
              </w:rPr>
              <w:tab/>
            </w:r>
          </w:hyperlink>
          <w:r>
            <w:fldChar w:fldCharType="begin"/>
          </w:r>
          <w:r>
            <w:instrText xml:space="preserve"> PAGEREF _2szc72q \h </w:instrText>
          </w:r>
          <w:r>
            <w:fldChar w:fldCharType="separate"/>
          </w:r>
          <w:r>
            <w:rPr>
              <w:color w:val="000000"/>
            </w:rPr>
            <w:t>Lost internet connection</w:t>
          </w:r>
          <w:r>
            <w:rPr>
              <w:color w:val="000000"/>
            </w:rPr>
            <w:tab/>
            <w:t>10</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47n2zr">
            <w:r>
              <w:rPr>
                <w:color w:val="000000"/>
              </w:rPr>
              <w:t>5.4.3</w:t>
            </w:r>
          </w:hyperlink>
          <w:hyperlink w:anchor="_147n2zr">
            <w:r>
              <w:rPr>
                <w:rFonts w:ascii="Cambria" w:eastAsia="Cambria" w:hAnsi="Cambria" w:cs="Cambria"/>
                <w:color w:val="000000"/>
                <w:sz w:val="22"/>
                <w:szCs w:val="22"/>
              </w:rPr>
              <w:tab/>
            </w:r>
          </w:hyperlink>
          <w:r>
            <w:fldChar w:fldCharType="begin"/>
          </w:r>
          <w:r>
            <w:instrText xml:space="preserve"> PAGEREF _147n2zr \h </w:instrText>
          </w:r>
          <w:r>
            <w:fldChar w:fldCharType="separate"/>
          </w:r>
          <w:r>
            <w:rPr>
              <w:color w:val="000000"/>
            </w:rPr>
            <w:t>Use Cases</w:t>
          </w:r>
          <w:r>
            <w:rPr>
              <w:color w:val="000000"/>
            </w:rPr>
            <w:tab/>
            <w:t>10</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2hioqz">
            <w:r>
              <w:rPr>
                <w:color w:val="000000"/>
              </w:rPr>
              <w:t>5.5</w:t>
            </w:r>
          </w:hyperlink>
          <w:hyperlink w:anchor="_32hioqz">
            <w:r>
              <w:rPr>
                <w:rFonts w:ascii="Cambria" w:eastAsia="Cambria" w:hAnsi="Cambria" w:cs="Cambria"/>
                <w:color w:val="000000"/>
                <w:sz w:val="22"/>
                <w:szCs w:val="22"/>
              </w:rPr>
              <w:tab/>
            </w:r>
          </w:hyperlink>
          <w:r>
            <w:fldChar w:fldCharType="begin"/>
          </w:r>
          <w:r>
            <w:instrText xml:space="preserve"> PAGEREF _32hioqz \h </w:instrText>
          </w:r>
          <w:r>
            <w:fldChar w:fldCharType="separate"/>
          </w:r>
          <w:r>
            <w:rPr>
              <w:color w:val="000000"/>
            </w:rPr>
            <w:t>Create/Modify/Delete item in giver’s list</w:t>
          </w:r>
          <w:r>
            <w:rPr>
              <w:color w:val="000000"/>
            </w:rPr>
            <w:tab/>
            <w:t>11</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hmsyys">
            <w:r>
              <w:rPr>
                <w:color w:val="000000"/>
              </w:rPr>
              <w:t>5.5.1</w:t>
            </w:r>
          </w:hyperlink>
          <w:hyperlink w:anchor="_1hmsyys">
            <w:r>
              <w:rPr>
                <w:rFonts w:ascii="Cambria" w:eastAsia="Cambria" w:hAnsi="Cambria" w:cs="Cambria"/>
                <w:color w:val="000000"/>
                <w:sz w:val="22"/>
                <w:szCs w:val="22"/>
              </w:rPr>
              <w:tab/>
            </w:r>
          </w:hyperlink>
          <w:r>
            <w:fldChar w:fldCharType="begin"/>
          </w:r>
          <w:r>
            <w:instrText xml:space="preserve"> PAGEREF _1hmsyys \h </w:instrText>
          </w:r>
          <w:r>
            <w:fldChar w:fldCharType="separate"/>
          </w:r>
          <w:r>
            <w:rPr>
              <w:color w:val="000000"/>
            </w:rPr>
            <w:t>User Interface</w:t>
          </w:r>
          <w:r>
            <w:rPr>
              <w:color w:val="000000"/>
            </w:rPr>
            <w:tab/>
            <w:t>11</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41mghml">
            <w:r>
              <w:rPr>
                <w:color w:val="000000"/>
              </w:rPr>
              <w:t>5.5.2</w:t>
            </w:r>
          </w:hyperlink>
          <w:hyperlink w:anchor="_41mghml">
            <w:r>
              <w:rPr>
                <w:rFonts w:ascii="Cambria" w:eastAsia="Cambria" w:hAnsi="Cambria" w:cs="Cambria"/>
                <w:color w:val="000000"/>
                <w:sz w:val="22"/>
                <w:szCs w:val="22"/>
              </w:rPr>
              <w:tab/>
            </w:r>
          </w:hyperlink>
          <w:r>
            <w:fldChar w:fldCharType="begin"/>
          </w:r>
          <w:r>
            <w:instrText xml:space="preserve"> PAG</w:instrText>
          </w:r>
          <w:r>
            <w:instrText xml:space="preserve">EREF _41mghml \h </w:instrText>
          </w:r>
          <w:r>
            <w:fldChar w:fldCharType="separate"/>
          </w:r>
          <w:r>
            <w:rPr>
              <w:color w:val="000000"/>
            </w:rPr>
            <w:t>Business Logic</w:t>
          </w:r>
          <w:r>
            <w:rPr>
              <w:color w:val="000000"/>
            </w:rPr>
            <w:tab/>
            <w:t>11</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grqrue">
            <w:r>
              <w:rPr>
                <w:color w:val="000000"/>
              </w:rPr>
              <w:t>5.5.2.1</w:t>
            </w:r>
          </w:hyperlink>
          <w:hyperlink w:anchor="_2grqrue">
            <w:r>
              <w:rPr>
                <w:rFonts w:ascii="Cambria" w:eastAsia="Cambria" w:hAnsi="Cambria" w:cs="Cambria"/>
                <w:color w:val="000000"/>
                <w:sz w:val="22"/>
                <w:szCs w:val="22"/>
              </w:rPr>
              <w:tab/>
            </w:r>
          </w:hyperlink>
          <w:r>
            <w:fldChar w:fldCharType="begin"/>
          </w:r>
          <w:r>
            <w:instrText xml:space="preserve"> PAGEREF _2grqrue \h </w:instrText>
          </w:r>
          <w:r>
            <w:fldChar w:fldCharType="separate"/>
          </w:r>
          <w:r>
            <w:rPr>
              <w:color w:val="000000"/>
            </w:rPr>
            <w:t>Create new item</w:t>
          </w:r>
          <w:r>
            <w:rPr>
              <w:color w:val="000000"/>
            </w:rPr>
            <w:tab/>
            <w:t>11</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184mhaj">
            <w:r>
              <w:rPr>
                <w:color w:val="000000"/>
                <w:highlight w:val="white"/>
              </w:rPr>
              <w:t>5.5.2.2</w:t>
            </w:r>
          </w:hyperlink>
          <w:hyperlink w:anchor="_184mhaj">
            <w:r>
              <w:rPr>
                <w:rFonts w:ascii="Cambria" w:eastAsia="Cambria" w:hAnsi="Cambria" w:cs="Cambria"/>
                <w:color w:val="000000"/>
                <w:sz w:val="22"/>
                <w:szCs w:val="22"/>
              </w:rPr>
              <w:tab/>
            </w:r>
          </w:hyperlink>
          <w:r>
            <w:fldChar w:fldCharType="begin"/>
          </w:r>
          <w:r>
            <w:instrText xml:space="preserve"> PAGEREF _184mhaj \h </w:instrText>
          </w:r>
          <w:r>
            <w:fldChar w:fldCharType="separate"/>
          </w:r>
          <w:r>
            <w:rPr>
              <w:color w:val="000000"/>
            </w:rPr>
            <w:t>Post items</w:t>
          </w:r>
          <w:r>
            <w:rPr>
              <w:color w:val="000000"/>
            </w:rPr>
            <w:tab/>
            <w:t>11</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vx1227">
            <w:r>
              <w:rPr>
                <w:color w:val="000000"/>
              </w:rPr>
              <w:t>5.5.2.3</w:t>
            </w:r>
          </w:hyperlink>
          <w:hyperlink w:anchor="_vx1227">
            <w:r>
              <w:rPr>
                <w:rFonts w:ascii="Cambria" w:eastAsia="Cambria" w:hAnsi="Cambria" w:cs="Cambria"/>
                <w:color w:val="000000"/>
                <w:sz w:val="22"/>
                <w:szCs w:val="22"/>
              </w:rPr>
              <w:tab/>
            </w:r>
          </w:hyperlink>
          <w:r>
            <w:fldChar w:fldCharType="begin"/>
          </w:r>
          <w:r>
            <w:instrText xml:space="preserve"> PAGEREF _vx1227 \h </w:instrText>
          </w:r>
          <w:r>
            <w:fldChar w:fldCharType="separate"/>
          </w:r>
          <w:r>
            <w:rPr>
              <w:color w:val="000000"/>
            </w:rPr>
            <w:t>Modify items</w:t>
          </w:r>
          <w:r>
            <w:rPr>
              <w:color w:val="000000"/>
            </w:rPr>
            <w:tab/>
            <w:t>11</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3fwokq0">
            <w:r>
              <w:rPr>
                <w:color w:val="000000"/>
              </w:rPr>
              <w:t>5.5.2.4</w:t>
            </w:r>
          </w:hyperlink>
          <w:hyperlink w:anchor="_3fwokq0">
            <w:r>
              <w:rPr>
                <w:rFonts w:ascii="Cambria" w:eastAsia="Cambria" w:hAnsi="Cambria" w:cs="Cambria"/>
                <w:color w:val="000000"/>
                <w:sz w:val="22"/>
                <w:szCs w:val="22"/>
              </w:rPr>
              <w:tab/>
            </w:r>
          </w:hyperlink>
          <w:r>
            <w:fldChar w:fldCharType="begin"/>
          </w:r>
          <w:r>
            <w:instrText xml:space="preserve"> PAGEREF _3fwokq0 \h </w:instrText>
          </w:r>
          <w:r>
            <w:fldChar w:fldCharType="separate"/>
          </w:r>
          <w:r>
            <w:rPr>
              <w:color w:val="000000"/>
            </w:rPr>
            <w:t>Delete items</w:t>
          </w:r>
          <w:r>
            <w:rPr>
              <w:color w:val="000000"/>
            </w:rPr>
            <w:tab/>
            <w:t>12</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v1yuxt">
            <w:r>
              <w:rPr>
                <w:color w:val="000000"/>
              </w:rPr>
              <w:t>5.5.3</w:t>
            </w:r>
          </w:hyperlink>
          <w:hyperlink w:anchor="_1v1yuxt">
            <w:r>
              <w:rPr>
                <w:rFonts w:ascii="Cambria" w:eastAsia="Cambria" w:hAnsi="Cambria" w:cs="Cambria"/>
                <w:color w:val="000000"/>
                <w:sz w:val="22"/>
                <w:szCs w:val="22"/>
              </w:rPr>
              <w:tab/>
            </w:r>
          </w:hyperlink>
          <w:r>
            <w:fldChar w:fldCharType="begin"/>
          </w:r>
          <w:r>
            <w:instrText xml:space="preserve"> PAGEREF _1v1yuxt \h </w:instrText>
          </w:r>
          <w:r>
            <w:fldChar w:fldCharType="separate"/>
          </w:r>
          <w:r>
            <w:rPr>
              <w:color w:val="000000"/>
            </w:rPr>
            <w:t>Use Cases</w:t>
          </w:r>
          <w:r>
            <w:rPr>
              <w:color w:val="000000"/>
            </w:rPr>
            <w:tab/>
            <w:t>12</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8h4qwu">
            <w:r>
              <w:rPr>
                <w:color w:val="000000"/>
              </w:rPr>
              <w:t>5</w:t>
            </w:r>
            <w:r>
              <w:rPr>
                <w:color w:val="000000"/>
              </w:rPr>
              <w:t>.6</w:t>
            </w:r>
          </w:hyperlink>
          <w:hyperlink w:anchor="_28h4qwu">
            <w:r>
              <w:rPr>
                <w:rFonts w:ascii="Cambria" w:eastAsia="Cambria" w:hAnsi="Cambria" w:cs="Cambria"/>
                <w:color w:val="000000"/>
                <w:sz w:val="22"/>
                <w:szCs w:val="22"/>
              </w:rPr>
              <w:tab/>
            </w:r>
          </w:hyperlink>
          <w:r>
            <w:fldChar w:fldCharType="begin"/>
          </w:r>
          <w:r>
            <w:instrText xml:space="preserve"> PAGEREF _28h4qwu \h </w:instrText>
          </w:r>
          <w:r>
            <w:fldChar w:fldCharType="separate"/>
          </w:r>
          <w:r>
            <w:rPr>
              <w:color w:val="000000"/>
            </w:rPr>
            <w:t xml:space="preserve">Claim items to </w:t>
          </w:r>
          <w:r>
            <w:t>Taker</w:t>
          </w:r>
          <w:r>
            <w:rPr>
              <w:color w:val="000000"/>
            </w:rPr>
            <w:tab/>
            <w:t>13</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nmf14n">
            <w:r>
              <w:rPr>
                <w:color w:val="000000"/>
              </w:rPr>
              <w:t>5.6.1</w:t>
            </w:r>
          </w:hyperlink>
          <w:hyperlink w:anchor="_nmf14n">
            <w:r>
              <w:rPr>
                <w:rFonts w:ascii="Cambria" w:eastAsia="Cambria" w:hAnsi="Cambria" w:cs="Cambria"/>
                <w:color w:val="000000"/>
                <w:sz w:val="22"/>
                <w:szCs w:val="22"/>
              </w:rPr>
              <w:tab/>
            </w:r>
          </w:hyperlink>
          <w:r>
            <w:fldChar w:fldCharType="begin"/>
          </w:r>
          <w:r>
            <w:instrText xml:space="preserve"> PAGEREF _nmf14n \h </w:instrText>
          </w:r>
          <w:r>
            <w:fldChar w:fldCharType="separate"/>
          </w:r>
          <w:r>
            <w:rPr>
              <w:color w:val="000000"/>
            </w:rPr>
            <w:t>User Interface</w:t>
          </w:r>
          <w:r>
            <w:rPr>
              <w:color w:val="000000"/>
            </w:rPr>
            <w:tab/>
            <w:t>13</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7m2jsg">
            <w:r>
              <w:rPr>
                <w:color w:val="000000"/>
              </w:rPr>
              <w:t>5.6.2</w:t>
            </w:r>
          </w:hyperlink>
          <w:hyperlink w:anchor="_37m2jsg">
            <w:r>
              <w:rPr>
                <w:rFonts w:ascii="Cambria" w:eastAsia="Cambria" w:hAnsi="Cambria" w:cs="Cambria"/>
                <w:color w:val="000000"/>
                <w:sz w:val="22"/>
                <w:szCs w:val="22"/>
              </w:rPr>
              <w:tab/>
            </w:r>
          </w:hyperlink>
          <w:r>
            <w:fldChar w:fldCharType="begin"/>
          </w:r>
          <w:r>
            <w:instrText xml:space="preserve"> PAGEREF _37m2jsg \h </w:instrText>
          </w:r>
          <w:r>
            <w:fldChar w:fldCharType="separate"/>
          </w:r>
          <w:r>
            <w:rPr>
              <w:color w:val="000000"/>
            </w:rPr>
            <w:t>Business Logic</w:t>
          </w:r>
          <w:r>
            <w:rPr>
              <w:color w:val="000000"/>
            </w:rPr>
            <w:tab/>
            <w:t>13</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mrcu09">
            <w:r>
              <w:rPr>
                <w:color w:val="000000"/>
              </w:rPr>
              <w:t>5.6.3</w:t>
            </w:r>
          </w:hyperlink>
          <w:hyperlink w:anchor="_1mrcu09">
            <w:r>
              <w:rPr>
                <w:rFonts w:ascii="Cambria" w:eastAsia="Cambria" w:hAnsi="Cambria" w:cs="Cambria"/>
                <w:color w:val="000000"/>
                <w:sz w:val="22"/>
                <w:szCs w:val="22"/>
              </w:rPr>
              <w:tab/>
            </w:r>
          </w:hyperlink>
          <w:r>
            <w:fldChar w:fldCharType="begin"/>
          </w:r>
          <w:r>
            <w:instrText xml:space="preserve"> PAGEREF _1mrcu09 \h </w:instrText>
          </w:r>
          <w:r>
            <w:fldChar w:fldCharType="separate"/>
          </w:r>
          <w:r>
            <w:rPr>
              <w:color w:val="000000"/>
            </w:rPr>
            <w:t>Use Cases</w:t>
          </w:r>
          <w:r>
            <w:rPr>
              <w:color w:val="000000"/>
            </w:rPr>
            <w:tab/>
            <w:t>13</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6r0co2">
            <w:r>
              <w:rPr>
                <w:color w:val="000000"/>
              </w:rPr>
              <w:t>5.7</w:t>
            </w:r>
          </w:hyperlink>
          <w:hyperlink w:anchor="_46r0co2">
            <w:r>
              <w:rPr>
                <w:rFonts w:ascii="Cambria" w:eastAsia="Cambria" w:hAnsi="Cambria" w:cs="Cambria"/>
                <w:color w:val="000000"/>
                <w:sz w:val="22"/>
                <w:szCs w:val="22"/>
              </w:rPr>
              <w:tab/>
            </w:r>
          </w:hyperlink>
          <w:r>
            <w:fldChar w:fldCharType="begin"/>
          </w:r>
          <w:r>
            <w:instrText xml:space="preserve"> PAGEREF _46r0co2 \h </w:instrText>
          </w:r>
          <w:r>
            <w:fldChar w:fldCharType="separate"/>
          </w:r>
          <w:r>
            <w:rPr>
              <w:color w:val="000000"/>
            </w:rPr>
            <w:t>Request  available items</w:t>
          </w:r>
          <w:r>
            <w:rPr>
              <w:color w:val="000000"/>
            </w:rPr>
            <w:tab/>
            <w:t>14</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lwamvv">
            <w:r>
              <w:rPr>
                <w:color w:val="000000"/>
              </w:rPr>
              <w:t>5.7.1</w:t>
            </w:r>
          </w:hyperlink>
          <w:hyperlink w:anchor="_2lwamvv">
            <w:r>
              <w:rPr>
                <w:rFonts w:ascii="Cambria" w:eastAsia="Cambria" w:hAnsi="Cambria" w:cs="Cambria"/>
                <w:color w:val="000000"/>
                <w:sz w:val="22"/>
                <w:szCs w:val="22"/>
              </w:rPr>
              <w:tab/>
            </w:r>
          </w:hyperlink>
          <w:r>
            <w:fldChar w:fldCharType="begin"/>
          </w:r>
          <w:r>
            <w:instrText xml:space="preserve"> PAGEREF _2lwamvv \h </w:instrText>
          </w:r>
          <w:r>
            <w:fldChar w:fldCharType="separate"/>
          </w:r>
          <w:r>
            <w:rPr>
              <w:color w:val="000000"/>
            </w:rPr>
            <w:t>User Interface</w:t>
          </w:r>
          <w:r>
            <w:rPr>
              <w:color w:val="000000"/>
            </w:rPr>
            <w:tab/>
            <w:t>14</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11kx3o">
            <w:r>
              <w:rPr>
                <w:color w:val="000000"/>
              </w:rPr>
              <w:t>5.7.2</w:t>
            </w:r>
          </w:hyperlink>
          <w:hyperlink w:anchor="_111kx3o">
            <w:r>
              <w:rPr>
                <w:rFonts w:ascii="Cambria" w:eastAsia="Cambria" w:hAnsi="Cambria" w:cs="Cambria"/>
                <w:color w:val="000000"/>
                <w:sz w:val="22"/>
                <w:szCs w:val="22"/>
              </w:rPr>
              <w:tab/>
            </w:r>
          </w:hyperlink>
          <w:r>
            <w:fldChar w:fldCharType="begin"/>
          </w:r>
          <w:r>
            <w:instrText xml:space="preserve"> PAGEREF _111kx3o \h </w:instrText>
          </w:r>
          <w:r>
            <w:fldChar w:fldCharType="separate"/>
          </w:r>
          <w:r>
            <w:rPr>
              <w:color w:val="000000"/>
            </w:rPr>
            <w:t>Business Logic</w:t>
          </w:r>
          <w:r>
            <w:rPr>
              <w:color w:val="000000"/>
            </w:rPr>
            <w:tab/>
            <w:t>14</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l18frh">
            <w:r>
              <w:rPr>
                <w:color w:val="000000"/>
              </w:rPr>
              <w:t>5.7.3</w:t>
            </w:r>
          </w:hyperlink>
          <w:hyperlink w:anchor="_3l18frh">
            <w:r>
              <w:rPr>
                <w:rFonts w:ascii="Cambria" w:eastAsia="Cambria" w:hAnsi="Cambria" w:cs="Cambria"/>
                <w:color w:val="000000"/>
                <w:sz w:val="22"/>
                <w:szCs w:val="22"/>
              </w:rPr>
              <w:tab/>
            </w:r>
          </w:hyperlink>
          <w:r>
            <w:fldChar w:fldCharType="begin"/>
          </w:r>
          <w:r>
            <w:instrText xml:space="preserve"> PAGEREF _3l18frh \h </w:instrText>
          </w:r>
          <w:r>
            <w:fldChar w:fldCharType="separate"/>
          </w:r>
          <w:r>
            <w:rPr>
              <w:color w:val="000000"/>
            </w:rPr>
            <w:t>Use Cases</w:t>
          </w:r>
          <w:r>
            <w:rPr>
              <w:color w:val="000000"/>
            </w:rPr>
            <w:tab/>
            <w:t>14</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k668n3">
            <w:r>
              <w:rPr>
                <w:color w:val="000000"/>
              </w:rPr>
              <w:t>5</w:t>
            </w:r>
            <w:r>
              <w:rPr>
                <w:color w:val="000000"/>
              </w:rPr>
              <w:t>.8</w:t>
            </w:r>
          </w:hyperlink>
          <w:hyperlink w:anchor="_4k668n3">
            <w:r>
              <w:rPr>
                <w:rFonts w:ascii="Cambria" w:eastAsia="Cambria" w:hAnsi="Cambria" w:cs="Cambria"/>
                <w:color w:val="000000"/>
                <w:sz w:val="22"/>
                <w:szCs w:val="22"/>
              </w:rPr>
              <w:tab/>
            </w:r>
          </w:hyperlink>
          <w:r>
            <w:fldChar w:fldCharType="begin"/>
          </w:r>
          <w:r>
            <w:instrText xml:space="preserve"> PAGEREF _4k668n3 \h </w:instrText>
          </w:r>
          <w:r>
            <w:fldChar w:fldCharType="separate"/>
          </w:r>
          <w:r>
            <w:rPr>
              <w:color w:val="000000"/>
            </w:rPr>
            <w:t>Category</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zbgiuw">
            <w:r>
              <w:rPr>
                <w:color w:val="000000"/>
              </w:rPr>
              <w:t>5.8.1</w:t>
            </w:r>
          </w:hyperlink>
          <w:hyperlink w:anchor="_2zbgiuw">
            <w:r>
              <w:rPr>
                <w:rFonts w:ascii="Cambria" w:eastAsia="Cambria" w:hAnsi="Cambria" w:cs="Cambria"/>
                <w:color w:val="000000"/>
                <w:sz w:val="22"/>
                <w:szCs w:val="22"/>
              </w:rPr>
              <w:tab/>
            </w:r>
          </w:hyperlink>
          <w:r>
            <w:fldChar w:fldCharType="begin"/>
          </w:r>
          <w:r>
            <w:instrText xml:space="preserve"> PAGEREF _2zbgiuw \h </w:instrText>
          </w:r>
          <w:r>
            <w:fldChar w:fldCharType="separate"/>
          </w:r>
          <w:r>
            <w:rPr>
              <w:color w:val="000000"/>
            </w:rPr>
            <w:t>User Interface</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egqt2p">
            <w:r>
              <w:rPr>
                <w:color w:val="000000"/>
              </w:rPr>
              <w:t>5.8.2</w:t>
            </w:r>
          </w:hyperlink>
          <w:hyperlink w:anchor="_1egqt2p">
            <w:r>
              <w:rPr>
                <w:rFonts w:ascii="Cambria" w:eastAsia="Cambria" w:hAnsi="Cambria" w:cs="Cambria"/>
                <w:color w:val="000000"/>
                <w:sz w:val="22"/>
                <w:szCs w:val="22"/>
              </w:rPr>
              <w:tab/>
            </w:r>
          </w:hyperlink>
          <w:r>
            <w:fldChar w:fldCharType="begin"/>
          </w:r>
          <w:r>
            <w:instrText xml:space="preserve"> PAGEREF _1egqt2p \h </w:instrText>
          </w:r>
          <w:r>
            <w:fldChar w:fldCharType="separate"/>
          </w:r>
          <w:r>
            <w:rPr>
              <w:color w:val="000000"/>
            </w:rPr>
            <w:t>Business Logic</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ygebqi">
            <w:r>
              <w:rPr>
                <w:color w:val="000000"/>
              </w:rPr>
              <w:t>5.8.3</w:t>
            </w:r>
          </w:hyperlink>
          <w:hyperlink w:anchor="_3ygebqi">
            <w:r>
              <w:rPr>
                <w:rFonts w:ascii="Cambria" w:eastAsia="Cambria" w:hAnsi="Cambria" w:cs="Cambria"/>
                <w:color w:val="000000"/>
                <w:sz w:val="22"/>
                <w:szCs w:val="22"/>
              </w:rPr>
              <w:tab/>
            </w:r>
          </w:hyperlink>
          <w:r>
            <w:fldChar w:fldCharType="begin"/>
          </w:r>
          <w:r>
            <w:instrText xml:space="preserve"> PAGEREF _3ygebqi \h </w:instrText>
          </w:r>
          <w:r>
            <w:fldChar w:fldCharType="separate"/>
          </w:r>
          <w:r>
            <w:rPr>
              <w:color w:val="000000"/>
            </w:rPr>
            <w:t>Use cases</w:t>
          </w:r>
          <w:r>
            <w:rPr>
              <w:color w:val="000000"/>
            </w:rPr>
            <w:tab/>
            <w:t>15</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sqyw64">
            <w:r>
              <w:rPr>
                <w:color w:val="000000"/>
              </w:rPr>
              <w:t>5.</w:t>
            </w:r>
            <w:r>
              <w:rPr>
                <w:color w:val="000000"/>
              </w:rPr>
              <w:t>9</w:t>
            </w:r>
          </w:hyperlink>
          <w:hyperlink w:anchor="_sqyw64">
            <w:r>
              <w:rPr>
                <w:rFonts w:ascii="Cambria" w:eastAsia="Cambria" w:hAnsi="Cambria" w:cs="Cambria"/>
                <w:color w:val="000000"/>
                <w:sz w:val="22"/>
                <w:szCs w:val="22"/>
              </w:rPr>
              <w:tab/>
            </w:r>
          </w:hyperlink>
          <w:r>
            <w:fldChar w:fldCharType="begin"/>
          </w:r>
          <w:r>
            <w:instrText xml:space="preserve"> PAGEREF _sqyw64 \h </w:instrText>
          </w:r>
          <w:r>
            <w:fldChar w:fldCharType="separate"/>
          </w:r>
          <w:r>
            <w:rPr>
              <w:color w:val="000000"/>
            </w:rPr>
            <w:t>Remove violated items, ban users</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cqmetx">
            <w:r>
              <w:rPr>
                <w:color w:val="000000"/>
              </w:rPr>
              <w:t>5.9.1</w:t>
            </w:r>
          </w:hyperlink>
          <w:hyperlink w:anchor="_3cqmetx">
            <w:r>
              <w:rPr>
                <w:rFonts w:ascii="Cambria" w:eastAsia="Cambria" w:hAnsi="Cambria" w:cs="Cambria"/>
                <w:color w:val="000000"/>
                <w:sz w:val="22"/>
                <w:szCs w:val="22"/>
              </w:rPr>
              <w:tab/>
            </w:r>
          </w:hyperlink>
          <w:r>
            <w:fldChar w:fldCharType="begin"/>
          </w:r>
          <w:r>
            <w:instrText xml:space="preserve"> PAGEREF _3cqmetx \h </w:instrText>
          </w:r>
          <w:r>
            <w:fldChar w:fldCharType="separate"/>
          </w:r>
          <w:r>
            <w:rPr>
              <w:color w:val="000000"/>
            </w:rPr>
            <w:t>User Interface</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rvwp1q">
            <w:r>
              <w:rPr>
                <w:color w:val="000000"/>
              </w:rPr>
              <w:t>5.9.2</w:t>
            </w:r>
          </w:hyperlink>
          <w:hyperlink w:anchor="_1rvwp1q">
            <w:r>
              <w:rPr>
                <w:rFonts w:ascii="Cambria" w:eastAsia="Cambria" w:hAnsi="Cambria" w:cs="Cambria"/>
                <w:color w:val="000000"/>
                <w:sz w:val="22"/>
                <w:szCs w:val="22"/>
              </w:rPr>
              <w:tab/>
            </w:r>
          </w:hyperlink>
          <w:r>
            <w:fldChar w:fldCharType="begin"/>
          </w:r>
          <w:r>
            <w:instrText xml:space="preserve"> PAGEREF _1rvwp1q \h </w:instrText>
          </w:r>
          <w:r>
            <w:fldChar w:fldCharType="separate"/>
          </w:r>
          <w:r>
            <w:rPr>
              <w:color w:val="000000"/>
            </w:rPr>
            <w:t>Business Logic</w:t>
          </w:r>
          <w:r>
            <w:rPr>
              <w:color w:val="000000"/>
            </w:rPr>
            <w:tab/>
            <w:t>15</w:t>
          </w:r>
          <w:r>
            <w:fldChar w:fldCharType="end"/>
          </w:r>
        </w:p>
        <w:p w:rsidR="006802D1" w:rsidRDefault="00666529">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4bvk7pj">
            <w:r>
              <w:rPr>
                <w:color w:val="000000"/>
              </w:rPr>
              <w:t>5.9.2.1</w:t>
            </w:r>
          </w:hyperlink>
          <w:hyperlink w:anchor="_4bvk7pj">
            <w:r>
              <w:rPr>
                <w:rFonts w:ascii="Cambria" w:eastAsia="Cambria" w:hAnsi="Cambria" w:cs="Cambria"/>
                <w:color w:val="000000"/>
                <w:sz w:val="22"/>
                <w:szCs w:val="22"/>
              </w:rPr>
              <w:tab/>
            </w:r>
          </w:hyperlink>
          <w:r>
            <w:fldChar w:fldCharType="begin"/>
          </w:r>
          <w:r>
            <w:instrText xml:space="preserve"> PAGEREF _4bvk7pj \h </w:instrText>
          </w:r>
          <w:r>
            <w:fldChar w:fldCharType="separate"/>
          </w:r>
          <w:r>
            <w:rPr>
              <w:color w:val="000000"/>
            </w:rPr>
            <w:t>Manage a list of violated Items</w:t>
          </w:r>
          <w:r>
            <w:rPr>
              <w:color w:val="000000"/>
            </w:rPr>
            <w:tab/>
            <w:t>15</w:t>
          </w:r>
          <w:r>
            <w:fldChar w:fldCharType="end"/>
          </w:r>
        </w:p>
        <w:p w:rsidR="006802D1" w:rsidRDefault="00666529">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r0uhxc">
            <w:r>
              <w:rPr>
                <w:color w:val="000000"/>
              </w:rPr>
              <w:t>5.9.3</w:t>
            </w:r>
          </w:hyperlink>
          <w:hyperlink w:anchor="_2r0uhxc">
            <w:r>
              <w:rPr>
                <w:rFonts w:ascii="Cambria" w:eastAsia="Cambria" w:hAnsi="Cambria" w:cs="Cambria"/>
                <w:color w:val="000000"/>
                <w:sz w:val="22"/>
                <w:szCs w:val="22"/>
              </w:rPr>
              <w:tab/>
            </w:r>
          </w:hyperlink>
          <w:r>
            <w:fldChar w:fldCharType="begin"/>
          </w:r>
          <w:r>
            <w:instrText xml:space="preserve"> P</w:instrText>
          </w:r>
          <w:r>
            <w:instrText xml:space="preserve">AGEREF _2r0uhxc \h </w:instrText>
          </w:r>
          <w:r>
            <w:fldChar w:fldCharType="separate"/>
          </w:r>
          <w:r>
            <w:rPr>
              <w:color w:val="000000"/>
            </w:rPr>
            <w:t>Use cases</w:t>
          </w:r>
          <w:r>
            <w:rPr>
              <w:color w:val="000000"/>
            </w:rPr>
            <w:tab/>
            <w:t>16</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5b2l0r">
            <w:r>
              <w:rPr>
                <w:color w:val="000000"/>
              </w:rPr>
              <w:t>5.10</w:t>
            </w:r>
          </w:hyperlink>
          <w:hyperlink w:anchor="_25b2l0r">
            <w:r>
              <w:rPr>
                <w:rFonts w:ascii="Cambria" w:eastAsia="Cambria" w:hAnsi="Cambria" w:cs="Cambria"/>
                <w:color w:val="000000"/>
                <w:sz w:val="22"/>
                <w:szCs w:val="22"/>
              </w:rPr>
              <w:tab/>
            </w:r>
          </w:hyperlink>
          <w:r>
            <w:fldChar w:fldCharType="begin"/>
          </w:r>
          <w:r>
            <w:instrText xml:space="preserve"> PAGEREF _25b2l0r \h </w:instrText>
          </w:r>
          <w:r>
            <w:fldChar w:fldCharType="separate"/>
          </w:r>
          <w:r>
            <w:rPr>
              <w:color w:val="000000"/>
            </w:rPr>
            <w:t>Create/Modify/Delete category</w:t>
          </w:r>
          <w:r>
            <w:rPr>
              <w:color w:val="000000"/>
            </w:rPr>
            <w:tab/>
            <w:t>17</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kgcv8k">
            <w:r>
              <w:rPr>
                <w:color w:val="000000"/>
              </w:rPr>
              <w:t>5.10.1</w:t>
            </w:r>
          </w:hyperlink>
          <w:hyperlink w:anchor="_kgcv8k">
            <w:r>
              <w:rPr>
                <w:rFonts w:ascii="Cambria" w:eastAsia="Cambria" w:hAnsi="Cambria" w:cs="Cambria"/>
                <w:color w:val="000000"/>
                <w:sz w:val="22"/>
                <w:szCs w:val="22"/>
              </w:rPr>
              <w:tab/>
            </w:r>
          </w:hyperlink>
          <w:r>
            <w:fldChar w:fldCharType="begin"/>
          </w:r>
          <w:r>
            <w:instrText xml:space="preserve"> PAGEREF _kgcv8k \h </w:instrText>
          </w:r>
          <w:r>
            <w:fldChar w:fldCharType="separate"/>
          </w:r>
          <w:r>
            <w:rPr>
              <w:color w:val="000000"/>
            </w:rPr>
            <w:t>User Interface</w:t>
          </w:r>
          <w:r>
            <w:rPr>
              <w:color w:val="000000"/>
            </w:rPr>
            <w:tab/>
            <w:t>17</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4g0dwd">
            <w:r>
              <w:rPr>
                <w:color w:val="000000"/>
              </w:rPr>
              <w:t>5.10.2</w:t>
            </w:r>
          </w:hyperlink>
          <w:hyperlink w:anchor="_34g0dwd">
            <w:r>
              <w:rPr>
                <w:rFonts w:ascii="Cambria" w:eastAsia="Cambria" w:hAnsi="Cambria" w:cs="Cambria"/>
                <w:color w:val="000000"/>
                <w:sz w:val="22"/>
                <w:szCs w:val="22"/>
              </w:rPr>
              <w:tab/>
            </w:r>
          </w:hyperlink>
          <w:r>
            <w:fldChar w:fldCharType="begin"/>
          </w:r>
          <w:r>
            <w:instrText xml:space="preserve"> PAGEREF _34g0dwd \h </w:instrText>
          </w:r>
          <w:r>
            <w:fldChar w:fldCharType="separate"/>
          </w:r>
          <w:r>
            <w:rPr>
              <w:color w:val="000000"/>
            </w:rPr>
            <w:t>Business Logic</w:t>
          </w:r>
          <w:r>
            <w:rPr>
              <w:color w:val="000000"/>
            </w:rPr>
            <w:tab/>
            <w:t>17</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1jlao46">
            <w:r>
              <w:rPr>
                <w:color w:val="000000"/>
              </w:rPr>
              <w:t>5.11</w:t>
            </w:r>
          </w:hyperlink>
          <w:hyperlink w:anchor="_1jlao46">
            <w:r>
              <w:rPr>
                <w:rFonts w:ascii="Cambria" w:eastAsia="Cambria" w:hAnsi="Cambria" w:cs="Cambria"/>
                <w:color w:val="000000"/>
                <w:sz w:val="22"/>
                <w:szCs w:val="22"/>
              </w:rPr>
              <w:tab/>
            </w:r>
          </w:hyperlink>
          <w:r>
            <w:fldChar w:fldCharType="begin"/>
          </w:r>
          <w:r>
            <w:instrText xml:space="preserve"> PAGEREF _1jlao46 \h </w:instrText>
          </w:r>
          <w:r>
            <w:fldChar w:fldCharType="separate"/>
          </w:r>
          <w:r>
            <w:rPr>
              <w:color w:val="000000"/>
            </w:rPr>
            <w:t>Give comments/feedbacks</w:t>
          </w:r>
          <w:r>
            <w:rPr>
              <w:color w:val="000000"/>
            </w:rPr>
            <w:tab/>
            <w:t>18</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43ky6rz">
            <w:r>
              <w:rPr>
                <w:color w:val="000000"/>
              </w:rPr>
              <w:t>5.11.1</w:t>
            </w:r>
          </w:hyperlink>
          <w:hyperlink w:anchor="_43ky6rz">
            <w:r>
              <w:rPr>
                <w:rFonts w:ascii="Cambria" w:eastAsia="Cambria" w:hAnsi="Cambria" w:cs="Cambria"/>
                <w:color w:val="000000"/>
                <w:sz w:val="22"/>
                <w:szCs w:val="22"/>
              </w:rPr>
              <w:tab/>
            </w:r>
          </w:hyperlink>
          <w:r>
            <w:fldChar w:fldCharType="begin"/>
          </w:r>
          <w:r>
            <w:instrText xml:space="preserve"> PAGEREF _43ky6rz \h </w:instrText>
          </w:r>
          <w:r>
            <w:fldChar w:fldCharType="separate"/>
          </w:r>
          <w:r>
            <w:rPr>
              <w:color w:val="000000"/>
            </w:rPr>
            <w:t>User Interface</w:t>
          </w:r>
          <w:r>
            <w:rPr>
              <w:color w:val="000000"/>
            </w:rPr>
            <w:tab/>
            <w:t>18</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2iq8gzs">
            <w:r>
              <w:rPr>
                <w:color w:val="000000"/>
              </w:rPr>
              <w:t>5.11.2</w:t>
            </w:r>
          </w:hyperlink>
          <w:hyperlink w:anchor="_2iq8gzs">
            <w:r>
              <w:rPr>
                <w:rFonts w:ascii="Cambria" w:eastAsia="Cambria" w:hAnsi="Cambria" w:cs="Cambria"/>
                <w:color w:val="000000"/>
                <w:sz w:val="22"/>
                <w:szCs w:val="22"/>
              </w:rPr>
              <w:tab/>
            </w:r>
          </w:hyperlink>
          <w:r>
            <w:fldChar w:fldCharType="begin"/>
          </w:r>
          <w:r>
            <w:instrText xml:space="preserve"> PAGEREF _2iq8gzs \h </w:instrText>
          </w:r>
          <w:r>
            <w:fldChar w:fldCharType="separate"/>
          </w:r>
          <w:r>
            <w:rPr>
              <w:color w:val="000000"/>
            </w:rPr>
            <w:t>Business Logic</w:t>
          </w:r>
          <w:r>
            <w:rPr>
              <w:color w:val="000000"/>
            </w:rPr>
            <w:tab/>
            <w:t>18</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xvir7l">
            <w:r>
              <w:rPr>
                <w:color w:val="000000"/>
              </w:rPr>
              <w:t>5.11.3</w:t>
            </w:r>
          </w:hyperlink>
          <w:hyperlink w:anchor="_xvir7l">
            <w:r>
              <w:rPr>
                <w:rFonts w:ascii="Cambria" w:eastAsia="Cambria" w:hAnsi="Cambria" w:cs="Cambria"/>
                <w:color w:val="000000"/>
                <w:sz w:val="22"/>
                <w:szCs w:val="22"/>
              </w:rPr>
              <w:tab/>
            </w:r>
          </w:hyperlink>
          <w:r>
            <w:fldChar w:fldCharType="begin"/>
          </w:r>
          <w:r>
            <w:instrText xml:space="preserve"> PAGEREF _xvir7l \h </w:instrText>
          </w:r>
          <w:r>
            <w:fldChar w:fldCharType="separate"/>
          </w:r>
          <w:r>
            <w:rPr>
              <w:color w:val="000000"/>
            </w:rPr>
            <w:t>Use cases</w:t>
          </w:r>
          <w:r>
            <w:rPr>
              <w:color w:val="000000"/>
            </w:rPr>
            <w:tab/>
            <w:t>18</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hv69ve">
            <w:r>
              <w:rPr>
                <w:color w:val="000000"/>
              </w:rPr>
              <w:t>5.12</w:t>
            </w:r>
          </w:hyperlink>
          <w:hyperlink w:anchor="_3hv69ve">
            <w:r>
              <w:rPr>
                <w:rFonts w:ascii="Cambria" w:eastAsia="Cambria" w:hAnsi="Cambria" w:cs="Cambria"/>
                <w:color w:val="000000"/>
                <w:sz w:val="22"/>
                <w:szCs w:val="22"/>
              </w:rPr>
              <w:tab/>
            </w:r>
          </w:hyperlink>
          <w:r>
            <w:fldChar w:fldCharType="begin"/>
          </w:r>
          <w:r>
            <w:instrText xml:space="preserve"> PAGEREF _3hv69ve \h </w:instrText>
          </w:r>
          <w:r>
            <w:fldChar w:fldCharType="separate"/>
          </w:r>
          <w:r>
            <w:rPr>
              <w:color w:val="000000"/>
            </w:rPr>
            <w:t xml:space="preserve">Create ranking system for </w:t>
          </w:r>
          <w:r>
            <w:t>G</w:t>
          </w:r>
          <w:r>
            <w:t>iver</w:t>
          </w:r>
          <w:r>
            <w:rPr>
              <w:color w:val="000000"/>
            </w:rPr>
            <w:tab/>
            <w:t>18</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x0gk37">
            <w:r>
              <w:rPr>
                <w:color w:val="000000"/>
              </w:rPr>
              <w:t>5.12.1</w:t>
            </w:r>
          </w:hyperlink>
          <w:hyperlink w:anchor="_1x0gk37">
            <w:r>
              <w:rPr>
                <w:rFonts w:ascii="Cambria" w:eastAsia="Cambria" w:hAnsi="Cambria" w:cs="Cambria"/>
                <w:color w:val="000000"/>
                <w:sz w:val="22"/>
                <w:szCs w:val="22"/>
              </w:rPr>
              <w:tab/>
            </w:r>
          </w:hyperlink>
          <w:r>
            <w:fldChar w:fldCharType="begin"/>
          </w:r>
          <w:r>
            <w:instrText xml:space="preserve"> PAGEREF _1x0gk37 \h </w:instrText>
          </w:r>
          <w:r>
            <w:fldChar w:fldCharType="separate"/>
          </w:r>
          <w:r>
            <w:rPr>
              <w:color w:val="000000"/>
            </w:rPr>
            <w:t>User Interface</w:t>
          </w:r>
          <w:r>
            <w:rPr>
              <w:color w:val="000000"/>
            </w:rPr>
            <w:tab/>
            <w:t>18</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4h042r0">
            <w:r>
              <w:rPr>
                <w:color w:val="000000"/>
              </w:rPr>
              <w:t>5.12.2</w:t>
            </w:r>
          </w:hyperlink>
          <w:hyperlink w:anchor="_4h042r0">
            <w:r>
              <w:rPr>
                <w:rFonts w:ascii="Cambria" w:eastAsia="Cambria" w:hAnsi="Cambria" w:cs="Cambria"/>
                <w:color w:val="000000"/>
                <w:sz w:val="22"/>
                <w:szCs w:val="22"/>
              </w:rPr>
              <w:tab/>
            </w:r>
          </w:hyperlink>
          <w:r>
            <w:fldChar w:fldCharType="begin"/>
          </w:r>
          <w:r>
            <w:instrText xml:space="preserve"> PAGEREF _4h042r0 \h </w:instrText>
          </w:r>
          <w:r>
            <w:fldChar w:fldCharType="separate"/>
          </w:r>
          <w:r>
            <w:rPr>
              <w:color w:val="000000"/>
            </w:rPr>
            <w:t>Business Logic</w:t>
          </w:r>
          <w:r>
            <w:rPr>
              <w:color w:val="000000"/>
            </w:rPr>
            <w:tab/>
            <w:t>19</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w5ecyt">
            <w:r>
              <w:rPr>
                <w:color w:val="000000"/>
              </w:rPr>
              <w:t>5.13</w:t>
            </w:r>
          </w:hyperlink>
          <w:hyperlink w:anchor="_2w5ecyt">
            <w:r>
              <w:rPr>
                <w:rFonts w:ascii="Cambria" w:eastAsia="Cambria" w:hAnsi="Cambria" w:cs="Cambria"/>
                <w:color w:val="000000"/>
                <w:sz w:val="22"/>
                <w:szCs w:val="22"/>
              </w:rPr>
              <w:tab/>
            </w:r>
          </w:hyperlink>
          <w:r>
            <w:fldChar w:fldCharType="begin"/>
          </w:r>
          <w:r>
            <w:instrText xml:space="preserve"> PAGEREF _2w5ecyt \h </w:instrText>
          </w:r>
          <w:r>
            <w:fldChar w:fldCharType="separate"/>
          </w:r>
          <w:r>
            <w:rPr>
              <w:color w:val="000000"/>
            </w:rPr>
            <w:t>Rank the item/post</w:t>
          </w:r>
          <w:r>
            <w:rPr>
              <w:color w:val="000000"/>
            </w:rPr>
            <w:tab/>
            <w:t>19</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baon6m">
            <w:r>
              <w:rPr>
                <w:color w:val="000000"/>
              </w:rPr>
              <w:t>5.13.1</w:t>
            </w:r>
          </w:hyperlink>
          <w:hyperlink w:anchor="_1baon6m">
            <w:r>
              <w:rPr>
                <w:rFonts w:ascii="Cambria" w:eastAsia="Cambria" w:hAnsi="Cambria" w:cs="Cambria"/>
                <w:color w:val="000000"/>
                <w:sz w:val="22"/>
                <w:szCs w:val="22"/>
              </w:rPr>
              <w:tab/>
            </w:r>
          </w:hyperlink>
          <w:r>
            <w:fldChar w:fldCharType="begin"/>
          </w:r>
          <w:r>
            <w:instrText xml:space="preserve"> PAGEREF _1baon6m \h </w:instrText>
          </w:r>
          <w:r>
            <w:fldChar w:fldCharType="separate"/>
          </w:r>
          <w:r>
            <w:rPr>
              <w:color w:val="000000"/>
            </w:rPr>
            <w:t>User Interface</w:t>
          </w:r>
          <w:r>
            <w:rPr>
              <w:color w:val="000000"/>
            </w:rPr>
            <w:tab/>
            <w:t>19</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vac5uf">
            <w:r>
              <w:rPr>
                <w:color w:val="000000"/>
              </w:rPr>
              <w:t>5.13.2</w:t>
            </w:r>
          </w:hyperlink>
          <w:hyperlink w:anchor="_3vac5uf">
            <w:r>
              <w:rPr>
                <w:rFonts w:ascii="Cambria" w:eastAsia="Cambria" w:hAnsi="Cambria" w:cs="Cambria"/>
                <w:color w:val="000000"/>
                <w:sz w:val="22"/>
                <w:szCs w:val="22"/>
              </w:rPr>
              <w:tab/>
            </w:r>
          </w:hyperlink>
          <w:r>
            <w:fldChar w:fldCharType="begin"/>
          </w:r>
          <w:r>
            <w:instrText xml:space="preserve"> PAGEREF _3vac5uf \h </w:instrText>
          </w:r>
          <w:r>
            <w:fldChar w:fldCharType="separate"/>
          </w:r>
          <w:r>
            <w:rPr>
              <w:color w:val="000000"/>
            </w:rPr>
            <w:t>Business Logic</w:t>
          </w:r>
          <w:r>
            <w:rPr>
              <w:color w:val="000000"/>
            </w:rPr>
            <w:tab/>
            <w:t>19</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afmg28">
            <w:r>
              <w:rPr>
                <w:color w:val="000000"/>
              </w:rPr>
              <w:t>5.14</w:t>
            </w:r>
          </w:hyperlink>
          <w:hyperlink w:anchor="_2afmg28">
            <w:r>
              <w:rPr>
                <w:rFonts w:ascii="Cambria" w:eastAsia="Cambria" w:hAnsi="Cambria" w:cs="Cambria"/>
                <w:color w:val="000000"/>
                <w:sz w:val="22"/>
                <w:szCs w:val="22"/>
              </w:rPr>
              <w:tab/>
            </w:r>
          </w:hyperlink>
          <w:r>
            <w:fldChar w:fldCharType="begin"/>
          </w:r>
          <w:r>
            <w:instrText xml:space="preserve"> PAGEREF _2afmg28 \h </w:instrText>
          </w:r>
          <w:r>
            <w:fldChar w:fldCharType="separate"/>
          </w:r>
          <w:r>
            <w:rPr>
              <w:color w:val="000000"/>
            </w:rPr>
            <w:t>Report the item/post</w:t>
          </w:r>
          <w:r>
            <w:rPr>
              <w:color w:val="000000"/>
            </w:rPr>
            <w:tab/>
            <w:t>19</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pkwqa1">
            <w:r>
              <w:rPr>
                <w:color w:val="000000"/>
              </w:rPr>
              <w:t>5.14.1</w:t>
            </w:r>
          </w:hyperlink>
          <w:hyperlink w:anchor="_pkwqa1">
            <w:r>
              <w:rPr>
                <w:rFonts w:ascii="Cambria" w:eastAsia="Cambria" w:hAnsi="Cambria" w:cs="Cambria"/>
                <w:color w:val="000000"/>
                <w:sz w:val="22"/>
                <w:szCs w:val="22"/>
              </w:rPr>
              <w:tab/>
            </w:r>
          </w:hyperlink>
          <w:r>
            <w:fldChar w:fldCharType="begin"/>
          </w:r>
          <w:r>
            <w:instrText xml:space="preserve"> PAGEREF _pkwqa1 \h </w:instrText>
          </w:r>
          <w:r>
            <w:fldChar w:fldCharType="separate"/>
          </w:r>
          <w:r>
            <w:rPr>
              <w:color w:val="000000"/>
            </w:rPr>
            <w:t>User Interface</w:t>
          </w:r>
          <w:r>
            <w:rPr>
              <w:color w:val="000000"/>
            </w:rPr>
            <w:tab/>
            <w:t>19</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9kk8xu">
            <w:r>
              <w:rPr>
                <w:color w:val="000000"/>
              </w:rPr>
              <w:t>5.14.2</w:t>
            </w:r>
          </w:hyperlink>
          <w:hyperlink w:anchor="_39kk8xu">
            <w:r>
              <w:rPr>
                <w:rFonts w:ascii="Cambria" w:eastAsia="Cambria" w:hAnsi="Cambria" w:cs="Cambria"/>
                <w:color w:val="000000"/>
                <w:sz w:val="22"/>
                <w:szCs w:val="22"/>
              </w:rPr>
              <w:tab/>
            </w:r>
          </w:hyperlink>
          <w:r>
            <w:fldChar w:fldCharType="begin"/>
          </w:r>
          <w:r>
            <w:instrText xml:space="preserve"> PAGEREF _39kk8xu \h </w:instrText>
          </w:r>
          <w:r>
            <w:fldChar w:fldCharType="separate"/>
          </w:r>
          <w:r>
            <w:rPr>
              <w:color w:val="000000"/>
            </w:rPr>
            <w:t>Business Logic</w:t>
          </w:r>
          <w:r>
            <w:rPr>
              <w:color w:val="000000"/>
            </w:rPr>
            <w:tab/>
            <w:t>19</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8pi1tg">
            <w:r>
              <w:rPr>
                <w:color w:val="000000"/>
              </w:rPr>
              <w:t>5.15</w:t>
            </w:r>
          </w:hyperlink>
          <w:hyperlink w:anchor="_48pi1tg">
            <w:r>
              <w:rPr>
                <w:rFonts w:ascii="Cambria" w:eastAsia="Cambria" w:hAnsi="Cambria" w:cs="Cambria"/>
                <w:color w:val="000000"/>
                <w:sz w:val="22"/>
                <w:szCs w:val="22"/>
              </w:rPr>
              <w:tab/>
            </w:r>
          </w:hyperlink>
          <w:r>
            <w:fldChar w:fldCharType="begin"/>
          </w:r>
          <w:r>
            <w:instrText xml:space="preserve"> PAGEREF _48pi1tg \h </w:instrText>
          </w:r>
          <w:r>
            <w:fldChar w:fldCharType="separate"/>
          </w:r>
          <w:r>
            <w:rPr>
              <w:color w:val="000000"/>
            </w:rPr>
            <w:t>Create/Update/Delete Post</w:t>
          </w:r>
          <w:r>
            <w:rPr>
              <w:color w:val="000000"/>
            </w:rPr>
            <w:tab/>
            <w:t>19</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2nusc19">
            <w:r>
              <w:rPr>
                <w:color w:val="000000"/>
              </w:rPr>
              <w:t>5.15.1</w:t>
            </w:r>
          </w:hyperlink>
          <w:hyperlink w:anchor="_2nusc19">
            <w:r>
              <w:rPr>
                <w:rFonts w:ascii="Cambria" w:eastAsia="Cambria" w:hAnsi="Cambria" w:cs="Cambria"/>
                <w:color w:val="000000"/>
                <w:sz w:val="22"/>
                <w:szCs w:val="22"/>
              </w:rPr>
              <w:tab/>
            </w:r>
          </w:hyperlink>
          <w:r>
            <w:fldChar w:fldCharType="begin"/>
          </w:r>
          <w:r>
            <w:instrText xml:space="preserve"> PAGEREF _2nusc19 \h </w:instrText>
          </w:r>
          <w:r>
            <w:fldChar w:fldCharType="separate"/>
          </w:r>
          <w:r>
            <w:rPr>
              <w:color w:val="000000"/>
            </w:rPr>
            <w:t>User Interface</w:t>
          </w:r>
          <w:r>
            <w:rPr>
              <w:color w:val="000000"/>
            </w:rPr>
            <w:tab/>
            <w:t>20</w:t>
          </w:r>
          <w:r>
            <w:fldChar w:fldCharType="end"/>
          </w:r>
        </w:p>
        <w:p w:rsidR="006802D1" w:rsidRDefault="00666529">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302m92">
            <w:r>
              <w:rPr>
                <w:color w:val="000000"/>
              </w:rPr>
              <w:t>5.15.2</w:t>
            </w:r>
          </w:hyperlink>
          <w:hyperlink w:anchor="_1302m92">
            <w:r>
              <w:rPr>
                <w:rFonts w:ascii="Cambria" w:eastAsia="Cambria" w:hAnsi="Cambria" w:cs="Cambria"/>
                <w:color w:val="000000"/>
                <w:sz w:val="22"/>
                <w:szCs w:val="22"/>
              </w:rPr>
              <w:tab/>
            </w:r>
          </w:hyperlink>
          <w:r>
            <w:fldChar w:fldCharType="begin"/>
          </w:r>
          <w:r>
            <w:instrText xml:space="preserve"> PAGEREF _1302m92 \h </w:instrText>
          </w:r>
          <w:r>
            <w:fldChar w:fldCharType="separate"/>
          </w:r>
          <w:r>
            <w:rPr>
              <w:color w:val="000000"/>
            </w:rPr>
            <w:t>Business Logic</w:t>
          </w:r>
          <w:r>
            <w:rPr>
              <w:color w:val="000000"/>
            </w:rPr>
            <w:tab/>
            <w:t>20</w:t>
          </w:r>
          <w:r>
            <w:fldChar w:fldCharType="end"/>
          </w:r>
        </w:p>
        <w:p w:rsidR="006802D1" w:rsidRDefault="00666529">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3mzq4wv">
            <w:r>
              <w:rPr>
                <w:color w:val="000000"/>
              </w:rPr>
              <w:t>5.15.2.1</w:t>
            </w:r>
          </w:hyperlink>
          <w:hyperlink w:anchor="_3mzq4wv">
            <w:r>
              <w:rPr>
                <w:rFonts w:ascii="Cambria" w:eastAsia="Cambria" w:hAnsi="Cambria" w:cs="Cambria"/>
                <w:color w:val="000000"/>
                <w:sz w:val="22"/>
                <w:szCs w:val="22"/>
              </w:rPr>
              <w:tab/>
            </w:r>
          </w:hyperlink>
          <w:r>
            <w:fldChar w:fldCharType="begin"/>
          </w:r>
          <w:r>
            <w:instrText xml:space="preserve"> PAGEREF _3mzq4wv \h </w:instrText>
          </w:r>
          <w:r>
            <w:fldChar w:fldCharType="separate"/>
          </w:r>
          <w:r>
            <w:rPr>
              <w:color w:val="000000"/>
            </w:rPr>
            <w:t>Create a post</w:t>
          </w:r>
          <w:r>
            <w:rPr>
              <w:color w:val="000000"/>
            </w:rPr>
            <w:tab/>
            <w:t>20</w:t>
          </w:r>
          <w:r>
            <w:fldChar w:fldCharType="end"/>
          </w:r>
        </w:p>
        <w:p w:rsidR="006802D1" w:rsidRDefault="00666529">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2250f4o">
            <w:r>
              <w:rPr>
                <w:color w:val="000000"/>
              </w:rPr>
              <w:t>5.15.2.2</w:t>
            </w:r>
          </w:hyperlink>
          <w:hyperlink w:anchor="_2250f4o">
            <w:r>
              <w:rPr>
                <w:rFonts w:ascii="Cambria" w:eastAsia="Cambria" w:hAnsi="Cambria" w:cs="Cambria"/>
                <w:color w:val="000000"/>
                <w:sz w:val="22"/>
                <w:szCs w:val="22"/>
              </w:rPr>
              <w:tab/>
            </w:r>
          </w:hyperlink>
          <w:r>
            <w:fldChar w:fldCharType="begin"/>
          </w:r>
          <w:r>
            <w:instrText xml:space="preserve"> PAGEREF _2250f4o \h </w:instrText>
          </w:r>
          <w:r>
            <w:fldChar w:fldCharType="separate"/>
          </w:r>
          <w:r>
            <w:rPr>
              <w:color w:val="000000"/>
            </w:rPr>
            <w:t>Edit a post</w:t>
          </w:r>
          <w:r>
            <w:rPr>
              <w:color w:val="000000"/>
            </w:rPr>
            <w:tab/>
            <w:t>20</w:t>
          </w:r>
          <w:r>
            <w:fldChar w:fldCharType="end"/>
          </w:r>
        </w:p>
        <w:p w:rsidR="006802D1" w:rsidRDefault="00666529">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haapch">
            <w:r>
              <w:rPr>
                <w:color w:val="000000"/>
              </w:rPr>
              <w:t>5.15.2.3</w:t>
            </w:r>
          </w:hyperlink>
          <w:hyperlink w:anchor="_haapch">
            <w:r>
              <w:rPr>
                <w:rFonts w:ascii="Cambria" w:eastAsia="Cambria" w:hAnsi="Cambria" w:cs="Cambria"/>
                <w:color w:val="000000"/>
                <w:sz w:val="22"/>
                <w:szCs w:val="22"/>
              </w:rPr>
              <w:tab/>
            </w:r>
          </w:hyperlink>
          <w:r>
            <w:fldChar w:fldCharType="begin"/>
          </w:r>
          <w:r>
            <w:instrText xml:space="preserve"> PAGEREF _haapch \h </w:instrText>
          </w:r>
          <w:r>
            <w:fldChar w:fldCharType="separate"/>
          </w:r>
          <w:r>
            <w:rPr>
              <w:color w:val="000000"/>
            </w:rPr>
            <w:t>Delete a post</w:t>
          </w:r>
          <w:r>
            <w:rPr>
              <w:color w:val="000000"/>
            </w:rPr>
            <w:tab/>
            <w:t>20</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1gf8i83">
            <w:r>
              <w:rPr>
                <w:color w:val="000000"/>
              </w:rPr>
              <w:t>6</w:t>
            </w:r>
          </w:hyperlink>
          <w:hyperlink w:anchor="_1gf8i83">
            <w:r>
              <w:rPr>
                <w:rFonts w:ascii="Cambria" w:eastAsia="Cambria" w:hAnsi="Cambria" w:cs="Cambria"/>
                <w:color w:val="000000"/>
                <w:sz w:val="22"/>
                <w:szCs w:val="22"/>
              </w:rPr>
              <w:tab/>
            </w:r>
          </w:hyperlink>
          <w:r>
            <w:fldChar w:fldCharType="begin"/>
          </w:r>
          <w:r>
            <w:instrText xml:space="preserve"> PAGEREF _1gf8i83 \h </w:instrText>
          </w:r>
          <w:r>
            <w:fldChar w:fldCharType="separate"/>
          </w:r>
          <w:r>
            <w:rPr>
              <w:color w:val="000000"/>
            </w:rPr>
            <w:t>Non-functional Requirements</w:t>
          </w:r>
          <w:r>
            <w:rPr>
              <w:color w:val="000000"/>
            </w:rPr>
            <w:tab/>
            <w:t>22</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0ew0vw">
            <w:r>
              <w:rPr>
                <w:color w:val="000000"/>
              </w:rPr>
              <w:t>6.1</w:t>
            </w:r>
          </w:hyperlink>
          <w:hyperlink w:anchor="_40ew0vw">
            <w:r>
              <w:rPr>
                <w:rFonts w:ascii="Cambria" w:eastAsia="Cambria" w:hAnsi="Cambria" w:cs="Cambria"/>
                <w:color w:val="000000"/>
                <w:sz w:val="22"/>
                <w:szCs w:val="22"/>
              </w:rPr>
              <w:tab/>
            </w:r>
          </w:hyperlink>
          <w:r>
            <w:fldChar w:fldCharType="begin"/>
          </w:r>
          <w:r>
            <w:instrText xml:space="preserve"> PAGEREF _40ew</w:instrText>
          </w:r>
          <w:r>
            <w:instrText xml:space="preserve">0vw \h </w:instrText>
          </w:r>
          <w:r>
            <w:fldChar w:fldCharType="separate"/>
          </w:r>
          <w:r>
            <w:rPr>
              <w:color w:val="000000"/>
            </w:rPr>
            <w:t>Operating System Support</w:t>
          </w:r>
          <w:r>
            <w:rPr>
              <w:color w:val="000000"/>
            </w:rPr>
            <w:tab/>
            <w:t>22</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2fk6b3p">
            <w:r>
              <w:rPr>
                <w:color w:val="000000"/>
              </w:rPr>
              <w:t>7</w:t>
            </w:r>
          </w:hyperlink>
          <w:hyperlink w:anchor="_2fk6b3p">
            <w:r>
              <w:rPr>
                <w:rFonts w:ascii="Cambria" w:eastAsia="Cambria" w:hAnsi="Cambria" w:cs="Cambria"/>
                <w:color w:val="000000"/>
                <w:sz w:val="22"/>
                <w:szCs w:val="22"/>
              </w:rPr>
              <w:tab/>
            </w:r>
          </w:hyperlink>
          <w:r>
            <w:fldChar w:fldCharType="begin"/>
          </w:r>
          <w:r>
            <w:instrText xml:space="preserve"> PAGEREF _2fk6b3p \h </w:instrText>
          </w:r>
          <w:r>
            <w:fldChar w:fldCharType="separate"/>
          </w:r>
          <w:r>
            <w:rPr>
              <w:color w:val="000000"/>
            </w:rPr>
            <w:t>ANALYZE AND DESIGN</w:t>
          </w:r>
          <w:r>
            <w:rPr>
              <w:color w:val="000000"/>
            </w:rPr>
            <w:tab/>
            <w:t>22</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upglbi">
            <w:r>
              <w:rPr>
                <w:color w:val="000000"/>
              </w:rPr>
              <w:t>7.1</w:t>
            </w:r>
          </w:hyperlink>
          <w:hyperlink w:anchor="_upglbi">
            <w:r>
              <w:rPr>
                <w:rFonts w:ascii="Cambria" w:eastAsia="Cambria" w:hAnsi="Cambria" w:cs="Cambria"/>
                <w:color w:val="000000"/>
                <w:sz w:val="22"/>
                <w:szCs w:val="22"/>
              </w:rPr>
              <w:tab/>
            </w:r>
          </w:hyperlink>
          <w:r>
            <w:fldChar w:fldCharType="begin"/>
          </w:r>
          <w:r>
            <w:instrText xml:space="preserve"> PAGEREF _upglbi \h </w:instrText>
          </w:r>
          <w:r>
            <w:fldChar w:fldCharType="separate"/>
          </w:r>
          <w:r>
            <w:rPr>
              <w:color w:val="000000"/>
            </w:rPr>
            <w:t>Activity Diagram</w:t>
          </w:r>
          <w:r>
            <w:rPr>
              <w:color w:val="000000"/>
            </w:rPr>
            <w:tab/>
            <w:t>22</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ep43zb">
            <w:r>
              <w:rPr>
                <w:color w:val="000000"/>
              </w:rPr>
              <w:t>7.2</w:t>
            </w:r>
          </w:hyperlink>
          <w:hyperlink w:anchor="_3ep43zb">
            <w:r>
              <w:rPr>
                <w:rFonts w:ascii="Cambria" w:eastAsia="Cambria" w:hAnsi="Cambria" w:cs="Cambria"/>
                <w:color w:val="000000"/>
                <w:sz w:val="22"/>
                <w:szCs w:val="22"/>
              </w:rPr>
              <w:tab/>
            </w:r>
          </w:hyperlink>
          <w:r>
            <w:fldChar w:fldCharType="begin"/>
          </w:r>
          <w:r>
            <w:instrText xml:space="preserve"> PAGEREF _3ep43zb \h </w:instrText>
          </w:r>
          <w:r>
            <w:fldChar w:fldCharType="separate"/>
          </w:r>
          <w:r>
            <w:rPr>
              <w:color w:val="000000"/>
            </w:rPr>
            <w:t>Class Diagram</w:t>
          </w:r>
          <w:r>
            <w:rPr>
              <w:color w:val="000000"/>
            </w:rPr>
            <w:tab/>
            <w:t>22</w:t>
          </w:r>
          <w:r>
            <w:fldChar w:fldCharType="end"/>
          </w:r>
        </w:p>
        <w:p w:rsidR="006802D1" w:rsidRDefault="00666529">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1tuee74">
            <w:r>
              <w:rPr>
                <w:color w:val="000000"/>
              </w:rPr>
              <w:t>7.3</w:t>
            </w:r>
          </w:hyperlink>
          <w:hyperlink w:anchor="_1tuee74">
            <w:r>
              <w:rPr>
                <w:rFonts w:ascii="Cambria" w:eastAsia="Cambria" w:hAnsi="Cambria" w:cs="Cambria"/>
                <w:color w:val="000000"/>
                <w:sz w:val="22"/>
                <w:szCs w:val="22"/>
              </w:rPr>
              <w:tab/>
            </w:r>
          </w:hyperlink>
          <w:r>
            <w:fldChar w:fldCharType="begin"/>
          </w:r>
          <w:r>
            <w:instrText xml:space="preserve"> PAGEREF _1tuee74 \h </w:instrText>
          </w:r>
          <w:r>
            <w:fldChar w:fldCharType="separate"/>
          </w:r>
          <w:r>
            <w:rPr>
              <w:color w:val="000000"/>
            </w:rPr>
            <w:t>Database</w:t>
          </w:r>
          <w:r>
            <w:rPr>
              <w:color w:val="000000"/>
            </w:rPr>
            <w:tab/>
            <w:t>22</w:t>
          </w:r>
          <w:r>
            <w:fldChar w:fldCharType="end"/>
          </w:r>
        </w:p>
        <w:p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4du1wux">
            <w:r>
              <w:rPr>
                <w:color w:val="000000"/>
              </w:rPr>
              <w:t>8</w:t>
            </w:r>
          </w:hyperlink>
          <w:hyperlink w:anchor="_4du1wux">
            <w:r>
              <w:rPr>
                <w:rFonts w:ascii="Cambria" w:eastAsia="Cambria" w:hAnsi="Cambria" w:cs="Cambria"/>
                <w:color w:val="000000"/>
                <w:sz w:val="22"/>
                <w:szCs w:val="22"/>
              </w:rPr>
              <w:tab/>
            </w:r>
          </w:hyperlink>
          <w:r>
            <w:fldChar w:fldCharType="begin"/>
          </w:r>
          <w:r>
            <w:instrText xml:space="preserve"> PAGEREF _4du1wux \h </w:instrText>
          </w:r>
          <w:r>
            <w:fldChar w:fldCharType="separate"/>
          </w:r>
          <w:r>
            <w:rPr>
              <w:color w:val="000000"/>
            </w:rPr>
            <w:t>APPENDIX A: [TBD]</w:t>
          </w:r>
          <w:r>
            <w:rPr>
              <w:color w:val="000000"/>
            </w:rPr>
            <w:tab/>
            <w:t>22</w:t>
          </w:r>
          <w:r>
            <w:fldChar w:fldCharType="end"/>
          </w:r>
        </w:p>
        <w:p w:rsidR="006802D1" w:rsidRDefault="00666529">
          <w:pPr>
            <w:tabs>
              <w:tab w:val="right" w:pos="8701"/>
            </w:tabs>
            <w:spacing w:before="200" w:after="80"/>
            <w:rPr>
              <w:b/>
            </w:rPr>
          </w:pPr>
          <w:r>
            <w:fldChar w:fldCharType="end"/>
          </w:r>
        </w:p>
      </w:sdtContent>
    </w:sdt>
    <w:p w:rsidR="006802D1" w:rsidRDefault="006802D1">
      <w:pPr>
        <w:rPr>
          <w:b/>
          <w:smallCaps/>
          <w:sz w:val="32"/>
          <w:szCs w:val="32"/>
        </w:rPr>
      </w:pPr>
    </w:p>
    <w:p w:rsidR="006802D1" w:rsidRDefault="006802D1">
      <w:pPr>
        <w:keepNext/>
        <w:pBdr>
          <w:top w:val="nil"/>
          <w:left w:val="nil"/>
          <w:bottom w:val="nil"/>
          <w:right w:val="nil"/>
          <w:between w:val="nil"/>
        </w:pBdr>
        <w:spacing w:after="240"/>
        <w:jc w:val="center"/>
        <w:rPr>
          <w:b/>
          <w:smallCaps/>
          <w:color w:val="000000"/>
          <w:sz w:val="32"/>
          <w:szCs w:val="32"/>
        </w:rPr>
      </w:pPr>
    </w:p>
    <w:p w:rsidR="006802D1" w:rsidRDefault="006802D1">
      <w:pPr>
        <w:pBdr>
          <w:top w:val="nil"/>
          <w:left w:val="nil"/>
          <w:bottom w:val="nil"/>
          <w:right w:val="nil"/>
          <w:between w:val="nil"/>
        </w:pBdr>
        <w:rPr>
          <w:color w:val="000000"/>
        </w:rPr>
      </w:pPr>
    </w:p>
    <w:p w:rsidR="006802D1" w:rsidRDefault="006802D1">
      <w:pPr>
        <w:pBdr>
          <w:top w:val="nil"/>
          <w:left w:val="nil"/>
          <w:bottom w:val="nil"/>
          <w:right w:val="nil"/>
          <w:between w:val="nil"/>
        </w:pBdr>
        <w:rPr>
          <w:color w:val="000000"/>
        </w:rPr>
      </w:pPr>
    </w:p>
    <w:p w:rsidR="006802D1" w:rsidRDefault="006802D1">
      <w:pPr>
        <w:pBdr>
          <w:top w:val="nil"/>
          <w:left w:val="nil"/>
          <w:bottom w:val="nil"/>
          <w:right w:val="nil"/>
          <w:between w:val="nil"/>
        </w:pBdr>
        <w:rPr>
          <w:color w:val="000000"/>
        </w:rPr>
      </w:pPr>
    </w:p>
    <w:p w:rsidR="006802D1" w:rsidRDefault="006802D1">
      <w:pPr>
        <w:pBdr>
          <w:top w:val="nil"/>
          <w:left w:val="nil"/>
          <w:bottom w:val="nil"/>
          <w:right w:val="nil"/>
          <w:between w:val="nil"/>
        </w:pBdr>
        <w:rPr>
          <w:color w:val="000000"/>
        </w:rPr>
      </w:pPr>
    </w:p>
    <w:p w:rsidR="006802D1" w:rsidRDefault="006802D1">
      <w:pPr>
        <w:pBdr>
          <w:top w:val="nil"/>
          <w:left w:val="nil"/>
          <w:bottom w:val="nil"/>
          <w:right w:val="nil"/>
          <w:between w:val="nil"/>
        </w:pBdr>
        <w:rPr>
          <w:color w:val="000000"/>
        </w:rPr>
      </w:pPr>
    </w:p>
    <w:p w:rsidR="006802D1" w:rsidRDefault="00666529">
      <w:pPr>
        <w:keepNext/>
        <w:pBdr>
          <w:top w:val="nil"/>
          <w:left w:val="nil"/>
          <w:bottom w:val="nil"/>
          <w:right w:val="nil"/>
          <w:between w:val="nil"/>
        </w:pBdr>
        <w:spacing w:after="240"/>
        <w:jc w:val="center"/>
        <w:rPr>
          <w:b/>
          <w:smallCaps/>
          <w:color w:val="000000"/>
          <w:sz w:val="32"/>
          <w:szCs w:val="32"/>
        </w:rPr>
      </w:pPr>
      <w:r>
        <w:rPr>
          <w:b/>
          <w:smallCaps/>
          <w:color w:val="000000"/>
          <w:sz w:val="32"/>
          <w:szCs w:val="32"/>
        </w:rPr>
        <w:t>CHANGE HISTORY</w:t>
      </w:r>
    </w:p>
    <w:tbl>
      <w:tblPr>
        <w:tblStyle w:val="a0"/>
        <w:tblW w:w="83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1275"/>
        <w:gridCol w:w="2567"/>
        <w:gridCol w:w="3544"/>
      </w:tblGrid>
      <w:tr w:rsidR="006802D1">
        <w:tc>
          <w:tcPr>
            <w:tcW w:w="978" w:type="dxa"/>
            <w:tcBorders>
              <w:bottom w:val="single" w:sz="12" w:space="0" w:color="000000"/>
            </w:tcBorders>
            <w:shd w:val="clear" w:color="auto" w:fill="auto"/>
          </w:tcPr>
          <w:p w:rsidR="006802D1" w:rsidRDefault="00666529">
            <w:pPr>
              <w:pBdr>
                <w:top w:val="nil"/>
                <w:left w:val="nil"/>
                <w:bottom w:val="nil"/>
                <w:right w:val="nil"/>
                <w:between w:val="nil"/>
              </w:pBdr>
              <w:rPr>
                <w:b/>
              </w:rPr>
            </w:pPr>
            <w:r>
              <w:rPr>
                <w:b/>
              </w:rPr>
              <w:t>Version</w:t>
            </w:r>
          </w:p>
        </w:tc>
        <w:tc>
          <w:tcPr>
            <w:tcW w:w="1275" w:type="dxa"/>
            <w:tcBorders>
              <w:bottom w:val="single" w:sz="12" w:space="0" w:color="000000"/>
            </w:tcBorders>
            <w:shd w:val="clear" w:color="auto" w:fill="auto"/>
          </w:tcPr>
          <w:p w:rsidR="006802D1" w:rsidRDefault="00666529">
            <w:pPr>
              <w:pBdr>
                <w:top w:val="nil"/>
                <w:left w:val="nil"/>
                <w:bottom w:val="nil"/>
                <w:right w:val="nil"/>
                <w:between w:val="nil"/>
              </w:pBdr>
              <w:rPr>
                <w:b/>
              </w:rPr>
            </w:pPr>
            <w:r>
              <w:rPr>
                <w:b/>
              </w:rPr>
              <w:t>Date</w:t>
            </w:r>
          </w:p>
        </w:tc>
        <w:tc>
          <w:tcPr>
            <w:tcW w:w="2567" w:type="dxa"/>
            <w:tcBorders>
              <w:bottom w:val="single" w:sz="12" w:space="0" w:color="000000"/>
            </w:tcBorders>
            <w:shd w:val="clear" w:color="auto" w:fill="auto"/>
          </w:tcPr>
          <w:p w:rsidR="006802D1" w:rsidRDefault="00666529">
            <w:pPr>
              <w:pBdr>
                <w:top w:val="nil"/>
                <w:left w:val="nil"/>
                <w:bottom w:val="nil"/>
                <w:right w:val="nil"/>
                <w:between w:val="nil"/>
              </w:pBdr>
              <w:rPr>
                <w:b/>
              </w:rPr>
            </w:pPr>
            <w:r>
              <w:rPr>
                <w:b/>
              </w:rPr>
              <w:t>Author</w:t>
            </w:r>
          </w:p>
        </w:tc>
        <w:tc>
          <w:tcPr>
            <w:tcW w:w="3544" w:type="dxa"/>
            <w:tcBorders>
              <w:bottom w:val="single" w:sz="12" w:space="0" w:color="000000"/>
            </w:tcBorders>
            <w:shd w:val="clear" w:color="auto" w:fill="auto"/>
          </w:tcPr>
          <w:p w:rsidR="006802D1" w:rsidRDefault="00666529">
            <w:pPr>
              <w:pBdr>
                <w:top w:val="nil"/>
                <w:left w:val="nil"/>
                <w:bottom w:val="nil"/>
                <w:right w:val="nil"/>
                <w:between w:val="nil"/>
              </w:pBdr>
              <w:rPr>
                <w:b/>
              </w:rPr>
            </w:pPr>
            <w:r>
              <w:rPr>
                <w:b/>
              </w:rPr>
              <w:t>Description</w:t>
            </w:r>
          </w:p>
        </w:tc>
      </w:tr>
      <w:tr w:rsidR="006802D1">
        <w:tc>
          <w:tcPr>
            <w:tcW w:w="978" w:type="dxa"/>
            <w:shd w:val="clear" w:color="auto" w:fill="auto"/>
          </w:tcPr>
          <w:p w:rsidR="006802D1" w:rsidRDefault="00666529">
            <w:pPr>
              <w:pBdr>
                <w:top w:val="nil"/>
                <w:left w:val="nil"/>
                <w:bottom w:val="nil"/>
                <w:right w:val="nil"/>
                <w:between w:val="nil"/>
              </w:pBdr>
            </w:pPr>
            <w:r>
              <w:t>0.1</w:t>
            </w:r>
          </w:p>
        </w:tc>
        <w:tc>
          <w:tcPr>
            <w:tcW w:w="1275" w:type="dxa"/>
            <w:shd w:val="clear" w:color="auto" w:fill="auto"/>
          </w:tcPr>
          <w:p w:rsidR="006802D1" w:rsidRDefault="00666529">
            <w:pPr>
              <w:pBdr>
                <w:top w:val="nil"/>
                <w:left w:val="nil"/>
                <w:bottom w:val="nil"/>
                <w:right w:val="nil"/>
                <w:between w:val="nil"/>
              </w:pBdr>
            </w:pPr>
            <w:r>
              <w:t>03-10-2016</w:t>
            </w:r>
          </w:p>
        </w:tc>
        <w:tc>
          <w:tcPr>
            <w:tcW w:w="2567" w:type="dxa"/>
            <w:shd w:val="clear" w:color="auto" w:fill="auto"/>
          </w:tcPr>
          <w:p w:rsidR="006802D1" w:rsidRDefault="00666529">
            <w:pPr>
              <w:pBdr>
                <w:top w:val="nil"/>
                <w:left w:val="nil"/>
                <w:bottom w:val="nil"/>
                <w:right w:val="nil"/>
                <w:between w:val="nil"/>
              </w:pBdr>
            </w:pPr>
            <w:r>
              <w:t xml:space="preserve">Robert </w:t>
            </w:r>
            <w:proofErr w:type="spellStart"/>
            <w:r>
              <w:t>Hendriksen</w:t>
            </w:r>
            <w:proofErr w:type="spellEnd"/>
          </w:p>
        </w:tc>
        <w:tc>
          <w:tcPr>
            <w:tcW w:w="3544" w:type="dxa"/>
            <w:shd w:val="clear" w:color="auto" w:fill="auto"/>
          </w:tcPr>
          <w:p w:rsidR="006802D1" w:rsidRDefault="00666529">
            <w:pPr>
              <w:pBdr>
                <w:top w:val="nil"/>
                <w:left w:val="nil"/>
                <w:bottom w:val="nil"/>
                <w:right w:val="nil"/>
                <w:between w:val="nil"/>
              </w:pBdr>
            </w:pPr>
            <w:r>
              <w:t>Initial version</w:t>
            </w:r>
          </w:p>
        </w:tc>
      </w:tr>
      <w:tr w:rsidR="006802D1">
        <w:tc>
          <w:tcPr>
            <w:tcW w:w="978" w:type="dxa"/>
            <w:shd w:val="clear" w:color="auto" w:fill="auto"/>
          </w:tcPr>
          <w:p w:rsidR="006802D1" w:rsidRDefault="006802D1">
            <w:pPr>
              <w:pBdr>
                <w:top w:val="nil"/>
                <w:left w:val="nil"/>
                <w:bottom w:val="nil"/>
                <w:right w:val="nil"/>
                <w:between w:val="nil"/>
              </w:pBdr>
            </w:pPr>
          </w:p>
        </w:tc>
        <w:tc>
          <w:tcPr>
            <w:tcW w:w="1275" w:type="dxa"/>
            <w:shd w:val="clear" w:color="auto" w:fill="auto"/>
          </w:tcPr>
          <w:p w:rsidR="006802D1" w:rsidRDefault="006802D1">
            <w:pPr>
              <w:pBdr>
                <w:top w:val="nil"/>
                <w:left w:val="nil"/>
                <w:bottom w:val="nil"/>
                <w:right w:val="nil"/>
                <w:between w:val="nil"/>
              </w:pBdr>
            </w:pPr>
          </w:p>
        </w:tc>
        <w:tc>
          <w:tcPr>
            <w:tcW w:w="2567" w:type="dxa"/>
            <w:shd w:val="clear" w:color="auto" w:fill="auto"/>
          </w:tcPr>
          <w:p w:rsidR="006802D1" w:rsidRDefault="006802D1">
            <w:pPr>
              <w:pBdr>
                <w:top w:val="nil"/>
                <w:left w:val="nil"/>
                <w:bottom w:val="nil"/>
                <w:right w:val="nil"/>
                <w:between w:val="nil"/>
              </w:pBdr>
            </w:pPr>
          </w:p>
        </w:tc>
        <w:tc>
          <w:tcPr>
            <w:tcW w:w="3544" w:type="dxa"/>
            <w:shd w:val="clear" w:color="auto" w:fill="auto"/>
          </w:tcPr>
          <w:p w:rsidR="006802D1" w:rsidRDefault="006802D1">
            <w:pPr>
              <w:numPr>
                <w:ilvl w:val="0"/>
                <w:numId w:val="28"/>
              </w:numPr>
              <w:pBdr>
                <w:top w:val="nil"/>
                <w:left w:val="nil"/>
                <w:bottom w:val="nil"/>
                <w:right w:val="nil"/>
                <w:between w:val="nil"/>
              </w:pBdr>
            </w:pPr>
          </w:p>
        </w:tc>
      </w:tr>
    </w:tbl>
    <w:p w:rsidR="006802D1" w:rsidRDefault="00666529">
      <w:r>
        <w:br w:type="page"/>
      </w:r>
    </w:p>
    <w:p w:rsidR="006802D1" w:rsidRDefault="006802D1"/>
    <w:p w:rsidR="006802D1" w:rsidRDefault="00666529">
      <w:pPr>
        <w:pStyle w:val="Heading1"/>
        <w:numPr>
          <w:ilvl w:val="0"/>
          <w:numId w:val="30"/>
        </w:numPr>
      </w:pPr>
      <w:bookmarkStart w:id="2" w:name="_1fob9te" w:colFirst="0" w:colLast="0"/>
      <w:bookmarkEnd w:id="2"/>
      <w:r>
        <w:t>INTRODUCTION</w:t>
      </w:r>
    </w:p>
    <w:p w:rsidR="006802D1" w:rsidRDefault="00666529">
      <w:pPr>
        <w:pStyle w:val="Heading2"/>
        <w:numPr>
          <w:ilvl w:val="1"/>
          <w:numId w:val="30"/>
        </w:numPr>
      </w:pPr>
      <w:bookmarkStart w:id="3" w:name="_3znysh7" w:colFirst="0" w:colLast="0"/>
      <w:bookmarkEnd w:id="3"/>
      <w:r>
        <w:t>Purpose</w:t>
      </w:r>
    </w:p>
    <w:p w:rsidR="006802D1" w:rsidRDefault="00666529">
      <w:r>
        <w:t>The purpose of this document is to describe the requirements and specification for the Scientific Workflows application on iPad</w:t>
      </w:r>
    </w:p>
    <w:p w:rsidR="006802D1" w:rsidRDefault="00666529">
      <w:pPr>
        <w:pStyle w:val="Heading2"/>
        <w:numPr>
          <w:ilvl w:val="1"/>
          <w:numId w:val="30"/>
        </w:numPr>
      </w:pPr>
      <w:bookmarkStart w:id="4" w:name="_2et92p0" w:colFirst="0" w:colLast="0"/>
      <w:bookmarkEnd w:id="4"/>
      <w:r>
        <w:t>Scope</w:t>
      </w:r>
    </w:p>
    <w:p w:rsidR="006802D1" w:rsidRDefault="00666529">
      <w:pPr>
        <w:pBdr>
          <w:top w:val="nil"/>
          <w:left w:val="nil"/>
          <w:bottom w:val="nil"/>
          <w:right w:val="nil"/>
          <w:between w:val="nil"/>
        </w:pBdr>
        <w:rPr>
          <w:color w:val="000000"/>
        </w:rPr>
      </w:pPr>
      <w:r>
        <w:rPr>
          <w:color w:val="000000"/>
        </w:rPr>
        <w:t>This document is intended for anyone in direct relation to the Give and Receive application.</w:t>
      </w:r>
    </w:p>
    <w:p w:rsidR="006802D1" w:rsidRDefault="006802D1"/>
    <w:p w:rsidR="006802D1" w:rsidRDefault="00666529">
      <w:pPr>
        <w:pStyle w:val="Heading1"/>
        <w:numPr>
          <w:ilvl w:val="0"/>
          <w:numId w:val="30"/>
        </w:numPr>
      </w:pPr>
      <w:bookmarkStart w:id="5" w:name="_tyjcwt" w:colFirst="0" w:colLast="0"/>
      <w:bookmarkEnd w:id="5"/>
      <w:r>
        <w:t>REFERENCED DOCUMENTS</w:t>
      </w:r>
    </w:p>
    <w:p w:rsidR="006802D1" w:rsidRDefault="00666529">
      <w:pPr>
        <w:pStyle w:val="Heading2"/>
        <w:numPr>
          <w:ilvl w:val="1"/>
          <w:numId w:val="30"/>
        </w:numPr>
      </w:pPr>
      <w:bookmarkStart w:id="6" w:name="_3dy6vkm" w:colFirst="0" w:colLast="0"/>
      <w:bookmarkEnd w:id="6"/>
      <w:r>
        <w:t>Control</w:t>
      </w:r>
      <w:r>
        <w:t>ling Documents</w:t>
      </w:r>
    </w:p>
    <w:p w:rsidR="006802D1" w:rsidRDefault="00666529">
      <w:pPr>
        <w:pBdr>
          <w:top w:val="nil"/>
          <w:left w:val="nil"/>
          <w:bottom w:val="nil"/>
          <w:right w:val="nil"/>
          <w:between w:val="nil"/>
        </w:pBdr>
        <w:rPr>
          <w:color w:val="000000"/>
        </w:rPr>
      </w:pPr>
      <w:r>
        <w:rPr>
          <w:color w:val="000000"/>
        </w:rPr>
        <w:t>This document is dependent on the following documents:</w:t>
      </w:r>
    </w:p>
    <w:p w:rsidR="006802D1" w:rsidRDefault="006802D1">
      <w:pPr>
        <w:pBdr>
          <w:top w:val="nil"/>
          <w:left w:val="nil"/>
          <w:bottom w:val="nil"/>
          <w:right w:val="nil"/>
          <w:between w:val="nil"/>
        </w:pBdr>
        <w:rPr>
          <w:color w:val="000000"/>
        </w:rPr>
      </w:pPr>
      <w:bookmarkStart w:id="7" w:name="_1t3h5sf" w:colFirst="0" w:colLast="0"/>
      <w:bookmarkEnd w:id="7"/>
    </w:p>
    <w:tbl>
      <w:tblPr>
        <w:tblStyle w:val="a1"/>
        <w:tblW w:w="8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3005"/>
        <w:gridCol w:w="1520"/>
        <w:gridCol w:w="895"/>
        <w:gridCol w:w="1514"/>
      </w:tblGrid>
      <w:tr w:rsidR="006802D1">
        <w:tc>
          <w:tcPr>
            <w:tcW w:w="1680" w:type="dxa"/>
            <w:tcBorders>
              <w:top w:val="single" w:sz="4" w:space="0" w:color="000000"/>
              <w:left w:val="single" w:sz="4" w:space="0" w:color="000000"/>
              <w:bottom w:val="single" w:sz="4" w:space="0" w:color="000000"/>
              <w:right w:val="single" w:sz="4" w:space="0" w:color="000000"/>
            </w:tcBorders>
          </w:tcPr>
          <w:p w:rsidR="006802D1" w:rsidRDefault="00666529">
            <w:pPr>
              <w:tabs>
                <w:tab w:val="left" w:pos="2074"/>
              </w:tabs>
            </w:pPr>
            <w:bookmarkStart w:id="8" w:name="2s8eyo1" w:colFirst="0" w:colLast="0"/>
            <w:bookmarkStart w:id="9" w:name="4d34og8" w:colFirst="0" w:colLast="0"/>
            <w:bookmarkStart w:id="10" w:name="_17dp8vu" w:colFirst="0" w:colLast="0"/>
            <w:bookmarkEnd w:id="8"/>
            <w:bookmarkEnd w:id="9"/>
            <w:bookmarkEnd w:id="10"/>
            <w:r>
              <w:t>Id</w:t>
            </w:r>
          </w:p>
        </w:tc>
        <w:tc>
          <w:tcPr>
            <w:tcW w:w="3005" w:type="dxa"/>
            <w:tcBorders>
              <w:top w:val="single" w:sz="4" w:space="0" w:color="000000"/>
              <w:left w:val="single" w:sz="4" w:space="0" w:color="000000"/>
              <w:bottom w:val="single" w:sz="4" w:space="0" w:color="000000"/>
              <w:right w:val="single" w:sz="4" w:space="0" w:color="000000"/>
            </w:tcBorders>
          </w:tcPr>
          <w:p w:rsidR="006802D1" w:rsidRDefault="00666529">
            <w:pPr>
              <w:tabs>
                <w:tab w:val="left" w:pos="2074"/>
              </w:tabs>
            </w:pPr>
            <w:r>
              <w:t>Document</w:t>
            </w:r>
          </w:p>
        </w:tc>
        <w:tc>
          <w:tcPr>
            <w:tcW w:w="1520" w:type="dxa"/>
            <w:tcBorders>
              <w:top w:val="single" w:sz="4" w:space="0" w:color="000000"/>
              <w:left w:val="single" w:sz="4" w:space="0" w:color="000000"/>
              <w:bottom w:val="single" w:sz="4" w:space="0" w:color="000000"/>
              <w:right w:val="single" w:sz="4" w:space="0" w:color="000000"/>
            </w:tcBorders>
          </w:tcPr>
          <w:p w:rsidR="006802D1" w:rsidRDefault="00666529">
            <w:r>
              <w:t>Author</w:t>
            </w:r>
          </w:p>
        </w:tc>
        <w:tc>
          <w:tcPr>
            <w:tcW w:w="895" w:type="dxa"/>
            <w:tcBorders>
              <w:top w:val="single" w:sz="4" w:space="0" w:color="000000"/>
              <w:left w:val="single" w:sz="4" w:space="0" w:color="000000"/>
              <w:bottom w:val="single" w:sz="4" w:space="0" w:color="000000"/>
              <w:right w:val="single" w:sz="4" w:space="0" w:color="000000"/>
            </w:tcBorders>
          </w:tcPr>
          <w:p w:rsidR="006802D1" w:rsidRDefault="00666529">
            <w:r>
              <w:t>Version</w:t>
            </w:r>
          </w:p>
        </w:tc>
        <w:tc>
          <w:tcPr>
            <w:tcW w:w="1514" w:type="dxa"/>
            <w:tcBorders>
              <w:top w:val="single" w:sz="4" w:space="0" w:color="000000"/>
              <w:left w:val="single" w:sz="4" w:space="0" w:color="000000"/>
              <w:bottom w:val="single" w:sz="4" w:space="0" w:color="000000"/>
              <w:right w:val="single" w:sz="4" w:space="0" w:color="000000"/>
            </w:tcBorders>
          </w:tcPr>
          <w:p w:rsidR="006802D1" w:rsidRDefault="00666529">
            <w:r>
              <w:t>Date</w:t>
            </w:r>
          </w:p>
        </w:tc>
      </w:tr>
      <w:tr w:rsidR="006802D1">
        <w:tc>
          <w:tcPr>
            <w:tcW w:w="1680" w:type="dxa"/>
            <w:tcBorders>
              <w:top w:val="single" w:sz="4" w:space="0" w:color="000000"/>
              <w:left w:val="single" w:sz="4" w:space="0" w:color="000000"/>
              <w:bottom w:val="single" w:sz="4" w:space="0" w:color="000000"/>
              <w:right w:val="single" w:sz="4" w:space="0" w:color="000000"/>
            </w:tcBorders>
          </w:tcPr>
          <w:p w:rsidR="006802D1" w:rsidRDefault="006802D1"/>
        </w:tc>
        <w:tc>
          <w:tcPr>
            <w:tcW w:w="3005" w:type="dxa"/>
            <w:tcBorders>
              <w:top w:val="single" w:sz="4" w:space="0" w:color="000000"/>
              <w:left w:val="single" w:sz="4" w:space="0" w:color="000000"/>
              <w:bottom w:val="single" w:sz="4" w:space="0" w:color="000000"/>
              <w:right w:val="single" w:sz="4" w:space="0" w:color="000000"/>
            </w:tcBorders>
          </w:tcPr>
          <w:p w:rsidR="006802D1" w:rsidRDefault="00666529">
            <w:r>
              <w:t>FEI Workflows – Mockups.pdf</w:t>
            </w:r>
          </w:p>
        </w:tc>
        <w:tc>
          <w:tcPr>
            <w:tcW w:w="1520" w:type="dxa"/>
            <w:tcBorders>
              <w:top w:val="single" w:sz="4" w:space="0" w:color="000000"/>
              <w:left w:val="single" w:sz="4" w:space="0" w:color="000000"/>
              <w:bottom w:val="single" w:sz="4" w:space="0" w:color="000000"/>
              <w:right w:val="single" w:sz="4" w:space="0" w:color="000000"/>
            </w:tcBorders>
          </w:tcPr>
          <w:p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rsidR="006802D1" w:rsidRDefault="006802D1"/>
        </w:tc>
        <w:tc>
          <w:tcPr>
            <w:tcW w:w="1514" w:type="dxa"/>
            <w:tcBorders>
              <w:top w:val="single" w:sz="4" w:space="0" w:color="000000"/>
              <w:left w:val="single" w:sz="4" w:space="0" w:color="000000"/>
              <w:bottom w:val="single" w:sz="4" w:space="0" w:color="000000"/>
              <w:right w:val="single" w:sz="4" w:space="0" w:color="000000"/>
            </w:tcBorders>
          </w:tcPr>
          <w:p w:rsidR="006802D1" w:rsidRDefault="00666529">
            <w:r>
              <w:t>Aug 21 2016</w:t>
            </w:r>
          </w:p>
        </w:tc>
      </w:tr>
      <w:tr w:rsidR="006802D1">
        <w:tc>
          <w:tcPr>
            <w:tcW w:w="1680" w:type="dxa"/>
            <w:tcBorders>
              <w:top w:val="single" w:sz="4" w:space="0" w:color="000000"/>
              <w:left w:val="single" w:sz="4" w:space="0" w:color="000000"/>
              <w:bottom w:val="single" w:sz="4" w:space="0" w:color="000000"/>
              <w:right w:val="single" w:sz="4" w:space="0" w:color="000000"/>
            </w:tcBorders>
          </w:tcPr>
          <w:p w:rsidR="006802D1" w:rsidRDefault="006802D1"/>
        </w:tc>
        <w:tc>
          <w:tcPr>
            <w:tcW w:w="3005" w:type="dxa"/>
            <w:tcBorders>
              <w:top w:val="single" w:sz="4" w:space="0" w:color="000000"/>
              <w:left w:val="single" w:sz="4" w:space="0" w:color="000000"/>
              <w:bottom w:val="single" w:sz="4" w:space="0" w:color="000000"/>
              <w:right w:val="single" w:sz="4" w:space="0" w:color="000000"/>
            </w:tcBorders>
          </w:tcPr>
          <w:p w:rsidR="006802D1" w:rsidRDefault="00666529">
            <w:proofErr w:type="spellStart"/>
            <w:r>
              <w:t>Database_Design</w:t>
            </w:r>
            <w:proofErr w:type="spellEnd"/>
            <w:r>
              <w:t xml:space="preserve"> V2.1.jpeg</w:t>
            </w:r>
          </w:p>
        </w:tc>
        <w:tc>
          <w:tcPr>
            <w:tcW w:w="1520" w:type="dxa"/>
            <w:tcBorders>
              <w:top w:val="single" w:sz="4" w:space="0" w:color="000000"/>
              <w:left w:val="single" w:sz="4" w:space="0" w:color="000000"/>
              <w:bottom w:val="single" w:sz="4" w:space="0" w:color="000000"/>
              <w:right w:val="single" w:sz="4" w:space="0" w:color="000000"/>
            </w:tcBorders>
          </w:tcPr>
          <w:p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rsidR="006802D1" w:rsidRDefault="006802D1"/>
        </w:tc>
        <w:tc>
          <w:tcPr>
            <w:tcW w:w="1514" w:type="dxa"/>
            <w:tcBorders>
              <w:top w:val="single" w:sz="4" w:space="0" w:color="000000"/>
              <w:left w:val="single" w:sz="4" w:space="0" w:color="000000"/>
              <w:bottom w:val="single" w:sz="4" w:space="0" w:color="000000"/>
              <w:right w:val="single" w:sz="4" w:space="0" w:color="000000"/>
            </w:tcBorders>
          </w:tcPr>
          <w:p w:rsidR="006802D1" w:rsidRDefault="00666529">
            <w:r>
              <w:t>Aug 21 2016</w:t>
            </w:r>
          </w:p>
        </w:tc>
      </w:tr>
      <w:tr w:rsidR="006802D1">
        <w:tc>
          <w:tcPr>
            <w:tcW w:w="1680" w:type="dxa"/>
            <w:tcBorders>
              <w:top w:val="single" w:sz="4" w:space="0" w:color="000000"/>
              <w:left w:val="single" w:sz="4" w:space="0" w:color="000000"/>
              <w:bottom w:val="single" w:sz="4" w:space="0" w:color="000000"/>
              <w:right w:val="single" w:sz="4" w:space="0" w:color="000000"/>
            </w:tcBorders>
          </w:tcPr>
          <w:p w:rsidR="006802D1" w:rsidRDefault="006802D1"/>
        </w:tc>
        <w:tc>
          <w:tcPr>
            <w:tcW w:w="3005" w:type="dxa"/>
            <w:tcBorders>
              <w:top w:val="single" w:sz="4" w:space="0" w:color="000000"/>
              <w:left w:val="single" w:sz="4" w:space="0" w:color="000000"/>
              <w:bottom w:val="single" w:sz="4" w:space="0" w:color="000000"/>
              <w:right w:val="single" w:sz="4" w:space="0" w:color="000000"/>
            </w:tcBorders>
          </w:tcPr>
          <w:p w:rsidR="006802D1" w:rsidRDefault="00666529">
            <w:r>
              <w:t>XML file structure 1.4.docx</w:t>
            </w:r>
          </w:p>
        </w:tc>
        <w:tc>
          <w:tcPr>
            <w:tcW w:w="1520" w:type="dxa"/>
            <w:tcBorders>
              <w:top w:val="single" w:sz="4" w:space="0" w:color="000000"/>
              <w:left w:val="single" w:sz="4" w:space="0" w:color="000000"/>
              <w:bottom w:val="single" w:sz="4" w:space="0" w:color="000000"/>
              <w:right w:val="single" w:sz="4" w:space="0" w:color="000000"/>
            </w:tcBorders>
          </w:tcPr>
          <w:p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rsidR="006802D1" w:rsidRDefault="006802D1"/>
        </w:tc>
        <w:tc>
          <w:tcPr>
            <w:tcW w:w="1514" w:type="dxa"/>
            <w:tcBorders>
              <w:top w:val="single" w:sz="4" w:space="0" w:color="000000"/>
              <w:left w:val="single" w:sz="4" w:space="0" w:color="000000"/>
              <w:bottom w:val="single" w:sz="4" w:space="0" w:color="000000"/>
              <w:right w:val="single" w:sz="4" w:space="0" w:color="000000"/>
            </w:tcBorders>
          </w:tcPr>
          <w:p w:rsidR="006802D1" w:rsidRDefault="00666529">
            <w:r>
              <w:t>Oct 06 2016</w:t>
            </w:r>
          </w:p>
        </w:tc>
      </w:tr>
      <w:tr w:rsidR="006802D1">
        <w:tc>
          <w:tcPr>
            <w:tcW w:w="1680" w:type="dxa"/>
            <w:tcBorders>
              <w:top w:val="single" w:sz="4" w:space="0" w:color="000000"/>
              <w:left w:val="single" w:sz="4" w:space="0" w:color="000000"/>
              <w:bottom w:val="single" w:sz="4" w:space="0" w:color="000000"/>
              <w:right w:val="single" w:sz="4" w:space="0" w:color="000000"/>
            </w:tcBorders>
          </w:tcPr>
          <w:p w:rsidR="006802D1" w:rsidRDefault="006802D1"/>
        </w:tc>
        <w:tc>
          <w:tcPr>
            <w:tcW w:w="3005" w:type="dxa"/>
            <w:tcBorders>
              <w:top w:val="single" w:sz="4" w:space="0" w:color="000000"/>
              <w:left w:val="single" w:sz="4" w:space="0" w:color="000000"/>
              <w:bottom w:val="single" w:sz="4" w:space="0" w:color="000000"/>
              <w:right w:val="single" w:sz="4" w:space="0" w:color="000000"/>
            </w:tcBorders>
          </w:tcPr>
          <w:p w:rsidR="006802D1" w:rsidRDefault="00666529">
            <w:r>
              <w:t>UI propsosal_0033645 UI design iPhone.pdf</w:t>
            </w:r>
          </w:p>
        </w:tc>
        <w:tc>
          <w:tcPr>
            <w:tcW w:w="1520" w:type="dxa"/>
            <w:tcBorders>
              <w:top w:val="single" w:sz="4" w:space="0" w:color="000000"/>
              <w:left w:val="single" w:sz="4" w:space="0" w:color="000000"/>
              <w:bottom w:val="single" w:sz="4" w:space="0" w:color="000000"/>
              <w:right w:val="single" w:sz="4" w:space="0" w:color="000000"/>
            </w:tcBorders>
          </w:tcPr>
          <w:p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rsidR="006802D1" w:rsidRDefault="006802D1"/>
        </w:tc>
        <w:tc>
          <w:tcPr>
            <w:tcW w:w="1514" w:type="dxa"/>
            <w:tcBorders>
              <w:top w:val="single" w:sz="4" w:space="0" w:color="000000"/>
              <w:left w:val="single" w:sz="4" w:space="0" w:color="000000"/>
              <w:bottom w:val="single" w:sz="4" w:space="0" w:color="000000"/>
              <w:right w:val="single" w:sz="4" w:space="0" w:color="000000"/>
            </w:tcBorders>
          </w:tcPr>
          <w:p w:rsidR="006802D1" w:rsidRDefault="00666529">
            <w:r>
              <w:t>Apr 13 2018</w:t>
            </w:r>
          </w:p>
        </w:tc>
      </w:tr>
    </w:tbl>
    <w:p w:rsidR="006802D1" w:rsidRDefault="00666529">
      <w:pPr>
        <w:pStyle w:val="Heading2"/>
        <w:numPr>
          <w:ilvl w:val="1"/>
          <w:numId w:val="30"/>
        </w:numPr>
      </w:pPr>
      <w:bookmarkStart w:id="11" w:name="_3rdcrjn" w:colFirst="0" w:colLast="0"/>
      <w:bookmarkEnd w:id="11"/>
      <w:r>
        <w:t>Controlled Documents</w:t>
      </w:r>
    </w:p>
    <w:tbl>
      <w:tblPr>
        <w:tblStyle w:val="a2"/>
        <w:tblW w:w="8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2892"/>
        <w:gridCol w:w="2888"/>
      </w:tblGrid>
      <w:tr w:rsidR="006802D1">
        <w:tc>
          <w:tcPr>
            <w:tcW w:w="2913" w:type="dxa"/>
            <w:tcBorders>
              <w:top w:val="single" w:sz="4" w:space="0" w:color="000000"/>
              <w:left w:val="single" w:sz="4" w:space="0" w:color="000000"/>
              <w:bottom w:val="single" w:sz="4" w:space="0" w:color="000000"/>
              <w:right w:val="single" w:sz="4" w:space="0" w:color="000000"/>
            </w:tcBorders>
          </w:tcPr>
          <w:p w:rsidR="006802D1" w:rsidRDefault="00666529">
            <w:r>
              <w:t>UI Design</w:t>
            </w:r>
          </w:p>
        </w:tc>
        <w:tc>
          <w:tcPr>
            <w:tcW w:w="2892" w:type="dxa"/>
            <w:tcBorders>
              <w:top w:val="single" w:sz="4" w:space="0" w:color="000000"/>
              <w:left w:val="single" w:sz="4" w:space="0" w:color="000000"/>
              <w:bottom w:val="single" w:sz="4" w:space="0" w:color="000000"/>
              <w:right w:val="single" w:sz="4" w:space="0" w:color="000000"/>
            </w:tcBorders>
          </w:tcPr>
          <w:p w:rsidR="006802D1" w:rsidRDefault="00666529">
            <w:proofErr w:type="spellStart"/>
            <w:r>
              <w:t>Ky</w:t>
            </w:r>
            <w:proofErr w:type="spellEnd"/>
            <w:r>
              <w:t xml:space="preserve"> Pham</w:t>
            </w:r>
          </w:p>
        </w:tc>
        <w:tc>
          <w:tcPr>
            <w:tcW w:w="2888" w:type="dxa"/>
            <w:tcBorders>
              <w:top w:val="single" w:sz="4" w:space="0" w:color="000000"/>
              <w:left w:val="single" w:sz="4" w:space="0" w:color="000000"/>
              <w:bottom w:val="single" w:sz="4" w:space="0" w:color="000000"/>
              <w:right w:val="single" w:sz="4" w:space="0" w:color="000000"/>
            </w:tcBorders>
          </w:tcPr>
          <w:p w:rsidR="006802D1" w:rsidRDefault="00666529">
            <w:r>
              <w:t>Sep 26 2016</w:t>
            </w:r>
          </w:p>
        </w:tc>
      </w:tr>
      <w:tr w:rsidR="006802D1">
        <w:tc>
          <w:tcPr>
            <w:tcW w:w="2913" w:type="dxa"/>
            <w:tcBorders>
              <w:top w:val="single" w:sz="4" w:space="0" w:color="000000"/>
              <w:left w:val="single" w:sz="4" w:space="0" w:color="000000"/>
              <w:bottom w:val="single" w:sz="4" w:space="0" w:color="000000"/>
              <w:right w:val="single" w:sz="4" w:space="0" w:color="000000"/>
            </w:tcBorders>
          </w:tcPr>
          <w:p w:rsidR="006802D1" w:rsidRDefault="00666529">
            <w:r>
              <w:t>Reworked UI Design</w:t>
            </w:r>
          </w:p>
        </w:tc>
        <w:tc>
          <w:tcPr>
            <w:tcW w:w="2892" w:type="dxa"/>
            <w:tcBorders>
              <w:top w:val="single" w:sz="4" w:space="0" w:color="000000"/>
              <w:left w:val="single" w:sz="4" w:space="0" w:color="000000"/>
              <w:bottom w:val="single" w:sz="4" w:space="0" w:color="000000"/>
              <w:right w:val="single" w:sz="4" w:space="0" w:color="000000"/>
            </w:tcBorders>
          </w:tcPr>
          <w:p w:rsidR="006802D1" w:rsidRDefault="00666529">
            <w:proofErr w:type="spellStart"/>
            <w:r>
              <w:t>Ky</w:t>
            </w:r>
            <w:proofErr w:type="spellEnd"/>
            <w:r>
              <w:t xml:space="preserve"> Pham</w:t>
            </w:r>
          </w:p>
        </w:tc>
        <w:tc>
          <w:tcPr>
            <w:tcW w:w="2888" w:type="dxa"/>
            <w:tcBorders>
              <w:top w:val="single" w:sz="4" w:space="0" w:color="000000"/>
              <w:left w:val="single" w:sz="4" w:space="0" w:color="000000"/>
              <w:bottom w:val="single" w:sz="4" w:space="0" w:color="000000"/>
              <w:right w:val="single" w:sz="4" w:space="0" w:color="000000"/>
            </w:tcBorders>
          </w:tcPr>
          <w:p w:rsidR="006802D1" w:rsidRDefault="00666529">
            <w:r>
              <w:t>Feb 2 2017</w:t>
            </w:r>
          </w:p>
        </w:tc>
      </w:tr>
      <w:tr w:rsidR="006802D1">
        <w:tc>
          <w:tcPr>
            <w:tcW w:w="2913" w:type="dxa"/>
            <w:tcBorders>
              <w:top w:val="single" w:sz="4" w:space="0" w:color="000000"/>
              <w:left w:val="single" w:sz="4" w:space="0" w:color="000000"/>
              <w:bottom w:val="single" w:sz="4" w:space="0" w:color="000000"/>
              <w:right w:val="single" w:sz="4" w:space="0" w:color="000000"/>
            </w:tcBorders>
          </w:tcPr>
          <w:p w:rsidR="006802D1" w:rsidRDefault="006802D1"/>
        </w:tc>
        <w:tc>
          <w:tcPr>
            <w:tcW w:w="2892" w:type="dxa"/>
            <w:tcBorders>
              <w:top w:val="single" w:sz="4" w:space="0" w:color="000000"/>
              <w:left w:val="single" w:sz="4" w:space="0" w:color="000000"/>
              <w:bottom w:val="single" w:sz="4" w:space="0" w:color="000000"/>
              <w:right w:val="single" w:sz="4" w:space="0" w:color="000000"/>
            </w:tcBorders>
          </w:tcPr>
          <w:p w:rsidR="006802D1" w:rsidRDefault="006802D1"/>
        </w:tc>
        <w:tc>
          <w:tcPr>
            <w:tcW w:w="2888" w:type="dxa"/>
            <w:tcBorders>
              <w:top w:val="single" w:sz="4" w:space="0" w:color="000000"/>
              <w:left w:val="single" w:sz="4" w:space="0" w:color="000000"/>
              <w:bottom w:val="single" w:sz="4" w:space="0" w:color="000000"/>
              <w:right w:val="single" w:sz="4" w:space="0" w:color="000000"/>
            </w:tcBorders>
          </w:tcPr>
          <w:p w:rsidR="006802D1" w:rsidRDefault="006802D1"/>
        </w:tc>
      </w:tr>
    </w:tbl>
    <w:p w:rsidR="006802D1" w:rsidRDefault="00666529">
      <w:pPr>
        <w:pStyle w:val="Heading2"/>
        <w:numPr>
          <w:ilvl w:val="1"/>
          <w:numId w:val="30"/>
        </w:numPr>
      </w:pPr>
      <w:bookmarkStart w:id="12" w:name="_26in1rg" w:colFirst="0" w:colLast="0"/>
      <w:bookmarkEnd w:id="12"/>
      <w:r>
        <w:t>Background Information</w:t>
      </w:r>
    </w:p>
    <w:p w:rsidR="006802D1" w:rsidRDefault="00666529">
      <w:pPr>
        <w:pBdr>
          <w:top w:val="nil"/>
          <w:left w:val="nil"/>
          <w:bottom w:val="nil"/>
          <w:right w:val="nil"/>
          <w:between w:val="nil"/>
        </w:pBdr>
        <w:rPr>
          <w:color w:val="000000"/>
        </w:rPr>
      </w:pPr>
      <w:r>
        <w:rPr>
          <w:color w:val="000000"/>
        </w:rPr>
        <w:t>The following documents are relevant to the context of the document but do not affect the contents in a direct way:</w:t>
      </w:r>
    </w:p>
    <w:p w:rsidR="006802D1" w:rsidRDefault="006802D1">
      <w:pPr>
        <w:pBdr>
          <w:top w:val="nil"/>
          <w:left w:val="nil"/>
          <w:bottom w:val="nil"/>
          <w:right w:val="nil"/>
          <w:between w:val="nil"/>
        </w:pBdr>
        <w:rPr>
          <w:color w:val="000000"/>
        </w:rPr>
      </w:pPr>
    </w:p>
    <w:p w:rsidR="006802D1" w:rsidRDefault="00666529">
      <w:pPr>
        <w:pBdr>
          <w:top w:val="nil"/>
          <w:left w:val="nil"/>
          <w:bottom w:val="nil"/>
          <w:right w:val="nil"/>
          <w:between w:val="nil"/>
        </w:pBdr>
        <w:ind w:left="1440" w:hanging="1440"/>
        <w:rPr>
          <w:color w:val="000000"/>
        </w:rPr>
      </w:pPr>
      <w:bookmarkStart w:id="13" w:name="lnxbz9" w:colFirst="0" w:colLast="0"/>
      <w:bookmarkEnd w:id="13"/>
      <w:r>
        <w:rPr>
          <w:color w:val="000000"/>
        </w:rPr>
        <w:t>[SQS]:</w:t>
      </w:r>
      <w:r>
        <w:rPr>
          <w:color w:val="000000"/>
        </w:rPr>
        <w:tab/>
        <w:t>Sioux Quality System</w:t>
      </w:r>
    </w:p>
    <w:p w:rsidR="006802D1" w:rsidRDefault="00666529">
      <w:pPr>
        <w:pBdr>
          <w:top w:val="nil"/>
          <w:left w:val="nil"/>
          <w:bottom w:val="nil"/>
          <w:right w:val="nil"/>
          <w:between w:val="nil"/>
        </w:pBdr>
        <w:ind w:left="1440"/>
        <w:rPr>
          <w:color w:val="000000"/>
        </w:rPr>
      </w:pPr>
      <w:r>
        <w:rPr>
          <w:color w:val="000000"/>
        </w:rPr>
        <w:lastRenderedPageBreak/>
        <w:t>Version 3.5</w:t>
      </w:r>
      <w:r>
        <w:rPr>
          <w:color w:val="000000"/>
        </w:rPr>
        <w:br/>
        <w:t>August 7, 2012</w:t>
      </w:r>
      <w:r>
        <w:rPr>
          <w:color w:val="000000"/>
        </w:rPr>
        <w:br/>
      </w:r>
    </w:p>
    <w:p w:rsidR="006802D1" w:rsidRDefault="00666529">
      <w:r>
        <w:br w:type="page"/>
      </w:r>
    </w:p>
    <w:p w:rsidR="006802D1" w:rsidRDefault="00666529">
      <w:pPr>
        <w:pStyle w:val="Heading1"/>
        <w:numPr>
          <w:ilvl w:val="0"/>
          <w:numId w:val="30"/>
        </w:numPr>
      </w:pPr>
      <w:bookmarkStart w:id="14" w:name="_35nkun2" w:colFirst="0" w:colLast="0"/>
      <w:bookmarkEnd w:id="14"/>
      <w:r>
        <w:lastRenderedPageBreak/>
        <w:t xml:space="preserve">ACTORS </w:t>
      </w:r>
    </w:p>
    <w:p w:rsidR="006802D1" w:rsidRDefault="00666529">
      <w:pPr>
        <w:pBdr>
          <w:top w:val="nil"/>
          <w:left w:val="nil"/>
          <w:bottom w:val="nil"/>
          <w:right w:val="nil"/>
          <w:between w:val="nil"/>
        </w:pBdr>
        <w:rPr>
          <w:color w:val="000000"/>
        </w:rPr>
      </w:pPr>
      <w:r>
        <w:rPr>
          <w:color w:val="000000"/>
        </w:rPr>
        <w:t>The following table gives an overview of the different human and non-human actors that interact with the system. The name between parentheses is the formal name further used in this document.</w:t>
      </w:r>
    </w:p>
    <w:p w:rsidR="006802D1" w:rsidRDefault="006802D1">
      <w:pPr>
        <w:pBdr>
          <w:top w:val="nil"/>
          <w:left w:val="nil"/>
          <w:bottom w:val="nil"/>
          <w:right w:val="nil"/>
          <w:between w:val="nil"/>
        </w:pBdr>
        <w:rPr>
          <w:color w:val="000000"/>
        </w:rPr>
      </w:pPr>
    </w:p>
    <w:tbl>
      <w:tblPr>
        <w:tblStyle w:val="a3"/>
        <w:tblW w:w="8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5981"/>
      </w:tblGrid>
      <w:tr w:rsidR="006802D1">
        <w:tc>
          <w:tcPr>
            <w:tcW w:w="2628"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rPr>
                <w:b/>
              </w:rPr>
            </w:pPr>
            <w:r>
              <w:rPr>
                <w:b/>
              </w:rPr>
              <w:t xml:space="preserve">Actor </w:t>
            </w:r>
          </w:p>
        </w:tc>
        <w:tc>
          <w:tcPr>
            <w:tcW w:w="5981"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rPr>
                <w:b/>
              </w:rPr>
            </w:pPr>
            <w:r>
              <w:rPr>
                <w:b/>
              </w:rPr>
              <w:t>Description</w:t>
            </w:r>
          </w:p>
        </w:tc>
      </w:tr>
      <w:tr w:rsidR="006802D1">
        <w:trPr>
          <w:trHeight w:val="340"/>
        </w:trPr>
        <w:tc>
          <w:tcPr>
            <w:tcW w:w="2628"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pPr>
            <w:r>
              <w:t>Operator</w:t>
            </w:r>
          </w:p>
        </w:tc>
        <w:tc>
          <w:tcPr>
            <w:tcW w:w="5981"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pPr>
            <w:r>
              <w:t>Who execute a workflow step by step with different instrument.</w:t>
            </w:r>
          </w:p>
        </w:tc>
      </w:tr>
      <w:tr w:rsidR="006802D1">
        <w:tc>
          <w:tcPr>
            <w:tcW w:w="2628"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pPr>
            <w:r>
              <w:t xml:space="preserve">S3 </w:t>
            </w:r>
          </w:p>
        </w:tc>
        <w:tc>
          <w:tcPr>
            <w:tcW w:w="5981" w:type="dxa"/>
            <w:tcBorders>
              <w:top w:val="single" w:sz="4" w:space="0" w:color="000000"/>
              <w:left w:val="single" w:sz="4" w:space="0" w:color="000000"/>
              <w:bottom w:val="single" w:sz="4" w:space="0" w:color="000000"/>
              <w:right w:val="single" w:sz="4" w:space="0" w:color="000000"/>
            </w:tcBorders>
          </w:tcPr>
          <w:p w:rsidR="006802D1" w:rsidRDefault="00666529">
            <w:pPr>
              <w:pBdr>
                <w:top w:val="nil"/>
                <w:left w:val="nil"/>
                <w:bottom w:val="nil"/>
                <w:right w:val="nil"/>
                <w:between w:val="nil"/>
              </w:pBdr>
            </w:pPr>
            <w:r>
              <w:t xml:space="preserve">A server which holds all available workflows and its relevant files, </w:t>
            </w:r>
            <w:bookmarkStart w:id="15" w:name="1ksv4uv" w:colFirst="0" w:colLast="0"/>
            <w:bookmarkEnd w:id="15"/>
            <w:r>
              <w:t>results, images, and videos.</w:t>
            </w:r>
          </w:p>
        </w:tc>
      </w:tr>
    </w:tbl>
    <w:p w:rsidR="006802D1" w:rsidRDefault="00666529">
      <w:pPr>
        <w:pStyle w:val="Heading1"/>
        <w:numPr>
          <w:ilvl w:val="0"/>
          <w:numId w:val="30"/>
        </w:numPr>
      </w:pPr>
      <w:bookmarkStart w:id="16" w:name="_44sinio" w:colFirst="0" w:colLast="0"/>
      <w:bookmarkEnd w:id="16"/>
      <w:r>
        <w:t>OVERVIEW</w:t>
      </w:r>
    </w:p>
    <w:p w:rsidR="006802D1" w:rsidRDefault="00666529">
      <w:r>
        <w:t>Description for overview of application</w:t>
      </w:r>
    </w:p>
    <w:p w:rsidR="006802D1" w:rsidRDefault="006802D1">
      <w:pPr>
        <w:numPr>
          <w:ilvl w:val="0"/>
          <w:numId w:val="36"/>
        </w:numPr>
        <w:pBdr>
          <w:top w:val="nil"/>
          <w:left w:val="nil"/>
          <w:bottom w:val="nil"/>
          <w:right w:val="nil"/>
          <w:between w:val="nil"/>
        </w:pBdr>
        <w:spacing w:before="60"/>
        <w:rPr>
          <w:color w:val="000000"/>
        </w:rPr>
      </w:pPr>
    </w:p>
    <w:p w:rsidR="006802D1" w:rsidRDefault="00666529">
      <w:r>
        <w:br w:type="page"/>
      </w:r>
    </w:p>
    <w:p w:rsidR="006802D1" w:rsidRDefault="00666529">
      <w:pPr>
        <w:pStyle w:val="Heading1"/>
        <w:numPr>
          <w:ilvl w:val="0"/>
          <w:numId w:val="30"/>
        </w:numPr>
      </w:pPr>
      <w:bookmarkStart w:id="17" w:name="_2jxsxqh" w:colFirst="0" w:colLast="0"/>
      <w:bookmarkEnd w:id="17"/>
      <w:r>
        <w:lastRenderedPageBreak/>
        <w:t>FEATURES</w:t>
      </w:r>
    </w:p>
    <w:p w:rsidR="006802D1" w:rsidRDefault="00666529">
      <w:pPr>
        <w:pStyle w:val="Heading2"/>
        <w:numPr>
          <w:ilvl w:val="1"/>
          <w:numId w:val="30"/>
        </w:numPr>
      </w:pPr>
      <w:bookmarkStart w:id="18" w:name="_z337ya" w:colFirst="0" w:colLast="0"/>
      <w:bookmarkEnd w:id="18"/>
      <w:r>
        <w:t>Device Orientation</w:t>
      </w:r>
    </w:p>
    <w:p w:rsidR="006802D1" w:rsidRDefault="00666529">
      <w:pPr>
        <w:pBdr>
          <w:top w:val="nil"/>
          <w:left w:val="nil"/>
          <w:bottom w:val="nil"/>
          <w:right w:val="nil"/>
          <w:between w:val="nil"/>
        </w:pBdr>
        <w:rPr>
          <w:color w:val="000000"/>
        </w:rPr>
      </w:pPr>
      <w:r>
        <w:rPr>
          <w:b/>
        </w:rPr>
        <w:t>Give and Receive App</w:t>
      </w:r>
      <w:r>
        <w:rPr>
          <w:color w:val="000000"/>
        </w:rPr>
        <w:t xml:space="preserve"> supports both Portrait and Landscape mode for supported devices: </w:t>
      </w:r>
    </w:p>
    <w:p w:rsidR="006802D1" w:rsidRDefault="00666529">
      <w:pPr>
        <w:pBdr>
          <w:top w:val="nil"/>
          <w:left w:val="nil"/>
          <w:bottom w:val="nil"/>
          <w:right w:val="nil"/>
          <w:between w:val="nil"/>
        </w:pBdr>
        <w:rPr>
          <w:color w:val="000000"/>
        </w:rPr>
      </w:pPr>
      <w:r>
        <w:rPr>
          <w:color w:val="000000"/>
        </w:rPr>
        <w:t xml:space="preserve">iPad and iPhone with the </w:t>
      </w:r>
      <w:r>
        <w:rPr>
          <w:b/>
          <w:i/>
          <w:color w:val="000000"/>
        </w:rPr>
        <w:t>minimum</w:t>
      </w:r>
      <w:r>
        <w:rPr>
          <w:color w:val="000000"/>
        </w:rPr>
        <w:t xml:space="preserve"> </w:t>
      </w:r>
      <w:r>
        <w:rPr>
          <w:b/>
          <w:i/>
          <w:color w:val="000000"/>
        </w:rPr>
        <w:t>iOS 11.0</w:t>
      </w:r>
      <w:r>
        <w:rPr>
          <w:color w:val="000000"/>
        </w:rPr>
        <w:t>, multi-touch display with LED backlight and IPS technology.</w:t>
      </w:r>
    </w:p>
    <w:p w:rsidR="006802D1" w:rsidRDefault="00666529">
      <w:pPr>
        <w:pBdr>
          <w:top w:val="nil"/>
          <w:left w:val="nil"/>
          <w:bottom w:val="nil"/>
          <w:right w:val="nil"/>
          <w:between w:val="nil"/>
        </w:pBdr>
      </w:pPr>
      <w:r>
        <w:t>And android too… need to have Mr Thanh’s slide to write this inform</w:t>
      </w:r>
      <w:r>
        <w:t>ation.</w:t>
      </w:r>
    </w:p>
    <w:p w:rsidR="006802D1" w:rsidRDefault="00666529">
      <w:pPr>
        <w:numPr>
          <w:ilvl w:val="0"/>
          <w:numId w:val="25"/>
        </w:numPr>
        <w:pBdr>
          <w:top w:val="nil"/>
          <w:left w:val="nil"/>
          <w:bottom w:val="nil"/>
          <w:right w:val="nil"/>
          <w:between w:val="nil"/>
        </w:pBdr>
        <w:rPr>
          <w:color w:val="000000"/>
        </w:rPr>
      </w:pPr>
      <w:r>
        <w:rPr>
          <w:color w:val="000000"/>
        </w:rPr>
        <w:t xml:space="preserve">For </w:t>
      </w:r>
      <w:r>
        <w:rPr>
          <w:b/>
          <w:i/>
          <w:color w:val="000000"/>
        </w:rPr>
        <w:t>iPad</w:t>
      </w:r>
      <w:r>
        <w:rPr>
          <w:color w:val="000000"/>
        </w:rPr>
        <w:t xml:space="preserve">: the minimum model supported is </w:t>
      </w:r>
      <w:r>
        <w:rPr>
          <w:b/>
          <w:color w:val="000000"/>
        </w:rPr>
        <w:t>iPad Air 2</w:t>
      </w:r>
      <w:r>
        <w:rPr>
          <w:color w:val="000000"/>
        </w:rPr>
        <w:t>.</w:t>
      </w:r>
    </w:p>
    <w:p w:rsidR="006802D1" w:rsidRDefault="00666529">
      <w:pPr>
        <w:numPr>
          <w:ilvl w:val="0"/>
          <w:numId w:val="25"/>
        </w:numPr>
        <w:pBdr>
          <w:top w:val="nil"/>
          <w:left w:val="nil"/>
          <w:bottom w:val="nil"/>
          <w:right w:val="nil"/>
          <w:between w:val="nil"/>
        </w:pBdr>
        <w:rPr>
          <w:color w:val="000000"/>
        </w:rPr>
      </w:pPr>
      <w:r>
        <w:rPr>
          <w:color w:val="000000"/>
        </w:rPr>
        <w:t xml:space="preserve">For </w:t>
      </w:r>
      <w:r>
        <w:rPr>
          <w:b/>
          <w:i/>
          <w:color w:val="000000"/>
        </w:rPr>
        <w:t>iPhone</w:t>
      </w:r>
      <w:r>
        <w:rPr>
          <w:color w:val="000000"/>
        </w:rPr>
        <w:t xml:space="preserve">: the minimum model supported is </w:t>
      </w:r>
      <w:r>
        <w:rPr>
          <w:b/>
          <w:color w:val="000000"/>
        </w:rPr>
        <w:t>iPhone 5s</w:t>
      </w:r>
      <w:r>
        <w:rPr>
          <w:color w:val="000000"/>
        </w:rPr>
        <w:t xml:space="preserve"> </w:t>
      </w:r>
      <w:r>
        <w:rPr>
          <w:b/>
          <w:i/>
          <w:color w:val="000000"/>
        </w:rPr>
        <w:t xml:space="preserve">(Performance issues are acceptable) </w:t>
      </w:r>
      <w:r>
        <w:rPr>
          <w:color w:val="000000"/>
        </w:rPr>
        <w:t xml:space="preserve">and the </w:t>
      </w:r>
      <w:r>
        <w:rPr>
          <w:b/>
          <w:i/>
          <w:color w:val="000000"/>
        </w:rPr>
        <w:t>Standard Testing Device</w:t>
      </w:r>
      <w:r>
        <w:rPr>
          <w:color w:val="000000"/>
        </w:rPr>
        <w:t xml:space="preserve"> is </w:t>
      </w:r>
      <w:r>
        <w:rPr>
          <w:b/>
          <w:color w:val="000000"/>
        </w:rPr>
        <w:t>iPhone 6s</w:t>
      </w:r>
      <w:r>
        <w:rPr>
          <w:color w:val="000000"/>
        </w:rPr>
        <w:t xml:space="preserve">. The application also supports </w:t>
      </w:r>
      <w:r>
        <w:rPr>
          <w:b/>
          <w:i/>
          <w:color w:val="000000"/>
        </w:rPr>
        <w:t>iPhone X</w:t>
      </w:r>
    </w:p>
    <w:p w:rsidR="006802D1" w:rsidRDefault="00666529">
      <w:pPr>
        <w:pStyle w:val="Heading2"/>
        <w:numPr>
          <w:ilvl w:val="1"/>
          <w:numId w:val="30"/>
        </w:numPr>
      </w:pPr>
      <w:bookmarkStart w:id="19" w:name="_3j2qqm3" w:colFirst="0" w:colLast="0"/>
      <w:bookmarkEnd w:id="19"/>
      <w:proofErr w:type="spellStart"/>
      <w:r>
        <w:t>Startup</w:t>
      </w:r>
      <w:proofErr w:type="spellEnd"/>
    </w:p>
    <w:p w:rsidR="006802D1" w:rsidRDefault="00666529">
      <w:pPr>
        <w:pStyle w:val="Heading3"/>
        <w:numPr>
          <w:ilvl w:val="2"/>
          <w:numId w:val="30"/>
        </w:numPr>
      </w:pPr>
      <w:bookmarkStart w:id="20" w:name="_1y810tw" w:colFirst="0" w:colLast="0"/>
      <w:bookmarkEnd w:id="20"/>
      <w:r>
        <w:t>User Interface</w:t>
      </w:r>
    </w:p>
    <w:p w:rsidR="006802D1" w:rsidRDefault="00666529">
      <w:pPr>
        <w:pBdr>
          <w:top w:val="nil"/>
          <w:left w:val="nil"/>
          <w:bottom w:val="nil"/>
          <w:right w:val="nil"/>
          <w:between w:val="nil"/>
        </w:pBdr>
      </w:pPr>
      <w:r>
        <w:rPr>
          <w:color w:val="000000"/>
        </w:rPr>
        <w:t xml:space="preserve">For </w:t>
      </w:r>
      <w:proofErr w:type="spellStart"/>
      <w:r>
        <w:rPr>
          <w:color w:val="000000"/>
        </w:rPr>
        <w:t>Iphone</w:t>
      </w:r>
      <w:proofErr w:type="spellEnd"/>
    </w:p>
    <w:p w:rsidR="006802D1" w:rsidRDefault="00666529">
      <w:pPr>
        <w:pBdr>
          <w:top w:val="nil"/>
          <w:left w:val="nil"/>
          <w:bottom w:val="nil"/>
          <w:right w:val="nil"/>
          <w:between w:val="nil"/>
        </w:pBdr>
        <w:jc w:val="center"/>
      </w:pPr>
      <w:r>
        <w:t>[TBD]</w:t>
      </w:r>
    </w:p>
    <w:p w:rsidR="006802D1" w:rsidRDefault="006802D1">
      <w:pPr>
        <w:pBdr>
          <w:top w:val="nil"/>
          <w:left w:val="nil"/>
          <w:bottom w:val="nil"/>
          <w:right w:val="nil"/>
          <w:between w:val="nil"/>
        </w:pBdr>
        <w:rPr>
          <w:color w:val="000000"/>
        </w:rPr>
      </w:pPr>
    </w:p>
    <w:p w:rsidR="006802D1" w:rsidRDefault="006802D1">
      <w:pPr>
        <w:keepNext/>
        <w:pBdr>
          <w:top w:val="nil"/>
          <w:left w:val="nil"/>
          <w:bottom w:val="nil"/>
          <w:right w:val="nil"/>
          <w:between w:val="nil"/>
        </w:pBdr>
        <w:jc w:val="center"/>
        <w:rPr>
          <w:color w:val="000000"/>
        </w:rPr>
      </w:pPr>
    </w:p>
    <w:p w:rsidR="006802D1" w:rsidRDefault="00666529">
      <w:r>
        <w:t>For Android:</w:t>
      </w:r>
    </w:p>
    <w:p w:rsidR="006802D1" w:rsidRDefault="00666529">
      <w:pPr>
        <w:pBdr>
          <w:top w:val="nil"/>
          <w:left w:val="nil"/>
          <w:bottom w:val="nil"/>
          <w:right w:val="nil"/>
          <w:between w:val="nil"/>
        </w:pBdr>
        <w:spacing w:before="60"/>
        <w:jc w:val="center"/>
      </w:pPr>
      <w:r>
        <w:rPr>
          <w:color w:val="000000"/>
        </w:rPr>
        <w:t>[</w:t>
      </w:r>
      <w:r>
        <w:t>TBD]</w:t>
      </w:r>
    </w:p>
    <w:p w:rsidR="006802D1" w:rsidRDefault="006802D1">
      <w:pPr>
        <w:rPr>
          <w:color w:val="000000"/>
        </w:rPr>
      </w:pPr>
    </w:p>
    <w:p w:rsidR="006802D1" w:rsidRDefault="00666529">
      <w:pPr>
        <w:pStyle w:val="Heading3"/>
        <w:numPr>
          <w:ilvl w:val="2"/>
          <w:numId w:val="30"/>
        </w:numPr>
      </w:pPr>
      <w:bookmarkStart w:id="21" w:name="_4i7ojhp" w:colFirst="0" w:colLast="0"/>
      <w:bookmarkEnd w:id="21"/>
      <w:r>
        <w:t>Business Logic</w:t>
      </w:r>
    </w:p>
    <w:p w:rsidR="006802D1" w:rsidRDefault="00666529">
      <w:pPr>
        <w:rPr>
          <w:color w:val="333333"/>
          <w:sz w:val="21"/>
          <w:szCs w:val="21"/>
          <w:highlight w:val="white"/>
        </w:rPr>
      </w:pPr>
      <w:r>
        <w:rPr>
          <w:color w:val="333333"/>
          <w:sz w:val="21"/>
          <w:szCs w:val="21"/>
          <w:highlight w:val="white"/>
        </w:rPr>
        <w:t>Splash screen is the first screen to show whenever user opens the application.</w:t>
      </w:r>
    </w:p>
    <w:p w:rsidR="006802D1" w:rsidRDefault="00666529">
      <w:pPr>
        <w:rPr>
          <w:color w:val="333333"/>
          <w:sz w:val="21"/>
          <w:szCs w:val="21"/>
          <w:highlight w:val="white"/>
        </w:rPr>
      </w:pPr>
      <w:r>
        <w:rPr>
          <w:color w:val="333333"/>
          <w:sz w:val="21"/>
          <w:szCs w:val="21"/>
          <w:highlight w:val="white"/>
        </w:rPr>
        <w:t>Splash screen remains during loading progress and close after the loading finished.</w:t>
      </w:r>
    </w:p>
    <w:p w:rsidR="006802D1" w:rsidRDefault="00666529">
      <w:pPr>
        <w:rPr>
          <w:color w:val="333333"/>
          <w:sz w:val="21"/>
          <w:szCs w:val="21"/>
          <w:highlight w:val="white"/>
        </w:rPr>
      </w:pPr>
      <w:r>
        <w:rPr>
          <w:color w:val="333333"/>
          <w:sz w:val="21"/>
          <w:szCs w:val="21"/>
          <w:highlight w:val="white"/>
        </w:rPr>
        <w:t xml:space="preserve"> </w:t>
      </w:r>
    </w:p>
    <w:p w:rsidR="006802D1" w:rsidRDefault="00666529">
      <w:pPr>
        <w:rPr>
          <w:color w:val="333333"/>
          <w:highlight w:val="white"/>
        </w:rPr>
      </w:pPr>
      <w:r>
        <w:rPr>
          <w:color w:val="333333"/>
          <w:highlight w:val="white"/>
        </w:rPr>
        <w:t>Once the app is finished loading, it will show the login screen.</w:t>
      </w:r>
    </w:p>
    <w:p w:rsidR="006802D1" w:rsidRDefault="00666529">
      <w:pPr>
        <w:rPr>
          <w:color w:val="333333"/>
          <w:highlight w:val="white"/>
        </w:rPr>
      </w:pPr>
      <w:r>
        <w:br w:type="page"/>
      </w:r>
    </w:p>
    <w:p w:rsidR="006802D1" w:rsidRDefault="00666529">
      <w:pPr>
        <w:pStyle w:val="Heading2"/>
        <w:numPr>
          <w:ilvl w:val="1"/>
          <w:numId w:val="30"/>
        </w:numPr>
      </w:pPr>
      <w:bookmarkStart w:id="22" w:name="_2xcytpi" w:colFirst="0" w:colLast="0"/>
      <w:bookmarkEnd w:id="22"/>
      <w:r>
        <w:lastRenderedPageBreak/>
        <w:t>Index</w:t>
      </w:r>
    </w:p>
    <w:p w:rsidR="006802D1" w:rsidRDefault="00666529">
      <w:r>
        <w:t>Index is shown after the application is loaded successfully.</w:t>
      </w:r>
    </w:p>
    <w:p w:rsidR="006802D1" w:rsidRDefault="00666529">
      <w:r>
        <w:t>Guests and users can see all the posts about items to be given.</w:t>
      </w:r>
    </w:p>
    <w:p w:rsidR="006802D1" w:rsidRDefault="00666529">
      <w:r>
        <w:t>Users and guests can use filters sorter to filtrate and sh</w:t>
      </w:r>
      <w:r>
        <w:t>ort the posts they want to see.</w:t>
      </w:r>
    </w:p>
    <w:p w:rsidR="006802D1" w:rsidRDefault="00666529">
      <w:pPr>
        <w:pStyle w:val="Heading3"/>
        <w:numPr>
          <w:ilvl w:val="2"/>
          <w:numId w:val="30"/>
        </w:numPr>
      </w:pPr>
      <w:bookmarkStart w:id="23" w:name="_1ci93xb" w:colFirst="0" w:colLast="0"/>
      <w:bookmarkEnd w:id="23"/>
      <w:r>
        <w:t>User Interface</w:t>
      </w:r>
    </w:p>
    <w:p w:rsidR="006802D1" w:rsidRDefault="00666529">
      <w:pPr>
        <w:spacing w:before="60"/>
        <w:jc w:val="center"/>
      </w:pPr>
      <w:r>
        <w:rPr>
          <w:i/>
        </w:rPr>
        <w:t xml:space="preserve"> [TBD]</w:t>
      </w:r>
    </w:p>
    <w:p w:rsidR="006802D1" w:rsidRDefault="00666529">
      <w:pPr>
        <w:pStyle w:val="Heading3"/>
        <w:numPr>
          <w:ilvl w:val="2"/>
          <w:numId w:val="30"/>
        </w:numPr>
      </w:pPr>
      <w:bookmarkStart w:id="24" w:name="_3whwml4" w:colFirst="0" w:colLast="0"/>
      <w:bookmarkEnd w:id="24"/>
      <w:r>
        <w:t>Business Logic</w:t>
      </w:r>
    </w:p>
    <w:p w:rsidR="006802D1" w:rsidRDefault="00666529">
      <w:pPr>
        <w:numPr>
          <w:ilvl w:val="0"/>
          <w:numId w:val="13"/>
        </w:numPr>
        <w:contextualSpacing/>
      </w:pPr>
      <w:r>
        <w:t>Main screens is loaded after the application is loaded successfully. In main screen, users can see all the posts of Giver.</w:t>
      </w:r>
    </w:p>
    <w:p w:rsidR="006802D1" w:rsidRDefault="00666529">
      <w:pPr>
        <w:numPr>
          <w:ilvl w:val="0"/>
          <w:numId w:val="13"/>
        </w:numPr>
        <w:contextualSpacing/>
      </w:pPr>
      <w:r>
        <w:t>Besides that, users can use filter to classify the posts to see what they concern.</w:t>
      </w:r>
    </w:p>
    <w:p w:rsidR="006802D1" w:rsidRDefault="00666529">
      <w:pPr>
        <w:numPr>
          <w:ilvl w:val="0"/>
          <w:numId w:val="13"/>
        </w:numPr>
        <w:contextualSpacing/>
      </w:pPr>
      <w:r>
        <w:t>The value of filters are pre-defined by dev team.</w:t>
      </w:r>
    </w:p>
    <w:p w:rsidR="006802D1" w:rsidRDefault="00666529">
      <w:pPr>
        <w:numPr>
          <w:ilvl w:val="0"/>
          <w:numId w:val="13"/>
        </w:numPr>
        <w:contextualSpacing/>
      </w:pPr>
      <w:r>
        <w:t xml:space="preserve">If user apply filters, the result will be shown based on the filter, if not, the result will be all of the posts available </w:t>
      </w:r>
      <w:r>
        <w:t>on our system.</w:t>
      </w:r>
    </w:p>
    <w:p w:rsidR="006802D1" w:rsidRDefault="00666529">
      <w:pPr>
        <w:pStyle w:val="Heading3"/>
        <w:numPr>
          <w:ilvl w:val="2"/>
          <w:numId w:val="30"/>
        </w:numPr>
      </w:pPr>
      <w:bookmarkStart w:id="25" w:name="_2bn6wsx" w:colFirst="0" w:colLast="0"/>
      <w:bookmarkEnd w:id="25"/>
      <w:r>
        <w:t>User Cases</w:t>
      </w:r>
    </w:p>
    <w:tbl>
      <w:tblPr>
        <w:tblStyle w:val="a4"/>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Give and Receive App allows users to see all the items on the main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Actors</w:t>
            </w:r>
          </w:p>
        </w:tc>
        <w:tc>
          <w:tcPr>
            <w:tcW w:w="2010" w:type="dxa"/>
          </w:tcPr>
          <w:p w:rsidR="006802D1" w:rsidRDefault="00666529">
            <w:pPr>
              <w:ind w:hanging="105"/>
              <w:cnfStyle w:val="000000100000" w:firstRow="0" w:lastRow="0" w:firstColumn="0" w:lastColumn="0" w:oddVBand="0" w:evenVBand="0" w:oddHBand="1" w:evenHBand="0" w:firstRowFirstColumn="0" w:firstRowLastColumn="0" w:lastRowFirstColumn="0" w:lastRowLastColumn="0"/>
              <w:rPr>
                <w:b/>
              </w:rPr>
            </w:pPr>
            <w:r>
              <w:rPr>
                <w:b/>
              </w:rPr>
              <w:t>Guests</w:t>
            </w:r>
          </w:p>
        </w:tc>
        <w:tc>
          <w:tcPr>
            <w:tcW w:w="4283"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Pre-conditions</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Post-conditions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Main success scenario</w:t>
            </w:r>
          </w:p>
        </w:tc>
        <w:tc>
          <w:tcPr>
            <w:tcW w:w="6293" w:type="dxa"/>
            <w:gridSpan w:val="2"/>
          </w:tcPr>
          <w:p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The user launches Give and Receive app</w:t>
            </w:r>
          </w:p>
          <w:p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Give and Receive app displays Launching screen</w:t>
            </w:r>
          </w:p>
          <w:p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Give and Receive app displays Main screen</w:t>
            </w:r>
          </w:p>
          <w:p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The user see all the posts in a list, scroll down and up to see the posts</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1</w:t>
            </w:r>
          </w:p>
        </w:tc>
        <w:tc>
          <w:tcPr>
            <w:tcW w:w="6293" w:type="dxa"/>
            <w:gridSpan w:val="2"/>
          </w:tcPr>
          <w:p w:rsidR="006802D1" w:rsidRDefault="00666529">
            <w:pPr>
              <w:numPr>
                <w:ilvl w:val="0"/>
                <w:numId w:val="17"/>
              </w:numPr>
              <w:contextualSpacing/>
              <w:cnfStyle w:val="000000100000" w:firstRow="0" w:lastRow="0" w:firstColumn="0" w:lastColumn="0" w:oddVBand="0" w:evenVBand="0" w:oddHBand="1" w:evenHBand="0" w:firstRowFirstColumn="0" w:firstRowLastColumn="0" w:lastRowFirstColumn="0" w:lastRowLastColumn="0"/>
            </w:pPr>
            <w:r>
              <w:t xml:space="preserve">Launch </w:t>
            </w:r>
            <w:r>
              <w:rPr>
                <w:rFonts w:ascii="Arial" w:eastAsia="Arial" w:hAnsi="Arial" w:cs="Arial"/>
                <w:sz w:val="20"/>
                <w:szCs w:val="20"/>
              </w:rPr>
              <w:t xml:space="preserve">Give and Receive </w:t>
            </w:r>
            <w:r>
              <w:t>app from background</w:t>
            </w:r>
          </w:p>
          <w:p w:rsidR="006802D1" w:rsidRDefault="00666529">
            <w:pPr>
              <w:numPr>
                <w:ilvl w:val="1"/>
                <w:numId w:val="17"/>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Give and Receive </w:t>
            </w:r>
            <w:r>
              <w:t>app displays the last screen</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Business Rules</w:t>
            </w:r>
          </w:p>
        </w:tc>
        <w:tc>
          <w:tcPr>
            <w:tcW w:w="629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Other requirements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(within 3s loading for items filled the screen)</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Open issues</w:t>
            </w:r>
          </w:p>
        </w:tc>
        <w:tc>
          <w:tcPr>
            <w:tcW w:w="629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66529">
      <w:pPr>
        <w:pStyle w:val="Heading3"/>
        <w:ind w:left="0" w:firstLine="0"/>
      </w:pPr>
      <w:bookmarkStart w:id="26" w:name="_kyq8f77jhrto" w:colFirst="0" w:colLast="0"/>
      <w:bookmarkEnd w:id="26"/>
      <w:r>
        <w:br w:type="page"/>
      </w:r>
    </w:p>
    <w:p w:rsidR="006802D1" w:rsidRDefault="006802D1">
      <w:pPr>
        <w:pStyle w:val="Heading3"/>
        <w:ind w:left="0" w:firstLine="0"/>
      </w:pPr>
      <w:bookmarkStart w:id="27" w:name="_4sr1e42agb5i" w:colFirst="0" w:colLast="0"/>
      <w:bookmarkEnd w:id="27"/>
    </w:p>
    <w:tbl>
      <w:tblPr>
        <w:tblStyle w:val="a5"/>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UC2: User use filter and sorter to classify the posts they concern.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Actors</w:t>
            </w:r>
          </w:p>
        </w:tc>
        <w:tc>
          <w:tcPr>
            <w:tcW w:w="2010" w:type="dxa"/>
          </w:tcPr>
          <w:p w:rsidR="006802D1" w:rsidRDefault="00666529">
            <w:pPr>
              <w:ind w:hanging="105"/>
              <w:cnfStyle w:val="000000100000" w:firstRow="0" w:lastRow="0" w:firstColumn="0" w:lastColumn="0" w:oddVBand="0" w:evenVBand="0" w:oddHBand="1" w:evenHBand="0" w:firstRowFirstColumn="0" w:firstRowLastColumn="0" w:lastRowFirstColumn="0" w:lastRowLastColumn="0"/>
              <w:rPr>
                <w:b/>
              </w:rPr>
            </w:pPr>
            <w:r>
              <w:rPr>
                <w:b/>
              </w:rPr>
              <w:t>Guests and Users</w:t>
            </w:r>
          </w:p>
        </w:tc>
        <w:tc>
          <w:tcPr>
            <w:tcW w:w="4283" w:type="dxa"/>
          </w:tcPr>
          <w:p w:rsidR="006802D1" w:rsidRDefault="006802D1">
            <w:pPr>
              <w:cnfStyle w:val="000000100000" w:firstRow="0" w:lastRow="0" w:firstColumn="0" w:lastColumn="0" w:oddVBand="0" w:evenVBand="0" w:oddHBand="1" w:evenHBand="0" w:firstRowFirstColumn="0" w:firstRowLastColumn="0" w:lastRowFirstColumn="0" w:lastRowLastColumn="0"/>
              <w:rPr>
                <w:b/>
              </w:rPr>
            </w:pP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Pre-conditions</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In the Main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Post-conditions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Result shown on the screen is fixed with the filters and sorters.</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Main success scenario</w:t>
            </w:r>
          </w:p>
        </w:tc>
        <w:tc>
          <w:tcPr>
            <w:tcW w:w="6293" w:type="dxa"/>
            <w:gridSpan w:val="2"/>
          </w:tcPr>
          <w:p w:rsidR="006802D1" w:rsidRDefault="00666529">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applies filter to classify the posts they want</w:t>
            </w:r>
          </w:p>
          <w:p w:rsidR="006802D1" w:rsidRDefault="00666529">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see all the posts classified by filters.</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1</w:t>
            </w:r>
          </w:p>
        </w:tc>
        <w:tc>
          <w:tcPr>
            <w:tcW w:w="6293" w:type="dxa"/>
            <w:gridSpan w:val="2"/>
          </w:tcPr>
          <w:p w:rsidR="006802D1" w:rsidRDefault="00666529">
            <w:pPr>
              <w:numPr>
                <w:ilvl w:val="0"/>
                <w:numId w:val="9"/>
              </w:numPr>
              <w:contextualSpacing/>
              <w:cnfStyle w:val="000000100000" w:firstRow="0" w:lastRow="0" w:firstColumn="0" w:lastColumn="0" w:oddVBand="0" w:evenVBand="0" w:oddHBand="1" w:evenHBand="0" w:firstRowFirstColumn="0" w:firstRowLastColumn="0" w:lastRowFirstColumn="0" w:lastRowLastColumn="0"/>
            </w:pPr>
            <w:r>
              <w:t>Users do not apply any filter or sorter.</w:t>
            </w:r>
          </w:p>
          <w:p w:rsidR="006802D1" w:rsidRDefault="00666529">
            <w:pPr>
              <w:numPr>
                <w:ilvl w:val="1"/>
                <w:numId w:val="9"/>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Main Screen displays all of posts again.</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Business Rules</w:t>
            </w:r>
          </w:p>
        </w:tc>
        <w:tc>
          <w:tcPr>
            <w:tcW w:w="629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Other requirements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(within 3s lo</w:t>
            </w:r>
            <w:r>
              <w:t>ading for items filled the screen)</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Open issues</w:t>
            </w:r>
          </w:p>
        </w:tc>
        <w:tc>
          <w:tcPr>
            <w:tcW w:w="629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802D1">
      <w:pPr>
        <w:pStyle w:val="Heading2"/>
        <w:ind w:left="0" w:firstLine="0"/>
      </w:pPr>
      <w:bookmarkStart w:id="28" w:name="_qsh70q" w:colFirst="0" w:colLast="0"/>
      <w:bookmarkEnd w:id="28"/>
    </w:p>
    <w:p w:rsidR="006802D1" w:rsidRDefault="00666529">
      <w:pPr>
        <w:pStyle w:val="Heading2"/>
        <w:numPr>
          <w:ilvl w:val="1"/>
          <w:numId w:val="30"/>
        </w:numPr>
      </w:pPr>
      <w:r>
        <w:t>Login</w:t>
      </w:r>
    </w:p>
    <w:p w:rsidR="006802D1" w:rsidRDefault="00666529">
      <w:pPr>
        <w:pStyle w:val="Heading3"/>
        <w:numPr>
          <w:ilvl w:val="2"/>
          <w:numId w:val="30"/>
        </w:numPr>
      </w:pPr>
      <w:bookmarkStart w:id="29" w:name="_3as4poj" w:colFirst="0" w:colLast="0"/>
      <w:bookmarkEnd w:id="29"/>
      <w:r>
        <w:t>User Interface</w:t>
      </w:r>
    </w:p>
    <w:p w:rsidR="006802D1" w:rsidRDefault="00666529">
      <w:pPr>
        <w:pBdr>
          <w:top w:val="nil"/>
          <w:left w:val="nil"/>
          <w:bottom w:val="nil"/>
          <w:right w:val="nil"/>
          <w:between w:val="nil"/>
        </w:pBdr>
        <w:rPr>
          <w:color w:val="000000"/>
        </w:rPr>
      </w:pPr>
      <w:r>
        <w:rPr>
          <w:color w:val="000000"/>
        </w:rPr>
        <w:t xml:space="preserve">For </w:t>
      </w:r>
      <w:proofErr w:type="spellStart"/>
      <w:r>
        <w:rPr>
          <w:color w:val="000000"/>
        </w:rPr>
        <w:t>Iphone</w:t>
      </w:r>
      <w:proofErr w:type="spellEnd"/>
    </w:p>
    <w:p w:rsidR="006802D1" w:rsidRDefault="00666529">
      <w:pPr>
        <w:pBdr>
          <w:top w:val="nil"/>
          <w:left w:val="nil"/>
          <w:bottom w:val="nil"/>
          <w:right w:val="nil"/>
          <w:between w:val="nil"/>
        </w:pBdr>
        <w:spacing w:before="60"/>
        <w:jc w:val="center"/>
      </w:pPr>
      <w:r>
        <w:rPr>
          <w:i/>
        </w:rPr>
        <w:t>[TBD]</w:t>
      </w:r>
    </w:p>
    <w:p w:rsidR="006802D1" w:rsidRDefault="006802D1">
      <w:pPr>
        <w:pBdr>
          <w:top w:val="nil"/>
          <w:left w:val="nil"/>
          <w:bottom w:val="nil"/>
          <w:right w:val="nil"/>
          <w:between w:val="nil"/>
        </w:pBdr>
        <w:rPr>
          <w:color w:val="000000"/>
        </w:rPr>
      </w:pPr>
    </w:p>
    <w:p w:rsidR="006802D1" w:rsidRDefault="006802D1">
      <w:pPr>
        <w:keepNext/>
        <w:pBdr>
          <w:top w:val="nil"/>
          <w:left w:val="nil"/>
          <w:bottom w:val="nil"/>
          <w:right w:val="nil"/>
          <w:between w:val="nil"/>
        </w:pBdr>
        <w:jc w:val="center"/>
        <w:rPr>
          <w:color w:val="000000"/>
        </w:rPr>
      </w:pPr>
    </w:p>
    <w:p w:rsidR="006802D1" w:rsidRDefault="00666529">
      <w:r>
        <w:t>For Android:</w:t>
      </w:r>
    </w:p>
    <w:p w:rsidR="006802D1" w:rsidRDefault="00666529">
      <w:pPr>
        <w:pBdr>
          <w:top w:val="nil"/>
          <w:left w:val="nil"/>
          <w:bottom w:val="nil"/>
          <w:right w:val="nil"/>
          <w:between w:val="nil"/>
        </w:pBdr>
        <w:spacing w:before="60"/>
        <w:jc w:val="center"/>
      </w:pPr>
      <w:r>
        <w:rPr>
          <w:i/>
          <w:color w:val="000000"/>
        </w:rPr>
        <w:t>[</w:t>
      </w:r>
      <w:r>
        <w:rPr>
          <w:i/>
        </w:rPr>
        <w:t>TBD]</w:t>
      </w:r>
    </w:p>
    <w:p w:rsidR="006802D1" w:rsidRDefault="006802D1">
      <w:pPr>
        <w:pBdr>
          <w:top w:val="nil"/>
          <w:left w:val="nil"/>
          <w:bottom w:val="nil"/>
          <w:right w:val="nil"/>
          <w:between w:val="nil"/>
        </w:pBdr>
        <w:rPr>
          <w:color w:val="000000"/>
        </w:rPr>
      </w:pPr>
    </w:p>
    <w:p w:rsidR="006802D1" w:rsidRDefault="00666529">
      <w:pPr>
        <w:pStyle w:val="Heading3"/>
        <w:numPr>
          <w:ilvl w:val="2"/>
          <w:numId w:val="30"/>
        </w:numPr>
      </w:pPr>
      <w:bookmarkStart w:id="30" w:name="_1pxezwc" w:colFirst="0" w:colLast="0"/>
      <w:bookmarkEnd w:id="30"/>
      <w:r>
        <w:t>Business Logic</w:t>
      </w:r>
    </w:p>
    <w:p w:rsidR="006802D1" w:rsidRDefault="00666529">
      <w:pPr>
        <w:pStyle w:val="Heading4"/>
        <w:numPr>
          <w:ilvl w:val="3"/>
          <w:numId w:val="30"/>
        </w:numPr>
      </w:pPr>
      <w:bookmarkStart w:id="31" w:name="_qkbol2dnjlt6" w:colFirst="0" w:colLast="0"/>
      <w:bookmarkEnd w:id="31"/>
      <w:r>
        <w:t>Login using Facebook account</w:t>
      </w:r>
    </w:p>
    <w:p w:rsidR="006802D1" w:rsidRDefault="00666529">
      <w:r>
        <w:t>The user login to “Give and Take” app using their Facebook account</w:t>
      </w:r>
    </w:p>
    <w:p w:rsidR="006802D1" w:rsidRDefault="00666529">
      <w:pPr>
        <w:numPr>
          <w:ilvl w:val="0"/>
          <w:numId w:val="22"/>
        </w:numPr>
        <w:contextualSpacing/>
      </w:pPr>
      <w:r>
        <w:t>If the device is not yet log in to Facebook, the user must login to Facebook and they must confirm the privacy problem of Facebook. If the user agree, redirect back to the main screen.</w:t>
      </w:r>
    </w:p>
    <w:p w:rsidR="006802D1" w:rsidRDefault="00666529">
      <w:pPr>
        <w:numPr>
          <w:ilvl w:val="0"/>
          <w:numId w:val="22"/>
        </w:numPr>
        <w:contextualSpacing/>
      </w:pPr>
      <w:r>
        <w:t>If the device is logged in to Facebook, skip the “log in to Facebook” s</w:t>
      </w:r>
      <w:r>
        <w:t>tep, redirect to the main screen.</w:t>
      </w:r>
    </w:p>
    <w:p w:rsidR="006802D1" w:rsidRDefault="00666529">
      <w:pPr>
        <w:numPr>
          <w:ilvl w:val="0"/>
          <w:numId w:val="22"/>
        </w:numPr>
        <w:contextualSpacing/>
      </w:pPr>
      <w:r>
        <w:t xml:space="preserve">If the user account already synchronized with “Give and Take” app, skip “Confirm privacy” step. </w:t>
      </w:r>
    </w:p>
    <w:p w:rsidR="006802D1" w:rsidRDefault="00666529">
      <w:pPr>
        <w:pStyle w:val="Heading4"/>
        <w:numPr>
          <w:ilvl w:val="3"/>
          <w:numId w:val="30"/>
        </w:numPr>
      </w:pPr>
      <w:bookmarkStart w:id="32" w:name="_su8j1pp0qwqk" w:colFirst="0" w:colLast="0"/>
      <w:bookmarkEnd w:id="32"/>
      <w:r>
        <w:t>Login using Google+ account</w:t>
      </w:r>
    </w:p>
    <w:p w:rsidR="006802D1" w:rsidRDefault="00666529">
      <w:r>
        <w:t>The user login to “Give and Take” app using their Google+ account</w:t>
      </w:r>
    </w:p>
    <w:p w:rsidR="006802D1" w:rsidRDefault="00666529">
      <w:pPr>
        <w:numPr>
          <w:ilvl w:val="0"/>
          <w:numId w:val="34"/>
        </w:numPr>
        <w:contextualSpacing/>
      </w:pPr>
      <w:r>
        <w:lastRenderedPageBreak/>
        <w:t>They must confirm privacy problem of Google, which will display by the user’s phone browser. If the user agree, redirect back to the main screen.</w:t>
      </w:r>
    </w:p>
    <w:p w:rsidR="006802D1" w:rsidRDefault="00666529">
      <w:pPr>
        <w:numPr>
          <w:ilvl w:val="0"/>
          <w:numId w:val="34"/>
        </w:numPr>
        <w:contextualSpacing/>
      </w:pPr>
      <w:r>
        <w:t>If the user want to use another Google+ account, they must choose “Login to another account”, then fill all th</w:t>
      </w:r>
      <w:r>
        <w:t>e mandatory field needed, and use that account to login. After that, redirect to confirm privacy step.</w:t>
      </w:r>
    </w:p>
    <w:p w:rsidR="006802D1" w:rsidRDefault="00666529">
      <w:pPr>
        <w:numPr>
          <w:ilvl w:val="0"/>
          <w:numId w:val="34"/>
        </w:numPr>
        <w:contextualSpacing/>
      </w:pPr>
      <w:r>
        <w:t xml:space="preserve">If the user account already synchronized with “Give and Take” app, skip “Confirm privacy” step. </w:t>
      </w:r>
    </w:p>
    <w:p w:rsidR="006802D1" w:rsidRDefault="00666529">
      <w:pPr>
        <w:pStyle w:val="Heading4"/>
        <w:numPr>
          <w:ilvl w:val="3"/>
          <w:numId w:val="30"/>
        </w:numPr>
      </w:pPr>
      <w:bookmarkStart w:id="33" w:name="_2p2csry" w:colFirst="0" w:colLast="0"/>
      <w:bookmarkEnd w:id="33"/>
      <w:r>
        <w:t>Remember credentials</w:t>
      </w:r>
    </w:p>
    <w:p w:rsidR="006802D1" w:rsidRDefault="00666529">
      <w:pPr>
        <w:spacing w:line="276" w:lineRule="auto"/>
      </w:pPr>
      <w:r>
        <w:t>It is possible to remember the cred</w:t>
      </w:r>
      <w:r>
        <w:t>entials. In this case the credentials information (Facebook/Google account that linked with app) will be used for next login purpose. User will not need to “Sign in with Facebook” or “Sign in with Google+”  again, the App will be logged in automatically.</w:t>
      </w:r>
    </w:p>
    <w:p w:rsidR="006802D1" w:rsidRDefault="00666529">
      <w:pPr>
        <w:pStyle w:val="Heading3"/>
        <w:numPr>
          <w:ilvl w:val="2"/>
          <w:numId w:val="30"/>
        </w:numPr>
      </w:pPr>
      <w:bookmarkStart w:id="34" w:name="_147n2zr" w:colFirst="0" w:colLast="0"/>
      <w:bookmarkEnd w:id="34"/>
      <w:r>
        <w:t>U</w:t>
      </w:r>
      <w:r>
        <w:t>se Cases</w:t>
      </w:r>
    </w:p>
    <w:p w:rsidR="006802D1" w:rsidRDefault="006802D1">
      <w:bookmarkStart w:id="35" w:name="_s5rjm5qq7qcc" w:colFirst="0" w:colLast="0"/>
      <w:bookmarkStart w:id="36" w:name="_3o7alnk" w:colFirst="0" w:colLast="0"/>
      <w:bookmarkEnd w:id="35"/>
      <w:bookmarkEnd w:id="36"/>
    </w:p>
    <w:tbl>
      <w:tblPr>
        <w:tblStyle w:val="a6"/>
        <w:tblW w:w="8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2126"/>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409"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Login using Facebook account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Actors</w:t>
            </w:r>
          </w:p>
        </w:tc>
        <w:tc>
          <w:tcPr>
            <w:tcW w:w="2126" w:type="dxa"/>
          </w:tcPr>
          <w:p w:rsidR="006802D1" w:rsidRDefault="00666529">
            <w:pPr>
              <w:ind w:firstLine="15"/>
              <w:cnfStyle w:val="000000100000" w:firstRow="0" w:lastRow="0" w:firstColumn="0" w:lastColumn="0" w:oddVBand="0" w:evenVBand="0" w:oddHBand="1" w:evenHBand="0" w:firstRowFirstColumn="0" w:firstRowLastColumn="0" w:lastRowFirstColumn="0" w:lastRowLastColumn="0"/>
              <w:rPr>
                <w:b/>
              </w:rPr>
            </w:pPr>
            <w:r>
              <w:rPr>
                <w:b/>
              </w:rPr>
              <w:t>Guest</w:t>
            </w:r>
          </w:p>
        </w:tc>
        <w:tc>
          <w:tcPr>
            <w:tcW w:w="4283"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t xml:space="preserve">Operator </w:t>
            </w:r>
            <w:r>
              <w:rPr>
                <w:b/>
              </w:rPr>
              <w:t>User</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Pre-conditions</w:t>
            </w:r>
          </w:p>
        </w:tc>
        <w:tc>
          <w:tcPr>
            <w:tcW w:w="6409"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Post-conditions</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Application successfully synchronize with the user Facebook account</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Main success scenario</w:t>
            </w:r>
          </w:p>
        </w:tc>
        <w:tc>
          <w:tcPr>
            <w:tcW w:w="6409" w:type="dxa"/>
            <w:gridSpan w:val="2"/>
          </w:tcPr>
          <w:p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user’s phone have logged in to Facebook.</w:t>
            </w:r>
          </w:p>
          <w:p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confirm privacy.</w:t>
            </w:r>
          </w:p>
          <w:p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receive access token of the user’s Facebook account from Facebook services.</w:t>
            </w:r>
          </w:p>
          <w:p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get all the information of the user.</w:t>
            </w:r>
          </w:p>
          <w:p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Redirect to the main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1</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1: The user’s phone not yet logged in to Facebook.</w:t>
            </w:r>
          </w:p>
          <w:p w:rsidR="006802D1" w:rsidRDefault="00666529">
            <w:pPr>
              <w:numPr>
                <w:ilvl w:val="2"/>
                <w:numId w:val="19"/>
              </w:numPr>
              <w:pBdr>
                <w:top w:val="nil"/>
                <w:left w:val="nil"/>
                <w:bottom w:val="nil"/>
                <w:right w:val="nil"/>
                <w:between w:val="nil"/>
              </w:pBdr>
              <w:ind w:left="0" w:firstLine="885"/>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user must login to Facebook. Then continue from main step 2</w:t>
            </w:r>
            <w:r>
              <w:rPr>
                <w:rFonts w:ascii="Arial" w:eastAsia="Arial" w:hAnsi="Arial" w:cs="Arial"/>
                <w:sz w:val="20"/>
                <w:szCs w:val="20"/>
              </w:rPr>
              <w:t>.</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2</w:t>
            </w:r>
          </w:p>
        </w:tc>
        <w:tc>
          <w:tcPr>
            <w:tcW w:w="6409"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 xml:space="preserve">       Step 2: The user don’t confirm privacy.</w:t>
            </w:r>
          </w:p>
          <w:p w:rsidR="006802D1" w:rsidRDefault="00666529">
            <w:pPr>
              <w:cnfStyle w:val="000000000000" w:firstRow="0" w:lastRow="0" w:firstColumn="0" w:lastColumn="0" w:oddVBand="0" w:evenVBand="0" w:oddHBand="0" w:evenHBand="0" w:firstRowFirstColumn="0" w:firstRowLastColumn="0" w:lastRowFirstColumn="0" w:lastRowLastColumn="0"/>
            </w:pPr>
            <w:r>
              <w:t xml:space="preserve">                  2.2.1) Redirect to the login screen and</w:t>
            </w:r>
            <w:r>
              <w:t xml:space="preserve"> start from main </w:t>
            </w:r>
          </w:p>
          <w:p w:rsidR="006802D1" w:rsidRDefault="00666529">
            <w:pPr>
              <w:cnfStyle w:val="000000000000" w:firstRow="0" w:lastRow="0" w:firstColumn="0" w:lastColumn="0" w:oddVBand="0" w:evenVBand="0" w:oddHBand="0" w:evenHBand="0" w:firstRowFirstColumn="0" w:firstRowLastColumn="0" w:lastRowFirstColumn="0" w:lastRowLastColumn="0"/>
            </w:pPr>
            <w:r>
              <w:t>step 1.</w:t>
            </w:r>
          </w:p>
        </w:tc>
      </w:tr>
      <w:tr w:rsidR="006802D1" w:rsidT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3</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2: The user’s Facebook account has already synchronize with “Give and Take” application</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2.3.1) The application update all the user information through their Facebook account and continue from main step 4.</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Business Rules</w:t>
            </w:r>
          </w:p>
        </w:tc>
        <w:tc>
          <w:tcPr>
            <w:tcW w:w="6409"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Other requirements</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(3 - 5s)</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Open issues</w:t>
            </w:r>
          </w:p>
        </w:tc>
        <w:tc>
          <w:tcPr>
            <w:tcW w:w="6409"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802D1">
      <w:bookmarkStart w:id="37" w:name="_23ckvvd" w:colFirst="0" w:colLast="0"/>
      <w:bookmarkEnd w:id="37"/>
    </w:p>
    <w:p w:rsidR="006802D1" w:rsidRDefault="00666529">
      <w:r>
        <w:br w:type="page"/>
      </w:r>
    </w:p>
    <w:p w:rsidR="006802D1" w:rsidRDefault="006802D1"/>
    <w:tbl>
      <w:tblPr>
        <w:tblStyle w:val="a7"/>
        <w:tblW w:w="8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2126"/>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409"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UC2: Login using Google+ account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Actors</w:t>
            </w:r>
          </w:p>
        </w:tc>
        <w:tc>
          <w:tcPr>
            <w:tcW w:w="2126" w:type="dxa"/>
          </w:tcPr>
          <w:p w:rsidR="006802D1" w:rsidRDefault="00666529">
            <w:pPr>
              <w:ind w:firstLine="15"/>
              <w:cnfStyle w:val="000000100000" w:firstRow="0" w:lastRow="0" w:firstColumn="0" w:lastColumn="0" w:oddVBand="0" w:evenVBand="0" w:oddHBand="1" w:evenHBand="0" w:firstRowFirstColumn="0" w:firstRowLastColumn="0" w:lastRowFirstColumn="0" w:lastRowLastColumn="0"/>
              <w:rPr>
                <w:b/>
              </w:rPr>
            </w:pPr>
            <w:r>
              <w:rPr>
                <w:b/>
              </w:rPr>
              <w:t>Guest</w:t>
            </w:r>
          </w:p>
        </w:tc>
        <w:tc>
          <w:tcPr>
            <w:tcW w:w="4283"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t xml:space="preserve">Operator </w:t>
            </w:r>
            <w:r>
              <w:rPr>
                <w:b/>
              </w:rPr>
              <w:t xml:space="preserve">User </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Pre-conditions</w:t>
            </w:r>
          </w:p>
        </w:tc>
        <w:tc>
          <w:tcPr>
            <w:tcW w:w="6409"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Post-conditions</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Application successfully synchronize with the user Google+ account</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Main success scenario</w:t>
            </w:r>
          </w:p>
        </w:tc>
        <w:tc>
          <w:tcPr>
            <w:tcW w:w="6409" w:type="dxa"/>
            <w:gridSpan w:val="2"/>
          </w:tcPr>
          <w:p w:rsidR="006802D1" w:rsidRDefault="00666529">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use their existing Google+ account.</w:t>
            </w:r>
          </w:p>
          <w:p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confirm privacy.</w:t>
            </w:r>
          </w:p>
          <w:p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receive access token of the user’s Google+ account from Google services.</w:t>
            </w:r>
          </w:p>
          <w:p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get all the information of the user.</w:t>
            </w:r>
          </w:p>
          <w:p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Redirect to the main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1</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1: The user want to use different Google+ account.</w:t>
            </w:r>
          </w:p>
          <w:p w:rsidR="006802D1" w:rsidRDefault="00666529">
            <w:pPr>
              <w:numPr>
                <w:ilvl w:val="2"/>
                <w:numId w:val="19"/>
              </w:numPr>
              <w:pBdr>
                <w:top w:val="nil"/>
                <w:left w:val="nil"/>
                <w:bottom w:val="nil"/>
                <w:right w:val="nil"/>
                <w:between w:val="nil"/>
              </w:pBdr>
              <w:ind w:left="0" w:firstLine="885"/>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 The user must login to Google+ using their different account. The continue to main step 2.</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2</w:t>
            </w:r>
          </w:p>
        </w:tc>
        <w:tc>
          <w:tcPr>
            <w:tcW w:w="6409"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 xml:space="preserve">       Step 2: The user don’t confirm privacy.</w:t>
            </w:r>
          </w:p>
          <w:p w:rsidR="006802D1" w:rsidRDefault="00666529">
            <w:pPr>
              <w:cnfStyle w:val="000000000000" w:firstRow="0" w:lastRow="0" w:firstColumn="0" w:lastColumn="0" w:oddVBand="0" w:evenVBand="0" w:oddHBand="0" w:evenHBand="0" w:firstRowFirstColumn="0" w:firstRowLastColumn="0" w:lastRowFirstColumn="0" w:lastRowLastColumn="0"/>
            </w:pPr>
            <w:bookmarkStart w:id="38" w:name="_ihv636" w:colFirst="0" w:colLast="0"/>
            <w:bookmarkEnd w:id="38"/>
            <w:r>
              <w:t xml:space="preserve">                   2.2.1) Redi</w:t>
            </w:r>
            <w:r>
              <w:t>rect to the login screen, and start from main step 1.</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Alternative scenario 3</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2: The user’s Google+ account has already synchronize with “Give and Take” application</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2.3.1) The application update all the user information throu</w:t>
            </w:r>
            <w:r>
              <w:t>gh their Google+ account and continue from main step 4.</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Business Rules</w:t>
            </w:r>
          </w:p>
        </w:tc>
        <w:tc>
          <w:tcPr>
            <w:tcW w:w="6409"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Other requirements</w:t>
            </w:r>
          </w:p>
        </w:tc>
        <w:tc>
          <w:tcPr>
            <w:tcW w:w="6409"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(3 - 5s)</w:t>
            </w:r>
          </w:p>
        </w:tc>
      </w:tr>
      <w:tr w:rsidR="006802D1">
        <w:tc>
          <w:tcPr>
            <w:cnfStyle w:val="001000000000" w:firstRow="0" w:lastRow="0" w:firstColumn="1" w:lastColumn="0" w:oddVBand="0" w:evenVBand="0" w:oddHBand="0" w:evenHBand="0" w:firstRowFirstColumn="0" w:firstRowLastColumn="0" w:lastRowFirstColumn="0" w:lastRowLastColumn="0"/>
            <w:tcW w:w="2235" w:type="dxa"/>
          </w:tcPr>
          <w:p w:rsidR="006802D1" w:rsidRDefault="00666529">
            <w:r>
              <w:t>Open issues</w:t>
            </w:r>
          </w:p>
        </w:tc>
        <w:tc>
          <w:tcPr>
            <w:tcW w:w="6409"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66529">
      <w:r>
        <w:br w:type="page"/>
      </w:r>
    </w:p>
    <w:p w:rsidR="006802D1" w:rsidRDefault="00666529">
      <w:pPr>
        <w:pStyle w:val="Heading2"/>
        <w:numPr>
          <w:ilvl w:val="1"/>
          <w:numId w:val="30"/>
        </w:numPr>
      </w:pPr>
      <w:bookmarkStart w:id="39" w:name="_32hioqz" w:colFirst="0" w:colLast="0"/>
      <w:bookmarkEnd w:id="39"/>
      <w:r>
        <w:lastRenderedPageBreak/>
        <w:t>Manage items in giver’s list</w:t>
      </w:r>
    </w:p>
    <w:p w:rsidR="006802D1" w:rsidRDefault="00666529">
      <w:r>
        <w:t>Users can create/modify/delete their items.</w:t>
      </w:r>
    </w:p>
    <w:p w:rsidR="006802D1" w:rsidRDefault="00666529">
      <w:r>
        <w:t>There are 3 list of items, each list is a collection of items that have the same item’s status:</w:t>
      </w:r>
    </w:p>
    <w:p w:rsidR="006802D1" w:rsidRDefault="00666529">
      <w:pPr>
        <w:rPr>
          <w:highlight w:val="white"/>
        </w:rPr>
      </w:pPr>
      <w:r>
        <w:rPr>
          <w:highlight w:val="white"/>
        </w:rPr>
        <w:t>- Giving: items that are available on platform, all people can see it and request to receive it</w:t>
      </w:r>
      <w:r>
        <w:rPr>
          <w:highlight w:val="white"/>
        </w:rPr>
        <w:br/>
        <w:t>- Available: items that giver uploaded but not ready to give awa</w:t>
      </w:r>
      <w:r>
        <w:rPr>
          <w:highlight w:val="white"/>
        </w:rPr>
        <w:t>y</w:t>
      </w:r>
      <w:r>
        <w:rPr>
          <w:highlight w:val="white"/>
        </w:rPr>
        <w:br/>
        <w:t>- Delivered: items that giver has given to receiver</w:t>
      </w:r>
      <w:r>
        <w:rPr>
          <w:highlight w:val="white"/>
        </w:rPr>
        <w:br/>
      </w:r>
    </w:p>
    <w:p w:rsidR="006802D1" w:rsidRDefault="00666529">
      <w:pPr>
        <w:pStyle w:val="Heading3"/>
        <w:numPr>
          <w:ilvl w:val="2"/>
          <w:numId w:val="30"/>
        </w:numPr>
      </w:pPr>
      <w:bookmarkStart w:id="40" w:name="_1hmsyys" w:colFirst="0" w:colLast="0"/>
      <w:bookmarkEnd w:id="40"/>
      <w:r>
        <w:t>User Interface</w:t>
      </w:r>
    </w:p>
    <w:p w:rsidR="006802D1" w:rsidRDefault="00666529">
      <w:pPr>
        <w:jc w:val="center"/>
      </w:pPr>
      <w:r>
        <w:t>[TBD]</w:t>
      </w:r>
    </w:p>
    <w:p w:rsidR="006802D1" w:rsidRDefault="00666529">
      <w:pPr>
        <w:pStyle w:val="Heading3"/>
        <w:numPr>
          <w:ilvl w:val="2"/>
          <w:numId w:val="30"/>
        </w:numPr>
      </w:pPr>
      <w:bookmarkStart w:id="41" w:name="_41mghml" w:colFirst="0" w:colLast="0"/>
      <w:bookmarkEnd w:id="41"/>
      <w:r>
        <w:t>Business Logic</w:t>
      </w:r>
    </w:p>
    <w:p w:rsidR="006802D1" w:rsidRDefault="006802D1"/>
    <w:p w:rsidR="006802D1" w:rsidRDefault="00666529">
      <w:pPr>
        <w:pStyle w:val="Heading4"/>
        <w:numPr>
          <w:ilvl w:val="3"/>
          <w:numId w:val="30"/>
        </w:numPr>
      </w:pPr>
      <w:bookmarkStart w:id="42" w:name="_w67h07zih2vq" w:colFirst="0" w:colLast="0"/>
      <w:bookmarkEnd w:id="42"/>
      <w:r>
        <w:t>Create new item</w:t>
      </w:r>
    </w:p>
    <w:p w:rsidR="006802D1" w:rsidRDefault="00666529">
      <w:pPr>
        <w:rPr>
          <w:highlight w:val="white"/>
        </w:rPr>
      </w:pPr>
      <w:r>
        <w:rPr>
          <w:highlight w:val="white"/>
        </w:rPr>
        <w:t>User can create a new item by filling all required information :</w:t>
      </w:r>
    </w:p>
    <w:p w:rsidR="006802D1" w:rsidRDefault="00666529">
      <w:pPr>
        <w:ind w:left="640"/>
        <w:rPr>
          <w:highlight w:val="white"/>
        </w:rPr>
      </w:pPr>
      <w:r>
        <w:rPr>
          <w:highlight w:val="white"/>
        </w:rPr>
        <w:t>-       take a picture of the item or upload the picture in their gallery</w:t>
      </w:r>
    </w:p>
    <w:p w:rsidR="006802D1" w:rsidRDefault="00666529">
      <w:pPr>
        <w:ind w:left="640"/>
        <w:rPr>
          <w:highlight w:val="white"/>
        </w:rPr>
      </w:pPr>
      <w:r>
        <w:rPr>
          <w:highlight w:val="white"/>
        </w:rPr>
        <w:t>-       name of the item that they want to give away</w:t>
      </w:r>
    </w:p>
    <w:p w:rsidR="006802D1" w:rsidRDefault="00666529">
      <w:pPr>
        <w:ind w:left="640"/>
        <w:rPr>
          <w:highlight w:val="white"/>
        </w:rPr>
      </w:pPr>
      <w:r>
        <w:rPr>
          <w:highlight w:val="white"/>
        </w:rPr>
        <w:t>-       the item's description</w:t>
      </w:r>
    </w:p>
    <w:p w:rsidR="006802D1" w:rsidRDefault="00666529">
      <w:pPr>
        <w:rPr>
          <w:highlight w:val="white"/>
        </w:rPr>
      </w:pPr>
      <w:r>
        <w:rPr>
          <w:highlight w:val="white"/>
        </w:rPr>
        <w:t>After that, there are some options for the user :</w:t>
      </w:r>
    </w:p>
    <w:p w:rsidR="006802D1" w:rsidRDefault="00666529">
      <w:pPr>
        <w:ind w:left="640"/>
        <w:rPr>
          <w:highlight w:val="white"/>
        </w:rPr>
      </w:pPr>
      <w:r>
        <w:rPr>
          <w:highlight w:val="white"/>
        </w:rPr>
        <w:t>-       save the item to their private list and modify/edit/post it later. The item's status is changed to “Available”</w:t>
      </w:r>
    </w:p>
    <w:p w:rsidR="006802D1" w:rsidRDefault="00666529">
      <w:pPr>
        <w:ind w:left="640"/>
        <w:rPr>
          <w:highlight w:val="white"/>
        </w:rPr>
      </w:pPr>
      <w:r>
        <w:rPr>
          <w:highlight w:val="white"/>
        </w:rPr>
        <w:t xml:space="preserve">-  </w:t>
      </w:r>
      <w:r>
        <w:rPr>
          <w:highlight w:val="white"/>
        </w:rPr>
        <w:t xml:space="preserve">     post the item to the platform so that all the other users can be aware about it. The item's status is changed to “Giving”</w:t>
      </w:r>
    </w:p>
    <w:p w:rsidR="006802D1" w:rsidRDefault="00666529">
      <w:pPr>
        <w:ind w:left="640"/>
        <w:rPr>
          <w:highlight w:val="white"/>
        </w:rPr>
      </w:pPr>
      <w:r>
        <w:rPr>
          <w:highlight w:val="white"/>
        </w:rPr>
        <w:t>-       cancel</w:t>
      </w:r>
    </w:p>
    <w:p w:rsidR="006802D1" w:rsidRDefault="00666529">
      <w:pPr>
        <w:pStyle w:val="Heading4"/>
        <w:numPr>
          <w:ilvl w:val="3"/>
          <w:numId w:val="30"/>
        </w:numPr>
      </w:pPr>
      <w:bookmarkStart w:id="43" w:name="_vx1227" w:colFirst="0" w:colLast="0"/>
      <w:bookmarkEnd w:id="43"/>
      <w:r>
        <w:t>Modify items</w:t>
      </w:r>
    </w:p>
    <w:p w:rsidR="006802D1" w:rsidRDefault="00666529">
      <w:r>
        <w:t>User can’t modify items that have “Delivered” status. For the items having “Giving” status, after giv</w:t>
      </w:r>
      <w:r>
        <w:t>er modify it, a notification will be sent to all the receiver that are requesting this item.</w:t>
      </w:r>
    </w:p>
    <w:p w:rsidR="006802D1" w:rsidRDefault="00666529">
      <w:pPr>
        <w:pStyle w:val="Heading4"/>
        <w:numPr>
          <w:ilvl w:val="3"/>
          <w:numId w:val="30"/>
        </w:numPr>
      </w:pPr>
      <w:bookmarkStart w:id="44" w:name="_3fwokq0" w:colFirst="0" w:colLast="0"/>
      <w:bookmarkEnd w:id="44"/>
      <w:r>
        <w:t>Delete items</w:t>
      </w:r>
    </w:p>
    <w:p w:rsidR="006802D1" w:rsidRDefault="00666529">
      <w:r>
        <w:t>User can only delete items that have no request. For the items that have status “Delivered” or the items that have requests, the App will show a warni</w:t>
      </w:r>
      <w:r>
        <w:t xml:space="preserve">ng message: “You </w:t>
      </w:r>
      <w:proofErr w:type="spellStart"/>
      <w:r>
        <w:t>can not</w:t>
      </w:r>
      <w:proofErr w:type="spellEnd"/>
      <w:r>
        <w:t xml:space="preserve"> delete this item”. If user want to delete the selected item, he must accept/decline all the requests.</w:t>
      </w:r>
    </w:p>
    <w:p w:rsidR="006802D1" w:rsidRDefault="00666529">
      <w:pPr>
        <w:pStyle w:val="Heading3"/>
        <w:numPr>
          <w:ilvl w:val="2"/>
          <w:numId w:val="30"/>
        </w:numPr>
      </w:pPr>
      <w:bookmarkStart w:id="45" w:name="_1v1yuxt" w:colFirst="0" w:colLast="0"/>
      <w:bookmarkEnd w:id="45"/>
      <w:r>
        <w:t>Use Cases</w:t>
      </w:r>
    </w:p>
    <w:p w:rsidR="003712DE" w:rsidRDefault="003712DE">
      <w:bookmarkStart w:id="46" w:name="_4f1mdlm" w:colFirst="0" w:colLast="0"/>
      <w:bookmarkEnd w:id="46"/>
      <w:r>
        <w:br w:type="page"/>
      </w:r>
    </w:p>
    <w:p w:rsidR="006802D1" w:rsidRDefault="006802D1"/>
    <w:tbl>
      <w:tblPr>
        <w:tblStyle w:val="a8"/>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Give and Receive App allows Givers to Create a new item</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Actors</w:t>
            </w:r>
          </w:p>
        </w:tc>
        <w:tc>
          <w:tcPr>
            <w:tcW w:w="2010"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t xml:space="preserve"> </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Pre-conditions</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Post-conditions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user create a new item successfully</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Main success scenario</w:t>
            </w:r>
          </w:p>
        </w:tc>
        <w:tc>
          <w:tcPr>
            <w:tcW w:w="6293" w:type="dxa"/>
            <w:gridSpan w:val="2"/>
          </w:tcPr>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create a new item</w:t>
            </w:r>
          </w:p>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displays Create Item screen</w:t>
            </w:r>
          </w:p>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 xml:space="preserve">User fills in all the required </w:t>
            </w:r>
            <w:proofErr w:type="spellStart"/>
            <w:r>
              <w:rPr>
                <w:rFonts w:ascii="Arial" w:eastAsia="Arial" w:hAnsi="Arial" w:cs="Arial"/>
                <w:sz w:val="20"/>
                <w:szCs w:val="20"/>
              </w:rPr>
              <w:t>informations</w:t>
            </w:r>
            <w:proofErr w:type="spellEnd"/>
            <w:r>
              <w:rPr>
                <w:rFonts w:ascii="Arial" w:eastAsia="Arial" w:hAnsi="Arial" w:cs="Arial"/>
                <w:sz w:val="20"/>
                <w:szCs w:val="20"/>
              </w:rPr>
              <w:t xml:space="preserve"> of the item</w:t>
            </w:r>
          </w:p>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save the item to the private list.</w:t>
            </w:r>
          </w:p>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creates an item with all the information filled by user and status field is “Available”</w:t>
            </w:r>
          </w:p>
          <w:p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updates it</w:t>
            </w:r>
            <w:r>
              <w:rPr>
                <w:rFonts w:ascii="Arial" w:eastAsia="Arial" w:hAnsi="Arial" w:cs="Arial"/>
                <w:sz w:val="20"/>
                <w:szCs w:val="20"/>
              </w:rPr>
              <w:t>em to server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1</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Step 4. User requests to post the item to public.</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4.1.1. The Give and Receive app creates an item with all the information filled by user and status field is “Giving”</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4.1.2. The Give and Receive app updates </w:t>
            </w:r>
            <w:r>
              <w:t>the item to server</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4.1.3. User fills in required </w:t>
            </w:r>
            <w:proofErr w:type="spellStart"/>
            <w:r>
              <w:t>informations</w:t>
            </w:r>
            <w:proofErr w:type="spellEnd"/>
            <w:r>
              <w:t xml:space="preserve"> of the post</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w:t>
            </w:r>
            <w:r>
              <w:tab/>
              <w:t xml:space="preserve">4.1.4. The Give and Receive app creates a post with the </w:t>
            </w:r>
            <w:proofErr w:type="spellStart"/>
            <w:r>
              <w:t>informations</w:t>
            </w:r>
            <w:proofErr w:type="spellEnd"/>
            <w:r>
              <w:t xml:space="preserve"> filled by user</w:t>
            </w:r>
          </w:p>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  </w:t>
            </w:r>
            <w:r>
              <w:rPr>
                <w:rFonts w:ascii="Arial" w:eastAsia="Arial" w:hAnsi="Arial" w:cs="Arial"/>
                <w:sz w:val="20"/>
                <w:szCs w:val="20"/>
              </w:rPr>
              <w:tab/>
              <w:t>4.1.5. The Give and Receive app updates the item and the post to server</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w:t>
            </w:r>
            <w:r>
              <w:t>cenario 2</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Step 5. The Give and Receive app notifies required fields are missing</w:t>
            </w:r>
          </w:p>
        </w:tc>
      </w:tr>
    </w:tbl>
    <w:p w:rsidR="006802D1" w:rsidRDefault="006802D1">
      <w:bookmarkStart w:id="47" w:name="_2u6wntf" w:colFirst="0" w:colLast="0"/>
      <w:bookmarkEnd w:id="47"/>
    </w:p>
    <w:tbl>
      <w:tblPr>
        <w:tblStyle w:val="a9"/>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UC2: Give and Receive App allows Givers to Modify items</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Actors</w:t>
            </w:r>
          </w:p>
        </w:tc>
        <w:tc>
          <w:tcPr>
            <w:tcW w:w="2010"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t xml:space="preserve"> </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Pre-conditions</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Post-conditions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user modify an item successfully</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Main success scenario</w:t>
            </w:r>
          </w:p>
        </w:tc>
        <w:tc>
          <w:tcPr>
            <w:tcW w:w="6293" w:type="dxa"/>
            <w:gridSpan w:val="2"/>
          </w:tcPr>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chooses an item to modify</w:t>
            </w:r>
          </w:p>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modify</w:t>
            </w:r>
          </w:p>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displays Modify item screen</w:t>
            </w:r>
          </w:p>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modifies fields</w:t>
            </w:r>
          </w:p>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submits</w:t>
            </w:r>
          </w:p>
          <w:p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updates item to server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1</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3. The Give and Receive app display error message :“This item can’t be modified”</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2</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Step 6. The Give and Receive app notifies required fields are missing.</w:t>
            </w:r>
          </w:p>
        </w:tc>
      </w:tr>
    </w:tbl>
    <w:p w:rsidR="003712DE" w:rsidRDefault="003712DE">
      <w:bookmarkStart w:id="48" w:name="_19c6y18" w:colFirst="0" w:colLast="0"/>
      <w:bookmarkEnd w:id="48"/>
    </w:p>
    <w:p w:rsidR="003712DE" w:rsidRDefault="003712DE">
      <w:r>
        <w:br w:type="page"/>
      </w:r>
    </w:p>
    <w:p w:rsidR="006802D1" w:rsidRDefault="006802D1"/>
    <w:tbl>
      <w:tblPr>
        <w:tblStyle w:val="aa"/>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UC3: Give and Receive App allows Givers t</w:t>
            </w:r>
            <w:r>
              <w:t>o Delete items</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Actors</w:t>
            </w:r>
          </w:p>
        </w:tc>
        <w:tc>
          <w:tcPr>
            <w:tcW w:w="2010"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t xml:space="preserve"> </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Pre-conditions</w:t>
            </w:r>
          </w:p>
        </w:tc>
        <w:tc>
          <w:tcPr>
            <w:tcW w:w="629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User has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Post-conditions</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User deletes an item/ group of items successfully</w:t>
            </w:r>
          </w:p>
        </w:tc>
      </w:tr>
      <w:tr w:rsidR="006802D1">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Main success scenario</w:t>
            </w:r>
          </w:p>
        </w:tc>
        <w:tc>
          <w:tcPr>
            <w:tcW w:w="6293" w:type="dxa"/>
            <w:gridSpan w:val="2"/>
          </w:tcPr>
          <w:p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chooses items to delete</w:t>
            </w:r>
          </w:p>
          <w:p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delete</w:t>
            </w:r>
          </w:p>
          <w:p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deletes item</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6802D1" w:rsidRDefault="00666529">
            <w:r>
              <w:t>Alternative scenario 1</w:t>
            </w:r>
          </w:p>
        </w:tc>
        <w:tc>
          <w:tcPr>
            <w:tcW w:w="629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3. The Give and Receive app display error message :“This item can’t be deleted”</w:t>
            </w:r>
          </w:p>
        </w:tc>
      </w:tr>
    </w:tbl>
    <w:p w:rsidR="006802D1" w:rsidRDefault="006802D1">
      <w:bookmarkStart w:id="49" w:name="_3tbugp1" w:colFirst="0" w:colLast="0"/>
      <w:bookmarkEnd w:id="49"/>
    </w:p>
    <w:p w:rsidR="006802D1" w:rsidRDefault="00666529">
      <w:pPr>
        <w:pStyle w:val="Heading2"/>
        <w:numPr>
          <w:ilvl w:val="1"/>
          <w:numId w:val="30"/>
        </w:numPr>
      </w:pPr>
      <w:bookmarkStart w:id="50" w:name="_28h4qwu" w:colFirst="0" w:colLast="0"/>
      <w:bookmarkEnd w:id="50"/>
      <w:r>
        <w:t>Claim items to Taker</w:t>
      </w:r>
    </w:p>
    <w:p w:rsidR="006802D1" w:rsidRDefault="00666529">
      <w:r>
        <w:t>Giver claim items to Taker by managing request from Taker for items on his (her) post.</w:t>
      </w:r>
    </w:p>
    <w:p w:rsidR="006802D1" w:rsidRDefault="00666529">
      <w:pPr>
        <w:pStyle w:val="Heading3"/>
        <w:numPr>
          <w:ilvl w:val="2"/>
          <w:numId w:val="30"/>
        </w:numPr>
      </w:pPr>
      <w:bookmarkStart w:id="51" w:name="_nmf14n" w:colFirst="0" w:colLast="0"/>
      <w:bookmarkEnd w:id="51"/>
      <w:r>
        <w:t>User Interface</w:t>
      </w:r>
    </w:p>
    <w:p w:rsidR="006802D1" w:rsidRDefault="00666529">
      <w:pPr>
        <w:ind w:left="720"/>
        <w:jc w:val="center"/>
      </w:pPr>
      <w:r>
        <w:t>[TBD]</w:t>
      </w:r>
    </w:p>
    <w:p w:rsidR="006802D1" w:rsidRDefault="00666529">
      <w:pPr>
        <w:pStyle w:val="Heading3"/>
        <w:numPr>
          <w:ilvl w:val="2"/>
          <w:numId w:val="30"/>
        </w:numPr>
        <w:rPr>
          <w:sz w:val="22"/>
          <w:szCs w:val="22"/>
        </w:rPr>
      </w:pPr>
      <w:bookmarkStart w:id="52" w:name="_37m2jsg" w:colFirst="0" w:colLast="0"/>
      <w:bookmarkEnd w:id="52"/>
      <w:r>
        <w:t>Business Logic</w:t>
      </w:r>
    </w:p>
    <w:p w:rsidR="006802D1" w:rsidRDefault="00666529">
      <w:pPr>
        <w:numPr>
          <w:ilvl w:val="0"/>
          <w:numId w:val="37"/>
        </w:numPr>
        <w:contextualSpacing/>
      </w:pPr>
      <w:r>
        <w:t>Each request just for an item. Taker can also choose many items to request as the same time. After that, system will spread automatically into n different requests for n different items</w:t>
      </w:r>
    </w:p>
    <w:p w:rsidR="006802D1" w:rsidRDefault="00666529">
      <w:pPr>
        <w:numPr>
          <w:ilvl w:val="0"/>
          <w:numId w:val="37"/>
        </w:numPr>
        <w:contextualSpacing/>
      </w:pPr>
      <w:r>
        <w:t xml:space="preserve">After Taker request to receive a </w:t>
      </w:r>
      <w:r>
        <w:t>items, the requests will be sent to Giver</w:t>
      </w:r>
    </w:p>
    <w:p w:rsidR="006802D1" w:rsidRDefault="00666529">
      <w:pPr>
        <w:numPr>
          <w:ilvl w:val="0"/>
          <w:numId w:val="37"/>
        </w:numPr>
        <w:contextualSpacing/>
      </w:pPr>
      <w:r>
        <w:t>Giver will receive n notification for n items which Taker requested.</w:t>
      </w:r>
    </w:p>
    <w:p w:rsidR="006802D1" w:rsidRDefault="00666529">
      <w:pPr>
        <w:numPr>
          <w:ilvl w:val="0"/>
          <w:numId w:val="37"/>
        </w:numPr>
        <w:contextualSpacing/>
        <w:rPr>
          <w:highlight w:val="white"/>
        </w:rPr>
      </w:pPr>
      <w:r>
        <w:rPr>
          <w:highlight w:val="white"/>
        </w:rPr>
        <w:t>Giver will check information of per request and then they will decide who will take those items and quantity.</w:t>
      </w:r>
    </w:p>
    <w:p w:rsidR="006802D1" w:rsidRDefault="00666529">
      <w:pPr>
        <w:pStyle w:val="Heading3"/>
        <w:numPr>
          <w:ilvl w:val="2"/>
          <w:numId w:val="30"/>
        </w:numPr>
        <w:rPr>
          <w:sz w:val="22"/>
          <w:szCs w:val="22"/>
        </w:rPr>
      </w:pPr>
      <w:bookmarkStart w:id="53" w:name="_1mrcu09" w:colFirst="0" w:colLast="0"/>
      <w:bookmarkEnd w:id="53"/>
      <w:r>
        <w:t>Use Cases</w:t>
      </w:r>
    </w:p>
    <w:p w:rsidR="003712DE" w:rsidRDefault="003712DE">
      <w:r>
        <w:br w:type="page"/>
      </w:r>
    </w:p>
    <w:p w:rsidR="006802D1" w:rsidRDefault="006802D1"/>
    <w:tbl>
      <w:tblPr>
        <w:tblStyle w:val="ab"/>
        <w:tblW w:w="85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5"/>
        <w:gridCol w:w="6195"/>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195" w:type="dxa"/>
          </w:tcPr>
          <w:p w:rsidR="006802D1" w:rsidRDefault="00666529">
            <w:pPr>
              <w:cnfStyle w:val="100000000000" w:firstRow="1" w:lastRow="0" w:firstColumn="0" w:lastColumn="0" w:oddVBand="0" w:evenVBand="0" w:oddHBand="0" w:evenHBand="0" w:firstRowFirstColumn="0" w:firstRowLastColumn="0" w:lastRowFirstColumn="0" w:lastRowLastColumn="0"/>
            </w:pPr>
            <w:r>
              <w:t>UC1: Giver claim item to Taker.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Actors</w:t>
            </w:r>
          </w:p>
        </w:tc>
        <w:tc>
          <w:tcPr>
            <w:tcW w:w="6195"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6802D1">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Pre-conditions</w:t>
            </w:r>
          </w:p>
        </w:tc>
        <w:tc>
          <w:tcPr>
            <w:tcW w:w="6195" w:type="dxa"/>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Post-conditions</w:t>
            </w:r>
          </w:p>
        </w:tc>
        <w:tc>
          <w:tcPr>
            <w:tcW w:w="6195" w:type="dxa"/>
          </w:tcPr>
          <w:p w:rsidR="006802D1" w:rsidRDefault="00666529">
            <w:pPr>
              <w:cnfStyle w:val="000000100000" w:firstRow="0" w:lastRow="0" w:firstColumn="0" w:lastColumn="0" w:oddVBand="0" w:evenVBand="0" w:oddHBand="1" w:evenHBand="0" w:firstRowFirstColumn="0" w:firstRowLastColumn="0" w:lastRowFirstColumn="0" w:lastRowLastColumn="0"/>
            </w:pPr>
            <w:r>
              <w:t>The confirmation is sent to Taker.</w:t>
            </w:r>
          </w:p>
        </w:tc>
      </w:tr>
      <w:tr w:rsidR="006802D1">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Main success scenario</w:t>
            </w:r>
          </w:p>
        </w:tc>
        <w:tc>
          <w:tcPr>
            <w:tcW w:w="6195" w:type="dxa"/>
          </w:tcPr>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launch Giving Items List, choose a particular item in a post, the app will sh</w:t>
            </w:r>
            <w:r>
              <w:rPr>
                <w:rFonts w:ascii="Arial" w:eastAsia="Arial" w:hAnsi="Arial" w:cs="Arial"/>
                <w:sz w:val="20"/>
                <w:szCs w:val="20"/>
              </w:rPr>
              <w:t>ow the request list for this item. Then, user want to see a request detail.</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app displays detailed request for this item.</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adjust quantity and accept.</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displays list of requests again to user</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w:t>
            </w:r>
            <w:r>
              <w:rPr>
                <w:rFonts w:ascii="Arial" w:eastAsia="Arial" w:hAnsi="Arial" w:cs="Arial"/>
                <w:sz w:val="20"/>
                <w:szCs w:val="20"/>
              </w:rPr>
              <w:t xml:space="preserve"> app changes item’s state to be given or updates item’s quantity and the post.</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"Give and Take" app sends notification to Taker requesting the item on the </w:t>
            </w:r>
            <w:proofErr w:type="spellStart"/>
            <w:r>
              <w:rPr>
                <w:rFonts w:ascii="Arial" w:eastAsia="Arial" w:hAnsi="Arial" w:cs="Arial"/>
                <w:sz w:val="20"/>
                <w:szCs w:val="20"/>
              </w:rPr>
              <w:t>pos</w:t>
            </w:r>
            <w:proofErr w:type="spellEnd"/>
            <w:r>
              <w:rPr>
                <w:rFonts w:ascii="Arial" w:eastAsia="Arial" w:hAnsi="Arial" w:cs="Arial"/>
                <w:sz w:val="20"/>
                <w:szCs w:val="20"/>
              </w:rPr>
              <w:t xml:space="preserve"> to let them know the changes about items and quantity. (Only Taker who requests for this item rece</w:t>
            </w:r>
            <w:r>
              <w:rPr>
                <w:rFonts w:ascii="Arial" w:eastAsia="Arial" w:hAnsi="Arial" w:cs="Arial"/>
                <w:sz w:val="20"/>
                <w:szCs w:val="20"/>
              </w:rPr>
              <w:t>ive notification).</w:t>
            </w:r>
          </w:p>
          <w:p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message will be sent to chosen Taker to notify the confirmation of Giver and telephone number of Giver to contact and receive the items.</w:t>
            </w:r>
          </w:p>
          <w:p w:rsidR="006802D1" w:rsidRDefault="006802D1">
            <w:pPr>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Alternative scenario 1</w:t>
            </w:r>
          </w:p>
        </w:tc>
        <w:tc>
          <w:tcPr>
            <w:tcW w:w="6195" w:type="dxa"/>
          </w:tcPr>
          <w:p w:rsidR="006802D1" w:rsidRDefault="00666529">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receive a notification about a request.</w:t>
            </w:r>
          </w:p>
          <w:p w:rsidR="006802D1" w:rsidRDefault="00666529">
            <w:pPr>
              <w:numPr>
                <w:ilvl w:val="1"/>
                <w:numId w:val="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continue main step 2.</w:t>
            </w:r>
          </w:p>
        </w:tc>
      </w:tr>
      <w:tr w:rsidR="006802D1">
        <w:tc>
          <w:tcPr>
            <w:cnfStyle w:val="001000000000" w:firstRow="0" w:lastRow="0" w:firstColumn="1" w:lastColumn="0" w:oddVBand="0" w:evenVBand="0" w:oddHBand="0" w:evenHBand="0" w:firstRowFirstColumn="0" w:firstRowLastColumn="0" w:lastRowFirstColumn="0" w:lastRowLastColumn="0"/>
            <w:tcW w:w="2325" w:type="dxa"/>
          </w:tcPr>
          <w:p w:rsidR="006802D1" w:rsidRDefault="00666529">
            <w:r>
              <w:t>Alte</w:t>
            </w:r>
            <w:r>
              <w:t>rnative scenario 2</w:t>
            </w:r>
          </w:p>
        </w:tc>
        <w:tc>
          <w:tcPr>
            <w:tcW w:w="6195" w:type="dxa"/>
          </w:tcPr>
          <w:p w:rsidR="006802D1" w:rsidRDefault="00666529">
            <w:pPr>
              <w:numPr>
                <w:ilvl w:val="0"/>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decline.</w:t>
            </w:r>
          </w:p>
          <w:p w:rsidR="006802D1" w:rsidRDefault="00666529">
            <w:pPr>
              <w:numPr>
                <w:ilvl w:val="1"/>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request is removed from Receiver’s screen</w:t>
            </w:r>
          </w:p>
          <w:p w:rsidR="006802D1" w:rsidRDefault="00666529">
            <w:pPr>
              <w:numPr>
                <w:ilvl w:val="1"/>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notification about rejection is sent to Taker who own the request.</w:t>
            </w:r>
          </w:p>
        </w:tc>
      </w:tr>
    </w:tbl>
    <w:p w:rsidR="006802D1" w:rsidRDefault="006802D1"/>
    <w:p w:rsidR="006802D1" w:rsidRDefault="00666529">
      <w:pPr>
        <w:pStyle w:val="Heading2"/>
        <w:numPr>
          <w:ilvl w:val="1"/>
          <w:numId w:val="30"/>
        </w:numPr>
      </w:pPr>
      <w:bookmarkStart w:id="54" w:name="_46r0co2" w:colFirst="0" w:colLast="0"/>
      <w:bookmarkEnd w:id="54"/>
      <w:r>
        <w:t>Request available items</w:t>
      </w:r>
    </w:p>
    <w:p w:rsidR="006802D1" w:rsidRDefault="00666529">
      <w:r>
        <w:t>Taker making a request to receive items from Giver</w:t>
      </w:r>
    </w:p>
    <w:p w:rsidR="006802D1" w:rsidRDefault="00666529">
      <w:pPr>
        <w:pStyle w:val="Heading3"/>
        <w:numPr>
          <w:ilvl w:val="2"/>
          <w:numId w:val="30"/>
        </w:numPr>
      </w:pPr>
      <w:bookmarkStart w:id="55" w:name="_2lwamvv" w:colFirst="0" w:colLast="0"/>
      <w:bookmarkEnd w:id="55"/>
      <w:r>
        <w:t>User Interface</w:t>
      </w:r>
    </w:p>
    <w:p w:rsidR="006802D1" w:rsidRDefault="00666529">
      <w:pPr>
        <w:jc w:val="center"/>
      </w:pPr>
      <w:r>
        <w:t>[TBD]</w:t>
      </w:r>
    </w:p>
    <w:p w:rsidR="006802D1" w:rsidRDefault="00666529">
      <w:pPr>
        <w:pStyle w:val="Heading3"/>
        <w:numPr>
          <w:ilvl w:val="2"/>
          <w:numId w:val="30"/>
        </w:numPr>
      </w:pPr>
      <w:bookmarkStart w:id="56" w:name="_111kx3o" w:colFirst="0" w:colLast="0"/>
      <w:bookmarkEnd w:id="56"/>
      <w:r>
        <w:t>Business Logic</w:t>
      </w:r>
    </w:p>
    <w:p w:rsidR="006802D1" w:rsidRDefault="00666529">
      <w:pPr>
        <w:numPr>
          <w:ilvl w:val="0"/>
          <w:numId w:val="26"/>
        </w:numPr>
        <w:contextualSpacing/>
      </w:pPr>
      <w:r>
        <w:t xml:space="preserve">Taker see the post and items they need on it. </w:t>
      </w:r>
    </w:p>
    <w:p w:rsidR="006802D1" w:rsidRDefault="00666529">
      <w:pPr>
        <w:numPr>
          <w:ilvl w:val="0"/>
          <w:numId w:val="26"/>
        </w:numPr>
        <w:contextualSpacing/>
      </w:pPr>
      <w:r>
        <w:t>Taker  has to fill all mandatory fields such as: telephone number, item name, quality, reason... in request form to send to Giver.</w:t>
      </w:r>
    </w:p>
    <w:p w:rsidR="006802D1" w:rsidRDefault="00666529">
      <w:pPr>
        <w:numPr>
          <w:ilvl w:val="0"/>
          <w:numId w:val="26"/>
        </w:numPr>
        <w:contextualSpacing/>
      </w:pPr>
      <w:r>
        <w:t>As for telephone number, Taker can reuse their default telephon</w:t>
      </w:r>
      <w:r>
        <w:t>e number on the profile, or they can fill the new number.</w:t>
      </w:r>
    </w:p>
    <w:p w:rsidR="006802D1" w:rsidRDefault="00666529">
      <w:pPr>
        <w:numPr>
          <w:ilvl w:val="0"/>
          <w:numId w:val="26"/>
        </w:numPr>
        <w:contextualSpacing/>
      </w:pPr>
      <w:r>
        <w:t>As for item name, Taker only choose the name of items in the post (</w:t>
      </w:r>
      <w:proofErr w:type="spellStart"/>
      <w:r>
        <w:t>Multichoice</w:t>
      </w:r>
      <w:proofErr w:type="spellEnd"/>
      <w:r>
        <w:t xml:space="preserve"> with predefined value)</w:t>
      </w:r>
    </w:p>
    <w:p w:rsidR="006802D1" w:rsidRDefault="00666529">
      <w:pPr>
        <w:numPr>
          <w:ilvl w:val="0"/>
          <w:numId w:val="26"/>
        </w:numPr>
        <w:contextualSpacing/>
      </w:pPr>
      <w:r>
        <w:lastRenderedPageBreak/>
        <w:t>As for item quality, Taker can choose the number (Maximum is the max value of this item in the p</w:t>
      </w:r>
      <w:r>
        <w:t>ost).</w:t>
      </w:r>
    </w:p>
    <w:p w:rsidR="006802D1" w:rsidRDefault="00666529">
      <w:pPr>
        <w:numPr>
          <w:ilvl w:val="0"/>
          <w:numId w:val="26"/>
        </w:numPr>
        <w:contextualSpacing/>
      </w:pPr>
      <w:r>
        <w:t>If one of mandatory fields is empty, an error message will be shown to Taker.</w:t>
      </w:r>
    </w:p>
    <w:p w:rsidR="006802D1" w:rsidRDefault="00666529">
      <w:pPr>
        <w:numPr>
          <w:ilvl w:val="0"/>
          <w:numId w:val="26"/>
        </w:numPr>
        <w:contextualSpacing/>
      </w:pPr>
      <w:r>
        <w:t>Each request is just only for an item. Taker can create request for multiple items (After that, system will separate this request into n requests for n items)</w:t>
      </w:r>
    </w:p>
    <w:p w:rsidR="006802D1" w:rsidRDefault="00666529">
      <w:pPr>
        <w:numPr>
          <w:ilvl w:val="0"/>
          <w:numId w:val="26"/>
        </w:numPr>
        <w:contextualSpacing/>
      </w:pPr>
      <w:r>
        <w:t>Taker can’t change the sent requests.</w:t>
      </w:r>
    </w:p>
    <w:p w:rsidR="006802D1" w:rsidRDefault="00666529">
      <w:pPr>
        <w:pStyle w:val="Heading3"/>
        <w:numPr>
          <w:ilvl w:val="2"/>
          <w:numId w:val="30"/>
        </w:numPr>
      </w:pPr>
      <w:bookmarkStart w:id="57" w:name="_3l18frh" w:colFirst="0" w:colLast="0"/>
      <w:bookmarkEnd w:id="57"/>
      <w:r>
        <w:t>Use Cases</w:t>
      </w:r>
    </w:p>
    <w:p w:rsidR="006802D1" w:rsidRDefault="006802D1">
      <w:bookmarkStart w:id="58" w:name="_206ipza" w:colFirst="0" w:colLast="0"/>
      <w:bookmarkEnd w:id="58"/>
    </w:p>
    <w:tbl>
      <w:tblPr>
        <w:tblStyle w:val="ac"/>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Create Request And Send to Giver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request created successfully</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launch ‘Create Request’ screen for a post</w:t>
            </w:r>
          </w:p>
          <w:p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fill the form with mandatory fields.</w:t>
            </w:r>
          </w:p>
          <w:p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submit the form.</w:t>
            </w:r>
          </w:p>
          <w:p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will be navigated into ‘Request Management’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numPr>
                <w:ilvl w:val="0"/>
                <w:numId w:val="10"/>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Taker</w:t>
            </w:r>
            <w:r>
              <w:t xml:space="preserve"> does not fill all mandatory fields</w:t>
            </w:r>
          </w:p>
          <w:p w:rsidR="006802D1" w:rsidRDefault="00666529">
            <w:pPr>
              <w:numPr>
                <w:ilvl w:val="1"/>
                <w:numId w:val="10"/>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An error message wil</w:t>
            </w:r>
            <w:r>
              <w:rPr>
                <w:rFonts w:ascii="Arial" w:eastAsia="Arial" w:hAnsi="Arial" w:cs="Arial"/>
                <w:sz w:val="20"/>
                <w:szCs w:val="20"/>
              </w:rPr>
              <w:t>l be shown to ‘Taker’, continue with main step 2.</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2</w:t>
            </w:r>
          </w:p>
        </w:tc>
        <w:tc>
          <w:tcPr>
            <w:tcW w:w="6353" w:type="dxa"/>
            <w:gridSpan w:val="2"/>
          </w:tcPr>
          <w:p w:rsidR="006802D1" w:rsidRDefault="00666529">
            <w:pPr>
              <w:numPr>
                <w:ilvl w:val="0"/>
                <w:numId w:val="31"/>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Taker</w:t>
            </w:r>
            <w:r>
              <w:t xml:space="preserve"> “Cancel” creating request.</w:t>
            </w:r>
          </w:p>
          <w:p w:rsidR="006802D1" w:rsidRDefault="00666529">
            <w:pPr>
              <w:numPr>
                <w:ilvl w:val="1"/>
                <w:numId w:val="31"/>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 xml:space="preserve">App </w:t>
            </w:r>
            <w:r>
              <w:t>navigates back to the Post detail screen</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Other requirements</w:t>
            </w:r>
          </w:p>
        </w:tc>
        <w:tc>
          <w:tcPr>
            <w:tcW w:w="6353" w:type="dxa"/>
            <w:gridSpan w:val="2"/>
          </w:tcPr>
          <w:p w:rsidR="006802D1" w:rsidRDefault="006802D1">
            <w:pPr>
              <w:cnfStyle w:val="000000100000" w:firstRow="0" w:lastRow="0" w:firstColumn="0" w:lastColumn="0" w:oddVBand="0" w:evenVBand="0" w:oddHBand="1" w:evenHBand="0" w:firstRowFirstColumn="0" w:firstRowLastColumn="0" w:lastRowFirstColumn="0" w:lastRowLastColumn="0"/>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Open issues</w:t>
            </w:r>
          </w:p>
        </w:tc>
        <w:tc>
          <w:tcPr>
            <w:tcW w:w="635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802D1"/>
    <w:p w:rsidR="006802D1" w:rsidRDefault="006802D1"/>
    <w:p w:rsidR="006802D1" w:rsidRDefault="006802D1"/>
    <w:p w:rsidR="006802D1" w:rsidRDefault="00666529">
      <w:pPr>
        <w:pStyle w:val="Heading2"/>
        <w:numPr>
          <w:ilvl w:val="1"/>
          <w:numId w:val="30"/>
        </w:numPr>
      </w:pPr>
      <w:bookmarkStart w:id="59" w:name="_4k668n3" w:colFirst="0" w:colLast="0"/>
      <w:bookmarkEnd w:id="59"/>
      <w:r>
        <w:t>Category</w:t>
      </w:r>
    </w:p>
    <w:p w:rsidR="006802D1" w:rsidRDefault="00666529">
      <w:r>
        <w:t>Category screen helps user to choose the category of items they want to see.</w:t>
      </w:r>
    </w:p>
    <w:p w:rsidR="006802D1" w:rsidRDefault="00666529">
      <w:pPr>
        <w:pStyle w:val="Heading3"/>
        <w:numPr>
          <w:ilvl w:val="2"/>
          <w:numId w:val="30"/>
        </w:numPr>
      </w:pPr>
      <w:bookmarkStart w:id="60" w:name="_2zbgiuw" w:colFirst="0" w:colLast="0"/>
      <w:bookmarkEnd w:id="60"/>
      <w:r>
        <w:t>User Interface</w:t>
      </w:r>
    </w:p>
    <w:p w:rsidR="006802D1" w:rsidRDefault="00666529">
      <w:pPr>
        <w:jc w:val="center"/>
      </w:pPr>
      <w:r>
        <w:t>[TBD]</w:t>
      </w:r>
    </w:p>
    <w:p w:rsidR="006802D1" w:rsidRDefault="00666529">
      <w:pPr>
        <w:pStyle w:val="Heading3"/>
        <w:numPr>
          <w:ilvl w:val="2"/>
          <w:numId w:val="30"/>
        </w:numPr>
      </w:pPr>
      <w:bookmarkStart w:id="61" w:name="_1egqt2p" w:colFirst="0" w:colLast="0"/>
      <w:bookmarkEnd w:id="61"/>
      <w:r>
        <w:t>Business Logic</w:t>
      </w:r>
    </w:p>
    <w:p w:rsidR="006802D1" w:rsidRDefault="00666529">
      <w:pPr>
        <w:numPr>
          <w:ilvl w:val="0"/>
          <w:numId w:val="4"/>
        </w:numPr>
        <w:contextualSpacing/>
      </w:pPr>
      <w:r>
        <w:t>Category values is defined by admin.</w:t>
      </w:r>
    </w:p>
    <w:p w:rsidR="006802D1" w:rsidRDefault="00666529">
      <w:pPr>
        <w:numPr>
          <w:ilvl w:val="0"/>
          <w:numId w:val="4"/>
        </w:numPr>
        <w:contextualSpacing/>
      </w:pPr>
      <w:r>
        <w:t>User choose a particular category, the result fixed with this category will be shown.</w:t>
      </w:r>
    </w:p>
    <w:p w:rsidR="006802D1" w:rsidRDefault="00666529">
      <w:pPr>
        <w:pStyle w:val="Heading3"/>
        <w:numPr>
          <w:ilvl w:val="2"/>
          <w:numId w:val="30"/>
        </w:numPr>
      </w:pPr>
      <w:bookmarkStart w:id="62" w:name="_3ygebqi" w:colFirst="0" w:colLast="0"/>
      <w:bookmarkEnd w:id="62"/>
      <w:r>
        <w:t>Use cases</w:t>
      </w:r>
    </w:p>
    <w:p w:rsidR="003712DE" w:rsidRDefault="003712DE">
      <w:bookmarkStart w:id="63" w:name="_2dlolyb" w:colFirst="0" w:colLast="0"/>
      <w:bookmarkEnd w:id="63"/>
      <w:r>
        <w:br w:type="page"/>
      </w:r>
    </w:p>
    <w:p w:rsidR="006802D1" w:rsidRDefault="006802D1"/>
    <w:tbl>
      <w:tblPr>
        <w:tblStyle w:val="ad"/>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Choose the category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result fixed with this category will be shown.</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launch Category screen.</w:t>
            </w:r>
          </w:p>
          <w:p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choose a particular category on the screen.</w:t>
            </w:r>
          </w:p>
          <w:p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Main screen is shown with result filtrated by chosen category.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Other requirements</w:t>
            </w:r>
          </w:p>
        </w:tc>
        <w:tc>
          <w:tcPr>
            <w:tcW w:w="6353" w:type="dxa"/>
            <w:gridSpan w:val="2"/>
          </w:tcPr>
          <w:p w:rsidR="006802D1" w:rsidRDefault="006802D1">
            <w:pPr>
              <w:cnfStyle w:val="000000100000" w:firstRow="0" w:lastRow="0" w:firstColumn="0" w:lastColumn="0" w:oddVBand="0" w:evenVBand="0" w:oddHBand="1" w:evenHBand="0" w:firstRowFirstColumn="0" w:firstRowLastColumn="0" w:lastRowFirstColumn="0" w:lastRowLastColumn="0"/>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Open issues</w:t>
            </w:r>
          </w:p>
        </w:tc>
        <w:tc>
          <w:tcPr>
            <w:tcW w:w="6353" w:type="dxa"/>
            <w:gridSpan w:val="2"/>
          </w:tcPr>
          <w:p w:rsidR="006802D1" w:rsidRDefault="006802D1">
            <w:pPr>
              <w:cnfStyle w:val="000000000000" w:firstRow="0" w:lastRow="0" w:firstColumn="0" w:lastColumn="0" w:oddVBand="0" w:evenVBand="0" w:oddHBand="0" w:evenHBand="0" w:firstRowFirstColumn="0" w:firstRowLastColumn="0" w:lastRowFirstColumn="0" w:lastRowLastColumn="0"/>
            </w:pPr>
          </w:p>
        </w:tc>
      </w:tr>
    </w:tbl>
    <w:p w:rsidR="006802D1" w:rsidRDefault="006802D1"/>
    <w:p w:rsidR="006802D1" w:rsidRDefault="00666529">
      <w:r>
        <w:br w:type="page"/>
      </w:r>
    </w:p>
    <w:p w:rsidR="006802D1" w:rsidRDefault="00666529">
      <w:pPr>
        <w:pStyle w:val="Heading2"/>
        <w:numPr>
          <w:ilvl w:val="1"/>
          <w:numId w:val="30"/>
        </w:numPr>
      </w:pPr>
      <w:bookmarkStart w:id="64" w:name="_sqyw64" w:colFirst="0" w:colLast="0"/>
      <w:bookmarkEnd w:id="64"/>
      <w:r>
        <w:lastRenderedPageBreak/>
        <w:t>Remove violated items, ban users</w:t>
      </w:r>
    </w:p>
    <w:p w:rsidR="006802D1" w:rsidRDefault="00666529">
      <w:pPr>
        <w:pStyle w:val="Heading3"/>
        <w:numPr>
          <w:ilvl w:val="2"/>
          <w:numId w:val="30"/>
        </w:numPr>
      </w:pPr>
      <w:bookmarkStart w:id="65" w:name="_3cqmetx" w:colFirst="0" w:colLast="0"/>
      <w:bookmarkEnd w:id="65"/>
      <w:r>
        <w:t>User Interface</w:t>
      </w:r>
    </w:p>
    <w:p w:rsidR="006802D1" w:rsidRDefault="00666529">
      <w:pPr>
        <w:jc w:val="center"/>
      </w:pPr>
      <w:r>
        <w:t>[TBD]</w:t>
      </w:r>
    </w:p>
    <w:p w:rsidR="006802D1" w:rsidRDefault="00666529">
      <w:pPr>
        <w:pStyle w:val="Heading3"/>
        <w:numPr>
          <w:ilvl w:val="2"/>
          <w:numId w:val="30"/>
        </w:numPr>
      </w:pPr>
      <w:bookmarkStart w:id="66" w:name="_1rvwp1q" w:colFirst="0" w:colLast="0"/>
      <w:bookmarkEnd w:id="66"/>
      <w:r>
        <w:t>Business Logic</w:t>
      </w:r>
    </w:p>
    <w:p w:rsidR="006802D1" w:rsidRDefault="00666529">
      <w:pPr>
        <w:pStyle w:val="Heading4"/>
        <w:numPr>
          <w:ilvl w:val="3"/>
          <w:numId w:val="30"/>
        </w:numPr>
      </w:pPr>
      <w:bookmarkStart w:id="67" w:name="_4bvk7pj" w:colFirst="0" w:colLast="0"/>
      <w:bookmarkEnd w:id="67"/>
      <w:r>
        <w:t>Manage a list of violated Items</w:t>
      </w:r>
    </w:p>
    <w:p w:rsidR="006802D1" w:rsidRDefault="00666529">
      <w:r>
        <w:t>In CMS, violated post are displayed as a list. Each row includes these information:</w:t>
      </w:r>
    </w:p>
    <w:p w:rsidR="006802D1" w:rsidRDefault="00666529">
      <w:pPr>
        <w:numPr>
          <w:ilvl w:val="0"/>
          <w:numId w:val="21"/>
        </w:numPr>
        <w:contextualSpacing/>
      </w:pPr>
      <w:r>
        <w:t>Index</w:t>
      </w:r>
    </w:p>
    <w:p w:rsidR="006802D1" w:rsidRDefault="00666529">
      <w:pPr>
        <w:numPr>
          <w:ilvl w:val="0"/>
          <w:numId w:val="21"/>
        </w:numPr>
        <w:contextualSpacing/>
      </w:pPr>
      <w:r>
        <w:t>Post’s link</w:t>
      </w:r>
    </w:p>
    <w:p w:rsidR="006802D1" w:rsidRDefault="00666529">
      <w:pPr>
        <w:numPr>
          <w:ilvl w:val="0"/>
          <w:numId w:val="21"/>
        </w:numPr>
        <w:contextualSpacing/>
      </w:pPr>
      <w:r>
        <w:t>Number of report</w:t>
      </w:r>
    </w:p>
    <w:p w:rsidR="006802D1" w:rsidRDefault="00666529">
      <w:pPr>
        <w:numPr>
          <w:ilvl w:val="0"/>
          <w:numId w:val="21"/>
        </w:numPr>
        <w:contextualSpacing/>
      </w:pPr>
      <w:r>
        <w:t>Detail of reports (a link)</w:t>
      </w:r>
    </w:p>
    <w:p w:rsidR="006802D1" w:rsidRDefault="00666529">
      <w:pPr>
        <w:numPr>
          <w:ilvl w:val="0"/>
          <w:numId w:val="21"/>
        </w:numPr>
        <w:contextualSpacing/>
      </w:pPr>
      <w:r>
        <w:t>Name of violated user is accompanied by number of warnings</w:t>
      </w:r>
    </w:p>
    <w:p w:rsidR="006802D1" w:rsidRDefault="00666529">
      <w:pPr>
        <w:numPr>
          <w:ilvl w:val="0"/>
          <w:numId w:val="21"/>
        </w:numPr>
        <w:contextualSpacing/>
      </w:pPr>
      <w:r>
        <w:t>Block User (block violated user)</w:t>
      </w:r>
    </w:p>
    <w:p w:rsidR="006802D1" w:rsidRDefault="00666529">
      <w:pPr>
        <w:numPr>
          <w:ilvl w:val="0"/>
          <w:numId w:val="21"/>
        </w:numPr>
        <w:contextualSpacing/>
      </w:pPr>
      <w:r>
        <w:t xml:space="preserve">Warn User </w:t>
      </w:r>
    </w:p>
    <w:p w:rsidR="006802D1" w:rsidRDefault="00666529">
      <w:pPr>
        <w:numPr>
          <w:ilvl w:val="0"/>
          <w:numId w:val="21"/>
        </w:numPr>
        <w:contextualSpacing/>
      </w:pPr>
      <w:r>
        <w:t xml:space="preserve">Delete Post </w:t>
      </w:r>
    </w:p>
    <w:p w:rsidR="006802D1" w:rsidRDefault="00666529">
      <w:pPr>
        <w:numPr>
          <w:ilvl w:val="0"/>
          <w:numId w:val="21"/>
        </w:numPr>
        <w:contextualSpacing/>
      </w:pPr>
      <w:r>
        <w:t>Solved or unsolved state</w:t>
      </w:r>
    </w:p>
    <w:p w:rsidR="006802D1" w:rsidRDefault="006802D1"/>
    <w:p w:rsidR="006802D1" w:rsidRDefault="00666529">
      <w:r>
        <w:t>Admin can see detail of the post, then checking the violated item.</w:t>
      </w:r>
    </w:p>
    <w:p w:rsidR="006802D1" w:rsidRDefault="00666529">
      <w:r>
        <w:t>Admin can send warning notification to user or ban the user if number of warning more than 1.</w:t>
      </w:r>
    </w:p>
    <w:p w:rsidR="006802D1" w:rsidRDefault="00666529">
      <w:r>
        <w:t>Admin can delete violated post, all items that was attac</w:t>
      </w:r>
      <w:r>
        <w:t>hed to this post will be deleted as well.</w:t>
      </w:r>
    </w:p>
    <w:p w:rsidR="006802D1" w:rsidRDefault="006802D1"/>
    <w:p w:rsidR="006802D1" w:rsidRDefault="00666529">
      <w:pPr>
        <w:pStyle w:val="Heading3"/>
        <w:numPr>
          <w:ilvl w:val="2"/>
          <w:numId w:val="30"/>
        </w:numPr>
      </w:pPr>
      <w:bookmarkStart w:id="68" w:name="_2r0uhxc" w:colFirst="0" w:colLast="0"/>
      <w:bookmarkEnd w:id="68"/>
      <w:r>
        <w:t>Use cases</w:t>
      </w:r>
    </w:p>
    <w:p w:rsidR="006802D1" w:rsidRDefault="00666529">
      <w:bookmarkStart w:id="69" w:name="_m0kv5q50l6g" w:colFirst="0" w:colLast="0"/>
      <w:bookmarkEnd w:id="69"/>
      <w:r>
        <w:br w:type="page"/>
      </w:r>
    </w:p>
    <w:p w:rsidR="006802D1" w:rsidRDefault="006802D1">
      <w:bookmarkStart w:id="70" w:name="_1664s55" w:colFirst="0" w:colLast="0"/>
      <w:bookmarkEnd w:id="70"/>
    </w:p>
    <w:tbl>
      <w:tblPr>
        <w:tblStyle w:val="ae"/>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Send warning notification to user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Admin Warn user</w:t>
            </w:r>
          </w:p>
          <w:p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warn user</w:t>
            </w:r>
          </w:p>
          <w:p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System sends a </w:t>
            </w:r>
            <w:r>
              <w:t xml:space="preserve">warning notification to user’s phone and updates </w:t>
            </w:r>
            <w:r>
              <w:rPr>
                <w:rFonts w:ascii="Arial" w:eastAsia="Arial" w:hAnsi="Arial" w:cs="Arial"/>
                <w:sz w:val="20"/>
                <w:szCs w:val="20"/>
              </w:rPr>
              <w:t>number of warnings of that user</w:t>
            </w:r>
          </w:p>
          <w:p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        Step 3:  Admin don’t confirm that he want to warn the u</w:t>
            </w:r>
            <w:r>
              <w:t>ser.</w:t>
            </w:r>
          </w:p>
          <w:p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        3.1.1 Close confirm box. Redirect to main manage screen.</w:t>
            </w:r>
          </w:p>
        </w:tc>
      </w:tr>
    </w:tbl>
    <w:p w:rsidR="006802D1" w:rsidRDefault="006802D1">
      <w:pPr>
        <w:rPr>
          <w:b/>
          <w:sz w:val="24"/>
          <w:szCs w:val="24"/>
        </w:rPr>
      </w:pPr>
      <w:bookmarkStart w:id="71" w:name="_3q5sasy" w:colFirst="0" w:colLast="0"/>
      <w:bookmarkEnd w:id="71"/>
    </w:p>
    <w:p w:rsidR="006802D1" w:rsidRDefault="006802D1"/>
    <w:tbl>
      <w:tblPr>
        <w:tblStyle w:val="af"/>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UC2: Block user</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Block User</w:t>
            </w:r>
          </w:p>
          <w:p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block a user</w:t>
            </w:r>
          </w:p>
          <w:p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updates user’s state to blocked</w:t>
            </w:r>
          </w:p>
          <w:p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3: Admin don’t confirm that he want to block the user.</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3.1.1 Close confirm box. Redirect to main m</w:t>
            </w:r>
            <w:r>
              <w:t>anage screen.</w:t>
            </w:r>
          </w:p>
        </w:tc>
      </w:tr>
    </w:tbl>
    <w:p w:rsidR="006802D1" w:rsidRDefault="006802D1">
      <w:pPr>
        <w:rPr>
          <w:b/>
          <w:sz w:val="24"/>
          <w:szCs w:val="24"/>
        </w:rPr>
      </w:pPr>
    </w:p>
    <w:p w:rsidR="006802D1" w:rsidRDefault="00666529">
      <w:r>
        <w:br w:type="page"/>
      </w:r>
    </w:p>
    <w:p w:rsidR="006802D1" w:rsidRDefault="006802D1"/>
    <w:tbl>
      <w:tblPr>
        <w:tblStyle w:val="af0"/>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UC3: Delete post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Delete a post</w:t>
            </w:r>
          </w:p>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delete that post</w:t>
            </w:r>
          </w:p>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removes the post and all items was attached to this post</w:t>
            </w:r>
          </w:p>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sends notification to user (information of post and all items deleted)</w:t>
            </w:r>
          </w:p>
          <w:p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3. Admin don’t confirm that he want to delete</w:t>
            </w:r>
            <w:r>
              <w:t xml:space="preserve"> that post</w:t>
            </w:r>
          </w:p>
          <w:p w:rsidR="006802D1" w:rsidRDefault="00666529">
            <w:pPr>
              <w:cnfStyle w:val="000000100000" w:firstRow="0" w:lastRow="0" w:firstColumn="0" w:lastColumn="0" w:oddVBand="0" w:evenVBand="0" w:oddHBand="1" w:evenHBand="0" w:firstRowFirstColumn="0" w:firstRowLastColumn="0" w:lastRowFirstColumn="0" w:lastRowLastColumn="0"/>
            </w:pPr>
            <w:r>
              <w:t xml:space="preserve">       3.1.1 Close confirm box. Redirect to the main manage screen.</w:t>
            </w:r>
          </w:p>
        </w:tc>
      </w:tr>
    </w:tbl>
    <w:p w:rsidR="006802D1" w:rsidRDefault="006802D1">
      <w:pPr>
        <w:rPr>
          <w:b/>
          <w:sz w:val="24"/>
          <w:szCs w:val="24"/>
        </w:rPr>
      </w:pPr>
    </w:p>
    <w:p w:rsidR="006802D1" w:rsidRDefault="00666529">
      <w:pPr>
        <w:rPr>
          <w:b/>
          <w:sz w:val="24"/>
          <w:szCs w:val="24"/>
        </w:rPr>
      </w:pPr>
      <w:r>
        <w:br w:type="page"/>
      </w:r>
    </w:p>
    <w:p w:rsidR="006802D1" w:rsidRDefault="00666529">
      <w:pPr>
        <w:pStyle w:val="Heading2"/>
        <w:numPr>
          <w:ilvl w:val="1"/>
          <w:numId w:val="30"/>
        </w:numPr>
      </w:pPr>
      <w:bookmarkStart w:id="72" w:name="_25b2l0r" w:colFirst="0" w:colLast="0"/>
      <w:bookmarkEnd w:id="72"/>
      <w:r>
        <w:lastRenderedPageBreak/>
        <w:t>Create/Modify/Delete category</w:t>
      </w:r>
    </w:p>
    <w:p w:rsidR="006802D1" w:rsidRDefault="00666529">
      <w:pPr>
        <w:pStyle w:val="Heading3"/>
        <w:numPr>
          <w:ilvl w:val="2"/>
          <w:numId w:val="30"/>
        </w:numPr>
      </w:pPr>
      <w:bookmarkStart w:id="73" w:name="_kgcv8k" w:colFirst="0" w:colLast="0"/>
      <w:bookmarkEnd w:id="73"/>
      <w:r>
        <w:t>User Interface</w:t>
      </w:r>
    </w:p>
    <w:p w:rsidR="006802D1" w:rsidRDefault="00666529">
      <w:pPr>
        <w:ind w:left="720"/>
        <w:jc w:val="center"/>
      </w:pPr>
      <w:r>
        <w:t>[TBD]</w:t>
      </w:r>
    </w:p>
    <w:p w:rsidR="006802D1" w:rsidRDefault="00666529">
      <w:pPr>
        <w:pStyle w:val="Heading3"/>
        <w:numPr>
          <w:ilvl w:val="2"/>
          <w:numId w:val="30"/>
        </w:numPr>
      </w:pPr>
      <w:bookmarkStart w:id="74" w:name="_34g0dwd" w:colFirst="0" w:colLast="0"/>
      <w:bookmarkEnd w:id="74"/>
      <w:r>
        <w:t>Business Logic</w:t>
      </w:r>
    </w:p>
    <w:p w:rsidR="006802D1" w:rsidRDefault="00666529">
      <w:r>
        <w:t>In CMS, categories are displayed as a list. Each row includes these information:</w:t>
      </w:r>
    </w:p>
    <w:p w:rsidR="006802D1" w:rsidRDefault="00666529">
      <w:pPr>
        <w:numPr>
          <w:ilvl w:val="0"/>
          <w:numId w:val="8"/>
        </w:numPr>
        <w:contextualSpacing/>
      </w:pPr>
      <w:r>
        <w:t>Index</w:t>
      </w:r>
    </w:p>
    <w:p w:rsidR="006802D1" w:rsidRDefault="00666529">
      <w:pPr>
        <w:numPr>
          <w:ilvl w:val="0"/>
          <w:numId w:val="8"/>
        </w:numPr>
        <w:contextualSpacing/>
      </w:pPr>
      <w:r>
        <w:t>Category’s name</w:t>
      </w:r>
    </w:p>
    <w:p w:rsidR="006802D1" w:rsidRDefault="00666529">
      <w:pPr>
        <w:numPr>
          <w:ilvl w:val="0"/>
          <w:numId w:val="8"/>
        </w:numPr>
        <w:contextualSpacing/>
      </w:pPr>
      <w:r>
        <w:t>Description</w:t>
      </w:r>
    </w:p>
    <w:p w:rsidR="006802D1" w:rsidRDefault="00666529">
      <w:pPr>
        <w:numPr>
          <w:ilvl w:val="0"/>
          <w:numId w:val="8"/>
        </w:numPr>
        <w:contextualSpacing/>
      </w:pPr>
      <w:r>
        <w:t xml:space="preserve">Edit </w:t>
      </w:r>
    </w:p>
    <w:p w:rsidR="006802D1" w:rsidRDefault="00666529">
      <w:pPr>
        <w:numPr>
          <w:ilvl w:val="0"/>
          <w:numId w:val="8"/>
        </w:numPr>
        <w:contextualSpacing/>
      </w:pPr>
      <w:r>
        <w:t xml:space="preserve">Delete </w:t>
      </w:r>
    </w:p>
    <w:p w:rsidR="006802D1" w:rsidRDefault="00666529">
      <w:r>
        <w:t>And Create is above the list.</w:t>
      </w:r>
    </w:p>
    <w:p w:rsidR="006802D1" w:rsidRDefault="006802D1"/>
    <w:p w:rsidR="006802D1" w:rsidRDefault="00666529">
      <w:r>
        <w:t>Admin can modify, delete per category. After deleting, category will be removed from the list, however, it still exists in database.</w:t>
      </w:r>
    </w:p>
    <w:p w:rsidR="006802D1" w:rsidRDefault="006802D1"/>
    <w:p w:rsidR="006802D1" w:rsidRDefault="00666529">
      <w:r>
        <w:t>Admin can create a new category.</w:t>
      </w:r>
    </w:p>
    <w:p w:rsidR="006802D1" w:rsidRDefault="00666529">
      <w:pPr>
        <w:pStyle w:val="Heading2"/>
        <w:numPr>
          <w:ilvl w:val="1"/>
          <w:numId w:val="30"/>
        </w:numPr>
      </w:pPr>
      <w:bookmarkStart w:id="75" w:name="_1jlao46" w:colFirst="0" w:colLast="0"/>
      <w:bookmarkEnd w:id="75"/>
      <w:r>
        <w:t>Give comments/feedbacks</w:t>
      </w:r>
    </w:p>
    <w:p w:rsidR="006802D1" w:rsidRDefault="00666529">
      <w:pPr>
        <w:pStyle w:val="Heading3"/>
        <w:numPr>
          <w:ilvl w:val="2"/>
          <w:numId w:val="30"/>
        </w:numPr>
      </w:pPr>
      <w:bookmarkStart w:id="76" w:name="_43ky6rz" w:colFirst="0" w:colLast="0"/>
      <w:bookmarkEnd w:id="76"/>
      <w:r>
        <w:t>User Int</w:t>
      </w:r>
      <w:r>
        <w:t>erface</w:t>
      </w:r>
    </w:p>
    <w:p w:rsidR="006802D1" w:rsidRDefault="00666529">
      <w:pPr>
        <w:jc w:val="center"/>
      </w:pPr>
      <w:r>
        <w:t>[TBD]</w:t>
      </w:r>
    </w:p>
    <w:p w:rsidR="006802D1" w:rsidRDefault="00666529">
      <w:pPr>
        <w:pStyle w:val="Heading3"/>
        <w:numPr>
          <w:ilvl w:val="2"/>
          <w:numId w:val="30"/>
        </w:numPr>
      </w:pPr>
      <w:bookmarkStart w:id="77" w:name="_2iq8gzs" w:colFirst="0" w:colLast="0"/>
      <w:bookmarkEnd w:id="77"/>
      <w:r>
        <w:t>Business Logic</w:t>
      </w:r>
    </w:p>
    <w:p w:rsidR="006802D1" w:rsidRDefault="00666529">
      <w:r>
        <w:t>User can give comments, feedback by filling what they think about the app, what is the advantages and disadvantages of the app, what do they think to improve the app better,... to the shout box and submit it.</w:t>
      </w:r>
    </w:p>
    <w:p w:rsidR="006802D1" w:rsidRDefault="00666529">
      <w:r>
        <w:br w:type="page"/>
      </w:r>
    </w:p>
    <w:p w:rsidR="006802D1" w:rsidRDefault="00666529">
      <w:pPr>
        <w:pStyle w:val="Heading3"/>
        <w:numPr>
          <w:ilvl w:val="2"/>
          <w:numId w:val="30"/>
        </w:numPr>
      </w:pPr>
      <w:bookmarkStart w:id="78" w:name="_xvir7l" w:colFirst="0" w:colLast="0"/>
      <w:bookmarkEnd w:id="78"/>
      <w:r>
        <w:lastRenderedPageBreak/>
        <w:t>Use cases</w:t>
      </w:r>
    </w:p>
    <w:p w:rsidR="006802D1" w:rsidRDefault="006802D1"/>
    <w:tbl>
      <w:tblPr>
        <w:tblStyle w:val="af1"/>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Create feedback/ comment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feedback has sent successfully</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request to give a comment/feedback</w:t>
            </w:r>
          </w:p>
          <w:p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User fill in comment/feedback </w:t>
            </w:r>
          </w:p>
          <w:p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submit to send</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Step 3. User cancel</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2</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 xml:space="preserve">Step 3. </w:t>
            </w:r>
            <w:r>
              <w:rPr>
                <w:rFonts w:ascii="Arial" w:eastAsia="Arial" w:hAnsi="Arial" w:cs="Arial"/>
                <w:sz w:val="20"/>
                <w:szCs w:val="20"/>
              </w:rPr>
              <w:t>The Give and Receive app notifies message field are missing.</w:t>
            </w:r>
          </w:p>
        </w:tc>
      </w:tr>
    </w:tbl>
    <w:p w:rsidR="006802D1" w:rsidRDefault="00666529">
      <w:pPr>
        <w:pStyle w:val="Heading2"/>
        <w:numPr>
          <w:ilvl w:val="1"/>
          <w:numId w:val="30"/>
        </w:numPr>
      </w:pPr>
      <w:bookmarkStart w:id="79" w:name="_3hv69ve" w:colFirst="0" w:colLast="0"/>
      <w:bookmarkEnd w:id="79"/>
      <w:r>
        <w:t>Create ranking system for Giver</w:t>
      </w:r>
    </w:p>
    <w:p w:rsidR="006802D1" w:rsidRDefault="00666529">
      <w:pPr>
        <w:pStyle w:val="Heading3"/>
        <w:numPr>
          <w:ilvl w:val="2"/>
          <w:numId w:val="30"/>
        </w:numPr>
      </w:pPr>
      <w:bookmarkStart w:id="80" w:name="_1x0gk37" w:colFirst="0" w:colLast="0"/>
      <w:bookmarkEnd w:id="80"/>
      <w:r>
        <w:t>User Interface</w:t>
      </w:r>
    </w:p>
    <w:p w:rsidR="006802D1" w:rsidRDefault="00666529">
      <w:pPr>
        <w:jc w:val="center"/>
      </w:pPr>
      <w:r>
        <w:t>[TBD]</w:t>
      </w:r>
    </w:p>
    <w:p w:rsidR="006802D1" w:rsidRDefault="00666529">
      <w:pPr>
        <w:pStyle w:val="Heading3"/>
        <w:numPr>
          <w:ilvl w:val="2"/>
          <w:numId w:val="30"/>
        </w:numPr>
      </w:pPr>
      <w:bookmarkStart w:id="81" w:name="_4h042r0" w:colFirst="0" w:colLast="0"/>
      <w:bookmarkEnd w:id="81"/>
      <w:r>
        <w:t>Business Logic</w:t>
      </w:r>
    </w:p>
    <w:p w:rsidR="006802D1" w:rsidRDefault="00666529">
      <w:r>
        <w:t xml:space="preserve">The rank of Giver is defined base on the number of items that the user has been given, the rate of the </w:t>
      </w:r>
      <w:proofErr w:type="spellStart"/>
      <w:r>
        <w:t>the</w:t>
      </w:r>
      <w:proofErr w:type="spellEnd"/>
      <w:r>
        <w:t xml:space="preserve"> post, the number of posts that user has been reported,.. There is a list that show top 50 generous givers.</w:t>
      </w:r>
    </w:p>
    <w:p w:rsidR="006802D1" w:rsidRDefault="00666529">
      <w:r>
        <w:t xml:space="preserve">There is a system to calculate the number </w:t>
      </w:r>
      <w:r>
        <w:t>of things that a user “Delivered” and then depend on that information to rank that person.</w:t>
      </w:r>
    </w:p>
    <w:p w:rsidR="006802D1" w:rsidRDefault="00666529">
      <w:r>
        <w:t xml:space="preserve">Each rank will have a label come with a special </w:t>
      </w:r>
      <w:proofErr w:type="spellStart"/>
      <w:r>
        <w:t>color</w:t>
      </w:r>
      <w:proofErr w:type="spellEnd"/>
      <w:r>
        <w:t xml:space="preserve"> for their name.</w:t>
      </w:r>
    </w:p>
    <w:p w:rsidR="006802D1" w:rsidRDefault="006802D1"/>
    <w:p w:rsidR="006802D1" w:rsidRDefault="00666529">
      <w:pPr>
        <w:pStyle w:val="Heading2"/>
        <w:numPr>
          <w:ilvl w:val="1"/>
          <w:numId w:val="30"/>
        </w:numPr>
      </w:pPr>
      <w:bookmarkStart w:id="82" w:name="_2w5ecyt" w:colFirst="0" w:colLast="0"/>
      <w:bookmarkEnd w:id="82"/>
      <w:r>
        <w:t>Rank the item/post</w:t>
      </w:r>
    </w:p>
    <w:p w:rsidR="006802D1" w:rsidRDefault="00666529">
      <w:pPr>
        <w:pStyle w:val="Heading3"/>
        <w:numPr>
          <w:ilvl w:val="2"/>
          <w:numId w:val="30"/>
        </w:numPr>
      </w:pPr>
      <w:bookmarkStart w:id="83" w:name="_1baon6m" w:colFirst="0" w:colLast="0"/>
      <w:bookmarkEnd w:id="83"/>
      <w:r>
        <w:t>User Interface</w:t>
      </w:r>
    </w:p>
    <w:p w:rsidR="006802D1" w:rsidRDefault="00666529">
      <w:pPr>
        <w:jc w:val="center"/>
      </w:pPr>
      <w:r>
        <w:t>[TBD]</w:t>
      </w:r>
    </w:p>
    <w:p w:rsidR="006802D1" w:rsidRDefault="00666529">
      <w:pPr>
        <w:pStyle w:val="Heading3"/>
        <w:numPr>
          <w:ilvl w:val="2"/>
          <w:numId w:val="30"/>
        </w:numPr>
      </w:pPr>
      <w:bookmarkStart w:id="84" w:name="_3vac5uf" w:colFirst="0" w:colLast="0"/>
      <w:bookmarkEnd w:id="84"/>
      <w:r>
        <w:t>Business Logic</w:t>
      </w:r>
    </w:p>
    <w:p w:rsidR="006802D1" w:rsidRDefault="00666529">
      <w:r>
        <w:t>User can rank the items that are useful</w:t>
      </w:r>
      <w:r>
        <w:t xml:space="preserve"> for other people can easier recognize it. User can rank from 1 star to 5 stars.</w:t>
      </w:r>
    </w:p>
    <w:p w:rsidR="006802D1" w:rsidRDefault="00666529">
      <w:r>
        <w:t>Rank of the item will display base on the number of bright stars.</w:t>
      </w:r>
    </w:p>
    <w:p w:rsidR="006802D1" w:rsidRDefault="00666529">
      <w:r>
        <w:t>Rank of the item will be calculate by the average score of those who have evaluated.</w:t>
      </w:r>
    </w:p>
    <w:p w:rsidR="006802D1" w:rsidRDefault="006802D1"/>
    <w:p w:rsidR="006802D1" w:rsidRDefault="00666529">
      <w:pPr>
        <w:pStyle w:val="Heading2"/>
        <w:numPr>
          <w:ilvl w:val="1"/>
          <w:numId w:val="30"/>
        </w:numPr>
      </w:pPr>
      <w:bookmarkStart w:id="85" w:name="_2afmg28" w:colFirst="0" w:colLast="0"/>
      <w:bookmarkEnd w:id="85"/>
      <w:r>
        <w:lastRenderedPageBreak/>
        <w:t>Report the item/post</w:t>
      </w:r>
    </w:p>
    <w:p w:rsidR="006802D1" w:rsidRDefault="00666529">
      <w:pPr>
        <w:pStyle w:val="Heading3"/>
        <w:numPr>
          <w:ilvl w:val="2"/>
          <w:numId w:val="30"/>
        </w:numPr>
      </w:pPr>
      <w:bookmarkStart w:id="86" w:name="_pkwqa1" w:colFirst="0" w:colLast="0"/>
      <w:bookmarkEnd w:id="86"/>
      <w:r>
        <w:t>Us</w:t>
      </w:r>
      <w:r>
        <w:t>er Interface</w:t>
      </w:r>
    </w:p>
    <w:p w:rsidR="006802D1" w:rsidRDefault="00666529">
      <w:pPr>
        <w:jc w:val="center"/>
      </w:pPr>
      <w:r>
        <w:t>[TBD]</w:t>
      </w:r>
    </w:p>
    <w:p w:rsidR="006802D1" w:rsidRDefault="00666529">
      <w:pPr>
        <w:pStyle w:val="Heading3"/>
        <w:numPr>
          <w:ilvl w:val="2"/>
          <w:numId w:val="30"/>
        </w:numPr>
      </w:pPr>
      <w:bookmarkStart w:id="87" w:name="_39kk8xu" w:colFirst="0" w:colLast="0"/>
      <w:bookmarkEnd w:id="87"/>
      <w:r>
        <w:t>Business Logic</w:t>
      </w:r>
    </w:p>
    <w:p w:rsidR="006802D1" w:rsidRDefault="00666529">
      <w:r>
        <w:t>User can report the items/posts that are violated by filling the reason to the form and submit. The report will be sent to the admin for handling.</w:t>
      </w:r>
    </w:p>
    <w:p w:rsidR="006802D1" w:rsidRDefault="00666529">
      <w:pPr>
        <w:pStyle w:val="Heading2"/>
        <w:numPr>
          <w:ilvl w:val="1"/>
          <w:numId w:val="30"/>
        </w:numPr>
      </w:pPr>
      <w:bookmarkStart w:id="88" w:name="_48pi1tg" w:colFirst="0" w:colLast="0"/>
      <w:bookmarkEnd w:id="88"/>
      <w:r>
        <w:t xml:space="preserve"> Create/Update/Delete Post</w:t>
      </w:r>
    </w:p>
    <w:p w:rsidR="006802D1" w:rsidRDefault="00666529">
      <w:r>
        <w:t>Users (Receivers) manage their posts.</w:t>
      </w:r>
    </w:p>
    <w:p w:rsidR="006802D1" w:rsidRDefault="00666529">
      <w:pPr>
        <w:pStyle w:val="Heading3"/>
        <w:numPr>
          <w:ilvl w:val="2"/>
          <w:numId w:val="30"/>
        </w:numPr>
      </w:pPr>
      <w:bookmarkStart w:id="89" w:name="_2nusc19" w:colFirst="0" w:colLast="0"/>
      <w:bookmarkEnd w:id="89"/>
      <w:r>
        <w:t>User Interface</w:t>
      </w:r>
    </w:p>
    <w:p w:rsidR="006802D1" w:rsidRDefault="00666529">
      <w:pPr>
        <w:jc w:val="center"/>
      </w:pPr>
      <w:r>
        <w:t>[TBD]</w:t>
      </w:r>
    </w:p>
    <w:p w:rsidR="006802D1" w:rsidRDefault="00666529">
      <w:pPr>
        <w:pStyle w:val="Heading3"/>
        <w:numPr>
          <w:ilvl w:val="2"/>
          <w:numId w:val="30"/>
        </w:numPr>
      </w:pPr>
      <w:bookmarkStart w:id="90" w:name="_1302m92" w:colFirst="0" w:colLast="0"/>
      <w:bookmarkEnd w:id="90"/>
      <w:r>
        <w:t>Business Logic</w:t>
      </w:r>
    </w:p>
    <w:p w:rsidR="006802D1" w:rsidRDefault="00666529">
      <w:pPr>
        <w:pStyle w:val="Heading4"/>
        <w:numPr>
          <w:ilvl w:val="3"/>
          <w:numId w:val="30"/>
        </w:numPr>
      </w:pPr>
      <w:bookmarkStart w:id="91" w:name="_3mzq4wv" w:colFirst="0" w:colLast="0"/>
      <w:bookmarkEnd w:id="91"/>
      <w:r>
        <w:t>Create a post from “Available” list</w:t>
      </w:r>
    </w:p>
    <w:p w:rsidR="006802D1" w:rsidRDefault="00666529">
      <w:r>
        <w:t>User can select items with the quantity from their Available list and then “Create a new post”.</w:t>
      </w:r>
    </w:p>
    <w:p w:rsidR="006802D1" w:rsidRDefault="00666529">
      <w:r>
        <w:t>User can write description for the post. User has to fill mandatory fields of the post l</w:t>
      </w:r>
      <w:r>
        <w:t>ike: title, description, categories, location. As for location, location on his/her profile is default value.</w:t>
      </w:r>
    </w:p>
    <w:p w:rsidR="006802D1" w:rsidRDefault="00666529">
      <w:pPr>
        <w:pStyle w:val="Heading4"/>
        <w:numPr>
          <w:ilvl w:val="3"/>
          <w:numId w:val="30"/>
        </w:numPr>
      </w:pPr>
      <w:bookmarkStart w:id="92" w:name="_2250f4o" w:colFirst="0" w:colLast="0"/>
      <w:bookmarkEnd w:id="92"/>
      <w:r>
        <w:t>Edit a post</w:t>
      </w:r>
    </w:p>
    <w:p w:rsidR="006802D1" w:rsidRDefault="00666529">
      <w:r>
        <w:t>User can edit their post, we have some situations:</w:t>
      </w:r>
    </w:p>
    <w:p w:rsidR="006802D1" w:rsidRDefault="00666529">
      <w:pPr>
        <w:numPr>
          <w:ilvl w:val="0"/>
          <w:numId w:val="38"/>
        </w:numPr>
        <w:contextualSpacing/>
      </w:pPr>
      <w:r>
        <w:t xml:space="preserve">Edit post’ s description -&gt; send a notification to all Taker requested </w:t>
      </w:r>
    </w:p>
    <w:p w:rsidR="006802D1" w:rsidRDefault="00666529">
      <w:pPr>
        <w:numPr>
          <w:ilvl w:val="0"/>
          <w:numId w:val="38"/>
        </w:numPr>
        <w:contextualSpacing/>
      </w:pPr>
      <w:r>
        <w:t>Edit item that was not requested in post -&gt; don’t send a notification</w:t>
      </w:r>
    </w:p>
    <w:p w:rsidR="006802D1" w:rsidRDefault="00666529">
      <w:pPr>
        <w:numPr>
          <w:ilvl w:val="0"/>
          <w:numId w:val="38"/>
        </w:numPr>
        <w:contextualSpacing/>
      </w:pPr>
      <w:r>
        <w:t>Edit item that was requested in post -&gt; send a notification to Taker requested that item</w:t>
      </w:r>
    </w:p>
    <w:p w:rsidR="006802D1" w:rsidRDefault="00666529">
      <w:pPr>
        <w:pStyle w:val="Heading4"/>
        <w:numPr>
          <w:ilvl w:val="3"/>
          <w:numId w:val="30"/>
        </w:numPr>
      </w:pPr>
      <w:bookmarkStart w:id="93" w:name="_haapch" w:colFirst="0" w:colLast="0"/>
      <w:bookmarkEnd w:id="93"/>
      <w:r>
        <w:t>Delete a post</w:t>
      </w:r>
    </w:p>
    <w:p w:rsidR="006802D1" w:rsidRDefault="00666529">
      <w:r>
        <w:t>User can delete their post, we have some situations:</w:t>
      </w:r>
    </w:p>
    <w:p w:rsidR="006802D1" w:rsidRDefault="00666529">
      <w:pPr>
        <w:numPr>
          <w:ilvl w:val="0"/>
          <w:numId w:val="42"/>
        </w:numPr>
        <w:contextualSpacing/>
      </w:pPr>
      <w:r>
        <w:t>Delete post that does not have</w:t>
      </w:r>
      <w:r>
        <w:t xml:space="preserve"> any request -&gt; don’t send a notification</w:t>
      </w:r>
    </w:p>
    <w:p w:rsidR="006802D1" w:rsidRDefault="00666529">
      <w:pPr>
        <w:numPr>
          <w:ilvl w:val="0"/>
          <w:numId w:val="42"/>
        </w:numPr>
        <w:contextualSpacing/>
      </w:pPr>
      <w:r>
        <w:t>Delete post that was requested in post -&gt; Handle all the request (Accept or Decline) and send a notification to Taker requested that item.</w:t>
      </w:r>
    </w:p>
    <w:p w:rsidR="006802D1" w:rsidRDefault="00666529">
      <w:pPr>
        <w:numPr>
          <w:ilvl w:val="2"/>
          <w:numId w:val="30"/>
        </w:numPr>
        <w:rPr>
          <w:b/>
          <w:sz w:val="24"/>
          <w:szCs w:val="24"/>
        </w:rPr>
      </w:pPr>
      <w:r>
        <w:rPr>
          <w:b/>
          <w:sz w:val="24"/>
          <w:szCs w:val="24"/>
        </w:rPr>
        <w:t>Use Cases</w:t>
      </w:r>
    </w:p>
    <w:p w:rsidR="003712DE" w:rsidRDefault="003712DE">
      <w:r>
        <w:br w:type="page"/>
      </w:r>
    </w:p>
    <w:p w:rsidR="006802D1" w:rsidRDefault="006802D1"/>
    <w:tbl>
      <w:tblPr>
        <w:tblStyle w:val="af2"/>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UC1: User (Receiver) Create post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post has been created successfully</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pick items and define quantity (Default is max number of this item).</w:t>
            </w:r>
          </w:p>
          <w:p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“Create new post”.</w:t>
            </w:r>
          </w:p>
          <w:p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fill the mandatory fields: title, description, location, categories.</w:t>
            </w:r>
          </w:p>
          <w:p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“Submit”.</w:t>
            </w:r>
          </w:p>
          <w:p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and items will be public to other users (Takers).</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numPr>
                <w:ilvl w:val="0"/>
                <w:numId w:val="14"/>
              </w:numPr>
              <w:contextualSpacing/>
              <w:cnfStyle w:val="000000100000" w:firstRow="0" w:lastRow="0" w:firstColumn="0" w:lastColumn="0" w:oddVBand="0" w:evenVBand="0" w:oddHBand="1" w:evenHBand="0" w:firstRowFirstColumn="0" w:firstRowLastColumn="0" w:lastRowFirstColumn="0" w:lastRowLastColumn="0"/>
            </w:pPr>
            <w:r>
              <w:t>User fill all mandatory fields, then remove chosen items for the post</w:t>
            </w:r>
          </w:p>
          <w:p w:rsidR="006802D1" w:rsidRDefault="00666529">
            <w:pPr>
              <w:numPr>
                <w:ilvl w:val="1"/>
                <w:numId w:val="14"/>
              </w:numPr>
              <w:contextualSpacing/>
              <w:cnfStyle w:val="000000100000" w:firstRow="0" w:lastRow="0" w:firstColumn="0" w:lastColumn="0" w:oddVBand="0" w:evenVBand="0" w:oddHBand="1" w:evenHBand="0" w:firstRowFirstColumn="0" w:firstRowLastColumn="0" w:lastRowFirstColumn="0" w:lastRowLastColumn="0"/>
            </w:pPr>
            <w:r>
              <w:t>removed items disappear from the view.</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2</w:t>
            </w:r>
          </w:p>
        </w:tc>
        <w:tc>
          <w:tcPr>
            <w:tcW w:w="6353" w:type="dxa"/>
            <w:gridSpan w:val="2"/>
          </w:tcPr>
          <w:p w:rsidR="006802D1" w:rsidRDefault="00666529">
            <w:pPr>
              <w:numPr>
                <w:ilvl w:val="0"/>
                <w:numId w:val="41"/>
              </w:numPr>
              <w:contextualSpacing/>
              <w:cnfStyle w:val="000000000000" w:firstRow="0" w:lastRow="0" w:firstColumn="0" w:lastColumn="0" w:oddVBand="0" w:evenVBand="0" w:oddHBand="0" w:evenHBand="0" w:firstRowFirstColumn="0" w:firstRowLastColumn="0" w:lastRowFirstColumn="0" w:lastRowLastColumn="0"/>
            </w:pPr>
            <w:r>
              <w:t>User does not fill all mandatory fields.</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User “Submit”.</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An error message will be shown to user.</w:t>
            </w:r>
          </w:p>
        </w:tc>
      </w:tr>
    </w:tbl>
    <w:p w:rsidR="006802D1" w:rsidRDefault="00666529">
      <w:r>
        <w:br w:type="page"/>
      </w:r>
    </w:p>
    <w:tbl>
      <w:tblPr>
        <w:tblStyle w:val="af3"/>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lastRenderedPageBreak/>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UC2: User (Receiver) modify post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post has been modified successfully and notification is sent to registered Takers.</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“Giving” item list.</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see a detail of particular post.</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choose “Edit”.</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w:t>
            </w:r>
            <w:r>
              <w:rPr>
                <w:rFonts w:ascii="Arial" w:eastAsia="Arial" w:hAnsi="Arial" w:cs="Arial"/>
                <w:sz w:val="20"/>
                <w:szCs w:val="20"/>
              </w:rPr>
              <w:t>er edit information of the post, including: Items and quantity. User can’t let one of mandatory fields empty.</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“Save”.</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The post is updated, and app navigate back </w:t>
            </w:r>
            <w:proofErr w:type="spellStart"/>
            <w:r>
              <w:rPr>
                <w:rFonts w:ascii="Arial" w:eastAsia="Arial" w:hAnsi="Arial" w:cs="Arial"/>
                <w:sz w:val="20"/>
                <w:szCs w:val="20"/>
              </w:rPr>
              <w:t>to”Giving</w:t>
            </w:r>
            <w:proofErr w:type="spellEnd"/>
            <w:r>
              <w:rPr>
                <w:rFonts w:ascii="Arial" w:eastAsia="Arial" w:hAnsi="Arial" w:cs="Arial"/>
                <w:sz w:val="20"/>
                <w:szCs w:val="20"/>
              </w:rPr>
              <w:t>” Item list.</w:t>
            </w:r>
          </w:p>
          <w:p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Notification will push to all Giver who requested for updated items in the post. </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User let one of mandatory fields empty</w:t>
            </w:r>
          </w:p>
          <w:p w:rsidR="006802D1" w:rsidRDefault="00666529">
            <w:pPr>
              <w:numPr>
                <w:ilvl w:val="1"/>
                <w:numId w:val="12"/>
              </w:numPr>
              <w:contextualSpacing/>
              <w:cnfStyle w:val="000000100000" w:firstRow="0" w:lastRow="0" w:firstColumn="0" w:lastColumn="0" w:oddVBand="0" w:evenVBand="0" w:oddHBand="1" w:evenHBand="0" w:firstRowFirstColumn="0" w:firstRowLastColumn="0" w:lastRowFirstColumn="0" w:lastRowLastColumn="0"/>
            </w:pPr>
            <w:r>
              <w:t>User “Save”</w:t>
            </w:r>
          </w:p>
          <w:p w:rsidR="006802D1" w:rsidRDefault="00666529">
            <w:pPr>
              <w:numPr>
                <w:ilvl w:val="1"/>
                <w:numId w:val="12"/>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2</w:t>
            </w:r>
          </w:p>
        </w:tc>
        <w:tc>
          <w:tcPr>
            <w:tcW w:w="6353" w:type="dxa"/>
            <w:gridSpan w:val="2"/>
          </w:tcPr>
          <w:p w:rsidR="006802D1" w:rsidRDefault="00666529">
            <w:pPr>
              <w:numPr>
                <w:ilvl w:val="0"/>
                <w:numId w:val="41"/>
              </w:numPr>
              <w:contextualSpacing/>
              <w:cnfStyle w:val="000000000000" w:firstRow="0" w:lastRow="0" w:firstColumn="0" w:lastColumn="0" w:oddVBand="0" w:evenVBand="0" w:oddHBand="0" w:evenHBand="0" w:firstRowFirstColumn="0" w:firstRowLastColumn="0" w:lastRowFirstColumn="0" w:lastRowLastColumn="0"/>
            </w:pPr>
            <w:r>
              <w:t>User delete an item which has reques</w:t>
            </w:r>
            <w:r>
              <w:t>ts.</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an error message will be shown to Receiver</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User must handle all the requests for this item (Accept or Decline).</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If user accept for one or more requests, the item’s status will be changed to : ”Delivered”</w:t>
            </w:r>
          </w:p>
          <w:p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If user decline all requests, user has 2 options: Move this item back to “Available” list or delete this item. Then, user continue main step 5.</w:t>
            </w:r>
          </w:p>
        </w:tc>
      </w:tr>
    </w:tbl>
    <w:p w:rsidR="003712DE" w:rsidRDefault="003712DE">
      <w:bookmarkStart w:id="94" w:name="_319y80a" w:colFirst="0" w:colLast="0"/>
      <w:bookmarkEnd w:id="94"/>
    </w:p>
    <w:p w:rsidR="006802D1" w:rsidRDefault="001A5059">
      <w:r>
        <w:br w:type="page"/>
      </w:r>
      <w:bookmarkStart w:id="95" w:name="_GoBack"/>
      <w:bookmarkEnd w:id="95"/>
    </w:p>
    <w:tbl>
      <w:tblPr>
        <w:tblStyle w:val="af4"/>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pPr>
              <w:rPr>
                <w:rFonts w:ascii="Arial" w:eastAsia="Arial" w:hAnsi="Arial" w:cs="Arial"/>
                <w:sz w:val="20"/>
                <w:szCs w:val="20"/>
              </w:rPr>
            </w:pPr>
            <w:r>
              <w:rPr>
                <w:rFonts w:ascii="Arial" w:eastAsia="Arial" w:hAnsi="Arial" w:cs="Arial"/>
                <w:b w:val="0"/>
                <w:sz w:val="20"/>
                <w:szCs w:val="20"/>
              </w:rPr>
              <w:lastRenderedPageBreak/>
              <w:t>Use Case</w:t>
            </w:r>
          </w:p>
        </w:tc>
        <w:tc>
          <w:tcPr>
            <w:tcW w:w="6353" w:type="dxa"/>
            <w:gridSpan w:val="2"/>
          </w:tcPr>
          <w:p w:rsidR="006802D1" w:rsidRDefault="00666529">
            <w:pPr>
              <w:cnfStyle w:val="100000000000" w:firstRow="1" w:lastRow="0" w:firstColumn="0" w:lastColumn="0" w:oddVBand="0" w:evenVBand="0" w:oddHBand="0" w:evenHBand="0" w:firstRowFirstColumn="0" w:firstRowLastColumn="0" w:lastRowFirstColumn="0" w:lastRowLastColumn="0"/>
            </w:pPr>
            <w:r>
              <w:t>UC3: User (Receiver) delete post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Actors</w:t>
            </w:r>
          </w:p>
        </w:tc>
        <w:tc>
          <w:tcPr>
            <w:tcW w:w="2070" w:type="dxa"/>
          </w:tcPr>
          <w:p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Pre-conditions</w:t>
            </w:r>
          </w:p>
        </w:tc>
        <w:tc>
          <w:tcPr>
            <w:tcW w:w="6353" w:type="dxa"/>
            <w:gridSpan w:val="2"/>
          </w:tcPr>
          <w:p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Post-conditions</w:t>
            </w:r>
          </w:p>
        </w:tc>
        <w:tc>
          <w:tcPr>
            <w:tcW w:w="6353" w:type="dxa"/>
            <w:gridSpan w:val="2"/>
          </w:tcPr>
          <w:p w:rsidR="006802D1" w:rsidRDefault="00666529">
            <w:pPr>
              <w:cnfStyle w:val="000000100000" w:firstRow="0" w:lastRow="0" w:firstColumn="0" w:lastColumn="0" w:oddVBand="0" w:evenVBand="0" w:oddHBand="1" w:evenHBand="0" w:firstRowFirstColumn="0" w:firstRowLastColumn="0" w:lastRowFirstColumn="0" w:lastRowLastColumn="0"/>
            </w:pPr>
            <w:r>
              <w:t>The post has been deleted successfully</w:t>
            </w:r>
          </w:p>
        </w:tc>
      </w:tr>
      <w:tr w:rsidR="006802D1">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Main success scenario</w:t>
            </w:r>
          </w:p>
        </w:tc>
        <w:tc>
          <w:tcPr>
            <w:tcW w:w="6353" w:type="dxa"/>
            <w:gridSpan w:val="2"/>
          </w:tcPr>
          <w:p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“Giving” item list.</w:t>
            </w:r>
          </w:p>
          <w:p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see a detail of particular post.</w:t>
            </w:r>
          </w:p>
          <w:p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“Delete” the post.</w:t>
            </w:r>
          </w:p>
          <w:p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The post is deleted, and app navigate back </w:t>
            </w:r>
            <w:proofErr w:type="spellStart"/>
            <w:r>
              <w:rPr>
                <w:rFonts w:ascii="Arial" w:eastAsia="Arial" w:hAnsi="Arial" w:cs="Arial"/>
                <w:sz w:val="20"/>
                <w:szCs w:val="20"/>
              </w:rPr>
              <w:t>to”Giving</w:t>
            </w:r>
            <w:proofErr w:type="spellEnd"/>
            <w:r>
              <w:rPr>
                <w:rFonts w:ascii="Arial" w:eastAsia="Arial" w:hAnsi="Arial" w:cs="Arial"/>
                <w:sz w:val="20"/>
                <w:szCs w:val="20"/>
              </w:rPr>
              <w:t>” Item list.</w:t>
            </w:r>
          </w:p>
          <w:p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Notification will push to all Giver who have request to the post.</w:t>
            </w:r>
          </w:p>
        </w:tc>
      </w:tr>
      <w:tr w:rsid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6802D1" w:rsidRDefault="00666529">
            <w:r>
              <w:t>Alternative scenario 1</w:t>
            </w:r>
          </w:p>
        </w:tc>
        <w:tc>
          <w:tcPr>
            <w:tcW w:w="6353" w:type="dxa"/>
            <w:gridSpan w:val="2"/>
          </w:tcPr>
          <w:p w:rsidR="006802D1" w:rsidRDefault="00666529">
            <w:pPr>
              <w:numPr>
                <w:ilvl w:val="0"/>
                <w:numId w:val="18"/>
              </w:numPr>
              <w:contextualSpacing/>
              <w:cnfStyle w:val="000000100000" w:firstRow="0" w:lastRow="0" w:firstColumn="0" w:lastColumn="0" w:oddVBand="0" w:evenVBand="0" w:oddHBand="1" w:evenHBand="0" w:firstRowFirstColumn="0" w:firstRowLastColumn="0" w:lastRowFirstColumn="0" w:lastRowLastColumn="0"/>
            </w:pPr>
            <w:r>
              <w:t>User delete a post has one more items which has requests.</w:t>
            </w:r>
          </w:p>
          <w:p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p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User</w:t>
            </w:r>
            <w:r>
              <w:t xml:space="preserve"> must handle all the requests for this item (Accept or Decline).</w:t>
            </w:r>
          </w:p>
          <w:p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If user accept for one or more requests, the item’s status will be changed to : ”Delivered”</w:t>
            </w:r>
          </w:p>
          <w:p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If user decline all requests, this item will be moved back to “Available” list.</w:t>
            </w:r>
          </w:p>
        </w:tc>
      </w:tr>
    </w:tbl>
    <w:p w:rsidR="006802D1" w:rsidRDefault="00666529">
      <w:pPr>
        <w:pStyle w:val="Heading1"/>
        <w:numPr>
          <w:ilvl w:val="0"/>
          <w:numId w:val="30"/>
        </w:numPr>
      </w:pPr>
      <w:bookmarkStart w:id="96" w:name="_1gf8i83" w:colFirst="0" w:colLast="0"/>
      <w:bookmarkEnd w:id="96"/>
      <w:r>
        <w:t>Non-functional Req</w:t>
      </w:r>
      <w:r>
        <w:t>uirements</w:t>
      </w:r>
    </w:p>
    <w:p w:rsidR="006802D1" w:rsidRDefault="00666529">
      <w:pPr>
        <w:pStyle w:val="Heading2"/>
        <w:numPr>
          <w:ilvl w:val="1"/>
          <w:numId w:val="30"/>
        </w:numPr>
      </w:pPr>
      <w:bookmarkStart w:id="97" w:name="_40ew0vw" w:colFirst="0" w:colLast="0"/>
      <w:bookmarkEnd w:id="97"/>
      <w:r>
        <w:t>Operating System Support</w:t>
      </w:r>
    </w:p>
    <w:p w:rsidR="006802D1" w:rsidRDefault="00666529">
      <w:pPr>
        <w:pBdr>
          <w:top w:val="nil"/>
          <w:left w:val="nil"/>
          <w:bottom w:val="nil"/>
          <w:right w:val="nil"/>
          <w:between w:val="nil"/>
        </w:pBdr>
        <w:rPr>
          <w:color w:val="000000"/>
        </w:rPr>
      </w:pPr>
      <w:r>
        <w:rPr>
          <w:color w:val="000000"/>
        </w:rPr>
        <w:t>Scientific Workflows App supports iOS 11 and above.</w:t>
      </w:r>
    </w:p>
    <w:p w:rsidR="006802D1" w:rsidRDefault="006802D1">
      <w:pPr>
        <w:pBdr>
          <w:top w:val="nil"/>
          <w:left w:val="nil"/>
          <w:bottom w:val="nil"/>
          <w:right w:val="nil"/>
          <w:between w:val="nil"/>
        </w:pBdr>
        <w:rPr>
          <w:color w:val="000000"/>
        </w:rPr>
      </w:pPr>
    </w:p>
    <w:p w:rsidR="006802D1" w:rsidRDefault="006802D1">
      <w:pPr>
        <w:pBdr>
          <w:top w:val="nil"/>
          <w:left w:val="nil"/>
          <w:bottom w:val="nil"/>
          <w:right w:val="nil"/>
          <w:between w:val="nil"/>
        </w:pBdr>
        <w:rPr>
          <w:color w:val="000000"/>
        </w:rPr>
      </w:pPr>
    </w:p>
    <w:p w:rsidR="006802D1" w:rsidRDefault="00666529">
      <w:pPr>
        <w:pStyle w:val="Heading1"/>
        <w:numPr>
          <w:ilvl w:val="0"/>
          <w:numId w:val="30"/>
        </w:numPr>
      </w:pPr>
      <w:bookmarkStart w:id="98" w:name="_2fk6b3p" w:colFirst="0" w:colLast="0"/>
      <w:bookmarkEnd w:id="98"/>
      <w:r>
        <w:t>ANALYZE AND DESIGN</w:t>
      </w:r>
    </w:p>
    <w:p w:rsidR="006802D1" w:rsidRDefault="00666529">
      <w:pPr>
        <w:pStyle w:val="Heading2"/>
        <w:numPr>
          <w:ilvl w:val="1"/>
          <w:numId w:val="30"/>
        </w:numPr>
      </w:pPr>
      <w:bookmarkStart w:id="99" w:name="_upglbi" w:colFirst="0" w:colLast="0"/>
      <w:bookmarkEnd w:id="99"/>
      <w:r>
        <w:t>Activity Diagram</w:t>
      </w:r>
    </w:p>
    <w:p w:rsidR="006802D1" w:rsidRDefault="00666529">
      <w:pPr>
        <w:pStyle w:val="Heading2"/>
        <w:numPr>
          <w:ilvl w:val="1"/>
          <w:numId w:val="30"/>
        </w:numPr>
      </w:pPr>
      <w:bookmarkStart w:id="100" w:name="_3ep43zb" w:colFirst="0" w:colLast="0"/>
      <w:bookmarkEnd w:id="100"/>
      <w:r>
        <w:t>Class Diagram</w:t>
      </w:r>
    </w:p>
    <w:p w:rsidR="006802D1" w:rsidRDefault="00666529">
      <w:pPr>
        <w:pStyle w:val="Heading2"/>
        <w:numPr>
          <w:ilvl w:val="1"/>
          <w:numId w:val="30"/>
        </w:numPr>
      </w:pPr>
      <w:bookmarkStart w:id="101" w:name="_1tuee74" w:colFirst="0" w:colLast="0"/>
      <w:bookmarkEnd w:id="101"/>
      <w:r>
        <w:t>Database</w:t>
      </w:r>
    </w:p>
    <w:p w:rsidR="006802D1" w:rsidRDefault="006802D1">
      <w:pPr>
        <w:pBdr>
          <w:top w:val="nil"/>
          <w:left w:val="nil"/>
          <w:bottom w:val="nil"/>
          <w:right w:val="nil"/>
          <w:between w:val="nil"/>
        </w:pBdr>
        <w:rPr>
          <w:color w:val="000000"/>
        </w:rPr>
      </w:pPr>
    </w:p>
    <w:p w:rsidR="006802D1" w:rsidRDefault="00666529">
      <w:pPr>
        <w:pBdr>
          <w:top w:val="nil"/>
          <w:left w:val="nil"/>
          <w:bottom w:val="nil"/>
          <w:right w:val="nil"/>
          <w:between w:val="nil"/>
        </w:pBdr>
        <w:rPr>
          <w:color w:val="000000"/>
        </w:rPr>
      </w:pPr>
      <w:r>
        <w:rPr>
          <w:color w:val="000000"/>
        </w:rPr>
        <w:t>…</w:t>
      </w:r>
    </w:p>
    <w:p w:rsidR="006802D1" w:rsidRDefault="006802D1"/>
    <w:p w:rsidR="006802D1" w:rsidRDefault="00666529">
      <w:pPr>
        <w:pStyle w:val="Heading1"/>
        <w:numPr>
          <w:ilvl w:val="0"/>
          <w:numId w:val="30"/>
        </w:numPr>
      </w:pPr>
      <w:bookmarkStart w:id="102" w:name="_4du1wux" w:colFirst="0" w:colLast="0"/>
      <w:bookmarkEnd w:id="102"/>
      <w:r>
        <w:t>APPENDIX A: [TBD]</w:t>
      </w:r>
    </w:p>
    <w:p w:rsidR="006802D1" w:rsidRDefault="006802D1">
      <w:pPr>
        <w:pBdr>
          <w:top w:val="nil"/>
          <w:left w:val="nil"/>
          <w:bottom w:val="nil"/>
          <w:right w:val="nil"/>
          <w:between w:val="nil"/>
        </w:pBdr>
        <w:rPr>
          <w:color w:val="000000"/>
        </w:rPr>
      </w:pPr>
    </w:p>
    <w:sectPr w:rsidR="006802D1">
      <w:headerReference w:type="default" r:id="rId7"/>
      <w:footerReference w:type="default" r:id="rId8"/>
      <w:footerReference w:type="first" r:id="rId9"/>
      <w:pgSz w:w="11907" w:h="16840"/>
      <w:pgMar w:top="2250" w:right="1134" w:bottom="1701" w:left="2070" w:header="340" w:footer="687"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29" w:rsidRDefault="00666529">
      <w:r>
        <w:separator/>
      </w:r>
    </w:p>
  </w:endnote>
  <w:endnote w:type="continuationSeparator" w:id="0">
    <w:p w:rsidR="00666529" w:rsidRDefault="0066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D1" w:rsidRDefault="00666529">
    <w:pPr>
      <w:jc w:val="center"/>
    </w:pPr>
    <w:r>
      <w:fldChar w:fldCharType="begin"/>
    </w:r>
    <w:r>
      <w:instrText>PAGE</w:instrText>
    </w:r>
    <w:r w:rsidR="003712DE">
      <w:fldChar w:fldCharType="separate"/>
    </w:r>
    <w:r w:rsidR="001A5059">
      <w:rPr>
        <w:noProof/>
      </w:rPr>
      <w:t>25</w:t>
    </w:r>
    <w:r>
      <w:fldChar w:fldCharType="end"/>
    </w:r>
  </w:p>
  <w:p w:rsidR="006802D1" w:rsidRDefault="006802D1">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802D1">
    <w:pPr>
      <w:jc w:val="right"/>
      <w:rPr>
        <w:sz w:val="13"/>
        <w:szCs w:val="13"/>
      </w:rPr>
    </w:pPr>
  </w:p>
  <w:p w:rsidR="006802D1" w:rsidRDefault="00666529">
    <w:pPr>
      <w:jc w:val="right"/>
      <w:rPr>
        <w:sz w:val="13"/>
        <w:szCs w:val="13"/>
      </w:rPr>
    </w:pPr>
    <w:r>
      <w:rPr>
        <w:sz w:val="13"/>
        <w:szCs w:val="13"/>
      </w:rPr>
      <w:t>Sioux Embedded Systems Ltd.</w:t>
    </w:r>
  </w:p>
  <w:p w:rsidR="006802D1" w:rsidRDefault="00666529">
    <w:pPr>
      <w:jc w:val="right"/>
      <w:rPr>
        <w:sz w:val="13"/>
        <w:szCs w:val="13"/>
      </w:rPr>
    </w:pPr>
    <w:r>
      <w:rPr>
        <w:sz w:val="13"/>
        <w:szCs w:val="13"/>
      </w:rPr>
      <w:t xml:space="preserve">02 </w:t>
    </w:r>
    <w:proofErr w:type="spellStart"/>
    <w:r>
      <w:rPr>
        <w:sz w:val="13"/>
        <w:szCs w:val="13"/>
      </w:rPr>
      <w:t>Quang</w:t>
    </w:r>
    <w:proofErr w:type="spellEnd"/>
    <w:r>
      <w:rPr>
        <w:sz w:val="13"/>
        <w:szCs w:val="13"/>
      </w:rPr>
      <w:t xml:space="preserve"> </w:t>
    </w:r>
    <w:proofErr w:type="spellStart"/>
    <w:r>
      <w:rPr>
        <w:sz w:val="13"/>
        <w:szCs w:val="13"/>
      </w:rPr>
      <w:t>Trung</w:t>
    </w:r>
    <w:proofErr w:type="spellEnd"/>
  </w:p>
  <w:p w:rsidR="006802D1" w:rsidRDefault="00666529">
    <w:pPr>
      <w:jc w:val="right"/>
      <w:rPr>
        <w:sz w:val="13"/>
        <w:szCs w:val="13"/>
      </w:rPr>
    </w:pPr>
    <w:proofErr w:type="spellStart"/>
    <w:r>
      <w:rPr>
        <w:sz w:val="13"/>
        <w:szCs w:val="13"/>
      </w:rPr>
      <w:t>Danang</w:t>
    </w:r>
    <w:proofErr w:type="spellEnd"/>
    <w:r>
      <w:rPr>
        <w:sz w:val="13"/>
        <w:szCs w:val="13"/>
      </w:rPr>
      <w:t xml:space="preserve"> city</w:t>
    </w:r>
  </w:p>
  <w:p w:rsidR="006802D1" w:rsidRDefault="00666529">
    <w:pPr>
      <w:jc w:val="right"/>
      <w:rPr>
        <w:sz w:val="13"/>
        <w:szCs w:val="13"/>
      </w:rPr>
    </w:pPr>
    <w:r>
      <w:rPr>
        <w:sz w:val="13"/>
        <w:szCs w:val="13"/>
      </w:rPr>
      <w:t>Vietnam</w:t>
    </w:r>
  </w:p>
  <w:p w:rsidR="006802D1" w:rsidRDefault="00666529">
    <w:pPr>
      <w:jc w:val="right"/>
      <w:rPr>
        <w:sz w:val="13"/>
        <w:szCs w:val="13"/>
      </w:rPr>
    </w:pPr>
    <w:r>
      <w:rPr>
        <w:sz w:val="13"/>
        <w:szCs w:val="13"/>
      </w:rPr>
      <w:t>Tel: +84 (0)873 001988</w:t>
    </w:r>
  </w:p>
  <w:p w:rsidR="006802D1" w:rsidRDefault="00666529">
    <w:pPr>
      <w:jc w:val="right"/>
      <w:rPr>
        <w:sz w:val="13"/>
        <w:szCs w:val="13"/>
      </w:rPr>
    </w:pPr>
    <w:r>
      <w:rPr>
        <w:sz w:val="13"/>
        <w:szCs w:val="13"/>
      </w:rPr>
      <w:t>E-mail: info</w:t>
    </w:r>
  </w:p>
  <w:p w:rsidR="006802D1" w:rsidRDefault="00666529">
    <w:pPr>
      <w:jc w:val="right"/>
      <w:rPr>
        <w:sz w:val="13"/>
        <w:szCs w:val="13"/>
      </w:rPr>
    </w:pPr>
    <w:r>
      <w:rPr>
        <w:sz w:val="13"/>
        <w:szCs w:val="13"/>
      </w:rPr>
      <w:t>@sioux.asia</w:t>
    </w:r>
  </w:p>
  <w:p w:rsidR="006802D1" w:rsidRDefault="00666529">
    <w:pPr>
      <w:jc w:val="right"/>
      <w:rPr>
        <w:sz w:val="13"/>
        <w:szCs w:val="13"/>
      </w:rPr>
    </w:pPr>
    <w:r>
      <w:rPr>
        <w:sz w:val="13"/>
        <w:szCs w:val="13"/>
      </w:rPr>
      <w:t>www.sioux.asia</w:t>
    </w:r>
  </w:p>
  <w:p w:rsidR="006802D1" w:rsidRDefault="006802D1">
    <w:pPr>
      <w:jc w:val="right"/>
      <w:rPr>
        <w:sz w:val="14"/>
        <w:szCs w:val="14"/>
      </w:rPr>
    </w:pPr>
  </w:p>
  <w:p w:rsidR="006802D1" w:rsidRDefault="006802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29" w:rsidRDefault="00666529">
      <w:r>
        <w:separator/>
      </w:r>
    </w:p>
  </w:footnote>
  <w:footnote w:type="continuationSeparator" w:id="0">
    <w:p w:rsidR="00666529" w:rsidRDefault="00666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D1" w:rsidRDefault="00666529">
    <w:pPr>
      <w:keepNext/>
      <w:keepLines/>
      <w:pBdr>
        <w:top w:val="nil"/>
        <w:left w:val="nil"/>
        <w:bottom w:val="none" w:sz="0" w:space="0" w:color="000000"/>
        <w:right w:val="nil"/>
        <w:between w:val="nil"/>
      </w:pBdr>
      <w:spacing w:before="120" w:after="480"/>
      <w:rPr>
        <w:b/>
        <w:i/>
        <w:color w:val="000000"/>
        <w:sz w:val="36"/>
        <w:szCs w:val="36"/>
      </w:rPr>
    </w:pPr>
    <w:r>
      <w:rPr>
        <w:noProof/>
        <w:lang w:val="nl-NL"/>
      </w:rPr>
      <w:drawing>
        <wp:anchor distT="0" distB="0" distL="0" distR="0" simplePos="0" relativeHeight="251658240" behindDoc="0" locked="0" layoutInCell="1" hidden="0" allowOverlap="1">
          <wp:simplePos x="0" y="0"/>
          <wp:positionH relativeFrom="margin">
            <wp:posOffset>-1314447</wp:posOffset>
          </wp:positionH>
          <wp:positionV relativeFrom="paragraph">
            <wp:posOffset>0</wp:posOffset>
          </wp:positionV>
          <wp:extent cx="7562850" cy="2046287"/>
          <wp:effectExtent l="0" t="0" r="0" b="0"/>
          <wp:wrapSquare wrapText="bothSides" distT="0" distB="0" distL="0" distR="0"/>
          <wp:docPr id="2" name="image4.jpg" descr="briefpapier_ses_half"/>
          <wp:cNvGraphicFramePr/>
          <a:graphic xmlns:a="http://schemas.openxmlformats.org/drawingml/2006/main">
            <a:graphicData uri="http://schemas.openxmlformats.org/drawingml/2006/picture">
              <pic:pic xmlns:pic="http://schemas.openxmlformats.org/drawingml/2006/picture">
                <pic:nvPicPr>
                  <pic:cNvPr id="0" name="image4.jpg" descr="briefpapier_ses_half"/>
                  <pic:cNvPicPr preferRelativeResize="0"/>
                </pic:nvPicPr>
                <pic:blipFill>
                  <a:blip r:embed="rId1"/>
                  <a:srcRect/>
                  <a:stretch>
                    <a:fillRect/>
                  </a:stretch>
                </pic:blipFill>
                <pic:spPr>
                  <a:xfrm>
                    <a:off x="0" y="0"/>
                    <a:ext cx="7562850" cy="204628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0DE"/>
    <w:multiLevelType w:val="multilevel"/>
    <w:tmpl w:val="F2E61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52BF9"/>
    <w:multiLevelType w:val="multilevel"/>
    <w:tmpl w:val="6B1CACEC"/>
    <w:lvl w:ilvl="0">
      <w:start w:val="4"/>
      <w:numFmt w:val="decimal"/>
      <w:lvlText w:val="Step%1)"/>
      <w:lvlJc w:val="left"/>
      <w:pPr>
        <w:ind w:left="720" w:hanging="360"/>
      </w:pPr>
      <w:rPr>
        <w:u w:val="none"/>
      </w:rPr>
    </w:lvl>
    <w:lvl w:ilvl="1">
      <w:start w:val="1"/>
      <w:numFmt w:val="decimal"/>
      <w:lvlText w:val="4.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8560B8"/>
    <w:multiLevelType w:val="multilevel"/>
    <w:tmpl w:val="7914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E2EDF"/>
    <w:multiLevelType w:val="multilevel"/>
    <w:tmpl w:val="9862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0CE3"/>
    <w:multiLevelType w:val="multilevel"/>
    <w:tmpl w:val="2F0C4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2B31DA"/>
    <w:multiLevelType w:val="multilevel"/>
    <w:tmpl w:val="617EB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D27651"/>
    <w:multiLevelType w:val="multilevel"/>
    <w:tmpl w:val="A53C8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4A7679"/>
    <w:multiLevelType w:val="multilevel"/>
    <w:tmpl w:val="9DD4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E9395B"/>
    <w:multiLevelType w:val="multilevel"/>
    <w:tmpl w:val="469AD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BB14FB"/>
    <w:multiLevelType w:val="multilevel"/>
    <w:tmpl w:val="25BCE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5A1AFA"/>
    <w:multiLevelType w:val="multilevel"/>
    <w:tmpl w:val="2620172E"/>
    <w:lvl w:ilvl="0">
      <w:start w:val="3"/>
      <w:numFmt w:val="decimal"/>
      <w:lvlText w:val="Step%1)"/>
      <w:lvlJc w:val="left"/>
      <w:pPr>
        <w:ind w:left="720" w:hanging="360"/>
      </w:pPr>
      <w:rPr>
        <w:u w:val="none"/>
      </w:rPr>
    </w:lvl>
    <w:lvl w:ilvl="1">
      <w:start w:val="1"/>
      <w:numFmt w:val="decimal"/>
      <w:lvlText w:val="3.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133048"/>
    <w:multiLevelType w:val="multilevel"/>
    <w:tmpl w:val="F8FEC466"/>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A36A66"/>
    <w:multiLevelType w:val="multilevel"/>
    <w:tmpl w:val="4A3C750E"/>
    <w:lvl w:ilvl="0">
      <w:start w:val="1"/>
      <w:numFmt w:val="decimal"/>
      <w:lvlText w:val="Step%1)"/>
      <w:lvlJc w:val="left"/>
      <w:pPr>
        <w:ind w:left="720" w:hanging="360"/>
      </w:pPr>
      <w:rPr>
        <w:u w:val="none"/>
      </w:rPr>
    </w:lvl>
    <w:lvl w:ilvl="1">
      <w:start w:val="1"/>
      <w:numFmt w:val="decimal"/>
      <w:lvlText w:val="1.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AF177B"/>
    <w:multiLevelType w:val="multilevel"/>
    <w:tmpl w:val="0C043CD0"/>
    <w:lvl w:ilvl="0">
      <w:start w:val="3"/>
      <w:numFmt w:val="decimal"/>
      <w:lvlText w:val="Step%1)"/>
      <w:lvlJc w:val="left"/>
      <w:pPr>
        <w:ind w:left="720" w:hanging="360"/>
      </w:pPr>
      <w:rPr>
        <w:u w:val="none"/>
      </w:rPr>
    </w:lvl>
    <w:lvl w:ilvl="1">
      <w:start w:val="1"/>
      <w:numFmt w:val="decimal"/>
      <w:lvlText w:val="3.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1020FD"/>
    <w:multiLevelType w:val="multilevel"/>
    <w:tmpl w:val="97E82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00790F"/>
    <w:multiLevelType w:val="multilevel"/>
    <w:tmpl w:val="071C0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05462D"/>
    <w:multiLevelType w:val="multilevel"/>
    <w:tmpl w:val="DDA6EE34"/>
    <w:lvl w:ilvl="0">
      <w:start w:val="3"/>
      <w:numFmt w:val="decimal"/>
      <w:lvlText w:val="Step%1)"/>
      <w:lvlJc w:val="left"/>
      <w:pPr>
        <w:ind w:left="720" w:hanging="360"/>
      </w:pPr>
      <w:rPr>
        <w:u w:val="none"/>
      </w:rPr>
    </w:lvl>
    <w:lvl w:ilvl="1">
      <w:start w:val="1"/>
      <w:numFmt w:val="decimal"/>
      <w:lvlText w:val="4.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327799"/>
    <w:multiLevelType w:val="multilevel"/>
    <w:tmpl w:val="0A48EF78"/>
    <w:lvl w:ilvl="0">
      <w:start w:val="1"/>
      <w:numFmt w:val="decimal"/>
      <w:lvlText w:val="Figure %1:"/>
      <w:lvlJc w:val="left"/>
      <w:pPr>
        <w:ind w:left="2790" w:hanging="360"/>
      </w:pPr>
      <w:rPr>
        <w:b w:val="0"/>
        <w:i w:val="0"/>
        <w:smallCaps w:val="0"/>
        <w:strike w:val="0"/>
        <w:u w:val="none"/>
        <w:vertAlign w:val="baseli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A23D9E"/>
    <w:multiLevelType w:val="multilevel"/>
    <w:tmpl w:val="1B50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3A7304"/>
    <w:multiLevelType w:val="multilevel"/>
    <w:tmpl w:val="7CA64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E14D6B"/>
    <w:multiLevelType w:val="multilevel"/>
    <w:tmpl w:val="70784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140253"/>
    <w:multiLevelType w:val="multilevel"/>
    <w:tmpl w:val="C18A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B93FDB"/>
    <w:multiLevelType w:val="multilevel"/>
    <w:tmpl w:val="E1D67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B34C51"/>
    <w:multiLevelType w:val="multilevel"/>
    <w:tmpl w:val="0FB84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803533"/>
    <w:multiLevelType w:val="multilevel"/>
    <w:tmpl w:val="6902D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C547578"/>
    <w:multiLevelType w:val="multilevel"/>
    <w:tmpl w:val="97369A7A"/>
    <w:lvl w:ilvl="0">
      <w:start w:val="1"/>
      <w:numFmt w:val="decimal"/>
      <w:lvlText w:val="Step%1)"/>
      <w:lvlJc w:val="left"/>
      <w:pPr>
        <w:ind w:left="720" w:hanging="360"/>
      </w:pPr>
      <w:rPr>
        <w:u w:val="none"/>
      </w:rPr>
    </w:lvl>
    <w:lvl w:ilvl="1">
      <w:start w:val="1"/>
      <w:numFmt w:val="decimal"/>
      <w:lvlText w:val="1.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8F423D"/>
    <w:multiLevelType w:val="multilevel"/>
    <w:tmpl w:val="BC5ED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AA2633"/>
    <w:multiLevelType w:val="multilevel"/>
    <w:tmpl w:val="7144C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3F636D"/>
    <w:multiLevelType w:val="multilevel"/>
    <w:tmpl w:val="50E24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8F37F2"/>
    <w:multiLevelType w:val="multilevel"/>
    <w:tmpl w:val="EE0CE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312557"/>
    <w:multiLevelType w:val="multilevel"/>
    <w:tmpl w:val="66F6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A96C37"/>
    <w:multiLevelType w:val="multilevel"/>
    <w:tmpl w:val="77464726"/>
    <w:lvl w:ilvl="0">
      <w:start w:val="3"/>
      <w:numFmt w:val="decimal"/>
      <w:lvlText w:val="Step%1)"/>
      <w:lvlJc w:val="left"/>
      <w:pPr>
        <w:ind w:left="720" w:hanging="360"/>
      </w:pPr>
      <w:rPr>
        <w:u w:val="none"/>
      </w:rPr>
    </w:lvl>
    <w:lvl w:ilvl="1">
      <w:start w:val="1"/>
      <w:numFmt w:val="decimal"/>
      <w:lvlText w:val="3.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EA353B8"/>
    <w:multiLevelType w:val="multilevel"/>
    <w:tmpl w:val="198A4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7C5C1D"/>
    <w:multiLevelType w:val="multilevel"/>
    <w:tmpl w:val="417EE4DC"/>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29C2658"/>
    <w:multiLevelType w:val="multilevel"/>
    <w:tmpl w:val="66F2B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210AA6"/>
    <w:multiLevelType w:val="multilevel"/>
    <w:tmpl w:val="5178B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4B06E2"/>
    <w:multiLevelType w:val="multilevel"/>
    <w:tmpl w:val="68F62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9FF0123"/>
    <w:multiLevelType w:val="multilevel"/>
    <w:tmpl w:val="9D88D762"/>
    <w:lvl w:ilvl="0">
      <w:start w:val="3"/>
      <w:numFmt w:val="decimal"/>
      <w:lvlText w:val="Step%1)"/>
      <w:lvlJc w:val="left"/>
      <w:pPr>
        <w:ind w:left="720" w:hanging="360"/>
      </w:pPr>
      <w:rPr>
        <w:u w:val="none"/>
      </w:rPr>
    </w:lvl>
    <w:lvl w:ilvl="1">
      <w:start w:val="1"/>
      <w:numFmt w:val="decimal"/>
      <w:lvlText w:val="3.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B676273"/>
    <w:multiLevelType w:val="multilevel"/>
    <w:tmpl w:val="5E5C8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C7A324E"/>
    <w:multiLevelType w:val="multilevel"/>
    <w:tmpl w:val="2202F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D51FD4"/>
    <w:multiLevelType w:val="multilevel"/>
    <w:tmpl w:val="9E12C5C4"/>
    <w:lvl w:ilvl="0">
      <w:start w:val="2"/>
      <w:numFmt w:val="decimal"/>
      <w:lvlText w:val="Step%1)"/>
      <w:lvlJc w:val="left"/>
      <w:pPr>
        <w:ind w:left="720" w:hanging="360"/>
      </w:pPr>
      <w:rPr>
        <w:u w:val="none"/>
      </w:rPr>
    </w:lvl>
    <w:lvl w:ilvl="1">
      <w:start w:val="1"/>
      <w:numFmt w:val="decimal"/>
      <w:lvlText w:val="2.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F245AD6"/>
    <w:multiLevelType w:val="multilevel"/>
    <w:tmpl w:val="FD286B68"/>
    <w:lvl w:ilvl="0">
      <w:start w:val="1"/>
      <w:numFmt w:val="decimal"/>
      <w:lvlText w:val="%1."/>
      <w:lvlJc w:val="left"/>
      <w:pPr>
        <w:ind w:left="510" w:hanging="510"/>
      </w:pPr>
    </w:lvl>
    <w:lvl w:ilvl="1">
      <w:start w:val="1"/>
      <w:numFmt w:val="decimal"/>
      <w:lvlText w:val="%1.%2."/>
      <w:lvlJc w:val="left"/>
      <w:pPr>
        <w:ind w:left="982" w:hanging="510"/>
      </w:pPr>
    </w:lvl>
    <w:lvl w:ilvl="2">
      <w:start w:val="1"/>
      <w:numFmt w:val="decimal"/>
      <w:lvlText w:val="%1.%2.%3)"/>
      <w:lvlJc w:val="left"/>
      <w:pPr>
        <w:ind w:left="1664" w:hanging="720"/>
      </w:pPr>
    </w:lvl>
    <w:lvl w:ilvl="3">
      <w:start w:val="1"/>
      <w:numFmt w:val="decimal"/>
      <w:lvlText w:val="%1.%2.%3)%4."/>
      <w:lvlJc w:val="left"/>
      <w:pPr>
        <w:ind w:left="2136" w:hanging="720"/>
      </w:pPr>
    </w:lvl>
    <w:lvl w:ilvl="4">
      <w:start w:val="1"/>
      <w:numFmt w:val="decimal"/>
      <w:lvlText w:val="%1.%2.%3)%4.%5."/>
      <w:lvlJc w:val="left"/>
      <w:pPr>
        <w:ind w:left="2968" w:hanging="1080"/>
      </w:pPr>
    </w:lvl>
    <w:lvl w:ilvl="5">
      <w:start w:val="1"/>
      <w:numFmt w:val="decimal"/>
      <w:lvlText w:val="%1.%2.%3)%4.%5.%6."/>
      <w:lvlJc w:val="left"/>
      <w:pPr>
        <w:ind w:left="3440" w:hanging="1080"/>
      </w:pPr>
    </w:lvl>
    <w:lvl w:ilvl="6">
      <w:start w:val="1"/>
      <w:numFmt w:val="decimal"/>
      <w:lvlText w:val="%1.%2.%3)%4.%5.%6.%7."/>
      <w:lvlJc w:val="left"/>
      <w:pPr>
        <w:ind w:left="4272" w:hanging="1440"/>
      </w:pPr>
    </w:lvl>
    <w:lvl w:ilvl="7">
      <w:start w:val="1"/>
      <w:numFmt w:val="decimal"/>
      <w:lvlText w:val="%1.%2.%3)%4.%5.%6.%7.%8."/>
      <w:lvlJc w:val="left"/>
      <w:pPr>
        <w:ind w:left="4744" w:hanging="1440"/>
      </w:pPr>
    </w:lvl>
    <w:lvl w:ilvl="8">
      <w:start w:val="1"/>
      <w:numFmt w:val="decimal"/>
      <w:lvlText w:val="%1.%2.%3)%4.%5.%6.%7.%8.%9."/>
      <w:lvlJc w:val="left"/>
      <w:pPr>
        <w:ind w:left="5576" w:hanging="1800"/>
      </w:pPr>
    </w:lvl>
  </w:abstractNum>
  <w:num w:numId="1">
    <w:abstractNumId w:val="35"/>
  </w:num>
  <w:num w:numId="2">
    <w:abstractNumId w:val="8"/>
  </w:num>
  <w:num w:numId="3">
    <w:abstractNumId w:val="25"/>
  </w:num>
  <w:num w:numId="4">
    <w:abstractNumId w:val="29"/>
  </w:num>
  <w:num w:numId="5">
    <w:abstractNumId w:val="4"/>
  </w:num>
  <w:num w:numId="6">
    <w:abstractNumId w:val="14"/>
  </w:num>
  <w:num w:numId="7">
    <w:abstractNumId w:val="28"/>
  </w:num>
  <w:num w:numId="8">
    <w:abstractNumId w:val="3"/>
  </w:num>
  <w:num w:numId="9">
    <w:abstractNumId w:val="12"/>
  </w:num>
  <w:num w:numId="10">
    <w:abstractNumId w:val="40"/>
  </w:num>
  <w:num w:numId="11">
    <w:abstractNumId w:val="27"/>
  </w:num>
  <w:num w:numId="12">
    <w:abstractNumId w:val="1"/>
  </w:num>
  <w:num w:numId="13">
    <w:abstractNumId w:val="15"/>
  </w:num>
  <w:num w:numId="14">
    <w:abstractNumId w:val="37"/>
  </w:num>
  <w:num w:numId="15">
    <w:abstractNumId w:val="19"/>
  </w:num>
  <w:num w:numId="16">
    <w:abstractNumId w:val="32"/>
  </w:num>
  <w:num w:numId="17">
    <w:abstractNumId w:val="5"/>
  </w:num>
  <w:num w:numId="18">
    <w:abstractNumId w:val="31"/>
  </w:num>
  <w:num w:numId="19">
    <w:abstractNumId w:val="41"/>
  </w:num>
  <w:num w:numId="20">
    <w:abstractNumId w:val="0"/>
  </w:num>
  <w:num w:numId="21">
    <w:abstractNumId w:val="9"/>
  </w:num>
  <w:num w:numId="22">
    <w:abstractNumId w:val="39"/>
  </w:num>
  <w:num w:numId="23">
    <w:abstractNumId w:val="20"/>
  </w:num>
  <w:num w:numId="24">
    <w:abstractNumId w:val="7"/>
  </w:num>
  <w:num w:numId="25">
    <w:abstractNumId w:val="33"/>
  </w:num>
  <w:num w:numId="26">
    <w:abstractNumId w:val="18"/>
  </w:num>
  <w:num w:numId="27">
    <w:abstractNumId w:val="24"/>
  </w:num>
  <w:num w:numId="28">
    <w:abstractNumId w:val="11"/>
  </w:num>
  <w:num w:numId="29">
    <w:abstractNumId w:val="38"/>
  </w:num>
  <w:num w:numId="30">
    <w:abstractNumId w:val="34"/>
  </w:num>
  <w:num w:numId="31">
    <w:abstractNumId w:val="13"/>
  </w:num>
  <w:num w:numId="32">
    <w:abstractNumId w:val="22"/>
  </w:num>
  <w:num w:numId="33">
    <w:abstractNumId w:val="10"/>
  </w:num>
  <w:num w:numId="34">
    <w:abstractNumId w:val="23"/>
  </w:num>
  <w:num w:numId="35">
    <w:abstractNumId w:val="36"/>
  </w:num>
  <w:num w:numId="36">
    <w:abstractNumId w:val="17"/>
  </w:num>
  <w:num w:numId="37">
    <w:abstractNumId w:val="26"/>
  </w:num>
  <w:num w:numId="38">
    <w:abstractNumId w:val="30"/>
  </w:num>
  <w:num w:numId="39">
    <w:abstractNumId w:val="6"/>
  </w:num>
  <w:num w:numId="40">
    <w:abstractNumId w:val="21"/>
  </w:num>
  <w:num w:numId="41">
    <w:abstractNumId w:val="1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02D1"/>
    <w:rsid w:val="001A5059"/>
    <w:rsid w:val="003712DE"/>
    <w:rsid w:val="00666529"/>
    <w:rsid w:val="006802D1"/>
    <w:rsid w:val="008C4C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CD2BA-30D5-4E01-A8FE-D1003C2C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ind w:left="432" w:hanging="432"/>
      <w:outlineLvl w:val="0"/>
    </w:pPr>
    <w:rPr>
      <w:rFonts w:ascii="Times New Roman" w:eastAsia="Times New Roman" w:hAnsi="Times New Roman" w:cs="Times New Roman"/>
      <w:b/>
      <w:smallCaps/>
      <w:sz w:val="32"/>
      <w:szCs w:val="32"/>
    </w:rPr>
  </w:style>
  <w:style w:type="paragraph" w:styleId="Heading2">
    <w:name w:val="heading 2"/>
    <w:basedOn w:val="Normal"/>
    <w:next w:val="Normal"/>
    <w:pPr>
      <w:keepNext/>
      <w:spacing w:before="440" w:after="220"/>
      <w:ind w:left="576" w:hanging="576"/>
      <w:outlineLvl w:val="1"/>
    </w:pPr>
    <w:rPr>
      <w:b/>
      <w:sz w:val="28"/>
      <w:szCs w:val="28"/>
    </w:rPr>
  </w:style>
  <w:style w:type="paragraph" w:styleId="Heading3">
    <w:name w:val="heading 3"/>
    <w:basedOn w:val="Normal"/>
    <w:next w:val="Normal"/>
    <w:pPr>
      <w:keepNext/>
      <w:spacing w:before="220" w:after="120"/>
      <w:ind w:left="720" w:hanging="720"/>
      <w:outlineLvl w:val="2"/>
    </w:pPr>
    <w:rPr>
      <w:b/>
      <w:sz w:val="24"/>
      <w:szCs w:val="24"/>
    </w:rPr>
  </w:style>
  <w:style w:type="paragraph" w:styleId="Heading4">
    <w:name w:val="heading 4"/>
    <w:basedOn w:val="Normal"/>
    <w:next w:val="Normal"/>
    <w:pPr>
      <w:keepNext/>
      <w:spacing w:before="220" w:after="120"/>
      <w:ind w:left="864" w:hanging="864"/>
      <w:outlineLvl w:val="3"/>
    </w:pPr>
    <w:rPr>
      <w:b/>
      <w:sz w:val="22"/>
      <w:szCs w:val="22"/>
    </w:rPr>
  </w:style>
  <w:style w:type="paragraph" w:styleId="Heading5">
    <w:name w:val="heading 5"/>
    <w:basedOn w:val="Normal"/>
    <w:next w:val="Normal"/>
    <w:pPr>
      <w:spacing w:before="220" w:after="60"/>
      <w:ind w:left="1008" w:hanging="1008"/>
      <w:outlineLvl w:val="4"/>
    </w:pPr>
    <w:rPr>
      <w:b/>
      <w:sz w:val="22"/>
      <w:szCs w:val="22"/>
    </w:rPr>
  </w:style>
  <w:style w:type="paragraph" w:styleId="Heading6">
    <w:name w:val="heading 6"/>
    <w:basedOn w:val="Normal"/>
    <w:next w:val="Normal"/>
    <w:pPr>
      <w:keepNext/>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b/>
      <w:i/>
    </w:rPr>
  </w:style>
  <w:style w:type="table" w:customStyle="1" w:styleId="a">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5003</Words>
  <Characters>27522</Characters>
  <Application>Microsoft Office Word</Application>
  <DocSecurity>0</DocSecurity>
  <Lines>229</Lines>
  <Paragraphs>64</Paragraphs>
  <ScaleCrop>false</ScaleCrop>
  <Company>Sioux Group B.V.</Company>
  <LinksUpToDate>false</LinksUpToDate>
  <CharactersWithSpaces>32461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 Dinh</cp:lastModifiedBy>
  <cp:revision>8</cp:revision>
  <dcterms:created xsi:type="dcterms:W3CDTF">2018-07-13T09:46:00Z</dcterms:created>
  <dcterms:modified xsi:type="dcterms:W3CDTF">2018-07-13T09:48:00Z</dcterms:modified>
</cp:coreProperties>
</file>