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948F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b/>
          <w:bCs/>
        </w:rPr>
        <w:t>1</w:t>
      </w:r>
      <w:r>
        <w:rPr>
          <w:rStyle w:val="8"/>
          <w:rFonts w:hint="default" w:ascii="Times New Roman" w:hAnsi="Times New Roman" w:cs="Times New Roman"/>
          <w:b/>
          <w:bCs/>
        </w:rPr>
        <w:t>. What is stored in the static heap, stack, and dynamic heap?</w:t>
      </w:r>
    </w:p>
    <w:p w14:paraId="20FAC1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Style w:val="8"/>
          <w:rFonts w:hint="default" w:ascii="Times New Roman" w:hAnsi="Times New Roman" w:cs="Times New Roman"/>
        </w:rPr>
        <w:t>Static Memory (Method Area)</w:t>
      </w:r>
      <w:r>
        <w:rPr>
          <w:rFonts w:hint="default" w:ascii="Times New Roman" w:hAnsi="Times New Roman" w:cs="Times New Roman"/>
        </w:rPr>
        <w:t>: Stores class-level data, including method definitions, static variables, and metadata of classes.</w:t>
      </w:r>
    </w:p>
    <w:p w14:paraId="4512F4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Stack Memory</w:t>
      </w:r>
      <w:r>
        <w:rPr>
          <w:rFonts w:hint="default" w:ascii="Times New Roman" w:hAnsi="Times New Roman" w:cs="Times New Roman"/>
        </w:rPr>
        <w:t>: Stores local variables and method call frames. Each method call creates a new stack frame that is removed once the method execution is completed.</w:t>
      </w:r>
    </w:p>
    <w:p w14:paraId="555CD7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Heap Memory (Dynamic Heap)</w:t>
      </w:r>
      <w:r>
        <w:rPr>
          <w:rFonts w:hint="default" w:ascii="Times New Roman" w:hAnsi="Times New Roman" w:cs="Times New Roman"/>
        </w:rPr>
        <w:t xml:space="preserve">: Stores objects and instance variables. When </w:t>
      </w:r>
      <w:r>
        <w:rPr>
          <w:rStyle w:val="5"/>
          <w:rFonts w:hint="default" w:ascii="Times New Roman" w:hAnsi="Times New Roman" w:cs="Times New Roman"/>
        </w:rPr>
        <w:t>new</w:t>
      </w:r>
      <w:r>
        <w:rPr>
          <w:rFonts w:hint="default" w:ascii="Times New Roman" w:hAnsi="Times New Roman" w:cs="Times New Roman"/>
        </w:rPr>
        <w:t xml:space="preserve"> is used to create an object, memory is allocated in the heap.</w:t>
      </w:r>
    </w:p>
    <w:p w14:paraId="71BBA84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2. What are objects in the program?</w:t>
      </w:r>
    </w:p>
    <w:p w14:paraId="276A51F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Objects are instances of classes. If the program involves:</w:t>
      </w:r>
    </w:p>
    <w:p w14:paraId="00DF70C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Guitar obj1 = new Guitar();</w:t>
      </w:r>
    </w:p>
    <w:p w14:paraId="7826E15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Guitar obj2 = new Guitar("SN123", 1500, "Fender", "Stratocaster", "Mahogany", "Spruce");</w:t>
      </w:r>
    </w:p>
    <w:p w14:paraId="01A9A04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Then, </w:t>
      </w:r>
      <w:r>
        <w:rPr>
          <w:rStyle w:val="5"/>
          <w:rFonts w:hint="default" w:ascii="Times New Roman" w:hAnsi="Times New Roman" w:cs="Times New Roman"/>
        </w:rPr>
        <w:t>obj1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5"/>
          <w:rFonts w:hint="default" w:ascii="Times New Roman" w:hAnsi="Times New Roman" w:cs="Times New Roman"/>
        </w:rPr>
        <w:t>obj2</w:t>
      </w:r>
      <w:r>
        <w:rPr>
          <w:rFonts w:hint="default" w:ascii="Times New Roman" w:hAnsi="Times New Roman" w:cs="Times New Roman"/>
        </w:rPr>
        <w:t xml:space="preserve"> are objects of the </w:t>
      </w:r>
      <w:r>
        <w:rPr>
          <w:rStyle w:val="5"/>
          <w:rFonts w:hint="default" w:ascii="Times New Roman" w:hAnsi="Times New Roman" w:cs="Times New Roman"/>
        </w:rPr>
        <w:t>Guitar</w:t>
      </w:r>
      <w:r>
        <w:rPr>
          <w:rFonts w:hint="default" w:ascii="Times New Roman" w:hAnsi="Times New Roman" w:cs="Times New Roman"/>
        </w:rPr>
        <w:t xml:space="preserve"> class, stored in the heap.</w:t>
      </w:r>
    </w:p>
    <w:p w14:paraId="4047A53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AAF841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3. What is the state of obj1, obj2?</w:t>
      </w:r>
    </w:p>
    <w:p w14:paraId="3484D61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obj1</w:t>
      </w:r>
      <w:r>
        <w:rPr>
          <w:rFonts w:hint="default" w:ascii="Times New Roman" w:hAnsi="Times New Roman" w:cs="Times New Roman"/>
        </w:rPr>
        <w:t>: Created using the default constructor, meaning all fields contain empty values (</w:t>
      </w:r>
      <w:r>
        <w:rPr>
          <w:rStyle w:val="5"/>
          <w:rFonts w:hint="default" w:ascii="Times New Roman" w:hAnsi="Times New Roman" w:cs="Times New Roman"/>
        </w:rPr>
        <w:t>""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5"/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</w:rPr>
        <w:t xml:space="preserve">, or </w:t>
      </w:r>
      <w:r>
        <w:rPr>
          <w:rStyle w:val="5"/>
          <w:rFonts w:hint="default" w:ascii="Times New Roman" w:hAnsi="Times New Roman" w:cs="Times New Roman"/>
        </w:rPr>
        <w:t>false</w:t>
      </w:r>
      <w:r>
        <w:rPr>
          <w:rFonts w:hint="default" w:ascii="Times New Roman" w:hAnsi="Times New Roman" w:cs="Times New Roman"/>
        </w:rPr>
        <w:t xml:space="preserve"> for booleans).</w:t>
      </w:r>
    </w:p>
    <w:p w14:paraId="05EC6D1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obj2</w:t>
      </w:r>
      <w:r>
        <w:rPr>
          <w:rFonts w:hint="default" w:ascii="Times New Roman" w:hAnsi="Times New Roman" w:cs="Times New Roman"/>
        </w:rPr>
        <w:t>: Created using the parameterized constructor, meaning it has specific values assigned.</w:t>
      </w:r>
    </w:p>
    <w:p w14:paraId="16F2E32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4. Do you access all fields of obj1 in the class </w:t>
      </w:r>
      <w:r>
        <w:rPr>
          <w:rStyle w:val="5"/>
          <w:rFonts w:hint="default" w:ascii="Times New Roman" w:hAnsi="Times New Roman" w:cs="Times New Roman"/>
        </w:rPr>
        <w:t>Tester.java</w:t>
      </w:r>
      <w:r>
        <w:rPr>
          <w:rStyle w:val="8"/>
          <w:rFonts w:hint="default" w:ascii="Times New Roman" w:hAnsi="Times New Roman" w:cs="Times New Roman"/>
          <w:b/>
          <w:bCs/>
        </w:rPr>
        <w:t>? Why?</w:t>
      </w:r>
    </w:p>
    <w:p w14:paraId="1CB2487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Yes, but only if </w:t>
      </w:r>
      <w:r>
        <w:rPr>
          <w:rStyle w:val="5"/>
          <w:rFonts w:hint="default" w:ascii="Times New Roman" w:hAnsi="Times New Roman" w:cs="Times New Roman"/>
        </w:rPr>
        <w:t>Tester.java</w:t>
      </w:r>
      <w:r>
        <w:rPr>
          <w:rFonts w:hint="default" w:ascii="Times New Roman" w:hAnsi="Times New Roman" w:cs="Times New Roman"/>
        </w:rPr>
        <w:t xml:space="preserve"> properly calls the getter methods or directly accesses public fields (if any). If the fields are private, they can only be accessed through getters and setters.</w:t>
      </w:r>
    </w:p>
    <w:p w14:paraId="046B6B8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5. What is the current object when the program runs the line </w:t>
      </w:r>
      <w:r>
        <w:rPr>
          <w:rStyle w:val="5"/>
          <w:rFonts w:hint="default" w:ascii="Times New Roman" w:hAnsi="Times New Roman" w:cs="Times New Roman"/>
        </w:rPr>
        <w:t>obj2.createSound();</w:t>
      </w:r>
      <w:r>
        <w:rPr>
          <w:rStyle w:val="8"/>
          <w:rFonts w:hint="default" w:ascii="Times New Roman" w:hAnsi="Times New Roman" w:cs="Times New Roman"/>
          <w:b/>
          <w:bCs/>
        </w:rPr>
        <w:t>?</w:t>
      </w:r>
    </w:p>
    <w:p w14:paraId="25494A5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At that moment, </w:t>
      </w:r>
      <w:r>
        <w:rPr>
          <w:rStyle w:val="5"/>
          <w:rFonts w:hint="default" w:ascii="Times New Roman" w:hAnsi="Times New Roman" w:cs="Times New Roman"/>
        </w:rPr>
        <w:t>obj2</w:t>
      </w:r>
      <w:r>
        <w:rPr>
          <w:rFonts w:hint="default" w:ascii="Times New Roman" w:hAnsi="Times New Roman" w:cs="Times New Roman"/>
        </w:rPr>
        <w:t xml:space="preserve"> is the current object because the method </w:t>
      </w:r>
      <w:r>
        <w:rPr>
          <w:rStyle w:val="5"/>
          <w:rFonts w:hint="default" w:ascii="Times New Roman" w:hAnsi="Times New Roman" w:cs="Times New Roman"/>
        </w:rPr>
        <w:t>createSound()</w:t>
      </w:r>
      <w:r>
        <w:rPr>
          <w:rFonts w:hint="default" w:ascii="Times New Roman" w:hAnsi="Times New Roman" w:cs="Times New Roman"/>
        </w:rPr>
        <w:t xml:space="preserve"> is called on it. Inside </w:t>
      </w:r>
      <w:r>
        <w:rPr>
          <w:rStyle w:val="5"/>
          <w:rFonts w:hint="default" w:ascii="Times New Roman" w:hAnsi="Times New Roman" w:cs="Times New Roman"/>
        </w:rPr>
        <w:t>createSound()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5"/>
          <w:rFonts w:hint="default" w:ascii="Times New Roman" w:hAnsi="Times New Roman" w:cs="Times New Roman"/>
        </w:rPr>
        <w:t>this</w:t>
      </w:r>
      <w:r>
        <w:rPr>
          <w:rFonts w:hint="default" w:ascii="Times New Roman" w:hAnsi="Times New Roman" w:cs="Times New Roman"/>
        </w:rPr>
        <w:t xml:space="preserve"> refers to </w:t>
      </w:r>
      <w:r>
        <w:rPr>
          <w:rStyle w:val="5"/>
          <w:rFonts w:hint="default" w:ascii="Times New Roman" w:hAnsi="Times New Roman" w:cs="Times New Roman"/>
        </w:rPr>
        <w:t>obj2</w:t>
      </w:r>
      <w:r>
        <w:rPr>
          <w:rFonts w:hint="default" w:ascii="Times New Roman" w:hAnsi="Times New Roman" w:cs="Times New Roman"/>
        </w:rPr>
        <w:t>.</w:t>
      </w:r>
    </w:p>
    <w:p w14:paraId="07A8A4A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C2F6CB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6. In the </w:t>
      </w:r>
      <w:r>
        <w:rPr>
          <w:rStyle w:val="5"/>
          <w:rFonts w:hint="default" w:ascii="Times New Roman" w:hAnsi="Times New Roman" w:cs="Times New Roman"/>
        </w:rPr>
        <w:t>main</w:t>
      </w:r>
      <w:r>
        <w:rPr>
          <w:rStyle w:val="8"/>
          <w:rFonts w:hint="default" w:ascii="Times New Roman" w:hAnsi="Times New Roman" w:cs="Times New Roman"/>
          <w:b/>
          <w:bCs/>
        </w:rPr>
        <w:t xml:space="preserve"> method, can you use the keyword </w:t>
      </w:r>
      <w:r>
        <w:rPr>
          <w:rStyle w:val="5"/>
          <w:rFonts w:hint="default" w:ascii="Times New Roman" w:hAnsi="Times New Roman" w:cs="Times New Roman"/>
        </w:rPr>
        <w:t>this</w:t>
      </w:r>
      <w:r>
        <w:rPr>
          <w:rStyle w:val="8"/>
          <w:rFonts w:hint="default" w:ascii="Times New Roman" w:hAnsi="Times New Roman" w:cs="Times New Roman"/>
          <w:b/>
          <w:bCs/>
        </w:rPr>
        <w:t xml:space="preserve"> to access all fields of obj2? Why?</w:t>
      </w:r>
    </w:p>
    <w:p w14:paraId="756DB17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No, </w:t>
      </w:r>
      <w:r>
        <w:rPr>
          <w:rStyle w:val="5"/>
          <w:rFonts w:hint="default" w:ascii="Times New Roman" w:hAnsi="Times New Roman" w:cs="Times New Roman"/>
        </w:rPr>
        <w:t>this</w:t>
      </w:r>
      <w:r>
        <w:rPr>
          <w:rFonts w:hint="default" w:ascii="Times New Roman" w:hAnsi="Times New Roman" w:cs="Times New Roman"/>
        </w:rPr>
        <w:t xml:space="preserve"> cannot be used in a </w:t>
      </w:r>
      <w:r>
        <w:rPr>
          <w:rStyle w:val="5"/>
          <w:rFonts w:hint="default" w:ascii="Times New Roman" w:hAnsi="Times New Roman" w:cs="Times New Roman"/>
        </w:rPr>
        <w:t>static</w:t>
      </w:r>
      <w:r>
        <w:rPr>
          <w:rFonts w:hint="default" w:ascii="Times New Roman" w:hAnsi="Times New Roman" w:cs="Times New Roman"/>
        </w:rPr>
        <w:t xml:space="preserve"> method like </w:t>
      </w:r>
      <w:r>
        <w:rPr>
          <w:rStyle w:val="5"/>
          <w:rFonts w:hint="default" w:ascii="Times New Roman" w:hAnsi="Times New Roman" w:cs="Times New Roman"/>
        </w:rPr>
        <w:t>main()</w:t>
      </w:r>
      <w:r>
        <w:rPr>
          <w:rFonts w:hint="default" w:ascii="Times New Roman" w:hAnsi="Times New Roman" w:cs="Times New Roman"/>
        </w:rPr>
        <w:t xml:space="preserve">. The </w:t>
      </w:r>
      <w:r>
        <w:rPr>
          <w:rStyle w:val="5"/>
          <w:rFonts w:hint="default" w:ascii="Times New Roman" w:hAnsi="Times New Roman" w:cs="Times New Roman"/>
        </w:rPr>
        <w:t>main()</w:t>
      </w:r>
      <w:r>
        <w:rPr>
          <w:rFonts w:hint="default" w:ascii="Times New Roman" w:hAnsi="Times New Roman" w:cs="Times New Roman"/>
        </w:rPr>
        <w:t xml:space="preserve"> method belongs to the class, not an instance. Since </w:t>
      </w:r>
      <w:r>
        <w:rPr>
          <w:rStyle w:val="5"/>
          <w:rFonts w:hint="default" w:ascii="Times New Roman" w:hAnsi="Times New Roman" w:cs="Times New Roman"/>
        </w:rPr>
        <w:t>this</w:t>
      </w:r>
      <w:r>
        <w:rPr>
          <w:rFonts w:hint="default" w:ascii="Times New Roman" w:hAnsi="Times New Roman" w:cs="Times New Roman"/>
        </w:rPr>
        <w:t xml:space="preserve"> refers to the current object instance, it cannot be used in </w:t>
      </w:r>
      <w:r>
        <w:rPr>
          <w:rStyle w:val="5"/>
          <w:rFonts w:hint="default" w:ascii="Times New Roman" w:hAnsi="Times New Roman" w:cs="Times New Roman"/>
        </w:rPr>
        <w:t>static</w:t>
      </w:r>
      <w:r>
        <w:rPr>
          <w:rFonts w:hint="default" w:ascii="Times New Roman" w:hAnsi="Times New Roman" w:cs="Times New Roman"/>
        </w:rPr>
        <w:t xml:space="preserve"> contexts.</w:t>
      </w:r>
    </w:p>
    <w:p w14:paraId="5E3EE9EB">
      <w:pPr>
        <w:pStyle w:val="7"/>
        <w:keepNext w:val="0"/>
        <w:keepLines w:val="0"/>
        <w:widowControl/>
        <w:suppressLineNumbers w:val="0"/>
      </w:pPr>
    </w:p>
    <w:p w14:paraId="1680721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3BAFAC"/>
    <w:multiLevelType w:val="multilevel"/>
    <w:tmpl w:val="D63BAF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F7D7300"/>
    <w:multiLevelType w:val="multilevel"/>
    <w:tmpl w:val="7F7D73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3676B"/>
    <w:rsid w:val="71F3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2025-02-18T07:16:00Z</dcterms:created>
  <dc:creator>Khang Trần</dc:creator>
  <cp:lastModifiedBy>Khang Trần</cp:lastModifiedBy>
  <dcterms:modified xsi:type="dcterms:W3CDTF">2025-02-18T07:18:11Z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0F6017C80E6A4C3F8318BCC14DEDBCCC_11</vt:lpwstr>
  </property>
</Properties>
</file>