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TRƯỜNG ĐẠI HỌC CÔNG NGHỆ TP.HCM (HUTECH)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Khoa Công nghệ Thông tin — Chuyên ngành: Công nghệ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2"/>
          <w:szCs w:val="22"/>
          <w:rtl w:val="0"/>
        </w:rPr>
        <w:t xml:space="preserve">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BÁO CÁO TIẾN ĐỘ ĐỒ ÁN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>Sprint 6 (Tuần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Đề tài: Ứng dụng di động kiểm soát thời gian sử dụng thiết bị của trẻ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Thông tin nhóm</w:t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72"/>
        <w:tblGridChange w:id="0">
          <w:tblGrid>
            <w:gridCol w:w="2800"/>
            <w:gridCol w:w="62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Nhóm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23DTHC1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Thành viên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Cao Duy Quốc Khánh_2380601019_23DTHC1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— Backend (Node.js, Express, Prisma, PostgreSQL)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Thành viên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2380600035_23DTHC1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— Frontend/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(Flutter, Riverpod, Kotlin)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>2. Sprint 6 — Demo Giữa Kỳ ★ CHECKPOINT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>Mục tiêu: Hoàn thiện, fix bug, nâng cấp UI/UX toàn bộ, seed data demo, chuẩn bị demo giữa kỳ cho GVHD. Sprint tập trung vào polish và ổn định hóa hệ thống.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372"/>
        <w:gridCol w:w="1500"/>
        <w:gridCol w:w="2500"/>
        <w:tblGridChange w:id="0">
          <w:tblGrid>
            <w:gridCol w:w="700"/>
            <w:gridCol w:w="4372"/>
            <w:gridCol w:w="15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Backend: Fix socket transports (websocket + polling fallback), sessionId validation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Backend: Input validation toàn bộ API endpoints (auth, profile, time-limits)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Backend: Seed demo data script (tài khoản, profile, time limits, usage data 7 ngày)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Backend + Mobile: Fix time-extension double-counting, cải thiện tốc độ phản hồi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TV1+TV2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Mobile UI: Xây dựng Design System (AppColors + AppTheme) + Redesign Child screens (Dashboard, Locked, RequestTime, LinkDevice)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Mobile UI: Redesign toàn bộ Parent screens (Auth, Home, Profile, Device, Management — 12+ màn hình)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Mobile: FCM push cho app blocking, Pause/Resume timer khi screen off, Auto-navigate, Persist user data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TV1+TV2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Mobile: Fix Sprint 6 bugs — warning guard, input width, button styling, rename KidShield→KidFun, map cast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TV2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3. Kết quả kiểm thử</w:t>
      </w:r>
    </w:p>
    <w:tbl>
      <w:tblPr>
        <w:tblStyle w:val="Table3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372"/>
        <w:gridCol w:w="2000"/>
        <w:tblGridChange w:id="0">
          <w:tblGrid>
            <w:gridCol w:w="700"/>
            <w:gridCol w:w="63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Fix backend socket: websocket + polling fallback ổn định, sessionId validate đúng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Input validation: email format, password min 6 chars, required fields → 400 đúng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Seed demo data: tài khoản demo@kidfun.app, profile "Bé An", time limits 7 ngày, usage data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Time extension: không bị nhân đôi thời gian, phản hồi nhanh &lt; 2 giây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UI redesign: Design tokens nhất quán, 12+ màn hình hoạt động mượt trên Android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FCM push notification khi Parent chặn app → Child nhận real-time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Countdown pause khi screen off, resume khi screen on — timer chính xác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Auto-navigate child dashboard sau extension response + persist fullName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4. Tiến độ tổng quan</w:t>
      </w:r>
    </w:p>
    <w:tbl>
      <w:tblPr>
        <w:tblStyle w:val="Table4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36"/>
        <w:gridCol w:w="2000"/>
        <w:gridCol w:w="1536"/>
        <w:tblGridChange w:id="0">
          <w:tblGrid>
            <w:gridCol w:w="2000"/>
            <w:gridCol w:w="3536"/>
            <w:gridCol w:w="2000"/>
            <w:gridCol w:w="1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Nội dung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Nền tảng &amp; Khởi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Auth &amp;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Device Management &amp; 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 Management &amp; Soft Warning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Native Android &amp; Lock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Sprint 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Demo Giữa Kỳ ★ CHECKPOINT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Hoàn thành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100%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>5. Kế hoạch tuần tiếp theo (Sprint 7 — Post-Demo Improvements)</w:t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>Sprint 7 — Cải thiện sau demo, bổ sung tính năng mới theo feedback GVHD, viết báo cáo đồ án cuối kỳ.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372"/>
        <w:gridCol w:w="2000"/>
        <w:tblGridChange w:id="0">
          <w:tblGrid>
            <w:gridCol w:w="700"/>
            <w:gridCol w:w="63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việc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Thu thập và phân tích feedback GVHD từ demo giữa kỳ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Cải thiện UI/UX theo feedback, bổ sung animation, micro-interactions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Viết unit test Backend (Jest) + integration test API (Supertest)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Tối ưu hiệu năng: giảm API response time, tối ưu queries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Bắt đầu viết báo cáo đồ án cuối kỳ (chương 1–3)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>TP.HCM, ngày 04 tháng 04 năm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KidFun V3 — Báo Cáo Tiến Độ Tuần 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7n3lcydJCCZsGbXwZss8micTA==">CgMxLjAaJAoBMBIfCh0IB0IZCgVBcmlhbBIQQXJpYWwgVW5pY29kZSBNUxokCgExEh8KHQgHQhkKBUFyaWFsEhBBcmlhbCBVbmljb2RlIE1TGiQKATISHwodCAdCGQoFQXJpYWwSEEFyaWFsIFVuaWNvZGUgTVM4AHIhMUZwRElXbml5anVUbGtRM2lhMk1aOUpjWEplem1MRWtS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2026-03-28T13:31:22.376Z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