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17" w:rsidRPr="003A5D17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Data Mining Coursework</w:t>
      </w:r>
    </w:p>
    <w:p w:rsidR="00BA20B0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Outline Solution</w:t>
      </w:r>
    </w:p>
    <w:p w:rsidR="003A5D17" w:rsidRDefault="003A5D17" w:rsidP="003A5D17">
      <w:pPr>
        <w:jc w:val="center"/>
        <w:rPr>
          <w:sz w:val="56"/>
          <w:szCs w:val="56"/>
        </w:rPr>
      </w:pPr>
    </w:p>
    <w:p w:rsidR="003A5D17" w:rsidRPr="003A5D17" w:rsidRDefault="003A5D17" w:rsidP="003A5D17">
      <w:pPr>
        <w:jc w:val="center"/>
        <w:rPr>
          <w:b/>
          <w:bCs/>
          <w:sz w:val="36"/>
          <w:szCs w:val="36"/>
        </w:rPr>
      </w:pPr>
      <w:r w:rsidRPr="003A5D17">
        <w:rPr>
          <w:b/>
          <w:bCs/>
          <w:sz w:val="36"/>
          <w:szCs w:val="36"/>
        </w:rPr>
        <w:t>Abstract</w:t>
      </w:r>
    </w:p>
    <w:p w:rsidR="003A5D17" w:rsidRDefault="003A5D17" w:rsidP="003A5D17">
      <w:pPr>
        <w:rPr>
          <w:sz w:val="24"/>
          <w:szCs w:val="24"/>
        </w:rPr>
      </w:pPr>
      <w:r>
        <w:rPr>
          <w:sz w:val="24"/>
          <w:szCs w:val="24"/>
        </w:rPr>
        <w:t xml:space="preserve">In this report we provide a solution to a….. using data from a </w:t>
      </w:r>
      <w:r w:rsidRPr="003A5D17">
        <w:rPr>
          <w:sz w:val="24"/>
          <w:szCs w:val="24"/>
        </w:rPr>
        <w:t>marketing campaigns</w:t>
      </w:r>
      <w:r>
        <w:rPr>
          <w:sz w:val="24"/>
          <w:szCs w:val="24"/>
        </w:rPr>
        <w:t xml:space="preserve"> of a banking institution…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1. </w:t>
      </w:r>
      <w:r w:rsidR="003A5D17" w:rsidRPr="00476C23">
        <w:rPr>
          <w:b/>
          <w:bCs/>
          <w:sz w:val="32"/>
          <w:szCs w:val="32"/>
        </w:rPr>
        <w:t>Introduction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>The goal is to develop models to classify</w:t>
      </w:r>
      <w:r>
        <w:rPr>
          <w:sz w:val="24"/>
          <w:szCs w:val="24"/>
        </w:rPr>
        <w:t>….</w:t>
      </w:r>
      <w:r w:rsidRPr="00476C23">
        <w:rPr>
          <w:sz w:val="24"/>
          <w:szCs w:val="24"/>
        </w:rPr>
        <w:t xml:space="preserve"> under both equal and unequal costs. In the following sections, we report on data exploration, data pre</w:t>
      </w:r>
      <w:r>
        <w:rPr>
          <w:sz w:val="24"/>
          <w:szCs w:val="24"/>
        </w:rPr>
        <w:t>-</w:t>
      </w:r>
      <w:r w:rsidRPr="00476C23">
        <w:rPr>
          <w:sz w:val="24"/>
          <w:szCs w:val="24"/>
        </w:rPr>
        <w:t>processing, model building, and results.</w:t>
      </w:r>
    </w:p>
    <w:p w:rsidR="00476C23" w:rsidRPr="00476C23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76C23" w:rsidRPr="00476C23" w:rsidRDefault="00476C23" w:rsidP="00476C23">
      <w:pPr>
        <w:pStyle w:val="ListParagraph"/>
        <w:rPr>
          <w:sz w:val="24"/>
          <w:szCs w:val="24"/>
        </w:rPr>
      </w:pP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2. </w:t>
      </w:r>
      <w:r w:rsidR="003A5D17" w:rsidRPr="00476C23">
        <w:rPr>
          <w:b/>
          <w:bCs/>
          <w:sz w:val="32"/>
          <w:szCs w:val="32"/>
        </w:rPr>
        <w:t>Data exploration</w:t>
      </w:r>
    </w:p>
    <w:p w:rsidR="004647F3" w:rsidRDefault="004647F3" w:rsidP="004647F3">
      <w:pPr>
        <w:rPr>
          <w:sz w:val="24"/>
          <w:szCs w:val="24"/>
        </w:rPr>
      </w:pPr>
      <w:r w:rsidRPr="004647F3">
        <w:rPr>
          <w:sz w:val="24"/>
          <w:szCs w:val="24"/>
        </w:rPr>
        <w:t>The dataset was supplied as an ARFF file ready for use with the Weka data mining toolkit. Initial exploration of the training dataset showed the following features.</w:t>
      </w:r>
    </w:p>
    <w:p w:rsidR="004647F3" w:rsidRPr="004647F3" w:rsidRDefault="004647F3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To be written….</w:t>
      </w:r>
      <w:bookmarkStart w:id="0" w:name="_GoBack"/>
      <w:bookmarkEnd w:id="0"/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3. </w:t>
      </w:r>
      <w:r w:rsidR="003A5D17" w:rsidRPr="00476C23">
        <w:rPr>
          <w:b/>
          <w:bCs/>
          <w:sz w:val="32"/>
          <w:szCs w:val="32"/>
        </w:rPr>
        <w:t>Data pre-processing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4. </w:t>
      </w:r>
      <w:r w:rsidR="003A5D17" w:rsidRPr="00476C23">
        <w:rPr>
          <w:b/>
          <w:bCs/>
          <w:sz w:val="32"/>
          <w:szCs w:val="32"/>
        </w:rPr>
        <w:t xml:space="preserve">Classification Models </w:t>
      </w:r>
    </w:p>
    <w:p w:rsidR="003A5D17" w:rsidRPr="00476C23" w:rsidRDefault="00476C23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4.1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4.2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4.3</w:t>
      </w:r>
    </w:p>
    <w:p w:rsidR="0062385B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5. </w:t>
      </w:r>
      <w:r w:rsidR="0062385B" w:rsidRPr="00476C23">
        <w:rPr>
          <w:b/>
          <w:bCs/>
          <w:sz w:val="32"/>
          <w:szCs w:val="32"/>
        </w:rPr>
        <w:t>Evaluation and Conclusions</w:t>
      </w:r>
    </w:p>
    <w:p w:rsidR="0062385B" w:rsidRPr="0062385B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385B">
        <w:rPr>
          <w:sz w:val="24"/>
          <w:szCs w:val="24"/>
        </w:rPr>
        <w:t>he performance of….</w:t>
      </w:r>
    </w:p>
    <w:sectPr w:rsidR="0062385B" w:rsidRPr="00623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B0"/>
    <w:rsid w:val="003A5D17"/>
    <w:rsid w:val="004647F3"/>
    <w:rsid w:val="00476C23"/>
    <w:rsid w:val="0062385B"/>
    <w:rsid w:val="00BA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B1F6E-33B6-4552-B4C4-B53F592B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6</cp:revision>
  <dcterms:created xsi:type="dcterms:W3CDTF">2018-02-06T13:47:00Z</dcterms:created>
  <dcterms:modified xsi:type="dcterms:W3CDTF">2018-02-06T13:56:00Z</dcterms:modified>
</cp:coreProperties>
</file>