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05" w:rsidRDefault="00577D05" w:rsidP="00B37CFF">
      <w:pPr>
        <w:shd w:val="clear" w:color="auto" w:fill="FFFFFF"/>
        <w:spacing w:before="180" w:after="0" w:line="240" w:lineRule="auto"/>
        <w:jc w:val="center"/>
        <w:outlineLvl w:val="2"/>
        <w:rPr>
          <w:rFonts w:ascii="Tahoma" w:eastAsia="Times New Roman" w:hAnsi="Tahoma" w:cs="Tahoma"/>
          <w:b/>
          <w:bCs/>
          <w:color w:val="222222"/>
          <w:sz w:val="28"/>
          <w:szCs w:val="28"/>
        </w:rPr>
      </w:pPr>
      <w:r w:rsidRPr="00577D05">
        <w:rPr>
          <w:rFonts w:ascii="Tahoma" w:eastAsia="Times New Roman" w:hAnsi="Tahoma" w:cs="Tahoma"/>
          <w:b/>
          <w:bCs/>
          <w:color w:val="222222"/>
          <w:sz w:val="28"/>
          <w:szCs w:val="28"/>
        </w:rPr>
        <w:t>Web back-end (7) - Local và Global, Dependencies và devDependencies</w:t>
      </w:r>
    </w:p>
    <w:p w:rsidR="00B37CFF" w:rsidRDefault="00B37CFF" w:rsidP="00B37CFF">
      <w:pPr>
        <w:shd w:val="clear" w:color="auto" w:fill="FFFFFF"/>
        <w:spacing w:before="180" w:after="0" w:line="240" w:lineRule="auto"/>
        <w:jc w:val="both"/>
        <w:outlineLvl w:val="2"/>
        <w:rPr>
          <w:rFonts w:ascii="Tahoma" w:eastAsia="Times New Roman" w:hAnsi="Tahoma" w:cs="Tahoma"/>
          <w:bCs/>
          <w:color w:val="222222"/>
          <w:sz w:val="26"/>
          <w:szCs w:val="26"/>
        </w:rPr>
      </w:pPr>
      <w:r>
        <w:rPr>
          <w:rFonts w:ascii="Tahoma" w:eastAsia="Times New Roman" w:hAnsi="Tahoma" w:cs="Tahoma"/>
          <w:bCs/>
          <w:color w:val="222222"/>
          <w:sz w:val="26"/>
          <w:szCs w:val="26"/>
        </w:rPr>
        <w:t>Câu 7.1</w:t>
      </w:r>
    </w:p>
    <w:p w:rsidR="00B37CFF" w:rsidRDefault="00B37CFF" w:rsidP="00B37CFF">
      <w:pPr>
        <w:pStyle w:val="Heading1"/>
        <w:rPr>
          <w:rFonts w:eastAsia="Times New Roman"/>
        </w:rPr>
      </w:pPr>
      <w:r w:rsidRPr="00B37CFF">
        <w:rPr>
          <w:rFonts w:eastAsia="Times New Roman"/>
        </w:rPr>
        <w:lastRenderedPageBreak/>
        <w:drawing>
          <wp:inline distT="0" distB="0" distL="0" distR="0" wp14:anchorId="4AE2425D" wp14:editId="02F018F9">
            <wp:extent cx="4877481" cy="3181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CFF">
        <w:rPr>
          <w:rFonts w:eastAsia="Times New Roman"/>
        </w:rPr>
        <w:drawing>
          <wp:inline distT="0" distB="0" distL="0" distR="0" wp14:anchorId="3D80E551" wp14:editId="76821DEF">
            <wp:extent cx="4305901" cy="1562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CFF">
        <w:rPr>
          <w:rFonts w:eastAsia="Times New Roman"/>
        </w:rPr>
        <w:drawing>
          <wp:inline distT="0" distB="0" distL="0" distR="0" wp14:anchorId="1DBD30B6" wp14:editId="3E9F521F">
            <wp:extent cx="4553585" cy="1105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CFF">
        <w:rPr>
          <w:rFonts w:eastAsia="Times New Roman"/>
        </w:rPr>
        <w:drawing>
          <wp:inline distT="0" distB="0" distL="0" distR="0" wp14:anchorId="68197AE9" wp14:editId="2577D037">
            <wp:extent cx="3467584" cy="146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CFF">
        <w:rPr>
          <w:rFonts w:eastAsia="Times New Roman"/>
        </w:rPr>
        <w:drawing>
          <wp:inline distT="0" distB="0" distL="0" distR="0" wp14:anchorId="67BB6DAE" wp14:editId="73528EAD">
            <wp:extent cx="4334480" cy="46679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7CFF" w:rsidRPr="00B37CFF" w:rsidRDefault="00B37CFF" w:rsidP="00B37CFF">
      <w:r w:rsidRPr="00B37CFF">
        <w:lastRenderedPageBreak/>
        <w:drawing>
          <wp:inline distT="0" distB="0" distL="0" distR="0" wp14:anchorId="2BC64F96" wp14:editId="6CB901B2">
            <wp:extent cx="5144218" cy="1562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</w:rPr>
        <w:t>Câu 7.2 Trong môi trường phát triển ứng dụng Nodejs, phát biểu nào không đúng khi nói về gói cục bộ?</w:t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</w:rPr>
        <w:t>A. Gói cục bộ được cài đặt trong thư mục node_modules của dự án</w:t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</w:rPr>
        <w:t>B. Gói cục bộ chỉ có thể được sử dụng trong dự án mà nó được cài đặt</w:t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</w:rPr>
        <w:t xml:space="preserve">C. Gói cục bộ được quản lý thông qua file </w:t>
      </w:r>
      <w:proofErr w:type="gramStart"/>
      <w:r w:rsidRPr="00B37CFF">
        <w:rPr>
          <w:rFonts w:ascii="Tahoma" w:hAnsi="Tahoma" w:cs="Tahoma"/>
          <w:color w:val="222222"/>
          <w:sz w:val="26"/>
          <w:szCs w:val="26"/>
        </w:rPr>
        <w:t>package.json</w:t>
      </w:r>
      <w:proofErr w:type="gramEnd"/>
      <w:r w:rsidRPr="00B37CFF">
        <w:rPr>
          <w:rFonts w:ascii="Tahoma" w:hAnsi="Tahoma" w:cs="Tahoma"/>
          <w:color w:val="222222"/>
          <w:sz w:val="26"/>
          <w:szCs w:val="26"/>
        </w:rPr>
        <w:t xml:space="preserve"> và có thể sử dụng các phiên bản khác nhau giữa các dự án</w:t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  <w:highlight w:val="cyan"/>
        </w:rPr>
        <w:t>D. Gói cục bộ luôn được cài đặt toàn cục trên hệ thống để tất cả các dự án đều có thể truy cập</w:t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</w:rPr>
        <w:t>Câu 7.3 Trong môi trường phát triển ứng dụng Nodejs, phát biểu nào không đúng khi nói về gói toàn cục?</w:t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  <w:highlight w:val="cyan"/>
        </w:rPr>
        <w:t xml:space="preserve">A. Gói toàn cục luôn được liệt kê trong tập tin </w:t>
      </w:r>
      <w:proofErr w:type="gramStart"/>
      <w:r w:rsidRPr="00B37CFF">
        <w:rPr>
          <w:rFonts w:ascii="Tahoma" w:hAnsi="Tahoma" w:cs="Tahoma"/>
          <w:color w:val="222222"/>
          <w:sz w:val="26"/>
          <w:szCs w:val="26"/>
          <w:highlight w:val="cyan"/>
        </w:rPr>
        <w:t>package.json</w:t>
      </w:r>
      <w:proofErr w:type="gramEnd"/>
      <w:r w:rsidRPr="00B37CFF">
        <w:rPr>
          <w:rFonts w:ascii="Tahoma" w:hAnsi="Tahoma" w:cs="Tahoma"/>
          <w:color w:val="222222"/>
          <w:sz w:val="26"/>
          <w:szCs w:val="26"/>
          <w:highlight w:val="cyan"/>
        </w:rPr>
        <w:t xml:space="preserve"> của dự án</w:t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</w:rPr>
        <w:t>B. Gói toàn cục thường được sử dụng cho các công cụ dòng lệnh (CLI) như nodemon</w:t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</w:rPr>
        <w:t>C. Gói toàn cục được lưu trong thư mục toàn cục của hệ thống và có thể truy cập từ bất kỳ dự án nào</w:t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</w:rPr>
        <w:t xml:space="preserve">D. Gói toàn cục được cài đặt bằng lệnh </w:t>
      </w:r>
      <w:r w:rsidRPr="00B37CFF">
        <w:rPr>
          <w:rFonts w:ascii="Tahoma" w:hAnsi="Tahoma" w:cs="Tahoma"/>
          <w:i/>
          <w:iCs/>
          <w:color w:val="222222"/>
          <w:sz w:val="26"/>
          <w:szCs w:val="26"/>
        </w:rPr>
        <w:t>npm install -g &lt;package-name&gt;</w:t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</w:rPr>
        <w:t>Câu 7.4 Trong môi trường phát triển ứng dụng Nodejs, phát biểu nào không đúng khi nói về kiểu cài đặt dependencies?</w:t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</w:rPr>
        <w:t xml:space="preserve">A. Các gói trong dependencies được cài đặt cục bộ trong dự án bằng lệnh </w:t>
      </w:r>
      <w:r w:rsidRPr="00B37CFF">
        <w:rPr>
          <w:rFonts w:ascii="Tahoma" w:hAnsi="Tahoma" w:cs="Tahoma"/>
          <w:i/>
          <w:iCs/>
          <w:color w:val="222222"/>
          <w:sz w:val="26"/>
          <w:szCs w:val="26"/>
        </w:rPr>
        <w:t>npm install &lt;package-name&gt;</w:t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</w:rPr>
        <w:t>B. Các gói trong dependencies là các phụ thuộc cần thiết để ứng dụng chạy trong môi trường triển khai, sản xuất (production)</w:t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  <w:highlight w:val="cyan"/>
        </w:rPr>
        <w:t>C. Các gói trong dependencies chỉ được sử dụng trong giai đoạn phát triển và không cần thiết khi triển khai ứng dụng (production)</w:t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</w:rPr>
        <w:lastRenderedPageBreak/>
        <w:t xml:space="preserve">D. Các gói trong dependencies được liệt kê trong tập tin </w:t>
      </w:r>
      <w:proofErr w:type="gramStart"/>
      <w:r w:rsidRPr="00B37CFF">
        <w:rPr>
          <w:rFonts w:ascii="Tahoma" w:hAnsi="Tahoma" w:cs="Tahoma"/>
          <w:color w:val="222222"/>
          <w:sz w:val="26"/>
          <w:szCs w:val="26"/>
        </w:rPr>
        <w:t>package.json</w:t>
      </w:r>
      <w:proofErr w:type="gramEnd"/>
      <w:r w:rsidRPr="00B37CFF">
        <w:rPr>
          <w:rFonts w:ascii="Tahoma" w:hAnsi="Tahoma" w:cs="Tahoma"/>
          <w:color w:val="222222"/>
          <w:sz w:val="26"/>
          <w:szCs w:val="26"/>
        </w:rPr>
        <w:t xml:space="preserve"> và tự động cài đặt khi chạy npm install</w:t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</w:rPr>
        <w:t>Câu 7.5 Trong môi trường phát triển ứng dụng Nodejs, phát biểu nào không đúng khi nói về kiểu cài đặt devDependencies?</w:t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</w:rPr>
        <w:t>A. Các gói trong devDependencies được cài đặt bằng lệnh</w:t>
      </w:r>
      <w:r w:rsidRPr="00B37CFF">
        <w:rPr>
          <w:rFonts w:ascii="Tahoma" w:hAnsi="Tahoma" w:cs="Tahoma"/>
          <w:i/>
          <w:iCs/>
          <w:color w:val="222222"/>
          <w:sz w:val="26"/>
          <w:szCs w:val="26"/>
        </w:rPr>
        <w:t xml:space="preserve"> npm install &lt;package-name&gt; --save-dev</w:t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  <w:highlight w:val="cyan"/>
        </w:rPr>
        <w:t>B. Các gói trong devDependencies là các phụ thuộc cốt lỗi để ứng dụng chạy trong môi trường triển khai (production)</w:t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</w:rPr>
        <w:t>C. Các gói trong devDependencies chỉ cần thiết trong giai đoạn phát triển hoặc kiểm thử, không cần cho môi trường triển khai (production)</w:t>
      </w:r>
    </w:p>
    <w:p w:rsidR="00B37CFF" w:rsidRPr="00B37CFF" w:rsidRDefault="00B37CFF" w:rsidP="00B37CFF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B37CFF">
        <w:rPr>
          <w:rFonts w:ascii="Tahoma" w:hAnsi="Tahoma" w:cs="Tahoma"/>
          <w:color w:val="222222"/>
          <w:sz w:val="26"/>
          <w:szCs w:val="26"/>
        </w:rPr>
        <w:t xml:space="preserve">D. Các gói trong devDependencies không được cài đặt khi chạy </w:t>
      </w:r>
      <w:r w:rsidRPr="00B37CFF">
        <w:rPr>
          <w:rFonts w:ascii="Tahoma" w:hAnsi="Tahoma" w:cs="Tahoma"/>
          <w:i/>
          <w:iCs/>
          <w:color w:val="222222"/>
          <w:sz w:val="26"/>
          <w:szCs w:val="26"/>
        </w:rPr>
        <w:t>npm install --production</w:t>
      </w:r>
    </w:p>
    <w:p w:rsidR="00B37CFF" w:rsidRPr="00577D05" w:rsidRDefault="00B37CFF" w:rsidP="00B37CFF">
      <w:pPr>
        <w:shd w:val="clear" w:color="auto" w:fill="FFFFFF"/>
        <w:spacing w:before="180" w:after="0" w:line="240" w:lineRule="auto"/>
        <w:jc w:val="both"/>
        <w:outlineLvl w:val="2"/>
        <w:rPr>
          <w:rFonts w:ascii="Tahoma" w:eastAsia="Times New Roman" w:hAnsi="Tahoma" w:cs="Tahoma"/>
          <w:bCs/>
          <w:color w:val="222222"/>
          <w:sz w:val="26"/>
          <w:szCs w:val="26"/>
        </w:rPr>
      </w:pPr>
    </w:p>
    <w:p w:rsidR="007B1E6B" w:rsidRDefault="007B1E6B"/>
    <w:sectPr w:rsidR="007B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05"/>
    <w:rsid w:val="00577D05"/>
    <w:rsid w:val="007B1E6B"/>
    <w:rsid w:val="00B3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4331"/>
  <w15:chartTrackingRefBased/>
  <w15:docId w15:val="{D68C8373-7DCE-4832-9BDD-B3DC7101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77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7D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7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7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2</cp:revision>
  <dcterms:created xsi:type="dcterms:W3CDTF">2025-03-26T07:08:00Z</dcterms:created>
  <dcterms:modified xsi:type="dcterms:W3CDTF">2025-03-26T07:19:00Z</dcterms:modified>
</cp:coreProperties>
</file>