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757EE925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C85E5A">
        <w:rPr>
          <w:rFonts w:ascii="Times New Roman" w:hAnsi="Times New Roman" w:cs="Times New Roman"/>
          <w:b/>
          <w:sz w:val="26"/>
          <w:szCs w:val="26"/>
        </w:rPr>
        <w:t>5</w:t>
      </w:r>
      <w:bookmarkStart w:id="0" w:name="_GoBack"/>
      <w:bookmarkEnd w:id="0"/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017C090D" w14:textId="503920B8" w:rsidR="0039602C" w:rsidRPr="0039602C" w:rsidRDefault="0039602C" w:rsidP="003960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602C">
        <w:rPr>
          <w:rFonts w:ascii="Times New Roman" w:hAnsi="Times New Roman" w:cs="Times New Roman"/>
          <w:sz w:val="26"/>
          <w:szCs w:val="26"/>
        </w:rPr>
        <w:t>Gửi tín hiệu điều khiển từ Node-Red đến ESP32</w:t>
      </w:r>
    </w:p>
    <w:p w14:paraId="0E73D7F2" w14:textId="1F5663A3" w:rsidR="0039602C" w:rsidRPr="0039602C" w:rsidRDefault="0039602C" w:rsidP="003960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602C">
        <w:rPr>
          <w:rFonts w:ascii="Times New Roman" w:hAnsi="Times New Roman" w:cs="Times New Roman"/>
          <w:sz w:val="26"/>
          <w:szCs w:val="26"/>
        </w:rPr>
        <w:t>Cải thiện source code (nếu có thể)</w:t>
      </w:r>
    </w:p>
    <w:p w14:paraId="320F4F0B" w14:textId="08D99C86" w:rsidR="0039602C" w:rsidRDefault="0039602C" w:rsidP="0039602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9602C">
        <w:rPr>
          <w:rFonts w:ascii="Times New Roman" w:hAnsi="Times New Roman" w:cs="Times New Roman"/>
          <w:sz w:val="26"/>
          <w:szCs w:val="26"/>
        </w:rPr>
        <w:t>Cải thiện thiết kế giao diện Node-Red</w:t>
      </w:r>
    </w:p>
    <w:p w14:paraId="7782C4C2" w14:textId="182F1C3B" w:rsidR="0039602C" w:rsidRPr="00D876AA" w:rsidRDefault="0091447B" w:rsidP="00D8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266571BE" w14:textId="38EAB93F" w:rsidR="0039602C" w:rsidRDefault="00D876AA" w:rsidP="00D876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Cải tiến thiết kế giao diện Node-Red</w:t>
      </w:r>
    </w:p>
    <w:p w14:paraId="5F4F820F" w14:textId="1FD17D8E" w:rsidR="00D876AA" w:rsidRPr="00D876AA" w:rsidRDefault="00D876AA" w:rsidP="00D876AA">
      <w:pPr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25219B3D" wp14:editId="60032F41">
            <wp:simplePos x="0" y="0"/>
            <wp:positionH relativeFrom="column">
              <wp:posOffset>123825</wp:posOffset>
            </wp:positionH>
            <wp:positionV relativeFrom="paragraph">
              <wp:posOffset>222250</wp:posOffset>
            </wp:positionV>
            <wp:extent cx="5943600" cy="4023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7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969323" w14:textId="77777777" w:rsidR="00D876AA" w:rsidRDefault="00D876AA" w:rsidP="00D876A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điều kiện bật tắt của máy bơm và đèn.</w:t>
      </w:r>
    </w:p>
    <w:p w14:paraId="33F01FC5" w14:textId="7BA30AFE" w:rsidR="00D876AA" w:rsidRDefault="00D876AA" w:rsidP="005C58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chức năng gửi value từ sensor lên database</w:t>
      </w:r>
    </w:p>
    <w:p w14:paraId="79879772" w14:textId="6478B315" w:rsidR="005C58C9" w:rsidRDefault="005C58C9" w:rsidP="005C58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Điểm hạn chế: ESP32 tự reset không mong muốn.</w:t>
      </w:r>
    </w:p>
    <w:p w14:paraId="057B0BF1" w14:textId="4D138831" w:rsidR="005C58C9" w:rsidRDefault="005C58C9" w:rsidP="005C58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Demo:</w:t>
      </w:r>
    </w:p>
    <w:p w14:paraId="2656053C" w14:textId="08F8AEB1" w:rsidR="005C58C9" w:rsidRDefault="00C85E5A" w:rsidP="00C85E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</w:t>
      </w:r>
      <w:r w:rsidR="005C58C9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 xml:space="preserve"> hệ thống</w:t>
      </w:r>
      <w:r w:rsidR="005C58C9">
        <w:rPr>
          <w:rFonts w:ascii="Times New Roman" w:hAnsi="Times New Roman" w:cs="Times New Roman"/>
          <w:sz w:val="26"/>
          <w:szCs w:val="26"/>
        </w:rPr>
        <w:t xml:space="preserve"> không có mạng: </w:t>
      </w:r>
      <w:hyperlink r:id="rId6" w:history="1">
        <w:r w:rsidRPr="00C85E5A">
          <w:rPr>
            <w:rStyle w:val="Hyperlink"/>
            <w:rFonts w:ascii="Times New Roman" w:hAnsi="Times New Roman" w:cs="Times New Roman"/>
            <w:sz w:val="26"/>
            <w:szCs w:val="26"/>
          </w:rPr>
          <w:t>https://youtu.be/3I_szM-HNmg</w:t>
        </w:r>
      </w:hyperlink>
    </w:p>
    <w:p w14:paraId="4752636A" w14:textId="18865334" w:rsidR="00C85E5A" w:rsidRDefault="00C85E5A" w:rsidP="00C85E5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hệ thống có kết nối mạng: </w:t>
      </w:r>
      <w:hyperlink r:id="rId7" w:history="1">
        <w:r w:rsidRPr="00C85E5A">
          <w:rPr>
            <w:rStyle w:val="Hyperlink"/>
            <w:rFonts w:ascii="Times New Roman" w:hAnsi="Times New Roman" w:cs="Times New Roman"/>
            <w:sz w:val="26"/>
            <w:szCs w:val="26"/>
          </w:rPr>
          <w:t>https://youtu.be/J1Hv8Acm-vE</w:t>
        </w:r>
      </w:hyperlink>
    </w:p>
    <w:p w14:paraId="29631517" w14:textId="77777777" w:rsidR="005C58C9" w:rsidRPr="005C58C9" w:rsidRDefault="005C58C9" w:rsidP="005C58C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009209C" w14:textId="323006D4" w:rsidR="00721E17" w:rsidRDefault="0091447B" w:rsidP="00394D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0D085594" w14:textId="04FA5835" w:rsidR="00D876AA" w:rsidRDefault="00D876AA" w:rsidP="00D876A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Tối ưu source code</w:t>
      </w:r>
    </w:p>
    <w:p w14:paraId="5260B7FF" w14:textId="7432ACA2" w:rsidR="005C58C9" w:rsidRPr="005C58C9" w:rsidRDefault="005C58C9" w:rsidP="005C58C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</w:t>
      </w:r>
      <w:r w:rsidR="00C85E5A">
        <w:rPr>
          <w:rFonts w:ascii="Times New Roman" w:hAnsi="Times New Roman" w:cs="Times New Roman"/>
          <w:sz w:val="26"/>
          <w:szCs w:val="26"/>
        </w:rPr>
        <w:t>, tìm hiểu</w:t>
      </w:r>
      <w:r>
        <w:rPr>
          <w:rFonts w:ascii="Times New Roman" w:hAnsi="Times New Roman" w:cs="Times New Roman"/>
          <w:sz w:val="26"/>
          <w:szCs w:val="26"/>
        </w:rPr>
        <w:t xml:space="preserve"> về điều kiện cây trồng.</w:t>
      </w:r>
    </w:p>
    <w:sectPr w:rsidR="005C58C9" w:rsidRPr="005C5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8"/>
  </w:num>
  <w:num w:numId="5">
    <w:abstractNumId w:val="13"/>
  </w:num>
  <w:num w:numId="6">
    <w:abstractNumId w:val="3"/>
  </w:num>
  <w:num w:numId="7">
    <w:abstractNumId w:val="14"/>
  </w:num>
  <w:num w:numId="8">
    <w:abstractNumId w:val="4"/>
  </w:num>
  <w:num w:numId="9">
    <w:abstractNumId w:val="12"/>
  </w:num>
  <w:num w:numId="10">
    <w:abstractNumId w:val="7"/>
  </w:num>
  <w:num w:numId="11">
    <w:abstractNumId w:val="10"/>
  </w:num>
  <w:num w:numId="12">
    <w:abstractNumId w:val="9"/>
  </w:num>
  <w:num w:numId="13">
    <w:abstractNumId w:val="6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1035B5"/>
    <w:rsid w:val="001F2700"/>
    <w:rsid w:val="00215212"/>
    <w:rsid w:val="00287C28"/>
    <w:rsid w:val="002A5737"/>
    <w:rsid w:val="002E7998"/>
    <w:rsid w:val="0030691A"/>
    <w:rsid w:val="00394D1A"/>
    <w:rsid w:val="0039602C"/>
    <w:rsid w:val="0041107B"/>
    <w:rsid w:val="00435D8A"/>
    <w:rsid w:val="004531AD"/>
    <w:rsid w:val="00497F36"/>
    <w:rsid w:val="004C09E4"/>
    <w:rsid w:val="0051371B"/>
    <w:rsid w:val="005C58C9"/>
    <w:rsid w:val="005E5C77"/>
    <w:rsid w:val="0065057F"/>
    <w:rsid w:val="006A2692"/>
    <w:rsid w:val="006C48A0"/>
    <w:rsid w:val="006E2960"/>
    <w:rsid w:val="00707080"/>
    <w:rsid w:val="00721E17"/>
    <w:rsid w:val="00801202"/>
    <w:rsid w:val="0080348A"/>
    <w:rsid w:val="008F700A"/>
    <w:rsid w:val="0091447B"/>
    <w:rsid w:val="009A0F21"/>
    <w:rsid w:val="00A41BAD"/>
    <w:rsid w:val="00A91FDE"/>
    <w:rsid w:val="00AC0DAD"/>
    <w:rsid w:val="00AE3C25"/>
    <w:rsid w:val="00B3118B"/>
    <w:rsid w:val="00B51C73"/>
    <w:rsid w:val="00B57211"/>
    <w:rsid w:val="00B71801"/>
    <w:rsid w:val="00C5341C"/>
    <w:rsid w:val="00C85E5A"/>
    <w:rsid w:val="00CB2F7F"/>
    <w:rsid w:val="00CD61F8"/>
    <w:rsid w:val="00D55F7A"/>
    <w:rsid w:val="00D876AA"/>
    <w:rsid w:val="00E9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J1Hv8Acm-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3I_szM-HNm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Lê Hoàng Khanh</cp:lastModifiedBy>
  <cp:revision>33</cp:revision>
  <dcterms:created xsi:type="dcterms:W3CDTF">2015-04-17T02:14:00Z</dcterms:created>
  <dcterms:modified xsi:type="dcterms:W3CDTF">2023-04-22T04:22:00Z</dcterms:modified>
</cp:coreProperties>
</file>