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 Companies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Rank: Xếp hạng của công ty trong danh sách dựa trên một tiêu chí cụ thể, chẳng hạn như doanh số, lợi nhuận hoặc giá trị thị trường.</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Global Company: Tên công ty quốc tế được liệt kê trong danh sách.</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 Quốc gia mà công ty đó có trụ sở hoặc quốc gia mà nền kinh tế công ty thuộc về.</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Sales: Doanh số của công ty trong một khoảng thời gian nhất định. Đây là tổng số tiền công ty đã thu được từ việc bán hàng hoặc dịch vụ.</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Profit: Lợi nhuận của công ty trong một khoảng thời gian nhất định. Đây là số tiền công ty kiếm được sau khi trừ đi các chi phí hoạt động, thuế, và các yếu tố khác.</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Assets: Tổng tài sản của công ty, bao gồm các khoản tiền, tài sản cố định (như nhà xưởng, máy móc), nợ phải thu và các tài sản khác.</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 Value: Giá trị thị trường của công ty, tức là tổng giá trị của tất cả các cổ phiếu của công ty tính theo giá cổ phiếu hiện tại trên thị trường.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 Billionaires</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Rank: Thứ hạng của tỷ phú trong danh sách dựa theo tài sản ròng</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Tên tỷ phú được liệt kê trong danh sách</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 Worth: Tài sản ròng của tỷ phú trong một khoảng thời gian nhất định</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Tuổi</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Country/Territory: Quốc gia của tỷ phú</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Doanh nghiệp mà tỷ phú đang công tác</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Industries: Ngành hàng của doanh nghiệp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AB0gf1Sdoa4esOcZrjgs/xdm5w==">CgMxLjA4AHIhMWxGSWdIVFY5RHk0bVRnLVhfam85WnloWTNhWnpWVWJs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