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UC009 + UC010 — WEB WIDGET VÀ KHÁCH GỬI TIN NHẮN</w:t>
      </w:r>
    </w:p>
    <w:p>
      <w:pPr>
        <w:jc w:val="center"/>
      </w:pPr>
      <w:r>
        <w:rPr>
          <w:i/>
        </w:rPr>
        <w:t>Giải thích chức năng, kỹ thuật sử dụng và hướng dẫn chạy</w:t>
      </w:r>
    </w:p>
    <w:p>
      <w:pPr>
        <w:jc w:val="center"/>
      </w:pPr>
      <w:r>
        <w:rPr>
          <w:sz w:val="20"/>
        </w:rPr>
        <w:t>Nhánh feat/uc009-uc010-web-widget · cập nhật 06/10/2026 · Dev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r/>
            <w:r>
              <w:rPr>
                <w:b/>
              </w:rPr>
              <w:t>Đọc nhanh trong 30 giây</w:t>
            </w:r>
          </w:p>
          <w:p>
            <w:pPr>
              <w:spacing w:after="40"/>
            </w:pPr>
            <w:r>
              <w:rPr>
                <w:b/>
              </w:rPr>
              <w:t>Widget</w:t>
            </w:r>
            <w:r>
              <w:t xml:space="preserve"> là khung chat nhỏ ở góc website của doanh nghiệp. Khách gõ câu hỏi, trợ lý AI trả lời; AI không trả lời được thì chuyển cho nhân viên.</w:t>
            </w:r>
          </w:p>
          <w:p>
            <w:pPr>
              <w:spacing w:after="40"/>
            </w:pPr>
            <w:r>
              <w:rPr>
                <w:b/>
              </w:rPr>
              <w:t>UC009</w:t>
            </w:r>
            <w:r>
              <w:t xml:space="preserve"> — quản trị viên bấm "Sinh mã nhúng", chỉnh màu/lời chào/tên miền, thử chatbot, rồi dán một thẻ </w:t>
            </w:r>
            <w:r>
              <w:rPr>
                <w:rFonts w:ascii="Consolas" w:hAnsi="Consolas" w:eastAsia="Consolas"/>
                <w:sz w:val="20"/>
              </w:rPr>
              <w:t>&lt;script&gt;</w:t>
            </w:r>
            <w:r>
              <w:t xml:space="preserve"> vào website.</w:t>
            </w:r>
          </w:p>
          <w:p>
            <w:pPr>
              <w:spacing w:after="40"/>
            </w:pPr>
            <w:r>
              <w:rPr>
                <w:b/>
              </w:rPr>
              <w:t>UC010</w:t>
            </w:r>
            <w:r>
              <w:t xml:space="preserve"> — khách vãng lai (không đăng nhập) chat qua widget; máy chủ lưu tin, gọi AI thật, chuyển nhân viên khi cần.</w:t>
            </w:r>
          </w:p>
          <w:p>
            <w:pPr>
              <w:spacing w:after="40"/>
            </w:pPr>
            <w:r>
              <w:rPr>
                <w:b/>
              </w:rPr>
              <w:t>Đã xong và đã chạy thật</w:t>
            </w:r>
            <w:r>
              <w:t xml:space="preserve"> toàn bộ chuỗi: widget → java-core → ai-service → trả lời. 106 test tự động xanh.</w:t>
            </w:r>
          </w:p>
        </w:tc>
      </w:tr>
    </w:tbl>
    <w:p>
      <w:pPr>
        <w:spacing w:after="0"/>
      </w:pPr>
    </w:p>
    <w:p>
      <w:pPr>
        <w:pStyle w:val="Heading1"/>
      </w:pPr>
      <w:r>
        <w:t>1. Hai UC này là gì — ví dụ đời thường</w:t>
      </w:r>
    </w:p>
    <w:p>
      <w:r>
        <w:t xml:space="preserve">Công ty A thuê phần mềm CRM của nhóm. Họ có website </w:t>
      </w:r>
      <w:r>
        <w:rPr>
          <w:rFonts w:ascii="Consolas" w:hAnsi="Consolas" w:eastAsia="Consolas"/>
          <w:sz w:val="20"/>
        </w:rPr>
        <w:t>congtya.vn</w:t>
      </w:r>
      <w:r>
        <w:t xml:space="preserve"> bán hàng.</w:t>
      </w:r>
    </w:p>
    <w:p>
      <w:pPr>
        <w:pStyle w:val="ListNumber"/>
        <w:spacing w:after="40"/>
      </w:pPr>
      <w:r>
        <w:t xml:space="preserve">Quản trị viên Công ty A vào dashboard → </w:t>
      </w:r>
      <w:r>
        <w:rPr>
          <w:b/>
        </w:rPr>
        <w:t>Cài đặt → Web Widget</w:t>
      </w:r>
      <w:r>
        <w:t xml:space="preserve"> → bấm </w:t>
      </w:r>
      <w:r>
        <w:rPr>
          <w:b/>
        </w:rPr>
        <w:t>Sinh mã nhúng</w:t>
      </w:r>
      <w:r>
        <w:t xml:space="preserve">. Hệ thống tạo một khoá công khai dạng </w:t>
      </w:r>
      <w:r>
        <w:rPr>
          <w:rFonts w:ascii="Consolas" w:hAnsi="Consolas" w:eastAsia="Consolas"/>
          <w:sz w:val="20"/>
        </w:rPr>
        <w:t>wk_6f8c…</w:t>
      </w:r>
      <w:r>
        <w:t xml:space="preserve"> và một dòng mã </w:t>
      </w:r>
      <w:r>
        <w:rPr>
          <w:rFonts w:ascii="Consolas" w:hAnsi="Consolas" w:eastAsia="Consolas"/>
          <w:sz w:val="20"/>
        </w:rPr>
        <w:t>&lt;script&gt;</w:t>
      </w:r>
      <w:r>
        <w:t>.</w:t>
      </w:r>
    </w:p>
    <w:p>
      <w:pPr>
        <w:pStyle w:val="ListNumber"/>
        <w:spacing w:after="40"/>
      </w:pPr>
      <w:r>
        <w:t xml:space="preserve">Họ khai tên miền được phép: </w:t>
      </w:r>
      <w:r>
        <w:rPr>
          <w:rFonts w:ascii="Consolas" w:hAnsi="Consolas" w:eastAsia="Consolas"/>
          <w:sz w:val="20"/>
        </w:rPr>
        <w:t>congtya.vn</w:t>
      </w:r>
      <w:r>
        <w:t xml:space="preserve">, chọn màu, viết lời chào, </w:t>
      </w:r>
      <w:r>
        <w:rPr>
          <w:b/>
        </w:rPr>
        <w:t>hỏi thử chatbot</w:t>
      </w:r>
      <w:r>
        <w:t xml:space="preserve"> ngay trên trang.</w:t>
      </w:r>
    </w:p>
    <w:p>
      <w:pPr>
        <w:pStyle w:val="ListNumber"/>
        <w:spacing w:after="40"/>
      </w:pPr>
      <w:r>
        <w:t xml:space="preserve">Họ dán dòng </w:t>
      </w:r>
      <w:r>
        <w:rPr>
          <w:rFonts w:ascii="Consolas" w:hAnsi="Consolas" w:eastAsia="Consolas"/>
          <w:sz w:val="20"/>
        </w:rPr>
        <w:t>&lt;script&gt;</w:t>
      </w:r>
      <w:r>
        <w:t xml:space="preserve"> vào website. Từ đó mọi trang của </w:t>
      </w:r>
      <w:r>
        <w:rPr>
          <w:rFonts w:ascii="Consolas" w:hAnsi="Consolas" w:eastAsia="Consolas"/>
          <w:sz w:val="20"/>
        </w:rPr>
        <w:t>congtya.vn</w:t>
      </w:r>
      <w:r>
        <w:t xml:space="preserve"> có bong bóng chat ở góc.</w:t>
      </w:r>
    </w:p>
    <w:p>
      <w:pPr>
        <w:pStyle w:val="ListNumber"/>
        <w:spacing w:after="40"/>
      </w:pPr>
      <w:r>
        <w:t>Khách vào website, bấm bong bóng, gõ "xin chào" → trợ lý AI trả lời ngay.</w:t>
      </w:r>
    </w:p>
    <w:p>
      <w:pPr>
        <w:pStyle w:val="ListNumber"/>
        <w:spacing w:after="40"/>
      </w:pPr>
      <w:r>
        <w:t xml:space="preserve">Khách gõ "cho mình gặp nhân viên" → hội thoại chuyển sang </w:t>
      </w:r>
      <w:r>
        <w:rPr>
          <w:b/>
        </w:rPr>
        <w:t>chờ nhân viên</w:t>
      </w:r>
      <w:r>
        <w:t>; nhân viên trả lời trong Hộp thư (UC012/UC013 — làm tiếp sau).</w:t>
      </w:r>
    </w:p>
    <w:p>
      <w:pPr>
        <w:pStyle w:val="ListNumber"/>
        <w:spacing w:after="40"/>
      </w:pPr>
      <w:r>
        <w:t>Khách tải lại trang → vẫn thấy cuộc trò chuyện cũ. Khách mới được tự tạo hồ sơ "Khách web #3DF0" trong Danh bạ (UC016).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UC009 — Nhúng Web Widget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UC010 — Khách gửi tin nhắn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Ai dùng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Quản trị viên doanh nghiệp (đăng nhập, có JWT)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Khách vãng lai (KHÔNG đăng nhập)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Ở đâu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Dashboard, màn SCR018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Widget trên website doanh nghiệp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API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/api/v1/widget-config/**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/api/v1/widget/**</w:t>
            </w:r>
            <w:r>
              <w:rPr>
                <w:sz w:val="20"/>
              </w:rPr>
              <w:t xml:space="preserve"> (công khai)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Xác thực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JWT nhân viên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Token phiên widget do máy chủ ký</w:t>
            </w:r>
          </w:p>
        </w:tc>
      </w:tr>
    </w:tbl>
    <w:p>
      <w:pPr>
        <w:spacing w:after="0"/>
      </w:pPr>
    </w:p>
    <w:p>
      <w:pPr>
        <w:pStyle w:val="Heading1"/>
      </w:pPr>
      <w:r>
        <w:t>2. Kiến trúc và luồng một tin nhắn</w:t>
      </w:r>
    </w:p>
    <w:p>
      <w:r>
        <w:t>Ba thành phần mới, nằm ở ba nơi khác nhau: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Thành phần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Viết bằng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Vai trò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web-widget/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TypeScript thuần, build 1 file </w:t>
            </w:r>
            <w:r>
              <w:rPr>
                <w:rFonts w:ascii="Consolas" w:hAnsi="Consolas" w:eastAsia="Consolas"/>
                <w:sz w:val="20"/>
              </w:rPr>
              <w:t>widget.js</w:t>
            </w:r>
            <w:r>
              <w:rPr>
                <w:sz w:val="20"/>
              </w:rPr>
              <w:t xml:space="preserve"> (11,8 kB; 4,7 kB nén)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Khung chat chạy trên website doanh nghiệp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java-core/…/engagement/widget/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Java 21, Spring Boot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Nhận tin, lưu CSDL, kiểm quyền, gọi AI, chuyển giao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web-dashboard/…/settings/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React 19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Trang cấu hình widget + khung thử chatbot</w:t>
            </w:r>
          </w:p>
        </w:tc>
      </w:tr>
    </w:tbl>
    <w:p>
      <w:pPr>
        <w:spacing w:after="0"/>
      </w:pPr>
    </w:p>
    <w:p>
      <w:r>
        <w:t>Đường đi của một tin nhắn khách gửi: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Khách gõ "gói pro giá bao nhiêu?"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│  widget.js  POST /api/v1/widget/messages   (header X-Widget-Token, Origin)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Gateway :8080  ── đường công khai, không đòi JWT ──►  java-core :8081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│  GIAO DỊCH 1 (vài ms):  kiểm token + Origin + doanh nghiệp còn hoạt động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│                          tạo hồ sơ khách / hội thoại nếu cần, kiểm hạn mức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│                          LƯU tin khách → quyết định có gọi AI không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├─ đang chờ nhân viên / hết hạn mức  → không gọi AI, trả về luôn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└─ gọi ai-service POST /v1/ai/chat   (NGOÀI giao dịch, ~0,1–4 giây)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    │  header X-Tenant-Id lấy từ token đã ký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 GIAO DỊCH 2:  lưu câu trả lời AI (kèm nguồn trích dẫn)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 hoặc chuyển cho nhân viên nếu AI lỗi / AI báo chuyển giao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widget hiện câu trả lời + "Nguồn: …"</w:t>
            </w:r>
          </w:p>
        </w:tc>
      </w:tr>
    </w:tbl>
    <w:p>
      <w:pPr>
        <w:spacing w:after="0"/>
      </w:pPr>
    </w:p>
    <w:p>
      <w:pPr>
        <w:pStyle w:val="Heading1"/>
      </w:pPr>
      <w:r>
        <w:t>3. Các kỹ thuật dùng trong hai UC</w:t>
      </w:r>
    </w:p>
    <w:p>
      <w:r>
        <w:t xml:space="preserve">Mỗi kỹ thuật ghi: </w:t>
      </w:r>
      <w:r>
        <w:rPr>
          <w:b/>
        </w:rPr>
        <w:t>vấn đề</w:t>
      </w:r>
      <w:r>
        <w:t xml:space="preserve"> → </w:t>
      </w:r>
      <w:r>
        <w:rPr>
          <w:b/>
        </w:rPr>
        <w:t>cách giải</w:t>
      </w:r>
      <w:r>
        <w:t xml:space="preserve"> → </w:t>
      </w:r>
      <w:r>
        <w:rPr>
          <w:b/>
        </w:rPr>
        <w:t>ở đâu trong code</w:t>
      </w:r>
      <w:r>
        <w:t>. Đây cũng là những chỗ hội đồng hay hỏi.</w:t>
      </w:r>
    </w:p>
    <w:p>
      <w:pPr>
        <w:pStyle w:val="Heading2"/>
      </w:pPr>
      <w:r>
        <w:t>3.1. Token phiên ký HMAC riêng (không dùng JWT nhân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D6"/>
          </w:tcPr>
          <w:p>
            <w:r/>
            <w:r>
              <w:rPr>
                <w:b/>
              </w:rPr>
              <w:t>Vấn đề</w:t>
            </w:r>
          </w:p>
          <w:p>
            <w:pPr>
              <w:spacing w:after="40"/>
            </w:pPr>
            <w:r>
              <w:t xml:space="preserve">Khách vãng lai không đăng nhập, nhưng máy chủ vẫn phải biết: khách này của </w:t>
            </w:r>
            <w:r>
              <w:rPr>
                <w:b/>
              </w:rPr>
              <w:t>doanh nghiệp nào</w:t>
            </w:r>
            <w:r>
              <w:t xml:space="preserve">, là </w:t>
            </w:r>
            <w:r>
              <w:rPr>
                <w:b/>
              </w:rPr>
              <w:t>ai</w:t>
            </w:r>
            <w:r>
              <w:t xml:space="preserve"> (để tải lại trang còn thấy lịch sử). Nếu để trình duyệt tự gửi </w:t>
            </w:r>
            <w:r>
              <w:rPr>
                <w:rFonts w:ascii="Consolas" w:hAnsi="Consolas" w:eastAsia="Consolas"/>
                <w:sz w:val="20"/>
              </w:rPr>
              <w:t>tenantId</w:t>
            </w:r>
            <w:r>
              <w:t xml:space="preserve"> lên thì kẻ xấu sửa một chữ là đọc được hội thoại của doanh nghiệp khác — vi phạm luật số 1 của dự án.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 xml:space="preserve">Lần đầu mở widget, máy chủ cấp một </w:t>
      </w:r>
      <w:r>
        <w:rPr>
          <w:b/>
        </w:rPr>
        <w:t>token có chữ ký</w:t>
      </w:r>
      <w:r>
        <w:t xml:space="preserve"> (chuẩn JWT, thuật toán HS256) chứa: </w:t>
      </w:r>
      <w:r>
        <w:rPr>
          <w:rFonts w:ascii="Consolas" w:hAnsi="Consolas" w:eastAsia="Consolas"/>
          <w:sz w:val="20"/>
        </w:rPr>
        <w:t>tid</w:t>
      </w:r>
      <w:r>
        <w:t xml:space="preserve"> (doanh nghiệp), </w:t>
      </w:r>
      <w:r>
        <w:rPr>
          <w:rFonts w:ascii="Consolas" w:hAnsi="Consolas" w:eastAsia="Consolas"/>
          <w:sz w:val="20"/>
        </w:rPr>
        <w:t>chid</w:t>
      </w:r>
      <w:r>
        <w:t xml:space="preserve"> (kênh), </w:t>
      </w:r>
      <w:r>
        <w:rPr>
          <w:rFonts w:ascii="Consolas" w:hAnsi="Consolas" w:eastAsia="Consolas"/>
          <w:sz w:val="20"/>
        </w:rPr>
        <w:t>sub</w:t>
      </w:r>
      <w:r>
        <w:t xml:space="preserve"> (mã khách ngẫu nhiên), </w:t>
      </w:r>
      <w:r>
        <w:rPr>
          <w:rFonts w:ascii="Consolas" w:hAnsi="Consolas" w:eastAsia="Consolas"/>
          <w:sz w:val="20"/>
        </w:rPr>
        <w:t>aud = crm-widget</w:t>
      </w:r>
      <w:r>
        <w:t>, hạn 30 ngày.</w:t>
      </w:r>
    </w:p>
    <w:p>
      <w:pPr>
        <w:pStyle w:val="ListBullet"/>
        <w:spacing w:after="40"/>
      </w:pPr>
      <w:r>
        <w:t xml:space="preserve">Widget lưu token ở </w:t>
      </w:r>
      <w:r>
        <w:rPr>
          <w:rFonts w:ascii="Consolas" w:hAnsi="Consolas" w:eastAsia="Consolas"/>
          <w:sz w:val="20"/>
        </w:rPr>
        <w:t>localStorage</w:t>
      </w:r>
      <w:r>
        <w:t xml:space="preserve">. Mỗi request gửi lại qua header </w:t>
      </w:r>
      <w:r>
        <w:rPr>
          <w:rFonts w:ascii="Consolas" w:hAnsi="Consolas" w:eastAsia="Consolas"/>
          <w:sz w:val="20"/>
        </w:rPr>
        <w:t>X-Widget-Token</w:t>
      </w:r>
      <w:r>
        <w:t>.</w:t>
      </w:r>
    </w:p>
    <w:p>
      <w:pPr>
        <w:pStyle w:val="ListBullet"/>
        <w:spacing w:after="40"/>
      </w:pPr>
      <w:r>
        <w:t xml:space="preserve">Sửa bất kỳ ký tự nào → chữ ký sai → </w:t>
      </w:r>
      <w:r>
        <w:rPr>
          <w:b/>
        </w:rPr>
        <w:t>401</w:t>
      </w:r>
      <w:r>
        <w:t xml:space="preserve">. Có test </w:t>
      </w:r>
      <w:r>
        <w:rPr>
          <w:rFonts w:ascii="Consolas" w:hAnsi="Consolas" w:eastAsia="Consolas"/>
          <w:sz w:val="20"/>
        </w:rPr>
        <w:t>tokenGia_hoacBiSua_401</w:t>
      </w:r>
      <w:r>
        <w:t>.</w:t>
      </w:r>
    </w:p>
    <w:p>
      <w:pPr>
        <w:pStyle w:val="ListBullet"/>
        <w:spacing w:after="40"/>
      </w:pPr>
      <w:r>
        <w:rPr>
          <w:b/>
        </w:rPr>
        <w:t>Vì sao khoá riêng?</w:t>
      </w:r>
      <w:r>
        <w:t xml:space="preserve"> Gateway chấp nhận mọi JWT RS256 hợp lệ ở </w:t>
      </w:r>
      <w:r>
        <w:rPr>
          <w:rFonts w:ascii="Consolas" w:hAnsi="Consolas" w:eastAsia="Consolas"/>
          <w:sz w:val="20"/>
        </w:rPr>
        <w:t>/api/v1/**</w:t>
      </w:r>
      <w:r>
        <w:t>. Nếu token khách ký bằng cùng khoá RSA của nhân viên, khách cầm token của mình gọi được API dành cho nhân viên. Dùng khoá HMAC riêng (</w:t>
      </w:r>
      <w:r>
        <w:rPr>
          <w:rFonts w:ascii="Consolas" w:hAnsi="Consolas" w:eastAsia="Consolas"/>
          <w:sz w:val="20"/>
        </w:rPr>
        <w:t>WIDGET_TOKEN_SECRET</w:t>
      </w:r>
      <w:r>
        <w:t xml:space="preserve">, tối thiểu 32 byte) + </w:t>
      </w:r>
      <w:r>
        <w:rPr>
          <w:rFonts w:ascii="Consolas" w:hAnsi="Consolas" w:eastAsia="Consolas"/>
          <w:sz w:val="20"/>
        </w:rPr>
        <w:t>aud</w:t>
      </w:r>
      <w:r>
        <w:t xml:space="preserve"> riêng là chặn hẳn.</w:t>
      </w:r>
    </w:p>
    <w:p>
      <w:pPr>
        <w:pStyle w:val="ListBullet"/>
        <w:spacing w:after="40"/>
      </w:pPr>
      <w:r>
        <w:t xml:space="preserve">Code: </w:t>
      </w:r>
      <w:r>
        <w:rPr>
          <w:rFonts w:ascii="Consolas" w:hAnsi="Consolas" w:eastAsia="Consolas"/>
          <w:sz w:val="20"/>
        </w:rPr>
        <w:t>WidgetTokenService.java</w:t>
      </w:r>
      <w:r>
        <w:t>.</w:t>
      </w:r>
    </w:p>
    <w:p>
      <w:pPr>
        <w:pStyle w:val="Heading2"/>
      </w:pPr>
      <w:r>
        <w:t>3.2. Danh sách tên miền được phép (kiểm Origin)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D6"/>
          </w:tcPr>
          <w:p>
            <w:r/>
            <w:r>
              <w:rPr>
                <w:b/>
              </w:rPr>
              <w:t>Vấn đề</w:t>
            </w:r>
          </w:p>
          <w:p>
            <w:pPr>
              <w:spacing w:after="40"/>
            </w:pPr>
            <w:r>
              <w:t xml:space="preserve">Khoá </w:t>
            </w:r>
            <w:r>
              <w:rPr>
                <w:rFonts w:ascii="Consolas" w:hAnsi="Consolas" w:eastAsia="Consolas"/>
                <w:sz w:val="20"/>
              </w:rPr>
              <w:t>wk_…</w:t>
            </w:r>
            <w:r>
              <w:t xml:space="preserve"> nằm lộ trong mã nguồn website — ai cũng đọc được. Người khác chép khoá sang trang của họ thì sẽ dùng chùa chatbot (và hạn mức) của doanh nghiệp.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 xml:space="preserve">Trình duyệt tự gắn header </w:t>
      </w:r>
      <w:r>
        <w:rPr>
          <w:rFonts w:ascii="Consolas" w:hAnsi="Consolas" w:eastAsia="Consolas"/>
          <w:sz w:val="20"/>
        </w:rPr>
        <w:t>Origin</w:t>
      </w:r>
      <w:r>
        <w:t xml:space="preserve"> (tên miền của trang đang chạy widget); trang khác không giả được.</w:t>
      </w:r>
    </w:p>
    <w:p>
      <w:pPr>
        <w:pStyle w:val="ListBullet"/>
        <w:spacing w:after="40"/>
      </w:pPr>
      <w:r>
        <w:t xml:space="preserve">Máy chủ so </w:t>
      </w:r>
      <w:r>
        <w:rPr>
          <w:rFonts w:ascii="Consolas" w:hAnsi="Consolas" w:eastAsia="Consolas"/>
          <w:sz w:val="20"/>
        </w:rPr>
        <w:t>Origin</w:t>
      </w:r>
      <w:r>
        <w:t xml:space="preserve"> với danh sách quản trị viên khai, </w:t>
      </w:r>
      <w:r>
        <w:rPr>
          <w:b/>
        </w:rPr>
        <w:t>ở MỌI request</w:t>
      </w:r>
      <w:r>
        <w:t xml:space="preserve"> (không chỉ lúc mở phiên) — vì quản trị viên có thể gỡ tên miền bất kỳ lúc nào.</w:t>
      </w:r>
    </w:p>
    <w:p>
      <w:pPr>
        <w:pStyle w:val="ListBullet"/>
        <w:spacing w:after="40"/>
      </w:pPr>
      <w:r>
        <w:t xml:space="preserve">Quy tắc: khai </w:t>
      </w:r>
      <w:r>
        <w:rPr>
          <w:rFonts w:ascii="Consolas" w:hAnsi="Consolas" w:eastAsia="Consolas"/>
          <w:sz w:val="20"/>
        </w:rPr>
        <w:t>congtya.vn</w:t>
      </w:r>
      <w:r>
        <w:t xml:space="preserve"> → nhận </w:t>
      </w:r>
      <w:r>
        <w:rPr>
          <w:rFonts w:ascii="Consolas" w:hAnsi="Consolas" w:eastAsia="Consolas"/>
          <w:sz w:val="20"/>
        </w:rPr>
        <w:t>congtya.vn</w:t>
      </w:r>
      <w:r>
        <w:t xml:space="preserve"> và </w:t>
      </w:r>
      <w:r>
        <w:rPr>
          <w:rFonts w:ascii="Consolas" w:hAnsi="Consolas" w:eastAsia="Consolas"/>
          <w:sz w:val="20"/>
        </w:rPr>
        <w:t>www.congtya.vn</w:t>
      </w:r>
      <w:r>
        <w:t xml:space="preserve">, KHÔNG nhận </w:t>
      </w:r>
      <w:r>
        <w:rPr>
          <w:rFonts w:ascii="Consolas" w:hAnsi="Consolas" w:eastAsia="Consolas"/>
          <w:sz w:val="20"/>
        </w:rPr>
        <w:t>shop.congtya.vn</w:t>
      </w:r>
      <w:r>
        <w:t xml:space="preserve">; khai </w:t>
      </w:r>
      <w:r>
        <w:rPr>
          <w:rFonts w:ascii="Consolas" w:hAnsi="Consolas" w:eastAsia="Consolas"/>
          <w:sz w:val="20"/>
        </w:rPr>
        <w:t>*.congtya.vn</w:t>
      </w:r>
      <w:r>
        <w:t xml:space="preserve"> → nhận mọi tên miền con; </w:t>
      </w:r>
      <w:r>
        <w:rPr>
          <w:rFonts w:ascii="Consolas" w:hAnsi="Consolas" w:eastAsia="Consolas"/>
          <w:sz w:val="20"/>
        </w:rPr>
        <w:t>localhost</w:t>
      </w:r>
      <w:r>
        <w:t xml:space="preserve"> chỉ nhận khi khai rõ; danh sách rỗng → từ chối hết.</w:t>
      </w:r>
    </w:p>
    <w:p>
      <w:pPr>
        <w:pStyle w:val="ListBullet"/>
        <w:spacing w:after="40"/>
      </w:pPr>
      <w:r>
        <w:t xml:space="preserve">Bị từ chối → </w:t>
      </w:r>
      <w:r>
        <w:rPr>
          <w:b/>
        </w:rPr>
        <w:t>403</w:t>
      </w:r>
      <w:r>
        <w:t xml:space="preserve"> và ghi </w:t>
      </w:r>
      <w:r>
        <w:rPr>
          <w:rFonts w:ascii="Consolas" w:hAnsi="Consolas" w:eastAsia="Consolas"/>
          <w:sz w:val="20"/>
        </w:rPr>
        <w:t>audit_logs</w:t>
      </w:r>
      <w:r>
        <w:t xml:space="preserve"> (</w:t>
      </w:r>
      <w:r>
        <w:rPr>
          <w:rFonts w:ascii="Consolas" w:hAnsi="Consolas" w:eastAsia="Consolas"/>
          <w:sz w:val="20"/>
        </w:rPr>
        <w:t>WIDGET_ORIGIN_REJECTED</w:t>
      </w:r>
      <w:r>
        <w:t>, mức WARNING, kèm tên miền) — đúng UC009 luồng 10.2. Widget tự gỡ khỏi trang nhúng trái phép.</w:t>
      </w:r>
    </w:p>
    <w:p>
      <w:pPr>
        <w:pStyle w:val="ListBullet"/>
        <w:spacing w:after="40"/>
      </w:pPr>
      <w:r>
        <w:t xml:space="preserve">Code: </w:t>
      </w:r>
      <w:r>
        <w:rPr>
          <w:rFonts w:ascii="Consolas" w:hAnsi="Consolas" w:eastAsia="Consolas"/>
          <w:sz w:val="20"/>
        </w:rPr>
        <w:t>WidgetOriginPolicy.java</w:t>
      </w:r>
      <w:r>
        <w:t xml:space="preserve"> (6 test đơn vị).</w:t>
      </w:r>
    </w:p>
    <w:p>
      <w:pPr>
        <w:pStyle w:val="Heading2"/>
      </w:pPr>
      <w:r>
        <w:t>3.3. Cách ly doanh nghiệp: RLS + SET LOCAL trong cùng giao dịch</w:t>
      </w:r>
    </w:p>
    <w:p>
      <w:pPr>
        <w:pStyle w:val="ListBullet"/>
        <w:spacing w:after="40"/>
      </w:pPr>
      <w:r>
        <w:t xml:space="preserve">Khoá </w:t>
      </w:r>
      <w:r>
        <w:rPr>
          <w:rFonts w:ascii="Consolas" w:hAnsi="Consolas" w:eastAsia="Consolas"/>
          <w:sz w:val="20"/>
        </w:rPr>
        <w:t>wk_…</w:t>
      </w:r>
      <w:r>
        <w:t xml:space="preserve"> được tra bằng hàm </w:t>
      </w:r>
      <w:r>
        <w:rPr>
          <w:rFonts w:ascii="Consolas" w:hAnsi="Consolas" w:eastAsia="Consolas"/>
          <w:sz w:val="20"/>
        </w:rPr>
        <w:t>engagement.resolve_widget_key()</w:t>
      </w:r>
      <w:r>
        <w:t xml:space="preserve"> — hàm </w:t>
      </w:r>
      <w:r>
        <w:rPr>
          <w:b/>
        </w:rPr>
        <w:t>SECURITY DEFINER</w:t>
      </w:r>
      <w:r>
        <w:t>, chạy được trước khi biết doanh nghiệp, và chỉ trả kênh + tenant, không trả dữ liệu hội thoại.</w:t>
      </w:r>
    </w:p>
    <w:p>
      <w:pPr>
        <w:pStyle w:val="ListBullet"/>
        <w:spacing w:after="40"/>
      </w:pPr>
      <w:r>
        <w:t xml:space="preserve">Sau đó mọi giao dịch đều gọi </w:t>
      </w:r>
      <w:r>
        <w:rPr>
          <w:rFonts w:ascii="Consolas" w:hAnsi="Consolas" w:eastAsia="Consolas"/>
          <w:sz w:val="20"/>
        </w:rPr>
        <w:t>TenantTransactionScope.apply(tenantId)</w:t>
      </w:r>
      <w:r>
        <w:t xml:space="preserve"> (tương đương </w:t>
      </w:r>
      <w:r>
        <w:rPr>
          <w:rFonts w:ascii="Consolas" w:hAnsi="Consolas" w:eastAsia="Consolas"/>
          <w:sz w:val="20"/>
        </w:rPr>
        <w:t>SET LOCAL app.tenant_id</w:t>
      </w:r>
      <w:r>
        <w:t xml:space="preserve">) </w:t>
      </w:r>
      <w:r>
        <w:rPr>
          <w:b/>
        </w:rPr>
        <w:t>trước truy vấn đầu tiên</w:t>
      </w:r>
      <w:r>
        <w:t xml:space="preserve"> — luật 3 của dự án. Row-Level Security của Postgres chỉ mở dữ liệu của đúng doanh nghiệp đó.</w:t>
      </w:r>
    </w:p>
    <w:p>
      <w:pPr>
        <w:pStyle w:val="ListBullet"/>
        <w:spacing w:after="40"/>
      </w:pPr>
      <w:r>
        <w:t xml:space="preserve">Thêm lớp thứ hai: mọi câu SQL đều có </w:t>
      </w:r>
      <w:r>
        <w:rPr>
          <w:rFonts w:ascii="Consolas" w:hAnsi="Consolas" w:eastAsia="Consolas"/>
          <w:sz w:val="20"/>
        </w:rPr>
        <w:t>tenant_id = :tenantId</w:t>
      </w:r>
      <w:r>
        <w:t xml:space="preserve"> tường minh.</w:t>
      </w:r>
    </w:p>
    <w:p>
      <w:pPr>
        <w:pStyle w:val="ListBullet"/>
        <w:spacing w:after="40"/>
      </w:pPr>
      <w:r>
        <w:t xml:space="preserve">Test </w:t>
      </w:r>
      <w:r>
        <w:rPr>
          <w:rFonts w:ascii="Consolas" w:hAnsi="Consolas" w:eastAsia="Consolas"/>
          <w:sz w:val="20"/>
        </w:rPr>
        <w:t>cachLy_tokenDoanhNghiepW_khongDungDuocOTenMienX_vaKhongThayTinCuaX</w:t>
      </w:r>
      <w:r>
        <w:t>: token của W mang sang trang của X bị 403; khách W không bao giờ thấy tin của X.</w:t>
      </w:r>
    </w:p>
    <w:p>
      <w:pPr>
        <w:pStyle w:val="Heading2"/>
      </w:pPr>
      <w:r>
        <w:t>3.4. Gọi AI NGOÀI giao dịch CSDL (chia hai giao dịch)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D6"/>
          </w:tcPr>
          <w:p>
            <w:r/>
            <w:r>
              <w:rPr>
                <w:b/>
              </w:rPr>
              <w:t>Vấn đề</w:t>
            </w:r>
          </w:p>
          <w:p>
            <w:pPr>
              <w:spacing w:after="40"/>
            </w:pPr>
            <w:r>
              <w:t>Một lượt AI mất 0,1–4 giây. Nếu gọi AI bên trong giao dịch thì kết nối CSDL bị giữ suốt thời gian đó. Pool chỉ có vài chục kết nối → vài chục khách chat cùng lúc là cạn pool, cả hệ thống đứng.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/>
        </w:rPr>
        <w:t>Giao dịch 1</w:t>
      </w:r>
      <w:r>
        <w:t xml:space="preserve"> (vài ms): lưu tin khách, quyết định có gọi AI không → đóng giao dịch, trả kết nối.</w:t>
      </w:r>
    </w:p>
    <w:p>
      <w:pPr>
        <w:pStyle w:val="ListBullet"/>
        <w:spacing w:after="40"/>
      </w:pPr>
      <w:r>
        <w:t>Gọi AI (không giữ kết nối CSDL nào).</w:t>
      </w:r>
    </w:p>
    <w:p>
      <w:pPr>
        <w:pStyle w:val="ListBullet"/>
        <w:spacing w:after="40"/>
      </w:pPr>
      <w:r>
        <w:rPr>
          <w:b/>
        </w:rPr>
        <w:t>Giao dịch 2</w:t>
      </w:r>
      <w:r>
        <w:t xml:space="preserve"> (vài ms): lưu câu trả lời hoặc chuyển nhân viên.</w:t>
      </w:r>
    </w:p>
    <w:p>
      <w:pPr>
        <w:pStyle w:val="ListBullet"/>
        <w:spacing w:after="40"/>
      </w:pPr>
      <w:r>
        <w:t xml:space="preserve">Code: </w:t>
      </w:r>
      <w:r>
        <w:rPr>
          <w:rFonts w:ascii="Consolas" w:hAnsi="Consolas" w:eastAsia="Consolas"/>
          <w:sz w:val="20"/>
        </w:rPr>
        <w:t>WidgetService.sendMessage()</w:t>
      </w:r>
      <w:r>
        <w:t xml:space="preserve"> — dùng </w:t>
      </w:r>
      <w:r>
        <w:rPr>
          <w:rFonts w:ascii="Consolas" w:hAnsi="Consolas" w:eastAsia="Consolas"/>
          <w:sz w:val="20"/>
        </w:rPr>
        <w:t>TransactionTemplate</w:t>
      </w:r>
      <w:r>
        <w:t xml:space="preserve"> thay vì </w:t>
      </w:r>
      <w:r>
        <w:rPr>
          <w:rFonts w:ascii="Consolas" w:hAnsi="Consolas" w:eastAsia="Consolas"/>
          <w:sz w:val="20"/>
        </w:rPr>
        <w:t>@Transactional</w:t>
      </w:r>
      <w:r>
        <w:t xml:space="preserve"> để chia được.</w:t>
      </w:r>
    </w:p>
    <w:p>
      <w:pPr>
        <w:pStyle w:val="Heading2"/>
      </w:pPr>
      <w:r>
        <w:t>3.5. Đường lùi khi AI lỗi (fail-safe)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Tình huống</w:t>
            </w:r>
          </w:p>
        </w:tc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Hệ thống làm gì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Lý do ghi vào `handover_reason`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ai-service sập / lỗi 500 / quá 10 giây chờ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Chuyển chờ nhân viên + câu "Nhân viên sẽ liên hệ…"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LLM_ERROR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AI báo chuyển giao (khách xin gặp người, khiếu nại)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Chuyển chờ nhân viên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CUSTOMER_REQUEST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AI từ chối vì thiếu căn cứ + chuyển giao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Chuyển chờ nhân viên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NO_GROUNDING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Hết hạn mức hội thoại của gói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Vẫn LƯU tin, KHÔNG gọi AI, chuyển nhân viên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QUOTA_EXCEEDED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Khách bấm "Gặp nhân viên"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Chuyển chờ nhân viên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CUSTOMER_REQUEST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Hội thoại đang do nhân viên xử lý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Không gọi AI, tin đi thẳng tới nhân viên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spacing w:after="0"/>
      </w:pPr>
    </w:p>
    <w:p>
      <w:r>
        <w:t xml:space="preserve">Khách </w:t>
      </w:r>
      <w:r>
        <w:rPr>
          <w:b/>
        </w:rPr>
        <w:t>không bao giờ</w:t>
      </w:r>
      <w:r>
        <w:t xml:space="preserve"> thấy thông báo lỗi kỹ thuật — luôn có người tiếp nhận. Code: </w:t>
      </w:r>
      <w:r>
        <w:rPr>
          <w:rFonts w:ascii="Consolas" w:hAnsi="Consolas" w:eastAsia="Consolas"/>
          <w:sz w:val="20"/>
        </w:rPr>
        <w:t>AiChatClient.java</w:t>
      </w:r>
      <w:r>
        <w:t xml:space="preserve"> (mọi lỗi trả </w:t>
      </w:r>
      <w:r>
        <w:rPr>
          <w:rFonts w:ascii="Consolas" w:hAnsi="Consolas" w:eastAsia="Consolas"/>
          <w:sz w:val="20"/>
        </w:rPr>
        <w:t>Optional.empty()</w:t>
      </w:r>
      <w:r>
        <w:t xml:space="preserve">), </w:t>
      </w:r>
      <w:r>
        <w:rPr>
          <w:rFonts w:ascii="Consolas" w:hAnsi="Consolas" w:eastAsia="Consolas"/>
          <w:sz w:val="20"/>
        </w:rPr>
        <w:t>WidgetService.java</w:t>
      </w:r>
      <w:r>
        <w:t>.</w:t>
      </w:r>
    </w:p>
    <w:p>
      <w:pPr>
        <w:pStyle w:val="Heading2"/>
      </w:pPr>
      <w:r>
        <w:t>3.6. Khoá dòng (SELECT … FOR UPDATE) chống trùng</w:t>
      </w:r>
    </w:p>
    <w:p>
      <w:pPr>
        <w:pStyle w:val="ListBullet"/>
        <w:spacing w:after="40"/>
      </w:pPr>
      <w:r>
        <w:t xml:space="preserve">Khách bấm gửi hai lần thật nhanh → hai request song song → có thể mở </w:t>
      </w:r>
      <w:r>
        <w:rPr>
          <w:b/>
        </w:rPr>
        <w:t>hai</w:t>
      </w:r>
      <w:r>
        <w:t xml:space="preserve"> hội thoại. Giải: khoá dòng danh tính kênh của khách (</w:t>
      </w:r>
      <w:r>
        <w:rPr>
          <w:rFonts w:ascii="Consolas" w:hAnsi="Consolas" w:eastAsia="Consolas"/>
          <w:sz w:val="20"/>
        </w:rPr>
        <w:t>lockIdentity … FOR UPDATE</w:t>
      </w:r>
      <w:r>
        <w:t>) — request thứ hai phải chờ.</w:t>
      </w:r>
    </w:p>
    <w:p>
      <w:pPr>
        <w:pStyle w:val="ListBullet"/>
        <w:spacing w:after="40"/>
      </w:pPr>
      <w:r>
        <w:t xml:space="preserve">Hai khách mới cùng lúc khi hạn mức chỉ còn 1 → cả hai cùng lọt. Giải: khoá dòng bộ đếm </w:t>
      </w:r>
      <w:r>
        <w:rPr>
          <w:rFonts w:ascii="Consolas" w:hAnsi="Consolas" w:eastAsia="Consolas"/>
          <w:sz w:val="20"/>
        </w:rPr>
        <w:t>usage_records</w:t>
      </w:r>
      <w:r>
        <w:t xml:space="preserve"> (</w:t>
      </w:r>
      <w:r>
        <w:rPr>
          <w:rFonts w:ascii="Consolas" w:hAnsi="Consolas" w:eastAsia="Consolas"/>
          <w:sz w:val="20"/>
        </w:rPr>
        <w:t>FOR UPDATE OF u</w:t>
      </w:r>
      <w:r>
        <w:t>) khi kiểm và tăng hạn mức.</w:t>
      </w:r>
    </w:p>
    <w:p>
      <w:pPr>
        <w:pStyle w:val="ListBullet"/>
        <w:spacing w:after="40"/>
      </w:pPr>
      <w:r>
        <w:t xml:space="preserve">Tạo danh tính dùng </w:t>
      </w:r>
      <w:r>
        <w:rPr>
          <w:rFonts w:ascii="Consolas" w:hAnsi="Consolas" w:eastAsia="Consolas"/>
          <w:sz w:val="20"/>
        </w:rPr>
        <w:t>INSERT … ON CONFLICT DO NOTHING</w:t>
      </w:r>
      <w:r>
        <w:t xml:space="preserve"> rồi đọc lại — không lỗi khi đua nhau tạo.</w:t>
      </w:r>
    </w:p>
    <w:p>
      <w:pPr>
        <w:pStyle w:val="Heading2"/>
      </w:pPr>
      <w:r>
        <w:t>3.7. Chống spam bằng Redis (fail-open)</w:t>
      </w:r>
    </w:p>
    <w:p>
      <w:pPr>
        <w:pStyle w:val="ListBullet"/>
        <w:spacing w:after="40"/>
      </w:pPr>
      <w:r>
        <w:t>API công khai: ai cũng gọi được, mỗi tin có thể tốn tiền LLM.</w:t>
      </w:r>
    </w:p>
    <w:p>
      <w:pPr>
        <w:pStyle w:val="ListBullet"/>
        <w:spacing w:after="40"/>
      </w:pPr>
      <w:r>
        <w:t xml:space="preserve">Giới hạn: </w:t>
      </w:r>
      <w:r>
        <w:rPr>
          <w:b/>
        </w:rPr>
        <w:t>10 tin/phút mỗi phiên khách</w:t>
      </w:r>
      <w:r>
        <w:t xml:space="preserve">, </w:t>
      </w:r>
      <w:r>
        <w:rPr>
          <w:b/>
        </w:rPr>
        <w:t>20 lần mở phiên/phút mỗi IP</w:t>
      </w:r>
      <w:r>
        <w:t xml:space="preserve">. Vượt → </w:t>
      </w:r>
      <w:r>
        <w:rPr>
          <w:b/>
        </w:rPr>
        <w:t>429</w:t>
      </w:r>
      <w:r>
        <w:t xml:space="preserve"> "Bạn gửi quá nhanh". Gateway có thêm một lớp giới hạn theo IP.</w:t>
      </w:r>
    </w:p>
    <w:p>
      <w:pPr>
        <w:pStyle w:val="ListBullet"/>
        <w:spacing w:after="40"/>
      </w:pPr>
      <w:r>
        <w:t xml:space="preserve">Kỹ thuật cửa sổ cố định: </w:t>
      </w:r>
      <w:r>
        <w:rPr>
          <w:rFonts w:ascii="Consolas" w:hAnsi="Consolas" w:eastAsia="Consolas"/>
          <w:sz w:val="20"/>
        </w:rPr>
        <w:t>INCR khoá</w:t>
      </w:r>
      <w:r>
        <w:t xml:space="preserve"> + </w:t>
      </w:r>
      <w:r>
        <w:rPr>
          <w:rFonts w:ascii="Consolas" w:hAnsi="Consolas" w:eastAsia="Consolas"/>
          <w:sz w:val="20"/>
        </w:rPr>
        <w:t>EXPIRE 60 giây</w:t>
      </w:r>
      <w:r>
        <w:t xml:space="preserve"> trên Redis.</w:t>
      </w:r>
    </w:p>
    <w:p>
      <w:pPr>
        <w:pStyle w:val="ListBullet"/>
        <w:spacing w:after="40"/>
      </w:pPr>
      <w:r>
        <w:rPr>
          <w:b/>
        </w:rPr>
        <w:t>Fail-open:</w:t>
      </w:r>
      <w:r>
        <w:t xml:space="preserve"> Redis lỗi thì cho qua và ghi cảnh báo — mất chống spam vài phút còn hơn khách không chat được.</w:t>
      </w:r>
    </w:p>
    <w:p>
      <w:pPr>
        <w:pStyle w:val="ListBullet"/>
        <w:spacing w:after="40"/>
      </w:pPr>
      <w:r>
        <w:t xml:space="preserve">IP thật: lấy phần tử </w:t>
      </w:r>
      <w:r>
        <w:rPr>
          <w:b/>
        </w:rPr>
        <w:t>cuối</w:t>
      </w:r>
      <w:r>
        <w:t xml:space="preserve"> của </w:t>
      </w:r>
      <w:r>
        <w:rPr>
          <w:rFonts w:ascii="Consolas" w:hAnsi="Consolas" w:eastAsia="Consolas"/>
          <w:sz w:val="20"/>
        </w:rPr>
        <w:t>X-Forwarded-For</w:t>
      </w:r>
      <w:r>
        <w:t xml:space="preserve"> (do gateway nối vào; phần đầu khách tự giả được).</w:t>
      </w:r>
    </w:p>
    <w:p>
      <w:pPr>
        <w:pStyle w:val="ListBullet"/>
        <w:spacing w:after="40"/>
      </w:pPr>
      <w:r>
        <w:t xml:space="preserve">Code: </w:t>
      </w:r>
      <w:r>
        <w:rPr>
          <w:rFonts w:ascii="Consolas" w:hAnsi="Consolas" w:eastAsia="Consolas"/>
          <w:sz w:val="20"/>
        </w:rPr>
        <w:t>WidgetRateLimiter.java</w:t>
      </w:r>
      <w:r>
        <w:t>.</w:t>
      </w:r>
    </w:p>
    <w:p>
      <w:pPr>
        <w:pStyle w:val="Heading2"/>
      </w:pPr>
      <w:r>
        <w:t>3.8. Widget: TypeScript thuần + Shadow DOM + IIFE</w:t>
      </w:r>
    </w:p>
    <w:p>
      <w:pPr>
        <w:pStyle w:val="ListBullet"/>
        <w:spacing w:after="40"/>
      </w:pPr>
      <w:r>
        <w:rPr>
          <w:b/>
        </w:rPr>
        <w:t>Không dùng React</w:t>
      </w:r>
      <w:r>
        <w:t xml:space="preserve"> trong widget: widget chạy trên website của người khác — kèm framework là bắt trang đó tải thêm và dễ xung đột phiên bản.</w:t>
      </w:r>
    </w:p>
    <w:p>
      <w:pPr>
        <w:pStyle w:val="ListBullet"/>
        <w:spacing w:after="40"/>
      </w:pPr>
      <w:r>
        <w:rPr>
          <w:b/>
        </w:rPr>
        <w:t>IIFE một file</w:t>
      </w:r>
      <w:r>
        <w:t xml:space="preserve"> (</w:t>
      </w:r>
      <w:r>
        <w:rPr>
          <w:rFonts w:ascii="Consolas" w:hAnsi="Consolas" w:eastAsia="Consolas"/>
          <w:sz w:val="20"/>
        </w:rPr>
        <w:t>widget.js</w:t>
      </w:r>
      <w:r>
        <w:t xml:space="preserve">): doanh nghiệp chỉ dán một thẻ </w:t>
      </w:r>
      <w:r>
        <w:rPr>
          <w:rFonts w:ascii="Consolas" w:hAnsi="Consolas" w:eastAsia="Consolas"/>
          <w:sz w:val="20"/>
        </w:rPr>
        <w:t>&lt;script&gt;</w:t>
      </w:r>
      <w:r>
        <w:t>, không cần cài gì.</w:t>
      </w:r>
    </w:p>
    <w:p>
      <w:pPr>
        <w:pStyle w:val="ListBullet"/>
        <w:spacing w:after="40"/>
      </w:pPr>
      <w:r>
        <w:rPr>
          <w:b/>
        </w:rPr>
        <w:t>Shadow DOM</w:t>
      </w:r>
      <w:r>
        <w:t xml:space="preserve"> như một "hộp kín": CSS của widget không làm vỡ website, CSS của website không làm vỡ widget.</w:t>
      </w:r>
    </w:p>
    <w:p>
      <w:pPr>
        <w:pStyle w:val="ListBullet"/>
        <w:spacing w:after="40"/>
      </w:pPr>
      <w:r>
        <w:rPr>
          <w:b/>
        </w:rPr>
        <w:t>Chống XSS:</w:t>
      </w:r>
      <w:r>
        <w:t xml:space="preserve"> nội dung tin luôn gán bằng </w:t>
      </w:r>
      <w:r>
        <w:rPr>
          <w:rFonts w:ascii="Consolas" w:hAnsi="Consolas" w:eastAsia="Consolas"/>
          <w:sz w:val="20"/>
        </w:rPr>
        <w:t>textContent</w:t>
      </w:r>
      <w:r>
        <w:t xml:space="preserve">, không bao giờ </w:t>
      </w:r>
      <w:r>
        <w:rPr>
          <w:rFonts w:ascii="Consolas" w:hAnsi="Consolas" w:eastAsia="Consolas"/>
          <w:sz w:val="20"/>
        </w:rPr>
        <w:t>innerHTML</w:t>
      </w:r>
      <w:r>
        <w:t xml:space="preserve">. Câu trả lời của AI có thể chứa chuỗi do người khác cố tình nhét vào (bề mặt tấn công T2 trong threat model) — </w:t>
      </w:r>
      <w:r>
        <w:rPr>
          <w:rFonts w:ascii="Consolas" w:hAnsi="Consolas" w:eastAsia="Consolas"/>
          <w:sz w:val="20"/>
        </w:rPr>
        <w:t>innerHTML</w:t>
      </w:r>
      <w:r>
        <w:t xml:space="preserve"> là chạy được mã độc ngay trên website doanh nghiệp.</w:t>
      </w:r>
    </w:p>
    <w:p>
      <w:pPr>
        <w:pStyle w:val="ListBullet"/>
        <w:spacing w:after="40"/>
      </w:pPr>
      <w:r>
        <w:t>Enter gửi, Shift+Enter xuống dòng, bỏ qua khi đang gõ tiếng Việt bằng bộ gõ (</w:t>
      </w:r>
      <w:r>
        <w:rPr>
          <w:rFonts w:ascii="Consolas" w:hAnsi="Consolas" w:eastAsia="Consolas"/>
          <w:sz w:val="20"/>
        </w:rPr>
        <w:t>isComposing</w:t>
      </w:r>
      <w:r>
        <w:t>) — không thì gõ Telex là tin bị gửi giữa chừng.</w:t>
      </w:r>
    </w:p>
    <w:p>
      <w:pPr>
        <w:pStyle w:val="ListBullet"/>
        <w:spacing w:after="40"/>
      </w:pPr>
      <w:r>
        <w:rPr>
          <w:b/>
        </w:rPr>
        <w:t>Hỏi tin mới có điều kiện:</w:t>
      </w:r>
      <w:r>
        <w:t xml:space="preserve"> 5 giây/lần </w:t>
      </w:r>
      <w:r>
        <w:rPr>
          <w:b/>
        </w:rPr>
        <w:t>chỉ khi</w:t>
      </w:r>
      <w:r>
        <w:t xml:space="preserve"> khung chat đang mở </w:t>
      </w:r>
      <w:r>
        <w:rPr>
          <w:b/>
        </w:rPr>
        <w:t>và</w:t>
      </w:r>
      <w:r>
        <w:t xml:space="preserve"> hội thoại đang ở phía nhân viên. Khi AI đang giữ thì không tốn request nào.</w:t>
      </w:r>
    </w:p>
    <w:p>
      <w:pPr>
        <w:pStyle w:val="Heading2"/>
      </w:pPr>
      <w:r>
        <w:t>3.9. Một số kỹ thuật nhỏ nhưng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572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Kỹ thuật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Vì sao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Hội thoại mới khi cũ đã đóng hoặc im lặng &gt; 24 giờ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Mỗi hội thoại một chủ đề rõ → thống kê chủ đề (UC038) và tóm tắt (UC026) chính xác. Vẫn cùng một hồ sơ khách.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Tạo hồ sơ "Khách web #XXXX" ở tin ĐẦU TIÊN (không phải lúc mở widget)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Khách chỉ mở rồi đóng thì không làm rác Danh bạ. Hộp thư, Danh bạ, AI đều cần </w:t>
            </w:r>
            <w:r>
              <w:rPr>
                <w:rFonts w:ascii="Consolas" w:hAnsi="Consolas" w:eastAsia="Consolas"/>
                <w:sz w:val="20"/>
              </w:rPr>
              <w:t>contact_id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clock_timestamp()</w:t>
            </w:r>
            <w:r>
              <w:rPr>
                <w:sz w:val="20"/>
              </w:rPr>
              <w:t xml:space="preserve"> thay </w:t>
            </w:r>
            <w:r>
              <w:rPr>
                <w:rFonts w:ascii="Consolas" w:hAnsi="Consolas" w:eastAsia="Consolas"/>
                <w:sz w:val="20"/>
              </w:rPr>
              <w:t>now()</w:t>
            </w:r>
            <w:r>
              <w:rPr>
                <w:sz w:val="20"/>
              </w:rPr>
              <w:t xml:space="preserve"> khi lưu tin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now()</w:t>
            </w:r>
            <w:r>
              <w:rPr>
                <w:sz w:val="20"/>
              </w:rPr>
              <w:t xml:space="preserve"> là giờ BẮT ĐẦU giao dịch — hai tin trong cùng giao dịch trùng giờ, sắp xếp sai thứ tự.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Cột mới </w:t>
            </w:r>
            <w:r>
              <w:rPr>
                <w:rFonts w:ascii="Consolas" w:hAnsi="Consolas" w:eastAsia="Consolas"/>
                <w:sz w:val="20"/>
              </w:rPr>
              <w:t>messages.metadata</w:t>
            </w:r>
            <w:r>
              <w:rPr>
                <w:sz w:val="20"/>
              </w:rPr>
              <w:t xml:space="preserve"> (migration V126)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Lưu nguồn trích dẫn của câu AI — tải lại trang vẫn thấy "Nguồn: …"; nhân viên biết AI dựa vào tài liệu nào.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Nhật ký kiểm toán không chép dữ liệu cá nhân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Nghị định 13/2023: nhật ký sống lâu hơn dữ liệu khách. Chỉ ghi số tên miền, trạng thái bật/tắt.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Giờ làm việc (</w:t>
            </w:r>
            <w:r>
              <w:rPr>
                <w:rFonts w:ascii="Consolas" w:hAnsi="Consolas" w:eastAsia="Consolas"/>
                <w:sz w:val="20"/>
              </w:rPr>
              <w:t>tenants.business_hours</w:t>
            </w:r>
            <w:r>
              <w:rPr>
                <w:sz w:val="20"/>
              </w:rPr>
              <w:t>)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Ngoài giờ AI vẫn trả lời; câu chuyển giao nói thêm khung giờ, vd. "Thứ Hai–Thứ Sáu 08:00–17:30".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CORS mở cho </w:t>
            </w:r>
            <w:r>
              <w:rPr>
                <w:rFonts w:ascii="Consolas" w:hAnsi="Consolas" w:eastAsia="Consolas"/>
                <w:sz w:val="20"/>
              </w:rPr>
              <w:t>/api/v1/widget/**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Widget chạy trên tên miền bất kỳ. Không phải lỗ hổng: tên miền kiểm ở máy chủ, không dùng cookie.</w:t>
            </w:r>
          </w:p>
        </w:tc>
      </w:tr>
      <w:tr>
        <w:tc>
          <w:tcPr>
            <w:tcW w:type="dxa" w:w="3572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Khung thử chatbot không ghi CSDL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Quản trị viên thử thoải mái — không vào Hộp thư, không tạo khách, không tốn hạn mức.</w:t>
            </w:r>
          </w:p>
        </w:tc>
      </w:tr>
    </w:tbl>
    <w:p>
      <w:pPr>
        <w:spacing w:after="0"/>
      </w:pPr>
    </w:p>
    <w:p>
      <w:pPr>
        <w:pStyle w:val="Heading1"/>
      </w:pPr>
      <w:r>
        <w:t>4. Danh sách API</w:t>
      </w:r>
    </w:p>
    <w:p>
      <w:pPr>
        <w:pStyle w:val="Heading2"/>
      </w:pPr>
      <w:r>
        <w:t>4.1. API công khai cho widget (UC010)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Phương thức + đường dẫn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Gửi lên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Trả về / ghi chú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POST /api/v1/widget/session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{widgetKey, token?}</w:t>
            </w:r>
            <w:r>
              <w:rPr>
                <w:sz w:val="20"/>
              </w:rPr>
              <w:t xml:space="preserve"> + Origin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{status: ACTIVE|SUSPENDED, token, appearance, conversationStatus, messages}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POST /api/v1/widget/messages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{content}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Consolas"/>
                <w:sz w:val="20"/>
              </w:rPr>
              <w:t>X-Widget-Token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Các tin MỚI (tin khách + trả lời) + trạng thái hội thoại. 422 nếu rỗng/&gt;1.000 ký tự, 429 nếu spam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GET /api/v1/widget/messages?after=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X-Widget-Token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Tin sau mốc thời gian — để nhận tin nhân viên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POST /api/v1/widget/handoff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X-Widget-Token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Nút "Gặp nhân viên". 409 nếu chưa gửi tin nào</w:t>
            </w:r>
          </w:p>
        </w:tc>
      </w:tr>
    </w:tbl>
    <w:p>
      <w:pPr>
        <w:spacing w:after="0"/>
      </w:pPr>
    </w:p>
    <w:p>
      <w:pPr>
        <w:pStyle w:val="Heading2"/>
      </w:pPr>
      <w:r>
        <w:t>4.2. API cấu hình cho dashboard (UC009, cần JWT)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Phương thức + đường dẫn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Quyền</w:t>
            </w:r>
          </w:p>
        </w:tc>
        <w:tc>
          <w:tcPr>
            <w:tcW w:type="dxa" w:w="4479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GET /api/v1/widget-config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Mọi nhân viên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404 = chưa sinh mã → màn hiện nút "Sinh mã nhúng"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POST /api/v1/widget-config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Quản trị viên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Sinh mã: tạo kênh WEB_WIDGET + khoá </w:t>
            </w:r>
            <w:r>
              <w:rPr>
                <w:rFonts w:ascii="Consolas" w:hAnsi="Consolas" w:eastAsia="Consolas"/>
                <w:sz w:val="20"/>
              </w:rPr>
              <w:t>wk_</w:t>
            </w:r>
            <w:r>
              <w:rPr>
                <w:sz w:val="20"/>
              </w:rPr>
              <w:t xml:space="preserve"> 128 bit. 409 nếu đã có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PUT /api/v1/widget-config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Quản trị viên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Lưu màu, vị trí, lời chào, ảnh, tên miền (≤ 20), bật/tắt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GET /api/v1/widget-config/snippet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Mọi nhân viên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Thẻ </w:t>
            </w:r>
            <w:r>
              <w:rPr>
                <w:rFonts w:ascii="Consolas" w:hAnsi="Consolas" w:eastAsia="Consolas"/>
                <w:sz w:val="20"/>
              </w:rPr>
              <w:t>&lt;script&gt;</w:t>
            </w:r>
            <w:r>
              <w:rPr>
                <w:sz w:val="20"/>
              </w:rPr>
              <w:t xml:space="preserve"> để dán vào website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POST /api/v1/widget-config/test-chat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Quản trị viên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Thử chatbot, gọi AI thật, không lưu. 503 nếu AI không chạy</w:t>
            </w:r>
          </w:p>
        </w:tc>
      </w:tr>
    </w:tbl>
    <w:p>
      <w:pPr>
        <w:spacing w:after="0"/>
      </w:pPr>
    </w:p>
    <w:p>
      <w:pPr>
        <w:pStyle w:val="Heading1"/>
      </w:pPr>
      <w:r>
        <w:t>5. Bản đồ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File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Làm gì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java-core/…/engagement/widget/WidgetController.java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API công khai </w:t>
            </w:r>
            <w:r>
              <w:rPr>
                <w:rFonts w:ascii="Consolas" w:hAnsi="Consolas" w:eastAsia="Consolas"/>
                <w:sz w:val="20"/>
              </w:rPr>
              <w:t>/api/v1/widget/**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…/widget/WidgetService.java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Toàn bộ nghiệp vụ UC010 (mở phiên, gửi tin, chuyển giao, hỏi tin mới)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…/widget/WidgetTokenService.java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Ký và kiểm token phiên HMAC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…/widget/WidgetOriginPolicy.java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Quy tắc tên miền được phép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…/widget/WidgetRateLimiter.java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Chống spam bằng Redis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…/widget/AiChatClient.java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Gọi </w:t>
            </w:r>
            <w:r>
              <w:rPr>
                <w:rFonts w:ascii="Consolas" w:hAnsi="Consolas" w:eastAsia="Consolas"/>
                <w:sz w:val="20"/>
              </w:rPr>
              <w:t>/v1/ai/chat</w:t>
            </w:r>
            <w:r>
              <w:rPr>
                <w:sz w:val="20"/>
              </w:rPr>
              <w:t xml:space="preserve"> của ai-service, có hạn chờ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…/widget/WidgetRepository.java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Toàn bộ câu SQL (kênh, khách, hội thoại, tin, hạn mức)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…/widget/BusinessHours.java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Giờ làm việc: trong/ngoài giờ, mô tả khung giờ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…/widget/WidgetConfigController.java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Consolas"/>
                <w:sz w:val="20"/>
              </w:rPr>
              <w:t>WidgetConfigService.java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UC009 phía dashboard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java-core/…/db/migration/V126__widget_metadata_tin_nhan.sql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Thêm cột </w:t>
            </w:r>
            <w:r>
              <w:rPr>
                <w:rFonts w:ascii="Consolas" w:hAnsi="Consolas" w:eastAsia="Consolas"/>
                <w:sz w:val="20"/>
              </w:rPr>
              <w:t>messages.metadata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java-core/…/db/migration/V127__mot_widget_moi_doanh_nghiep.sql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Mỗi doanh nghiệp đúng một widget (chặn ở CSDL)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web-widget/src/main.ts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ui.ts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api.ts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session.ts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styles.ts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Widget nhúng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web-widget/index.html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Trang giả "Cửa hàng Demo" để chạy thử và quay video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web-dashboard/src/features/settings/WidgetConfigPage.tsx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 w:eastAsia="Consolas"/>
                <w:sz w:val="20"/>
              </w:rPr>
              <w:t>WidgetTestChat.tsx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Màn SCR018 + khung thử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gateway/…/SecurityConfig.java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Mở đường công khai </w:t>
            </w:r>
            <w:r>
              <w:rPr>
                <w:rFonts w:ascii="Consolas" w:hAnsi="Consolas" w:eastAsia="Consolas"/>
                <w:sz w:val="20"/>
              </w:rPr>
              <w:t>/api/v1/widget/**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docs/openapi/dashboard-api.yaml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Hợp đồng API (đã báo Dev A)</w:t>
            </w:r>
          </w:p>
        </w:tc>
      </w:tr>
    </w:tbl>
    <w:p>
      <w:pPr>
        <w:spacing w:after="0"/>
      </w:pPr>
    </w:p>
    <w:p>
      <w:pPr>
        <w:pStyle w:val="Heading1"/>
      </w:pPr>
      <w:r>
        <w:t>6. Hướng dẫn chạy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</w:tcPr>
          <w:p>
            <w:r/>
            <w:r>
              <w:rPr>
                <w:b/>
              </w:rPr>
              <w:t>Chuẩn bị (một lần)</w:t>
            </w:r>
          </w:p>
          <w:p>
            <w:pPr>
              <w:spacing w:after="40"/>
            </w:pPr>
            <w:r>
              <w:t xml:space="preserve">Docker Desktop đang chạy; có image </w:t>
            </w:r>
            <w:r>
              <w:rPr>
                <w:rFonts w:ascii="Consolas" w:hAnsi="Consolas" w:eastAsia="Consolas"/>
                <w:sz w:val="20"/>
              </w:rPr>
              <w:t>pgvector/pgvector:pg16</w:t>
            </w:r>
            <w:r>
              <w:t xml:space="preserve">, </w:t>
            </w:r>
            <w:r>
              <w:rPr>
                <w:rFonts w:ascii="Consolas" w:hAnsi="Consolas" w:eastAsia="Consolas"/>
                <w:sz w:val="20"/>
              </w:rPr>
              <w:t>redis:7-alpine</w:t>
            </w:r>
            <w:r>
              <w:t>.</w:t>
            </w:r>
          </w:p>
          <w:p>
            <w:pPr>
              <w:spacing w:after="40"/>
            </w:pPr>
            <w:r>
              <w:t xml:space="preserve">Container </w:t>
            </w:r>
            <w:r>
              <w:rPr>
                <w:rFonts w:ascii="Consolas" w:hAnsi="Consolas" w:eastAsia="Consolas"/>
                <w:sz w:val="20"/>
              </w:rPr>
              <w:t>ai-classify</w:t>
            </w:r>
            <w:r>
              <w:t xml:space="preserve"> (cổng 8083) đang chạy: </w:t>
            </w:r>
            <w:r>
              <w:rPr>
                <w:rFonts w:ascii="Consolas" w:hAnsi="Consolas" w:eastAsia="Consolas"/>
                <w:sz w:val="20"/>
              </w:rPr>
              <w:t>docker compose -f inference/compose.inference.yml up -d ai-classify</w:t>
            </w:r>
            <w:r>
              <w:t>.</w:t>
            </w:r>
          </w:p>
          <w:p>
            <w:pPr>
              <w:spacing w:after="40"/>
            </w:pPr>
            <w:r>
              <w:t>Maven: máy không cài sẵn — dùng bản portable trong thư mục scratchpad, hoặc cài Maven 3.9.</w:t>
            </w:r>
          </w:p>
          <w:p>
            <w:pPr>
              <w:spacing w:after="40"/>
            </w:pPr>
            <w:r>
              <w:rPr>
                <w:rFonts w:ascii="Consolas" w:hAnsi="Consolas" w:eastAsia="Consolas"/>
                <w:sz w:val="20"/>
              </w:rPr>
              <w:t>npm install</w:t>
            </w:r>
            <w:r>
              <w:t xml:space="preserve"> trong </w:t>
            </w:r>
            <w:r>
              <w:rPr>
                <w:rFonts w:ascii="Consolas" w:hAnsi="Consolas" w:eastAsia="Consolas"/>
                <w:sz w:val="20"/>
              </w:rPr>
              <w:t>web-dashboard/</w:t>
            </w:r>
            <w:r>
              <w:t xml:space="preserve"> và </w:t>
            </w:r>
            <w:r>
              <w:rPr>
                <w:rFonts w:ascii="Consolas" w:hAnsi="Consolas" w:eastAsia="Consolas"/>
                <w:sz w:val="20"/>
              </w:rPr>
              <w:t>web-widget/</w:t>
            </w:r>
            <w:r>
              <w:t>.</w:t>
            </w:r>
          </w:p>
        </w:tc>
      </w:tr>
    </w:tbl>
    <w:p>
      <w:pPr>
        <w:spacing w:after="0"/>
      </w:pPr>
    </w:p>
    <w:p>
      <w:pPr>
        <w:pStyle w:val="Heading3"/>
      </w:pPr>
      <w:r>
        <w:t>Bước 1 — CSDL tạm (KHÔNG dùng CSDL chung của nhóm)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cd E:\KLTN\ai-crm-chatbot-platform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docker run -d --name uc009-pg -p 5434:5432 -e POSTGRES_DB=thesis_crm 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-e POSTGRES_USER=crm_owner -e POSTGRES_PASSWORD=changeme 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-v "%cd%\scripts\init-db.sql:/docker-entrypoint-initdb.d/00-init.sql:ro" pgvector/pgvector:pg16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docker start crm-redis</w:t>
            </w:r>
          </w:p>
        </w:tc>
      </w:tr>
    </w:tbl>
    <w:p>
      <w:pPr>
        <w:spacing w:after="0"/>
      </w:pPr>
    </w:p>
    <w:p>
      <w:pPr>
        <w:pStyle w:val="Heading3"/>
      </w:pPr>
      <w:r>
        <w:t>Bước 2 — ai-service (cổng 8000)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cd ai-service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set INFERENCE_CLASSIFY_URL=http://127.0.0.1:8083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set EUREKA_URL=http://127.0.0.1:1/eureka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python -m uvicorn src.api.main:create_app --factory --host 127.0.0.1 --port 8000</w:t>
            </w:r>
          </w:p>
        </w:tc>
      </w:tr>
    </w:tbl>
    <w:p>
      <w:pPr>
        <w:spacing w:after="0"/>
      </w:pPr>
    </w:p>
    <w:p>
      <w:r>
        <w:t xml:space="preserve">Kiểm: gửi </w:t>
      </w:r>
      <w:r>
        <w:rPr>
          <w:rFonts w:ascii="Consolas" w:hAnsi="Consolas" w:eastAsia="Consolas"/>
          <w:sz w:val="20"/>
        </w:rPr>
        <w:t>POST http://127.0.0.1:8000/v1/ai/chat</w:t>
      </w:r>
      <w:r>
        <w:t xml:space="preserve"> với header </w:t>
      </w:r>
      <w:r>
        <w:rPr>
          <w:rFonts w:ascii="Consolas" w:hAnsi="Consolas" w:eastAsia="Consolas"/>
          <w:sz w:val="20"/>
        </w:rPr>
        <w:t>X-Tenant-Id</w:t>
      </w:r>
      <w:r>
        <w:t xml:space="preserve"> → có </w:t>
      </w:r>
      <w:r>
        <w:rPr>
          <w:rFonts w:ascii="Consolas" w:hAnsi="Consolas" w:eastAsia="Consolas"/>
          <w:sz w:val="20"/>
        </w:rPr>
        <w:t>answer</w:t>
      </w:r>
      <w:r>
        <w:t>.</w:t>
      </w:r>
    </w:p>
    <w:p>
      <w:pPr>
        <w:pStyle w:val="Heading3"/>
      </w:pPr>
      <w:r>
        <w:t>Bước 3 — java-core (cổng 8081)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cd java-core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mvn -B -DskipTests package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set DB_HOST=localhost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set DB_PORT=5434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set REDIS_HOST=localhost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set AI_SERVICE_URL=http://127.0.0.1:8000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set WIDGET_PUBLIC_API_URL=http://localhost:8081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java -jar target/java-core-0.1.0-SNAPSHOT.jar --eureka.client.enabled=false</w:t>
            </w:r>
          </w:p>
        </w:tc>
      </w:tr>
    </w:tbl>
    <w:p>
      <w:pPr>
        <w:spacing w:after="0"/>
      </w:pPr>
    </w:p>
    <w:p>
      <w:r>
        <w:t xml:space="preserve">Flyway tự chạy migration (gồm V126). Chờ log </w:t>
      </w:r>
      <w:r>
        <w:rPr>
          <w:rFonts w:ascii="Consolas" w:hAnsi="Consolas" w:eastAsia="Consolas"/>
          <w:sz w:val="20"/>
        </w:rPr>
        <w:t>Started JavaCoreApplication</w:t>
      </w:r>
      <w:r>
        <w:t>.</w:t>
      </w:r>
    </w:p>
    <w:p>
      <w:pPr>
        <w:pStyle w:val="Heading3"/>
      </w:pPr>
      <w:r>
        <w:t>Bước 4 — dữ liệu thử</w:t>
      </w:r>
    </w:p>
    <w:p>
      <w:r>
        <w:t xml:space="preserve">Tạo một doanh nghiệp đang hoạt động + quản trị viên + thuê bao + bộ đếm hạn mức. Mật khẩu băm bằng </w:t>
      </w:r>
      <w:r>
        <w:rPr>
          <w:rFonts w:ascii="Consolas" w:hAnsi="Consolas" w:eastAsia="Consolas"/>
          <w:sz w:val="20"/>
        </w:rPr>
        <w:t>crypt()</w:t>
      </w:r>
      <w:r>
        <w:t xml:space="preserve"> của pgcrypto. Chạy bằng </w:t>
      </w:r>
      <w:r>
        <w:rPr>
          <w:rFonts w:ascii="Consolas" w:hAnsi="Consolas" w:eastAsia="Consolas"/>
          <w:sz w:val="20"/>
        </w:rPr>
        <w:t>docker exec -i uc009-pg psql -U crm_owner -d thesis_crm &lt; seed.sql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CREATE EXTENSION IF NOT EXISTS pgcrypto;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INSERT INTO platform.tenants (id, name, slug, contact_email, status)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VALUES ('11111111-1111-1111-1111-111111111111','Cửa hàng Demo','cua-hang-demo','admin@demo.vn','ACTIVE');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INSERT INTO platform.users (id, tenant_id, email, password_hash, full_name, scope, status, email_verified_at)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VALUES ('22222222-2222-2222-2222-222222222222','11111111-1111-1111-1111-111111111111','admin@demo.vn',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    crypt('Demo@12345', gen_salt('bf',10)),'Quản trị Demo','TENANT','ACTIVE',now());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INSERT INTO platform.user_roles (user_id, role_id, tenant_id)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SELECT '22222222-2222-2222-2222-222222222222', r.id, '11111111-1111-1111-1111-111111111111'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FROM platform.roles r WHERE r.code='TENANT_ADMIN' AND r.tenant_id IS NULL;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INSERT INTO platform.tenant_subscriptions (id, tenant_id, plan_id, status, period_start, period_end)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SELECT '33333333-3333-3333-3333-333333333333','11111111-1111-1111-1111-111111111111', id,'ACTIVE',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   now()-interval '1 day', now()+interval '29 days' FROM platform.subscription_plans WHERE code='TRIAL';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INSERT INTO platform.usage_records (tenant_id, subscription_id, metric, used_value, quota_value)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VALUES ('11111111-1111-1111-1111-111111111111','33333333-3333-3333-3333-333333333333','CONVERSATION',0,200);</w:t>
            </w:r>
          </w:p>
        </w:tc>
      </w:tr>
    </w:tbl>
    <w:p>
      <w:pPr>
        <w:spacing w:after="0"/>
      </w:pPr>
    </w:p>
    <w:p>
      <w:pPr>
        <w:pStyle w:val="Heading3"/>
      </w:pPr>
      <w:r>
        <w:t>Bước 5 — dashboard (cổng 5173) và trang demo (cổng 5174)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cd web-dashboard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set VITE_GATEWAY_URL=http://localhost:8081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set VITE_USE_MOCK=false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npx vite --port 5173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web-widget            (cửa sổ khác)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npx vite --port 5174</w:t>
            </w:r>
          </w:p>
        </w:tc>
      </w:tr>
    </w:tbl>
    <w:p>
      <w:pPr>
        <w:spacing w:after="0"/>
      </w:pPr>
    </w:p>
    <w:p>
      <w:pPr>
        <w:pStyle w:val="Heading3"/>
      </w:pPr>
      <w:r>
        <w:t>Bước 6 — kịch bản demo (cũng là kịch bản quay video)</w:t>
      </w:r>
    </w:p>
    <w:p>
      <w:pPr>
        <w:pStyle w:val="ListNumber"/>
        <w:spacing w:after="40"/>
      </w:pPr>
      <w:r>
        <w:t xml:space="preserve">Mở </w:t>
      </w:r>
      <w:r>
        <w:rPr>
          <w:rFonts w:ascii="Consolas" w:hAnsi="Consolas" w:eastAsia="Consolas"/>
          <w:sz w:val="20"/>
        </w:rPr>
        <w:t>http://localhost:5173</w:t>
      </w:r>
      <w:r>
        <w:t xml:space="preserve">, đăng nhập </w:t>
      </w:r>
      <w:r>
        <w:rPr>
          <w:rFonts w:ascii="Consolas" w:hAnsi="Consolas" w:eastAsia="Consolas"/>
          <w:sz w:val="20"/>
        </w:rPr>
        <w:t>admin@demo.vn</w:t>
      </w:r>
      <w:r>
        <w:t xml:space="preserve"> / </w:t>
      </w:r>
      <w:r>
        <w:rPr>
          <w:rFonts w:ascii="Consolas" w:hAnsi="Consolas" w:eastAsia="Consolas"/>
          <w:sz w:val="20"/>
        </w:rPr>
        <w:t>Demo@12345</w:t>
      </w:r>
      <w:r>
        <w:t>.</w:t>
      </w:r>
    </w:p>
    <w:p>
      <w:pPr>
        <w:pStyle w:val="ListNumber"/>
        <w:spacing w:after="40"/>
      </w:pPr>
      <w:r>
        <w:t xml:space="preserve">Vào </w:t>
      </w:r>
      <w:r>
        <w:rPr>
          <w:b/>
        </w:rPr>
        <w:t>Cài đặt → Web Widget</w:t>
      </w:r>
      <w:r>
        <w:t xml:space="preserve"> (</w:t>
      </w:r>
      <w:r>
        <w:rPr>
          <w:rFonts w:ascii="Consolas" w:hAnsi="Consolas" w:eastAsia="Consolas"/>
          <w:sz w:val="20"/>
        </w:rPr>
        <w:t>/cai-dat/widget</w:t>
      </w:r>
      <w:r>
        <w:t xml:space="preserve">) → bấm </w:t>
      </w:r>
      <w:r>
        <w:rPr>
          <w:b/>
        </w:rPr>
        <w:t>Sinh mã nhúng</w:t>
      </w:r>
      <w:r>
        <w:t>.</w:t>
      </w:r>
    </w:p>
    <w:p>
      <w:pPr>
        <w:pStyle w:val="ListNumber"/>
        <w:spacing w:after="40"/>
      </w:pPr>
      <w:r>
        <w:t xml:space="preserve">Ô </w:t>
      </w:r>
      <w:r>
        <w:rPr>
          <w:b/>
        </w:rPr>
        <w:t>Tên miền cho phép</w:t>
      </w:r>
      <w:r>
        <w:t xml:space="preserve"> gõ </w:t>
      </w:r>
      <w:r>
        <w:rPr>
          <w:rFonts w:ascii="Consolas" w:hAnsi="Consolas" w:eastAsia="Consolas"/>
          <w:sz w:val="20"/>
        </w:rPr>
        <w:t>localhost</w:t>
      </w:r>
      <w:r>
        <w:t xml:space="preserve"> → </w:t>
      </w:r>
      <w:r>
        <w:rPr>
          <w:b/>
        </w:rPr>
        <w:t>Lưu</w:t>
      </w:r>
      <w:r>
        <w:t xml:space="preserve">. Chép khoá </w:t>
      </w:r>
      <w:r>
        <w:rPr>
          <w:rFonts w:ascii="Consolas" w:hAnsi="Consolas" w:eastAsia="Consolas"/>
          <w:sz w:val="20"/>
        </w:rPr>
        <w:t>wk_…</w:t>
      </w:r>
      <w:r>
        <w:t xml:space="preserve"> trong ô mã nhúng.</w:t>
      </w:r>
    </w:p>
    <w:p>
      <w:pPr>
        <w:pStyle w:val="ListNumber"/>
        <w:spacing w:after="40"/>
      </w:pPr>
      <w:r>
        <w:t xml:space="preserve">Kéo xuống </w:t>
      </w:r>
      <w:r>
        <w:rPr>
          <w:b/>
        </w:rPr>
        <w:t>Thử chatbot</w:t>
      </w:r>
      <w:r>
        <w:t>, gõ "xin chào" → AI trả lời (không có gì được lưu).</w:t>
      </w:r>
    </w:p>
    <w:p>
      <w:pPr>
        <w:pStyle w:val="ListNumber"/>
        <w:spacing w:after="40"/>
      </w:pPr>
      <w:r>
        <w:t xml:space="preserve">Mở </w:t>
      </w:r>
      <w:r>
        <w:rPr>
          <w:rFonts w:ascii="Consolas" w:hAnsi="Consolas" w:eastAsia="Consolas"/>
          <w:sz w:val="20"/>
        </w:rPr>
        <w:t>http://localhost:5174/?key=&lt;wk_…&gt;&amp;api=http://localhost:8081</w:t>
      </w:r>
      <w:r>
        <w:t xml:space="preserve"> → trang </w:t>
      </w:r>
      <w:r>
        <w:rPr>
          <w:b/>
        </w:rPr>
        <w:t>Cửa hàng Demo</w:t>
      </w:r>
      <w:r>
        <w:t>.</w:t>
      </w:r>
    </w:p>
    <w:p>
      <w:pPr>
        <w:pStyle w:val="ListNumber"/>
        <w:spacing w:after="40"/>
      </w:pPr>
      <w:r>
        <w:t>Bấm bong bóng chat góc phải dưới → gõ "chào shop" → AI trả lời.</w:t>
      </w:r>
    </w:p>
    <w:p>
      <w:pPr>
        <w:pStyle w:val="ListNumber"/>
        <w:spacing w:after="40"/>
      </w:pPr>
      <w:r>
        <w:t>Gõ "cho mình gặp nhân viên tư vấn với" → AI báo đã chuyển nhân viên.</w:t>
      </w:r>
    </w:p>
    <w:p>
      <w:pPr>
        <w:pStyle w:val="ListNumber"/>
        <w:spacing w:after="40"/>
      </w:pPr>
      <w:r>
        <w:t>Tải lại trang → mở lại khung chat → lịch sử vẫn còn.</w:t>
      </w:r>
    </w:p>
    <w:p>
      <w:pPr>
        <w:pStyle w:val="ListNumber"/>
        <w:spacing w:after="40"/>
      </w:pPr>
      <w:r>
        <w:t xml:space="preserve">Quay lại dashboard → </w:t>
      </w:r>
      <w:r>
        <w:rPr>
          <w:b/>
        </w:rPr>
        <w:t>Khách hàng</w:t>
      </w:r>
      <w:r>
        <w:t xml:space="preserve"> → thấy "Khách web #XXXX" mới.</w:t>
      </w:r>
    </w:p>
    <w:p>
      <w:pPr>
        <w:pStyle w:val="ListNumber"/>
        <w:spacing w:after="40"/>
      </w:pPr>
      <w:r>
        <w:t xml:space="preserve">(Tuỳ chọn) Bỏ tích </w:t>
      </w:r>
      <w:r>
        <w:rPr>
          <w:b/>
        </w:rPr>
        <w:t>Bật widget</w:t>
      </w:r>
      <w:r>
        <w:t xml:space="preserve"> → Lưu → tải lại trang demo → widget hiện "dịch vụ tạm ngừng".</w:t>
      </w:r>
    </w:p>
    <w:p>
      <w:pPr>
        <w:pStyle w:val="Heading3"/>
      </w:pPr>
      <w:r>
        <w:t>Bước 7 — dọn dẹp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docker rm -f uc009-pg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docker stop crm-redis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(tắt các cửa sổ java, python, vite)</w:t>
            </w:r>
          </w:p>
        </w:tc>
      </w:tr>
    </w:tbl>
    <w:p>
      <w:pPr>
        <w:spacing w:after="0"/>
      </w:pPr>
    </w:p>
    <w:p>
      <w:pPr>
        <w:pStyle w:val="Heading3"/>
      </w:pPr>
      <w:r>
        <w:t>Chạy test tự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cd java-core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mvn -B test                                    # toàn bộ: 106 test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mvn -B test -Dtest=WidgetIntegrationTest       # 21 test UC010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mvn -B test -Dtest=WidgetConfigIntegrationTest # 8 test UC009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mvn -B test -Dtest=WidgetOriginPolicyTest      # 9 test tên miền + giờ làm việc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..\web-widget &amp;&amp; npm run typecheck &amp;&amp; npm run build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..\web-dashboard &amp;&amp; npm run typecheck &amp;&amp; npm run build</w:t>
            </w:r>
          </w:p>
        </w:tc>
      </w:tr>
    </w:tbl>
    <w:p>
      <w:pPr>
        <w:spacing w:after="0"/>
      </w:pPr>
    </w:p>
    <w:p>
      <w:r>
        <w:t xml:space="preserve">Test tích hợp dùng </w:t>
      </w:r>
      <w:r>
        <w:rPr>
          <w:b/>
        </w:rPr>
        <w:t>Postgres và Redis thật</w:t>
      </w:r>
      <w:r>
        <w:t xml:space="preserve"> (Testcontainers) và một </w:t>
      </w:r>
      <w:r>
        <w:rPr>
          <w:b/>
        </w:rPr>
        <w:t>ai-service giả</w:t>
      </w:r>
      <w:r>
        <w:t xml:space="preserve"> (</w:t>
      </w:r>
      <w:r>
        <w:rPr>
          <w:rFonts w:ascii="Consolas" w:hAnsi="Consolas" w:eastAsia="Consolas"/>
          <w:sz w:val="20"/>
        </w:rPr>
        <w:t>FakeAiServer</w:t>
      </w:r>
      <w:r>
        <w:t>, máy chủ HTTP có sẵn trong JDK) — để kiểm được cả trường hợp AI lỗi, AI chậm, AI báo chuyển giao mà kết quả lần nào cũng như nhau.</w:t>
      </w:r>
    </w:p>
    <w:p>
      <w:pPr>
        <w:pStyle w:val="Heading1"/>
      </w:pPr>
      <w:r>
        <w:t>7. Kết quả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Nhóm</w:t>
            </w:r>
          </w:p>
        </w:tc>
        <w:tc>
          <w:tcPr>
            <w:tcW w:type="dxa" w:w="6350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Test tiêu biểu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Kết quả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Mở phiên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đúng tên miền · tự nhận www · tên miền lạ bị chặn + ghi nhật ký · khoá sai 404 · DN bị khoá → tạm ngừng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Xanh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Gửi tin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gọi AI đúng tenant · lưu tin khách + tin bot kèm trích dẫn · tạo "Khách web #" · tải lại khôi phục lịch sử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Xanh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Bảo mật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token giả/bị sửa → 401 · token W dùng ở trang X → 403 · khách W không thấy tin X · spam tin 11 → 429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Xanh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Đường lùi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AI lỗi 500 · AI quá giờ chờ · AI báo chuyển giao · đang chờ nhân viên không gọi AI · hết hạn mức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Xanh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Nghiệp vụ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hội thoại mới sau 24 giờ + tính hạn mức đúng · nút gặp nhân viên · ngoài giờ báo khung giờ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Xanh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UC009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chưa có widget 404 · nhân viên không sinh/sửa được · chuẩn hoá tên miền · tắt widget → tạm ngừng · khung thử không ghi CSDL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Xanh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Tổng java-core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106 test (gồm UC016, UC017 cũ)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106/106 xanh</w:t>
            </w:r>
          </w:p>
        </w:tc>
      </w:tr>
    </w:tbl>
    <w:p>
      <w:pPr>
        <w:spacing w:after="0"/>
      </w:pPr>
    </w:p>
    <w:p>
      <w:r>
        <w:rPr>
          <w:b/>
        </w:rPr>
        <w:t>Chạy thật cả chuỗi</w:t>
      </w:r>
      <w:r>
        <w:t xml:space="preserve"> (không dùng AI giả) còn tìm ra 2 lỗi mà test chưa bắt: (1) khách xin gặp người bị ghi lý do "độ tin cậy thấp" → đã sửa thành </w:t>
      </w:r>
      <w:r>
        <w:rPr>
          <w:rFonts w:ascii="Consolas" w:hAnsi="Consolas" w:eastAsia="Consolas"/>
          <w:sz w:val="20"/>
        </w:rPr>
        <w:t>CUSTOMER_REQUEST</w:t>
      </w:r>
      <w:r>
        <w:t>; (2) AI đã nói "đã chuyển nhân viên" mà máy chủ chèn thêm một câu báo nữa → đã bỏ câu lặp, thêm test.</w:t>
      </w:r>
    </w:p>
    <w:p>
      <w:r>
        <w:rPr>
          <w:b/>
        </w:rPr>
        <w:t>Tự rà soát lần hai</w:t>
      </w:r>
      <w:r>
        <w:t xml:space="preserve"> tìm thêm 6 lỗ hổng, mỗi cái có test tái hiện chạy đỏ trước khi sửa: (1) câu AI về muộn chen vào hội thoại nhân viên đã nhận; (2) </w:t>
      </w:r>
      <w:r>
        <w:rPr>
          <w:rFonts w:ascii="Consolas" w:hAnsi="Consolas" w:eastAsia="Consolas"/>
          <w:sz w:val="20"/>
        </w:rPr>
        <w:t>*.vn</w:t>
      </w:r>
      <w:r>
        <w:t xml:space="preserve">, </w:t>
      </w:r>
      <w:r>
        <w:rPr>
          <w:rFonts w:ascii="Consolas" w:hAnsi="Consolas" w:eastAsia="Consolas"/>
          <w:sz w:val="20"/>
        </w:rPr>
        <w:t>*.com.vn</w:t>
      </w:r>
      <w:r>
        <w:t xml:space="preserve"> được chấp nhận → widget chạy trên mọi website cùng đuôi; (3) tên miền có dấu không bao giờ khớp vì trình duyệt gửi dạng punycode; (4) hai quản trị viên bấm "Sinh mã" cùng lúc ra hai widget → chặn bằng chỉ mục duy nhất V127; (5) giờ đóng cửa "24:00" làm cả ngày bị coi là nghỉ; (6) ô tên miền trên dashboard không gõ xuống dòng được.</w:t>
      </w:r>
    </w:p>
    <w:p>
      <w:pPr>
        <w:pStyle w:val="Heading2"/>
      </w:pPr>
      <w:r>
        <w:t>Ảnh chụp trên hệ thống chạy thật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018-chua-co-wid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1 — Chưa có widget: nút "Sinh mã nhúng" (UC009 bước 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209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018-thu-chatb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2 — Khung thử chatbot gọi AI thật, không lưu CSDL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widget-chat-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3 — Khách chat với AI trên trang Cửa hàng Demo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widget-chuyen-nhan-vi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4 — Khách xin gặp nhân viên, hội thoại chuyển sang chờ nhân viên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widget-khach-moi-trong-danh-b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5 — "Khách web #…" tự xuất hiện trong Danh bạ (UC016)</w:t>
      </w:r>
    </w:p>
    <w:p>
      <w:pPr>
        <w:pStyle w:val="Heading1"/>
      </w:pPr>
      <w:r>
        <w:t>8. Giới hạn và phần cố ý giảm độ sâu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Hiện trạng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Lý do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Tệp / ảnh đính kèm (UC010 3.1)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Chỉ nhận chữ, tối đa 1.000 ký tự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Giảm độ sâu theo kế hoạch 21 ngày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Sự kiện Kafka "tin nhắn mới"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Chưa phát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9 topic chính thức không có topic này; thêm là đổi hợp đồng liên làn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WebSocket cho khách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Dùng hỏi định kỳ 5 giây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WebSocket công khai thêm ~1 ngày và thêm bề mặt tấn công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Câu hỏi về giá, tính năng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AI chưa trả lời được (hỏi lại khách)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Kho tri thức trống, nhánh RAG (UC023) chưa xong — không phải lỗi widget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Khung xem trước trên trang cấu hình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Còn tên "Cát Tường" viết cứng từ trước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Lỗi nhỏ, chưa sửa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Nhân viên trả lời khách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Chưa có màn Hộp thư thật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0"/>
              </w:rPr>
            </w:r>
            <w:r>
              <w:rPr>
                <w:sz w:val="20"/>
              </w:rPr>
              <w:t>Là UC012/UC013 — việc kế tiếp; widget đã sẵn phần nhận tin</w:t>
            </w:r>
          </w:p>
        </w:tc>
      </w:tr>
    </w:tbl>
    <w:p>
      <w:pPr>
        <w:spacing w:after="0"/>
      </w:pPr>
    </w:p>
    <w:p>
      <w:pPr>
        <w:pStyle w:val="Heading1"/>
      </w:pPr>
      <w:r>
        <w:t>9. Hội đồng có thể hỏi</w:t>
      </w:r>
    </w:p>
    <w:p>
      <w:pPr>
        <w:spacing w:after="0"/>
      </w:pPr>
      <w:r>
        <w:rPr>
          <w:b/>
        </w:rPr>
        <w:t>Hỏi:</w:t>
      </w:r>
      <w:r>
        <w:t xml:space="preserve"> Khách không đăng nhập thì làm sao biết họ thuộc doanh nghiệp nào? Có giả mạo được không?</w:t>
      </w:r>
    </w:p>
    <w:p>
      <w:r>
        <w:rPr>
          <w:b/>
        </w:rPr>
        <w:t>Trả lời:</w:t>
      </w:r>
      <w:r>
        <w:t xml:space="preserve"> Doanh nghiệp được suy ra từ khoá </w:t>
      </w:r>
      <w:r>
        <w:rPr>
          <w:rFonts w:ascii="Consolas" w:hAnsi="Consolas" w:eastAsia="Consolas"/>
          <w:sz w:val="20"/>
        </w:rPr>
        <w:t>wk_…</w:t>
      </w:r>
      <w:r>
        <w:t xml:space="preserve"> tra trong CSDL, sau đó ghi vào token do máy chủ KÝ. Trình duyệt không bao giờ gửi </w:t>
      </w:r>
      <w:r>
        <w:rPr>
          <w:rFonts w:ascii="Consolas" w:hAnsi="Consolas" w:eastAsia="Consolas"/>
          <w:sz w:val="20"/>
        </w:rPr>
        <w:t>tenantId</w:t>
      </w:r>
      <w:r>
        <w:t>. Sửa token là sai chữ ký → 401 (có test chứng minh).</w:t>
      </w:r>
    </w:p>
    <w:p>
      <w:pPr>
        <w:spacing w:after="0"/>
      </w:pPr>
      <w:r>
        <w:rPr>
          <w:b/>
        </w:rPr>
        <w:t>Hỏi:</w:t>
      </w:r>
      <w:r>
        <w:t xml:space="preserve"> Khoá wk_ lộ trong mã nguồn website, người khác chép đi dùng thì sao?</w:t>
      </w:r>
    </w:p>
    <w:p>
      <w:r>
        <w:rPr>
          <w:b/>
        </w:rPr>
        <w:t>Trả lời:</w:t>
      </w:r>
      <w:r>
        <w:t xml:space="preserve"> Khoá công khai không phải mật khẩu. Thứ chặn là danh sách tên miền được phép: máy chủ kiểm header </w:t>
      </w:r>
      <w:r>
        <w:rPr>
          <w:rFonts w:ascii="Consolas" w:hAnsi="Consolas" w:eastAsia="Consolas"/>
          <w:sz w:val="20"/>
        </w:rPr>
        <w:t>Origin</w:t>
      </w:r>
      <w:r>
        <w:t xml:space="preserve"> ở mọi request, sai là 403 và ghi nhật ký kiểm toán kèm tên miền.</w:t>
      </w:r>
    </w:p>
    <w:p>
      <w:pPr>
        <w:spacing w:after="0"/>
      </w:pPr>
      <w:r>
        <w:rPr>
          <w:b/>
        </w:rPr>
        <w:t>Hỏi:</w:t>
      </w:r>
      <w:r>
        <w:t xml:space="preserve"> Origin giả được bằng curl mà?</w:t>
      </w:r>
    </w:p>
    <w:p>
      <w:r>
        <w:rPr>
          <w:b/>
        </w:rPr>
        <w:t>Trả lời:</w:t>
      </w:r>
      <w:r>
        <w:t xml:space="preserve"> Đúng — ngoài trình duyệt thì giả được. Nên Origin chỉ là lớp chặn NHÚNG trái phép lên website khác. Quyền đọc hội thoại nằm ở chữ ký token; chống lạm dụng bằng giới hạn tốc độ và hạn mức hội thoại.</w:t>
      </w:r>
    </w:p>
    <w:p>
      <w:pPr>
        <w:spacing w:after="0"/>
      </w:pPr>
      <w:r>
        <w:rPr>
          <w:b/>
        </w:rPr>
        <w:t>Hỏi:</w:t>
      </w:r>
      <w:r>
        <w:t xml:space="preserve"> AI sập thì khách thấy gì?</w:t>
      </w:r>
    </w:p>
    <w:p>
      <w:r>
        <w:rPr>
          <w:b/>
        </w:rPr>
        <w:t>Trả lời:</w:t>
      </w:r>
      <w:r>
        <w:t xml:space="preserve"> Khách không thấy lỗi. Hội thoại tự chuyển sang chờ nhân viên với lý do </w:t>
      </w:r>
      <w:r>
        <w:rPr>
          <w:rFonts w:ascii="Consolas" w:hAnsi="Consolas" w:eastAsia="Consolas"/>
          <w:sz w:val="20"/>
        </w:rPr>
        <w:t>LLM_ERROR</w:t>
      </w:r>
      <w:r>
        <w:t>, khách nhận câu "Nhân viên sẽ liên hệ…". Có test cho cả lỗi 500 lẫn quá giờ chờ.</w:t>
      </w:r>
    </w:p>
    <w:p>
      <w:pPr>
        <w:spacing w:after="0"/>
      </w:pPr>
      <w:r>
        <w:rPr>
          <w:b/>
        </w:rPr>
        <w:t>Hỏi:</w:t>
      </w:r>
      <w:r>
        <w:t xml:space="preserve"> Vì sao không gọi AI trong @Transactional cho gọn?</w:t>
      </w:r>
    </w:p>
    <w:p>
      <w:r>
        <w:rPr>
          <w:b/>
        </w:rPr>
        <w:t>Trả lời:</w:t>
      </w:r>
      <w:r>
        <w:t xml:space="preserve"> Giữ kết nối CSDL vài giây mỗi lượt → vài chục khách chat cùng lúc là cạn pool kết nối. Chia hai giao dịch ngắn, gọi AI ở giữa.</w:t>
      </w:r>
    </w:p>
    <w:p>
      <w:pPr>
        <w:spacing w:after="0"/>
      </w:pPr>
      <w:r>
        <w:rPr>
          <w:b/>
        </w:rPr>
        <w:t>Hỏi:</w:t>
      </w:r>
      <w:r>
        <w:t xml:space="preserve"> Có rò rỉ dữ liệu giữa doanh nghiệp không? (chỉ số nghiệm thu = 0)</w:t>
      </w:r>
    </w:p>
    <w:p>
      <w:r>
        <w:rPr>
          <w:b/>
        </w:rPr>
        <w:t>Trả lời:</w:t>
      </w:r>
      <w:r>
        <w:t xml:space="preserve"> Hai lớp: RLS của Postgres với </w:t>
      </w:r>
      <w:r>
        <w:rPr>
          <w:rFonts w:ascii="Consolas" w:hAnsi="Consolas" w:eastAsia="Consolas"/>
          <w:sz w:val="20"/>
        </w:rPr>
        <w:t>SET LOCAL app.tenant_id</w:t>
      </w:r>
      <w:r>
        <w:t xml:space="preserve"> trong cùng giao dịch, và </w:t>
      </w:r>
      <w:r>
        <w:rPr>
          <w:rFonts w:ascii="Consolas" w:hAnsi="Consolas" w:eastAsia="Consolas"/>
          <w:sz w:val="20"/>
        </w:rPr>
        <w:t>tenant_id</w:t>
      </w:r>
      <w:r>
        <w:t xml:space="preserve"> tường minh trong mọi câu SQL. Test cách ly: token của W không dùng được ở trang X, khách W không thấy tin của X.</w:t>
      </w:r>
    </w:p>
    <w:p>
      <w:pPr>
        <w:spacing w:after="0"/>
      </w:pPr>
      <w:r>
        <w:rPr>
          <w:b/>
        </w:rPr>
        <w:t>Hỏi:</w:t>
      </w:r>
      <w:r>
        <w:t xml:space="preserve"> Sao widget không viết bằng React như dashboard?</w:t>
      </w:r>
    </w:p>
    <w:p>
      <w:r>
        <w:rPr>
          <w:b/>
        </w:rPr>
        <w:t>Trả lời:</w:t>
      </w:r>
      <w:r>
        <w:t xml:space="preserve"> Widget chạy trên website của người khác. TypeScript thuần + Shadow DOM cho một file 4,7 kB nén, không xung đột thư viện hay CSS với trang chủ nhà.</w:t>
      </w:r>
    </w:p>
    <w:p>
      <w:pPr>
        <w:spacing w:after="0"/>
      </w:pPr>
      <w:r>
        <w:rPr>
          <w:b/>
        </w:rPr>
        <w:t>Hỏi:</w:t>
      </w:r>
      <w:r>
        <w:t xml:space="preserve"> Câu trả lời AI có chèn mã độc vào website được không?</w:t>
      </w:r>
    </w:p>
    <w:p>
      <w:r>
        <w:rPr>
          <w:b/>
        </w:rPr>
        <w:t>Trả lời:</w:t>
      </w:r>
      <w:r>
        <w:t xml:space="preserve"> Không — widget chỉ gán nội dung bằng </w:t>
      </w:r>
      <w:r>
        <w:rPr>
          <w:rFonts w:ascii="Consolas" w:hAnsi="Consolas" w:eastAsia="Consolas"/>
          <w:sz w:val="20"/>
        </w:rPr>
        <w:t>textContent</w:t>
      </w:r>
      <w:r>
        <w:t>, trình duyệt hiển thị như chữ thường, không chạy mã.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