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76196" w14:textId="6D0C7711" w:rsidR="00AD1FF2" w:rsidRDefault="00C96F72">
      <w:pPr>
        <w:rPr>
          <w:lang w:val="vi-VN"/>
        </w:rPr>
      </w:pPr>
      <w:r>
        <w:rPr>
          <w:lang w:val="vi-VN"/>
        </w:rPr>
        <w:t>Có 4 loại tiền : tiền mặt , tiền điện tử , tiền ảo, tiền kỹ thuật số</w:t>
      </w:r>
    </w:p>
    <w:p w14:paraId="1240CAE7" w14:textId="5AB4BFFB" w:rsidR="00B50B2B" w:rsidRDefault="00B50B2B">
      <w:pPr>
        <w:rPr>
          <w:lang w:val="vi-VN"/>
        </w:rPr>
      </w:pPr>
    </w:p>
    <w:p w14:paraId="6335E5A2" w14:textId="30B465A9" w:rsidR="00B50B2B" w:rsidRDefault="00B50B2B">
      <w:pPr>
        <w:rPr>
          <w:lang w:val="vi-VN"/>
        </w:rPr>
      </w:pPr>
      <w:r>
        <w:rPr>
          <w:lang w:val="vi-VN"/>
        </w:rPr>
        <w:t>How a blockchain works ?</w:t>
      </w:r>
    </w:p>
    <w:p w14:paraId="13ACC0A4" w14:textId="77777777" w:rsidR="00B50B2B" w:rsidRPr="00C96F72" w:rsidRDefault="00B50B2B">
      <w:pPr>
        <w:rPr>
          <w:lang w:val="vi-VN"/>
        </w:rPr>
      </w:pPr>
      <w:bookmarkStart w:id="0" w:name="_GoBack"/>
      <w:bookmarkEnd w:id="0"/>
    </w:p>
    <w:sectPr w:rsidR="00B50B2B" w:rsidRPr="00C96F72" w:rsidSect="00DA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5D"/>
    <w:rsid w:val="00913C5D"/>
    <w:rsid w:val="00AD1FF2"/>
    <w:rsid w:val="00B50B2B"/>
    <w:rsid w:val="00C96F72"/>
    <w:rsid w:val="00DA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B2D03"/>
  <w15:chartTrackingRefBased/>
  <w15:docId w15:val="{7E1100F4-B457-2C47-9D8E-0EDD0344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Phan Nhật Khánh</dc:creator>
  <cp:keywords/>
  <dc:description/>
  <cp:lastModifiedBy>Phạm Phan Nhật Khánh</cp:lastModifiedBy>
  <cp:revision>3</cp:revision>
  <dcterms:created xsi:type="dcterms:W3CDTF">2019-09-30T03:25:00Z</dcterms:created>
  <dcterms:modified xsi:type="dcterms:W3CDTF">2019-09-30T08:54:00Z</dcterms:modified>
</cp:coreProperties>
</file>