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B9AEC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HƯỚNG DẪN</w:t>
      </w:r>
    </w:p>
    <w:p w14:paraId="5D69495E">
      <w:pPr>
        <w:rPr>
          <w:rFonts w:hint="default" w:ascii="Times New Roman" w:hAnsi="Times New Roman" w:cs="Times New Roman"/>
          <w:sz w:val="28"/>
          <w:szCs w:val="28"/>
        </w:rPr>
      </w:pPr>
    </w:p>
    <w:p w14:paraId="5D7FB42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Vai trò các app trong ứng dụng django</w:t>
      </w:r>
    </w:p>
    <w:p w14:paraId="5FA68D2B">
      <w:pPr>
        <w:pStyle w:val="2"/>
        <w:numPr>
          <w:ilvl w:val="0"/>
          <w:numId w:val="1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Users (Khách hàng):</w:t>
      </w:r>
    </w:p>
    <w:p w14:paraId="0BBA97AF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CRUD khách hàng</w:t>
      </w:r>
    </w:p>
    <w:p w14:paraId="087D2CD7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</w:p>
    <w:p w14:paraId="23E904B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2FA6E5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D00199F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FD3C72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36EC0F01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3C3B2DA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78CE21B">
      <w:pPr>
        <w:rPr>
          <w:rFonts w:hint="default" w:ascii="Times New Roman" w:hAnsi="Times New Roman" w:cs="Times New Roman"/>
          <w:sz w:val="28"/>
          <w:szCs w:val="28"/>
        </w:rPr>
      </w:pPr>
    </w:p>
    <w:p w14:paraId="774F97CB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FAE2E"/>
    <w:multiLevelType w:val="singleLevel"/>
    <w:tmpl w:val="AFFFAE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DB7FB6"/>
    <w:multiLevelType w:val="multilevel"/>
    <w:tmpl w:val="B0DB7FB6"/>
    <w:lvl w:ilvl="0" w:tentative="0">
      <w:start w:val="1"/>
      <w:numFmt w:val="decimal"/>
      <w:pStyle w:val="3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isLgl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5D5DB1"/>
    <w:rsid w:val="0DE96C3D"/>
    <w:rsid w:val="21B11354"/>
    <w:rsid w:val="31BE1A68"/>
    <w:rsid w:val="35B474AB"/>
    <w:rsid w:val="3BF73513"/>
    <w:rsid w:val="43BD5690"/>
    <w:rsid w:val="4CE924D7"/>
    <w:rsid w:val="53DA44DA"/>
    <w:rsid w:val="5C2A15C6"/>
    <w:rsid w:val="602E79EF"/>
    <w:rsid w:val="6CE76C13"/>
    <w:rsid w:val="74047373"/>
    <w:rsid w:val="7B26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2"/>
      <w:szCs w:val="26"/>
      <w:lang w:val="vi-VN" w:eastAsia="en-US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1"/>
      </w:numPr>
      <w:spacing w:before="160" w:after="120" w:line="360" w:lineRule="auto"/>
      <w:outlineLvl w:val="1"/>
    </w:pPr>
    <w:rPr>
      <w:rFonts w:ascii="Times New Roman" w:hAnsi="Times New Roman" w:eastAsiaTheme="majorEastAsia"/>
      <w:b/>
      <w:sz w:val="26"/>
      <w:szCs w:val="26"/>
      <w:lang w:val="vi-VN"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60" w:after="120" w:line="360" w:lineRule="auto"/>
      <w:outlineLvl w:val="2"/>
    </w:pPr>
    <w:rPr>
      <w:rFonts w:ascii="Times New Roman" w:hAnsi="Times New Roman" w:eastAsiaTheme="majorEastAsia" w:cstheme="majorBidi"/>
      <w:b/>
      <w:bCs/>
      <w:color w:val="000000" w:themeColor="text1"/>
      <w:sz w:val="26"/>
      <w:szCs w:val="26"/>
      <w:lang w:eastAsia="en-US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pPr>
      <w:spacing w:before="50" w:beforeLines="50" w:after="50" w:afterLines="50" w:line="360" w:lineRule="auto"/>
      <w:jc w:val="center"/>
    </w:pPr>
    <w:rPr>
      <w:rFonts w:ascii="Times New Roman" w:hAnsi="Times New Roman" w:cs="Arial" w:eastAsiaTheme="minorEastAsia"/>
      <w:i/>
      <w:sz w:val="26"/>
      <w:szCs w:val="22"/>
      <w:lang w:val="vi" w:eastAsia="en-US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rFonts w:ascii="Times New Roman" w:hAnsi="Times New Roman" w:eastAsia="等线"/>
      <w:i/>
      <w:color w:val="2F5597" w:themeColor="accent5" w:themeShade="BF"/>
      <w:sz w:val="26"/>
      <w:szCs w:val="26"/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6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7"/>
      </w:numPr>
    </w:pPr>
  </w:style>
  <w:style w:type="paragraph" w:styleId="79">
    <w:name w:val="List Number 2"/>
    <w:basedOn w:val="1"/>
    <w:uiPriority w:val="0"/>
    <w:pPr>
      <w:numPr>
        <w:ilvl w:val="0"/>
        <w:numId w:val="8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9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2024-09-16T13:09:00Z</dcterms:created>
  <dc:creator>ADMIN</dc:creator>
  <cp:lastModifiedBy>Chau The Khanh B2207528</cp:lastModifiedBy>
  <dcterms:modified xsi:type="dcterms:W3CDTF">2025-06-15T13:26:00Z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189BD3A958324BF0BBE6E41050DC7EF4_12</vt:lpwstr>
  </property>
</Properties>
</file>