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Â dt, Chữ thứ nhất trong tự mầu Việt-ngữ A hoa, lÌ A thường : chữ a không viết hoa Â dt, Xông, vấn vào: Họn chúng a vào cướp giựt, Â đt, Vơ, gom thành đống: A rơm, cỏ vào sân. A dt, Nâng cụ dùng cắt rơm, rạ: Cât rạ Cát dùng a, quét nhà dùng chồi (T. ngữ).</w:t>
      </w:r>
    </w:p>
    <w:p>
      <w:r>
        <w:rPr>
          <w:b/>
        </w:rPr>
        <w:t xml:space="preserve"> th</w:t>
      </w:r>
      <w:r>
        <w:rPr>
          <w:i/>
        </w:rPr>
        <w:t>tính từ</w:t>
      </w:r>
      <w:r>
        <w:t xml:space="preserve"> 1. Tỏ ý vui thích: Ýep quá af 2. Tỏ ý ngạc nhiên: A, a, af thiên địa ngạc đắm hoang mang (H. m. Từ). m. Š, Tlỏ ý ngạc nhiên : Öa mỗi tóc bạc ta già nhí, Ảo biếc dai vàng bác đấy a Ï (Yên Đà), AÂ (ht,) Vật hình cái chía hai: A hoàn.</w:t>
      </w:r>
    </w:p>
    <w:p>
      <w:r>
        <w:rPr>
          <w:b/>
        </w:rPr>
        <w:t xml:space="preserve"> A (ằ</w:t>
      </w:r>
      <w:r>
        <w:rPr>
          <w:i/>
        </w:rPr>
        <w:t>tính từ</w:t>
      </w:r>
      <w:r>
        <w:t>) Đái: A huyết, Chỉ.) 1. Dựa, dua nịnh: Á_ đảng, a tùng. 2. Tiếng dùng đề tôn xưng A bảo, 5. Dùng như tiếp đầu ngữ : A giao, a ngùy, 4, Dòng đề phiên âm: A-di-dà, A-la-hán.</w:t>
      </w:r>
    </w:p>
    <w:p>
      <w:r>
        <w:rPr>
          <w:b/>
        </w:rPr>
        <w:t xml:space="preserve"> (h</w:t>
      </w:r>
      <w:r>
        <w:rPr>
          <w:i/>
        </w:rPr>
        <w:t>tính từ</w:t>
      </w:r>
      <w:r>
        <w:t>) 1. Con que. 2. Thuốc phiện. A-BẢO dt, Phó mẫu, bảo mẫu, bà mẹ nuôi, A.CÊ.TY.LEN dt, (p, acetylène) ffáa. Cí. khí đá đốt cháy rắt sáng, đặc tính là chống được gió.</w:t>
      </w:r>
    </w:p>
    <w:p>
      <w:r>
        <w:rPr>
          <w:b/>
        </w:rPr>
        <w:t xml:space="preserve"> A.CIT dt. (</w:t>
      </w:r>
      <w:r>
        <w:rPr>
          <w:i/>
        </w:rPr>
        <w:t>phụ từ</w:t>
      </w:r>
      <w:r>
        <w:t>, acởe) Hóa. Chất hóa hợp hyt-rô làm cho thuốc fượu quỳ màu xanh hóa đỏ. A.</w:t>
      </w:r>
    </w:p>
    <w:p>
      <w:r>
        <w:rPr>
          <w:b/>
        </w:rPr>
        <w:t>CIT KÉ dt, Khí cụ đo nồng độ của - a-ci</w:t>
      </w:r>
      <w:r>
        <w:rPr>
          <w:i/>
        </w:rPr>
        <w:t>tính từ</w:t>
      </w:r>
      <w:r>
        <w:t xml:space="preserve"> cụ A.DI.ĐÀ.PHẬT (Phạn. Amitsba) Tên một đức Phật; cũng gọ: là Vô lượng quang ĐỊ É %— h tầ-+— lượng);- \ A.DONG GIÁO PHÁI dt, Giáo phái củo những người Chủ trương tà thuyết là ớ trần truông trong các buồi hợi đồ cš bắt chước trạng thái vô tội của ông Á-daag buồi đầu khi mới có loài người. A.</w:t>
      </w:r>
    </w:p>
    <w:p>
      <w:r>
        <w:rPr>
          <w:b/>
        </w:rPr>
        <w:t>DUA b</w:t>
      </w:r>
      <w:r>
        <w:rPr>
          <w:i/>
        </w:rPr>
        <w:t>tính từ</w:t>
      </w:r>
      <w:r>
        <w:t xml:space="preserve"> Theo hùa, nịnh hót: Tính a-dua người hay a-dua. A.-ĐÀ.NA THỨC (Phật) À-đà-na là tiếng Phạn, sách Trung-hoa dịch là Trì là giữ gìn giữ gìn chủng tử của các pháp, giữ gìn căn thân và thế giới, giữ lấy việc kất nối đời 3U Theo Phật giáo thì đời nầy chết lại còn sinh qua đời khác, nghĩa là từ thân .hiện đang sống đến thân đang chết, rồi dễn thân đời sau nữa. Sở dĩ được tương tục không gián doạn như thể đó, cỗ nhiên phải có một cái gì thường lưu hành và gìn giữ. Cái đó gọi là thức A-à-na. gọi Thức nầy gọi là A-dà-nsa vì căn cứ theo luận Duy thức, khi đến quả A-ia-hán hay Bát địa thì thứ: A-lại.</w:t>
      </w:r>
    </w:p>
    <w:p>
      <w:r>
        <w:rPr>
          <w:b/>
        </w:rPr>
        <w:t>da không còn vì hai vị nầy đã trừ hất ngũ chấ</w:t>
      </w:r>
      <w:r>
        <w:rPr>
          <w:i/>
        </w:rPr>
        <w:t>phụ từ</w:t>
      </w:r>
      <w:r>
        <w:t xml:space="preserve"> A ĐANG đt, Dựa theo bè đảng: A đẳng với quân bất lương. A GIAO dt 1.</w:t>
      </w:r>
    </w:p>
    <w:p>
      <w:r>
        <w:rPr>
          <w:b/>
        </w:rPr>
        <w:t xml:space="preserve"> Tân một vị thuốc bắc, 2, Keo nấu bảng đa trâu hay xương thú vậ</w:t>
      </w:r>
      <w:r>
        <w:rPr>
          <w:i/>
        </w:rPr>
        <w:t>tính từ</w:t>
      </w:r>
      <w:r/>
    </w:p>
    <w:p>
      <w:r>
        <w:rPr>
          <w:b/>
        </w:rPr>
        <w:t xml:space="preserve"> A HA thị</w:t>
      </w:r>
      <w:r>
        <w:rPr>
          <w:i/>
        </w:rPr>
        <w:t>tính từ</w:t>
      </w:r>
      <w:r/>
    </w:p>
    <w:p>
      <w:r>
        <w:rPr>
          <w:b/>
        </w:rPr>
        <w:t xml:space="preserve"> Tiếng tỏ sƑ/ tgạcC nhiên : A haí chúng thua rồi Â HOÀN d</w:t>
      </w:r>
      <w:r>
        <w:rPr>
          <w:i/>
        </w:rPr>
        <w:t>tính từ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