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xây dựng pipeline nhận diện khẩu hình chữ số tiếng Việt</w:t>
      </w:r>
    </w:p>
    <w:p>
      <w:r>
        <w:t>Dự án Sonic-Cipher / voiceKYC — Hệ thống Video/Voice KYC tiếng Việt</w:t>
      </w:r>
    </w:p>
    <w:p>
      <w:r>
        <w:t>Mô hình 3D-CNN + backbone thị giác + backend chuỗi, khởi tạo từ LRW; dữ liệu tự thu qua web kết hợp ViCocktail. So sánh ba kiến trúc (BiGRU, MS-TCN, ResNeXt) và ensemble.</w:t>
      </w:r>
    </w:p>
    <w:p>
      <w:pPr>
        <w:pStyle w:val="Heading1"/>
      </w:pPr>
      <w:r>
        <w:t>1. Mục tiêu và phạm vi</w:t>
      </w:r>
    </w:p>
    <w:p>
      <w:r>
        <w:t>Hệ thống Video KYC yêu cầu người dùng đọc một dãy OTP trước camera. Ngoài việc xác thực giọng nói (ASV) và chống giả mạo, cần một tín hiệu thị giác trả lời câu hỏi: khẩu hình quan sát được có khớp với nội dung challenge hay không. Báo cáo này trình bày quá trình xây dựng và đánh giá mô hình nhận diện khẩu hình cho 10 chữ số tiếng Việt (không, một, hai, ba, bốn, năm, sáu, bảy, tám, chín).</w:t>
      </w:r>
    </w:p>
    <w:p>
      <w:r>
        <w:t>Trước khi bắt đầu, trạng thái hệ thống như sau:</w:t>
      </w:r>
    </w:p>
    <w:p>
      <w:pPr>
        <w:pStyle w:val="ListBullet"/>
      </w:pPr>
      <w:r>
        <w:t>src/Weights/digit_lip_templates.pkl KHÔNG tồn tại, nên digit_lip_matcher.score_otp() luôn trả về 0.0 kèm lý do “collect data first”.</w:t>
      </w:r>
    </w:p>
    <w:p>
      <w:pPr>
        <w:pStyle w:val="ListBullet"/>
      </w:pPr>
      <w:r>
        <w:t>Toàn bộ dữ liệu khẩu hình sẵn có (1.281 mẫu) chỉ đến từ 20 video YouTube.</w:t>
      </w:r>
    </w:p>
    <w:p>
      <w:pPr>
        <w:pStyle w:val="ListBullet"/>
      </w:pPr>
      <w:r>
        <w:t>SyncNet và viseme matcher được hiệu chỉnh trên 4 clip của MỘT người.</w:t>
      </w:r>
    </w:p>
    <w:p>
      <w:pPr>
        <w:pStyle w:val="Heading1"/>
      </w:pPr>
      <w:r>
        <w:t>2. Xử lý dữ liệu</w:t>
      </w:r>
    </w:p>
    <w:p>
      <w:pPr>
        <w:pStyle w:val="Heading2"/>
      </w:pPr>
      <w:r>
        <w:t>2.1. Lỗi nghiêm trọng phát hiện và khắc phục đầu tiên</w:t>
      </w:r>
    </w:p>
    <w:p>
      <w:r>
        <w:t>Hàm extract_frames lấy frame dựa trên CAP_PROP_FPS do container khai báo. Video webm sinh bởi MediaRecorder của trình duyệt là variable frame rate và khai báo sai hoàn toàn. Hệ quả: công thức frame_idx % round(fps_khai_báo / 25) giữ lại số frame sai lệch nghiêm trọng.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fps khai báo</w:t>
            </w:r>
          </w:p>
        </w:tc>
        <w:tc>
          <w:tcPr>
            <w:tcW w:type="dxa" w:w="2880"/>
          </w:tcPr>
          <w:p>
            <w:r>
              <w:rPr>
                <w:b/>
              </w:rPr>
              <w:t>Số clip</w:t>
            </w:r>
          </w:p>
        </w:tc>
        <w:tc>
          <w:tcPr>
            <w:tcW w:type="dxa" w:w="2880"/>
          </w:tcPr>
          <w:p>
            <w:r>
              <w:rPr>
                <w:b/>
              </w:rPr>
              <w:t>Hệ quả</w:t>
            </w:r>
          </w:p>
        </w:tc>
      </w:tr>
      <w:tr>
        <w:tc>
          <w:tcPr>
            <w:tcW w:type="dxa" w:w="2880"/>
          </w:tcPr>
          <w:p>
            <w:r>
              <w:t>29,8 – 30</w:t>
            </w:r>
          </w:p>
        </w:tc>
        <w:tc>
          <w:tcPr>
            <w:tcW w:type="dxa" w:w="2880"/>
          </w:tcPr>
          <w:p>
            <w:r>
              <w:t>50</w:t>
            </w:r>
          </w:p>
        </w:tc>
        <w:tc>
          <w:tcPr>
            <w:tcW w:type="dxa" w:w="2880"/>
          </w:tcPr>
          <w:p>
            <w:r>
              <w:t>đúng</w:t>
            </w:r>
          </w:p>
        </w:tc>
      </w:tr>
      <w:tr>
        <w:tc>
          <w:tcPr>
            <w:tcW w:type="dxa" w:w="2880"/>
          </w:tcPr>
          <w:p>
            <w:r>
              <w:t>43 – 47</w:t>
            </w:r>
          </w:p>
        </w:tc>
        <w:tc>
          <w:tcPr>
            <w:tcW w:type="dxa" w:w="2880"/>
          </w:tcPr>
          <w:p>
            <w:r>
              <w:t>48</w:t>
            </w:r>
          </w:p>
        </w:tc>
        <w:tc>
          <w:tcPr>
            <w:tcW w:type="dxa" w:w="2880"/>
          </w:tcPr>
          <w:p>
            <w:r>
              <w:t>mất một nửa số frame</w:t>
            </w:r>
          </w:p>
        </w:tc>
      </w:tr>
      <w:tr>
        <w:tc>
          <w:tcPr>
            <w:tcW w:type="dxa" w:w="2880"/>
          </w:tcPr>
          <w:p>
            <w:r>
              <w:t>250</w:t>
            </w:r>
          </w:p>
        </w:tc>
        <w:tc>
          <w:tcPr>
            <w:tcW w:type="dxa" w:w="2880"/>
          </w:tcPr>
          <w:p>
            <w:r>
              <w:t>4</w:t>
            </w:r>
          </w:p>
        </w:tc>
        <w:tc>
          <w:tcPr>
            <w:tcW w:type="dxa" w:w="2880"/>
          </w:tcPr>
          <w:p>
            <w:r>
              <w:t>chỉ giữ 6/59 frame</w:t>
            </w:r>
          </w:p>
        </w:tc>
      </w:tr>
      <w:tr>
        <w:tc>
          <w:tcPr>
            <w:tcW w:type="dxa" w:w="2880"/>
          </w:tcPr>
          <w:p>
            <w:r>
              <w:t>1000</w:t>
            </w:r>
          </w:p>
        </w:tc>
        <w:tc>
          <w:tcPr>
            <w:tcW w:type="dxa" w:w="2880"/>
          </w:tcPr>
          <w:p>
            <w:r>
              <w:t>36</w:t>
            </w:r>
          </w:p>
        </w:tc>
        <w:tc>
          <w:tcPr>
            <w:tcW w:type="dxa" w:w="2880"/>
          </w:tcPr>
          <w:p>
            <w:r>
              <w:t>chỉ giữ 2/59 frame</w:t>
            </w:r>
          </w:p>
        </w:tc>
      </w:tr>
    </w:tbl>
    <w:p/>
    <w:p>
      <w:r>
        <w:t>Tổng cộng 88/138 clip (64%) bị lấy sai frame. Khắc phục bằng cách lấy mẫu theo mốc thời gian thật (CAP_PROP_POS_MSEC) thay vì tin vào fps khai báo. Số frame trung vị mỗi clip tăng từ 31 lên 49, đúng kỳ vọng cho clip 2 giây ở 25 fps. Lỗi này ảnh hưởng toàn bộ nhánh xử lý video (SyncNet cần đúng 25 fps để khớp MFCC, face liveness đếm nhịp chớp mắt), không riêng phần khẩu hình.</w:t>
      </w:r>
    </w:p>
    <w:p>
      <w:pPr>
        <w:pStyle w:val="Heading2"/>
      </w:pPr>
      <w:r>
        <w:t>2.2. Nguồn A — dữ liệu tự thu qua web /gop-du-lieu</w:t>
      </w:r>
    </w:p>
    <w:p>
      <w:r>
        <w:t>Video full-face 720p do người tham gia tự quay bằng điện thoại hoặc máy tính. Các bước xử lý:</w:t>
      </w:r>
    </w:p>
    <w:p>
      <w:pPr>
        <w:pStyle w:val="ListBullet"/>
      </w:pPr>
      <w:r>
        <w:t>Căn và cắt vùng miệng về ảnh xám 96×96 (Video_System.mouth_crop), cùng định dạng với dữ liệu ViCocktail.</w:t>
      </w:r>
    </w:p>
    <w:p>
      <w:pPr>
        <w:pStyle w:val="ListBullet"/>
      </w:pPr>
      <w:r>
        <w:t>Chọn cửa sổ 16 frame theo NĂNG LƯỢNG CHUYỂN ĐỘNG MÔI thay vì lấy giữa clip, vì clip 2 giây phần lớn là khoảng im lặng trước và sau khi phát âm.</w:t>
      </w:r>
    </w:p>
    <w:p>
      <w:pPr>
        <w:pStyle w:val="ListBullet"/>
      </w:pPr>
      <w:r>
        <w:t>Lọc theo tỉ lệ frame có khuôn mặt được phát hiện thật (ngưỡng 0,85). LƯU Ý ĐÍNH CHÍNH: ban đầu hiện tượng frame bị cắt nhầm vào trần nhà được chẩn đoán là do face-detect trượt, nhưng kiểm tra sau đó (mục 3.3) cho thấy khuôn mặt VẪN được phát hiện bình thường — thủ phạm thật là bộ căn chỉnh BlazeFace. Ngưỡng 0,85 vì vậy đang loại nhầm cả dữ liệu tốt.</w:t>
      </w:r>
    </w:p>
    <w:p>
      <w:pPr>
        <w:pStyle w:val="ListBullet"/>
      </w:pPr>
      <w:r>
        <w:t>Với clip đọc dãy OTP: ASR chỉ cung cấp MỐC THỜI GIAN, còn nhãn lấy từ ground truth. Clip chỉ được dùng khi chuỗi ASR khớp chính xác nhãn.</w:t>
      </w:r>
    </w:p>
    <w:p>
      <w:r>
        <w:t>Ghi nhận phụ: 9/24 clip OTP bị loại vì ASR bỏ sót chữ số lặp liền nhau (666081 → nghe “0”; 999327 → “99327”). Đây là hành vi đã biết của mô hình transducer/CTC và có thể ảnh hưởng cả luồng xác thực thật, vì challenge sinh ngẫu nhiên hoàn toàn có thể chứa chữ số lặp.</w:t>
      </w:r>
    </w:p>
    <w:p>
      <w:r>
        <w:t>Kết quả: 211 mẫu (128 từ clip chữ số đơn lẻ, 83 từ clip OTP).</w:t>
      </w:r>
    </w:p>
    <w:p>
      <w:pPr>
        <w:pStyle w:val="Heading2"/>
      </w:pPr>
      <w:r>
        <w:t>2.3. Nguồn B — ViCocktail (mine theo kiểu streaming)</w:t>
      </w:r>
    </w:p>
    <w:p>
      <w:r>
        <w:t>99 shard train của ViCocktail có tổng dung lượng khoảng 75 GB trong khi ổ đĩa chỉ còn 62 GB trống, nên không thể tải toàn bộ. Giải pháp: tải một shard, mine, xoá, rồi chuyển shard tiếp theo — dung lượng chiếm dụng tối đa khoảng 1 GB.</w:t>
      </w:r>
    </w:p>
    <w:p>
      <w:pPr>
        <w:pStyle w:val="ListBullet"/>
      </w:pPr>
      <w:r>
        <w:t>Lọc theo transcript TRƯỚC khi chạy ASR: clip nào không chứa từ chỉ chữ số cần thu thì bỏ qua ngay. 85% clip (1.634/1.929) được loại bằng thao tác rẻ này, nên chỉ 15% phải trả chi phí ffmpeg + Zipformer + giải mã video. Nhờ đó mỗi shard chỉ mất khoảng 165 giây thay vì ước tính ban đầu ~50 phút.</w:t>
      </w:r>
    </w:p>
    <w:p>
      <w:pPr>
        <w:pStyle w:val="ListBullet"/>
      </w:pPr>
      <w:r>
        <w:t>Cross-check nhãn: token do ASR nhận phải xuất hiện trong transcript gốc.</w:t>
      </w:r>
    </w:p>
    <w:p>
      <w:pPr>
        <w:pStyle w:val="ListBullet"/>
      </w:pPr>
      <w:r>
        <w:t>Ghi nhận người nói ngay khi mine, đọc từ thành viên .sample_id trong tar.</w:t>
      </w:r>
    </w:p>
    <w:p>
      <w:pPr>
        <w:pStyle w:val="ListBullet"/>
      </w:pPr>
      <w:r>
        <w:t>Đặt ngưỡng dừng theo lớp: khi một chữ số đạt đủ số mẫu thì ngừng thu chữ số đó, tránh việc bổ sung lớp hiếm lại làm lớp phổ biến phình to thêm.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Đợt</w:t>
            </w:r>
          </w:p>
        </w:tc>
        <w:tc>
          <w:tcPr>
            <w:tcW w:type="dxa" w:w="2160"/>
          </w:tcPr>
          <w:p>
            <w:r>
              <w:rPr>
                <w:b/>
              </w:rPr>
              <w:t>Số shard</w:t>
            </w:r>
          </w:p>
        </w:tc>
        <w:tc>
          <w:tcPr>
            <w:tcW w:type="dxa" w:w="2160"/>
          </w:tcPr>
          <w:p>
            <w:r>
              <w:rPr>
                <w:b/>
              </w:rPr>
              <w:t>Chữ số thu</w:t>
            </w:r>
          </w:p>
        </w:tc>
        <w:tc>
          <w:tcPr>
            <w:tcW w:type="dxa" w:w="2160"/>
          </w:tcPr>
          <w:p>
            <w:r>
              <w:rPr>
                <w:b/>
              </w:rPr>
              <w:t>Mẫu thu được</w:t>
            </w:r>
          </w:p>
        </w:tc>
      </w:tr>
      <w:tr>
        <w:tc>
          <w:tcPr>
            <w:tcW w:type="dxa" w:w="2160"/>
          </w:tcPr>
          <w:p>
            <w:r>
              <w:t>1</w:t>
            </w:r>
          </w:p>
        </w:tc>
        <w:tc>
          <w:tcPr>
            <w:tcW w:type="dxa" w:w="2160"/>
          </w:tcPr>
          <w:p>
            <w:r>
              <w:t>10</w:t>
            </w:r>
          </w:p>
        </w:tc>
        <w:tc>
          <w:tcPr>
            <w:tcW w:type="dxa" w:w="2160"/>
          </w:tcPr>
          <w:p>
            <w:r>
              <w:t>3, 4, 6, 7, 8, 9</w:t>
            </w:r>
          </w:p>
        </w:tc>
        <w:tc>
          <w:tcPr>
            <w:tcW w:type="dxa" w:w="2160"/>
          </w:tcPr>
          <w:p>
            <w:r>
              <w:t>+1.700</w:t>
            </w:r>
          </w:p>
        </w:tc>
      </w:tr>
      <w:tr>
        <w:tc>
          <w:tcPr>
            <w:tcW w:type="dxa" w:w="2160"/>
          </w:tcPr>
          <w:p>
            <w:r>
              <w:t>2</w:t>
            </w:r>
          </w:p>
        </w:tc>
        <w:tc>
          <w:tcPr>
            <w:tcW w:type="dxa" w:w="2160"/>
          </w:tcPr>
          <w:p>
            <w:r>
              <w:t>4</w:t>
            </w:r>
          </w:p>
        </w:tc>
        <w:tc>
          <w:tcPr>
            <w:tcW w:type="dxa" w:w="2160"/>
          </w:tcPr>
          <w:p>
            <w:r>
              <w:t>0, 1, 2, 5 (cap 450/lớp)</w:t>
            </w:r>
          </w:p>
        </w:tc>
        <w:tc>
          <w:tcPr>
            <w:tcW w:type="dxa" w:w="2160"/>
          </w:tcPr>
          <w:p>
            <w:r>
              <w:t>+708</w:t>
            </w:r>
          </w:p>
        </w:tc>
      </w:tr>
    </w:tbl>
    <w:p/>
    <w:p>
      <w:pPr>
        <w:pStyle w:val="Heading2"/>
      </w:pPr>
      <w:r>
        <w:t>2.4. Khắc phục rò rỉ người nói giữa train và test</w:t>
      </w:r>
    </w:p>
    <w:p>
      <w:r>
        <w:t>Khi chưa có data/speaker_map.json, script huấn luyện coi mỗi clip là một người riêng và đếm được 686 “người nói” trong khi thực tế chỉ có 37. Nguyên nhân: 681 clip key của ViCocktail thực chất chỉ đến từ 20 video YouTube. Định danh thật nằm trong thành viên .sample_id của tar (11 ký tự đầu là YouTube id). Sau khi lập bản đồ, việc chia train/test mới thực sự tách theo NGƯỜI.</w:t>
      </w:r>
    </w:p>
    <w:p>
      <w:r>
        <w:t>Đây là điểm then chốt về tính trung thực của kết quả: sau khi loại rò rỉ, macro accuracy giảm từ 35,3% xuống 30,6%. Mức giảm này là phần ảo bị loại bỏ, không phải suy giảm chất lượng mô hình.</w:t>
      </w:r>
    </w:p>
    <w:p>
      <w:pPr>
        <w:pStyle w:val="Heading2"/>
      </w:pPr>
      <w:r>
        <w:t>2.5. Nguồn C — dữ liệu sinh tổng hợp (talking-head)</w:t>
      </w:r>
    </w:p>
    <w:p>
      <w:r>
        <w:t>data/digit_out_gen chứa 246 danh tính được sinh bằng cách lấy ảnh chân dung thật rồi dùng mô hình lip-sync điều khiển theo audio TTS. Mỗi danh tính có sẵn 10 tệp 0.mp4–9.mp4 đã cắt riêng từng chữ số, kèm all.json ghi mốc thời gian chính xác — nên KHÔNG cần ASR và nhãn đúng tuyệt đối.</w:t>
      </w:r>
    </w:p>
    <w:p>
      <w:r>
        <w:t>Đặc điểm quan trọng phải nắm khi dùng:</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Số danh tính</w:t>
            </w:r>
          </w:p>
        </w:tc>
        <w:tc>
          <w:tcPr>
            <w:tcW w:type="dxa" w:w="4320"/>
          </w:tcPr>
          <w:p>
            <w:r>
              <w:t>246 khuôn mặt khác nhau</w:t>
            </w:r>
          </w:p>
        </w:tc>
      </w:tr>
      <w:tr>
        <w:tc>
          <w:tcPr>
            <w:tcW w:type="dxa" w:w="4320"/>
          </w:tcPr>
          <w:p>
            <w:r>
              <w:t>Số giọng TTS</w:t>
            </w:r>
          </w:p>
        </w:tc>
        <w:tc>
          <w:tcPr>
            <w:tcW w:type="dxa" w:w="4320"/>
          </w:tcPr>
          <w:p>
            <w:r>
              <w:t>1 duy nhất (“Đoan Trang”)</w:t>
            </w:r>
          </w:p>
        </w:tc>
      </w:tr>
      <w:tr>
        <w:tc>
          <w:tcPr>
            <w:tcW w:type="dxa" w:w="4320"/>
          </w:tcPr>
          <w:p>
            <w:r>
              <w:t>Số chuỗi chữ số</w:t>
            </w:r>
          </w:p>
        </w:tc>
        <w:tc>
          <w:tcPr>
            <w:tcW w:type="dxa" w:w="4320"/>
          </w:tcPr>
          <w:p>
            <w:r>
              <w:t>1 duy nhất (1870492653), lặp 246 lần</w:t>
            </w:r>
          </w:p>
        </w:tc>
      </w:tr>
      <w:tr>
        <w:tc>
          <w:tcPr>
            <w:tcW w:type="dxa" w:w="4320"/>
          </w:tcPr>
          <w:p>
            <w:r>
              <w:t>Thời lượng</w:t>
            </w:r>
          </w:p>
        </w:tc>
        <w:tc>
          <w:tcPr>
            <w:tcW w:type="dxa" w:w="4320"/>
          </w:tcPr>
          <w:p>
            <w:r>
              <w:t>10,5 giây y hệt nhau ở mọi clip</w:t>
            </w:r>
          </w:p>
        </w:tc>
      </w:tr>
      <w:tr>
        <w:tc>
          <w:tcPr>
            <w:tcW w:type="dxa" w:w="4320"/>
          </w:tcPr>
          <w:p>
            <w:r>
              <w:t>Định dạng</w:t>
            </w:r>
          </w:p>
        </w:tc>
        <w:tc>
          <w:tcPr>
            <w:tcW w:type="dxa" w:w="4320"/>
          </w:tcPr>
          <w:p>
            <w:r>
              <w:t>video full-face 384×512, 25 fps</w:t>
            </w:r>
          </w:p>
        </w:tc>
      </w:tr>
    </w:tbl>
    <w:p/>
    <w:p>
      <w:r>
        <w:t>Nghĩa là toàn bộ 246 video dùng ĐÚNG CÙNG MỘT tệp audio. Đây không phải 2.460 mẫu độc lập, mà là MỘT cách phát âm mỗi chữ số được dán lên 246 khuôn mặt. Hệ quả: dữ liệu này không chứa biến thiên phát âm (tốc độ, độ rõ, vùng miền) — thứ mà mô hình đọc khẩu hình cần học.</w:t>
      </w:r>
    </w:p>
    <w:p>
      <w:r>
        <w:t>Nhưng nó lại nhắm đúng một điểm yếu ĐÃ ĐO ĐƯỢC của hệ thống: đánh giá leave-one-CLIP-out chỉ đạt 4,7%, THẤP HƠN mức đoán bừa 10%, vì clip giữ lại bị hút về các clip khác CỦA CÙNG NGƯỜI (mà là chữ số khác) thay vì về cùng chữ số. Mô hình đang bám vào danh tính. 246 khuôn mặt nói y hệt nhau chính là tín hiệu đối kháng trực tiếp với lỗi đó.</w:t>
      </w:r>
    </w:p>
    <w:p>
      <w:r>
        <w:t>Ba nguyên tắc đã áp dụng khi dùng nguồn này: (1) chỉ dùng ở TẦNG PRETRAIN; (2) tuyệt đối không đưa vào tập test — đo trên khẩu hình do mô hình sinh sẽ cho biết mô hình đọc được GENERATOR tốt đến đâu, không phải đọc được người; (3) không đưa vào tầng fine-tune, vì tầng cuối phải căn chỉnh sang miền triển khai thật là người quay bằng điện thoại.</w:t>
      </w:r>
    </w:p>
    <w:p>
      <w:r>
        <w:t>Xử lý: scripts/build_digit_dataset_from_gen.py cắt vùng miệng 96×96 bằng bộ căn chỉnh landmark68, chọn cửa sổ 16 frame theo năng lượng chuyển động môi. Kết quả 2.460/2.460 mẫu thành công, 0 clip bị loại — tỉ lệ 100%, cao hơn hẳn dữ liệu thật (127/138 clip đơn lẻ, 14/24 clip OTP) vì ảnh chân dung chính diện đủ sáng và không cần ASR.</w:t>
      </w:r>
    </w:p>
    <w:p>
      <w:pPr>
        <w:pStyle w:val="Heading2"/>
      </w:pPr>
      <w:r>
        <w:t>2.6. Nguồn D — digit_all: 5 giọng TTS, 599 chuỗi số</w:t>
      </w:r>
    </w:p>
    <w:p>
      <w:r>
        <w:t>Đây là nguồn giải quyết trực tiếp điểm chết đã chẩn đoán ở mục 6.8: chữ số 1 và 5 kém vì nguồn sinh đầu tiên chỉ có MỘT giọng đọc MỘT chuỗi số, tức không có biến thiên phát âm nào.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digit_out_gen (nguồn C)</w:t>
            </w:r>
          </w:p>
        </w:tc>
        <w:tc>
          <w:tcPr>
            <w:tcW w:type="dxa" w:w="2880"/>
          </w:tcPr>
          <w:p>
            <w:r>
              <w:rPr>
                <w:b/>
              </w:rPr>
              <w:t>digit_all (nguồn D)</w:t>
            </w:r>
          </w:p>
        </w:tc>
      </w:tr>
      <w:tr>
        <w:tc>
          <w:tcPr>
            <w:tcW w:type="dxa" w:w="2880"/>
          </w:tcPr>
          <w:p>
            <w:r>
              <w:t>Danh tính</w:t>
            </w:r>
          </w:p>
        </w:tc>
        <w:tc>
          <w:tcPr>
            <w:tcW w:type="dxa" w:w="2880"/>
          </w:tcPr>
          <w:p>
            <w:r>
              <w:t>246</w:t>
            </w:r>
          </w:p>
        </w:tc>
        <w:tc>
          <w:tcPr>
            <w:tcW w:type="dxa" w:w="2880"/>
          </w:tcPr>
          <w:p>
            <w:r>
              <w:t>599</w:t>
            </w:r>
          </w:p>
        </w:tc>
      </w:tr>
      <w:tr>
        <w:tc>
          <w:tcPr>
            <w:tcW w:type="dxa" w:w="2880"/>
          </w:tcPr>
          <w:p>
            <w:r>
              <w:t>Giọng TTS</w:t>
            </w:r>
          </w:p>
        </w:tc>
        <w:tc>
          <w:tcPr>
            <w:tcW w:type="dxa" w:w="2880"/>
          </w:tcPr>
          <w:p>
            <w:r>
              <w:t>1</w:t>
            </w:r>
          </w:p>
        </w:tc>
        <w:tc>
          <w:tcPr>
            <w:tcW w:type="dxa" w:w="2880"/>
          </w:tcPr>
          <w:p>
            <w:r>
              <w:t>5 (Leo, John, Aria, Jason, Sofia)</w:t>
            </w:r>
          </w:p>
        </w:tc>
      </w:tr>
      <w:tr>
        <w:tc>
          <w:tcPr>
            <w:tcW w:type="dxa" w:w="2880"/>
          </w:tcPr>
          <w:p>
            <w:r>
              <w:t>Chuỗi chữ số</w:t>
            </w:r>
          </w:p>
        </w:tc>
        <w:tc>
          <w:tcPr>
            <w:tcW w:type="dxa" w:w="2880"/>
          </w:tcPr>
          <w:p>
            <w:r>
              <w:t>1 duy nhất</w:t>
            </w:r>
          </w:p>
        </w:tc>
        <w:tc>
          <w:tcPr>
            <w:tcW w:type="dxa" w:w="2880"/>
          </w:tcPr>
          <w:p>
            <w:r>
              <w:t>599 chuỗi khác nhau</w:t>
            </w:r>
          </w:p>
        </w:tc>
      </w:tr>
      <w:tr>
        <w:tc>
          <w:tcPr>
            <w:tcW w:type="dxa" w:w="2880"/>
          </w:tcPr>
          <w:p>
            <w:r>
              <w:t>Xác thực ASR</w:t>
            </w:r>
          </w:p>
        </w:tc>
        <w:tc>
          <w:tcPr>
            <w:tcW w:type="dxa" w:w="2880"/>
          </w:tcPr>
          <w:p>
            <w:r>
              <w:t>không có</w:t>
            </w:r>
          </w:p>
        </w:tc>
        <w:tc>
          <w:tcPr>
            <w:tcW w:type="dxa" w:w="2880"/>
          </w:tcPr>
          <w:p>
            <w:r>
              <w:t>599/599 asr_ok = true</w:t>
            </w:r>
          </w:p>
        </w:tc>
      </w:tr>
      <w:tr>
        <w:tc>
          <w:tcPr>
            <w:tcW w:type="dxa" w:w="2880"/>
          </w:tcPr>
          <w:p>
            <w:r>
              <w:t>Mẫu thu được</w:t>
            </w:r>
          </w:p>
        </w:tc>
        <w:tc>
          <w:tcPr>
            <w:tcW w:type="dxa" w:w="2880"/>
          </w:tcPr>
          <w:p>
            <w:r>
              <w:t>2.460</w:t>
            </w:r>
          </w:p>
        </w:tc>
        <w:tc>
          <w:tcPr>
            <w:tcW w:type="dxa" w:w="2880"/>
          </w:tcPr>
          <w:p>
            <w:r>
              <w:t>5.947</w:t>
            </w:r>
          </w:p>
        </w:tc>
      </w:tr>
    </w:tbl>
    <w:p/>
    <w:p>
      <w:r>
        <w:t>Khác biệt về layout: digit_out_gen có sẵn 0.mp4 đến 9.mp4 đã cắt riêng từng chữ số, còn digit_all chỉ có all.mp4 cho cả dãy khoảng 9 giây, nên mỗi chữ số phải cắt theo trường spans trong all.json. Điều này lại thuận lợi vì spans cho mốc thời gian chính xác nên không cần ASR ở phía ta, nhãn đúng tuyệt đối. Kết quả: 5.947 mẫu từ 597/599 danh tính, cân bằng gần tuyệt đối 593 đến 596 mẫu mỗi chữ số, chỉ 23 span bị loại vì mất khuôn mặt.</w:t>
      </w:r>
    </w:p>
    <w:p>
      <w:pPr>
        <w:pStyle w:val="Heading3"/>
      </w:pPr>
      <w:r>
        <w:t>2.6.1. Bốn phát hiện khi khảo sát lại nguồn D</w:t>
      </w:r>
    </w:p>
    <w:p>
      <w:r>
        <w:t>Thứ nhất, 246 trong 599 danh tính của digit_all TRÙNG với digit_out_gen: cùng khuôn mặt nhưng giọng đọc khác. Đã kiểm tra kỹ vì đây là nguy cơ rò rỉ: cả hai dataset đặt tên tệp theo dạng &lt;danh_tính&gt;_&lt;n&gt;.npy nên hàm chia dữ liệu lấy cùng khoá và coi chúng là MỘT người, do đó không rò rỉ; ngoài ra 4 người dùng làm test không xuất hiện trong bất kỳ dữ liệu sinh nào.</w:t>
      </w:r>
    </w:p>
    <w:p>
      <w:r>
        <w:t>Phát hiện này thay đổi cách hiểu kết quả so sánh ở mục 6.9: bỏ digit_out_gen KHÔNG làm mất danh tính nào, mà chỉ mất 2.460 mẫu với giọng khác cho cùng 246 khuôn mặt. Vậy khoảng cách 6,4 điểm giữa hai thí nghiệm là bằng chứng trực tiếp cho giá trị của ĐA DẠNG GIỌNG, mạnh hơn cách hiểu ban đầu.</w:t>
      </w:r>
    </w:p>
    <w:p>
      <w:r>
        <w:t>Thứ hai, mỗi danh tính còn có all_debug.mp4 in sẵn overlay số khung, mốc thời gian, tên giọng và chữ số đang nói (dạng “6 = sáu”, “idle” khi nghỉ). Dùng để kiểm chứng span bằng mắt.</w:t>
      </w:r>
    </w:p>
    <w:p>
      <w:r>
        <w:t>Thứ ba, cấu trúc thời gian đo được: mỗi chữ số chỉ dài 0,32 giây tức khoảng 8 khung ở 25 fps, khoảng nghỉ giữa các số cố định 0,60 giây, và chỉ 37% thời lượng clip là có nói. So sánh: dữ liệu tự thu thật (clip 2 giây đọc một chữ số) có vùng nói 36 đến 47 khung, tức chênh lệch tốc độ 4 đến 6 lần giữa hai nguồn.</w:t>
      </w:r>
    </w:p>
    <w:p>
      <w:r>
        <w:t>Thứ tư, và quan trọng nhất, phát hiện một LỖI trong hàm load_batch của script huấn luyện. Khi số khung yêu cầu nhỏ hơn số khung mẫu đang có, công thức a[np.clip(np.arange(T), 0, len(a)-1)] giữ T khung ĐẦU và cắt bỏ phần đuôi, thay vì lấy mẫu đều trên toàn bộ. Phần đuôi chính là nơi chứa phụ âm cuối, tức /m/ của “tám” và /j/ của “bảy”. Đã sửa thành lấy mẫu đều bằng np.linspace.</w:t>
      </w:r>
    </w:p>
    <w:p>
      <w:pPr>
        <w:pStyle w:val="Heading2"/>
      </w:pPr>
      <w:r>
        <w:t>2.7. Số lượng dữ liệu cuối cùng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Trước</w:t>
            </w:r>
          </w:p>
        </w:tc>
        <w:tc>
          <w:tcPr>
            <w:tcW w:type="dxa" w:w="2880"/>
          </w:tcPr>
          <w:p>
            <w:r>
              <w:rPr>
                <w:b/>
              </w:rPr>
              <w:t>Sau</w:t>
            </w:r>
          </w:p>
        </w:tc>
      </w:tr>
      <w:tr>
        <w:tc>
          <w:tcPr>
            <w:tcW w:type="dxa" w:w="2880"/>
          </w:tcPr>
          <w:p>
            <w:r>
              <w:t>Tổng số mẫu</w:t>
            </w:r>
          </w:p>
        </w:tc>
        <w:tc>
          <w:tcPr>
            <w:tcW w:type="dxa" w:w="2880"/>
          </w:tcPr>
          <w:p>
            <w:r>
              <w:t>1.619</w:t>
            </w:r>
          </w:p>
        </w:tc>
        <w:tc>
          <w:tcPr>
            <w:tcW w:type="dxa" w:w="2880"/>
          </w:tcPr>
          <w:p>
            <w:r>
              <w:t>4.027</w:t>
            </w:r>
          </w:p>
        </w:tc>
      </w:tr>
      <w:tr>
        <w:tc>
          <w:tcPr>
            <w:tcW w:type="dxa" w:w="2880"/>
          </w:tcPr>
          <w:p>
            <w:r>
              <w:t>Số người nói</w:t>
            </w:r>
          </w:p>
        </w:tc>
        <w:tc>
          <w:tcPr>
            <w:tcW w:type="dxa" w:w="2880"/>
          </w:tcPr>
          <w:p>
            <w:r>
              <w:t>37</w:t>
            </w:r>
          </w:p>
        </w:tc>
        <w:tc>
          <w:tcPr>
            <w:tcW w:type="dxa" w:w="2880"/>
          </w:tcPr>
          <w:p>
            <w:r>
              <w:t>269</w:t>
            </w:r>
          </w:p>
        </w:tc>
      </w:tr>
      <w:tr>
        <w:tc>
          <w:tcPr>
            <w:tcW w:type="dxa" w:w="2880"/>
          </w:tcPr>
          <w:p>
            <w:r>
              <w:t>Lớp ít mẫu nhất</w:t>
            </w:r>
          </w:p>
        </w:tc>
        <w:tc>
          <w:tcPr>
            <w:tcW w:type="dxa" w:w="2880"/>
          </w:tcPr>
          <w:p>
            <w:r>
              <w:t>chữ số 8: 29</w:t>
            </w:r>
          </w:p>
        </w:tc>
        <w:tc>
          <w:tcPr>
            <w:tcW w:type="dxa" w:w="2880"/>
          </w:tcPr>
          <w:p>
            <w:r>
              <w:t>chữ số 9: 183</w:t>
            </w:r>
          </w:p>
        </w:tc>
      </w:tr>
      <w:tr>
        <w:tc>
          <w:tcPr>
            <w:tcW w:type="dxa" w:w="2880"/>
          </w:tcPr>
          <w:p>
            <w:r>
              <w:t>Độ lệch giữa lớp lớn nhất và nhỏ nhất</w:t>
            </w:r>
          </w:p>
        </w:tc>
        <w:tc>
          <w:tcPr>
            <w:tcW w:type="dxa" w:w="2880"/>
          </w:tcPr>
          <w:p>
            <w:r>
              <w:t>27×</w:t>
            </w:r>
          </w:p>
        </w:tc>
        <w:tc>
          <w:tcPr>
            <w:tcW w:type="dxa" w:w="2880"/>
          </w:tcPr>
          <w:p>
            <w:r>
              <w:t>5,1×</w:t>
            </w:r>
          </w:p>
        </w:tc>
      </w:tr>
    </w:tbl>
    <w:p/>
    <w:p>
      <w:r>
        <w:t>Phân bố cuối cùng theo chữ số: 0:482, 1:483, 2:483, 3:930, 4:287, 5:485, 6:265, 7:207, 8:222, 9:183.</w:t>
      </w:r>
    </w:p>
    <w:p>
      <w:r>
        <w:t>Sau khi bổ sung nguồn sinh, tổng bốn nguồn: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Nguồn</w:t>
            </w:r>
          </w:p>
        </w:tc>
        <w:tc>
          <w:tcPr>
            <w:tcW w:type="dxa" w:w="2160"/>
          </w:tcPr>
          <w:p>
            <w:r>
              <w:rPr>
                <w:b/>
              </w:rPr>
              <w:t>Số mẫu</w:t>
            </w:r>
          </w:p>
        </w:tc>
        <w:tc>
          <w:tcPr>
            <w:tcW w:type="dxa" w:w="2160"/>
          </w:tcPr>
          <w:p>
            <w:r>
              <w:rPr>
                <w:b/>
              </w:rPr>
              <w:t>Số “người”</w:t>
            </w:r>
          </w:p>
        </w:tc>
        <w:tc>
          <w:tcPr>
            <w:tcW w:type="dxa" w:w="2160"/>
          </w:tcPr>
          <w:p>
            <w:r>
              <w:rPr>
                <w:b/>
              </w:rPr>
              <w:t>Vai trò</w:t>
            </w:r>
          </w:p>
        </w:tc>
      </w:tr>
      <w:tr>
        <w:tc>
          <w:tcPr>
            <w:tcW w:type="dxa" w:w="2160"/>
          </w:tcPr>
          <w:p>
            <w:r>
              <w:t>ViCocktail (YouTube)</w:t>
            </w:r>
          </w:p>
        </w:tc>
        <w:tc>
          <w:tcPr>
            <w:tcW w:type="dxa" w:w="2160"/>
          </w:tcPr>
          <w:p>
            <w:r>
              <w:t>3.386</w:t>
            </w:r>
          </w:p>
        </w:tc>
        <w:tc>
          <w:tcPr>
            <w:tcW w:type="dxa" w:w="2160"/>
          </w:tcPr>
          <w:p>
            <w:r>
              <w:t>20 video</w:t>
            </w:r>
          </w:p>
        </w:tc>
        <w:tc>
          <w:tcPr>
            <w:tcW w:type="dxa" w:w="2160"/>
          </w:tcPr>
          <w:p>
            <w:r>
              <w:t>pretrain</w:t>
            </w:r>
          </w:p>
        </w:tc>
      </w:tr>
      <w:tr>
        <w:tc>
          <w:tcPr>
            <w:tcW w:type="dxa" w:w="2160"/>
          </w:tcPr>
          <w:p>
            <w:r>
              <w:t>Dữ liệu sinh (talking-head)</w:t>
            </w:r>
          </w:p>
        </w:tc>
        <w:tc>
          <w:tcPr>
            <w:tcW w:type="dxa" w:w="2160"/>
          </w:tcPr>
          <w:p>
            <w:r>
              <w:t>2.460</w:t>
            </w:r>
          </w:p>
        </w:tc>
        <w:tc>
          <w:tcPr>
            <w:tcW w:type="dxa" w:w="2160"/>
          </w:tcPr>
          <w:p>
            <w:r>
              <w:t>246 danh tính</w:t>
            </w:r>
          </w:p>
        </w:tc>
        <w:tc>
          <w:tcPr>
            <w:tcW w:type="dxa" w:w="2160"/>
          </w:tcPr>
          <w:p>
            <w:r>
              <w:t>pretrain</w:t>
            </w:r>
          </w:p>
        </w:tc>
      </w:tr>
      <w:tr>
        <w:tc>
          <w:tcPr>
            <w:tcW w:type="dxa" w:w="2160"/>
          </w:tcPr>
          <w:p>
            <w:r>
              <w:t>Tự thu qua web</w:t>
            </w:r>
          </w:p>
        </w:tc>
        <w:tc>
          <w:tcPr>
            <w:tcW w:type="dxa" w:w="2160"/>
          </w:tcPr>
          <w:p>
            <w:r>
              <w:t>210</w:t>
            </w:r>
          </w:p>
        </w:tc>
        <w:tc>
          <w:tcPr>
            <w:tcW w:type="dxa" w:w="2160"/>
          </w:tcPr>
          <w:p>
            <w:r>
              <w:t>12 người đóng góp</w:t>
            </w:r>
          </w:p>
        </w:tc>
        <w:tc>
          <w:tcPr>
            <w:tcW w:type="dxa" w:w="2160"/>
          </w:tcPr>
          <w:p>
            <w:r>
              <w:t>fine-tune + test</w:t>
            </w:r>
          </w:p>
        </w:tc>
      </w:tr>
      <w:tr>
        <w:tc>
          <w:tcPr>
            <w:tcW w:type="dxa" w:w="2160"/>
          </w:tcPr>
          <w:p>
            <w:r>
              <w:t>YouTube tự quay</w:t>
            </w:r>
          </w:p>
        </w:tc>
        <w:tc>
          <w:tcPr>
            <w:tcW w:type="dxa" w:w="2160"/>
          </w:tcPr>
          <w:p>
            <w:r>
              <w:t>127</w:t>
            </w:r>
          </w:p>
        </w:tc>
        <w:tc>
          <w:tcPr>
            <w:tcW w:type="dxa" w:w="2160"/>
          </w:tcPr>
          <w:p>
            <w:r>
              <w:t>5 bản ghi</w:t>
            </w:r>
          </w:p>
        </w:tc>
        <w:tc>
          <w:tcPr>
            <w:tcW w:type="dxa" w:w="2160"/>
          </w:tcPr>
          <w:p>
            <w:r>
              <w:t>fine-tune</w:t>
            </w:r>
          </w:p>
        </w:tc>
      </w:tr>
    </w:tbl>
    <w:p/>
    <w:p>
      <w:r>
        <w:t>Trong đó dữ liệu “sạch” (tự thu + YouTube tự quay) chỉ chiếm 338 mẫu, tương đương 8,4% tổng số.</w:t>
      </w:r>
    </w:p>
    <w:p>
      <w:pPr>
        <w:pStyle w:val="Heading1"/>
      </w:pPr>
      <w:r>
        <w:t>3. Kiến trúc mô hình</w:t>
      </w:r>
    </w:p>
    <w:p>
      <w:r>
        <w:t>Lý do không huấn luyện từ đầu: với vài nghìn clip thì không đủ dữ liệu để học một front-end thị giác, nên tái sử dụng trọng số đã pretrain trên LRW (500 từ tiếng Anh, khoảng 500.000 clip). Cơ chế chuyển động của môi không phụ thuộc ngôn ngữ; chỉ ánh xạ từ chuyển động sang TỪ mới cần huấn luyện lại.</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Cấu hình</w:t>
            </w:r>
          </w:p>
        </w:tc>
      </w:tr>
      <w:tr>
        <w:tc>
          <w:tcPr>
            <w:tcW w:type="dxa" w:w="4320"/>
          </w:tcPr>
          <w:p>
            <w:r>
              <w:t>Đầu vào</w:t>
            </w:r>
          </w:p>
        </w:tc>
        <w:tc>
          <w:tcPr>
            <w:tcW w:type="dxa" w:w="4320"/>
          </w:tcPr>
          <w:p>
            <w:r>
              <w:t>[B, 1, 16, 96, 96] — 16 frame ảnh xám 96×96</w:t>
            </w:r>
          </w:p>
        </w:tc>
      </w:tr>
      <w:tr>
        <w:tc>
          <w:tcPr>
            <w:tcW w:type="dxa" w:w="4320"/>
          </w:tcPr>
          <w:p>
            <w:r>
              <w:t>Front-end 3D</w:t>
            </w:r>
          </w:p>
        </w:tc>
        <w:tc>
          <w:tcPr>
            <w:tcW w:type="dxa" w:w="4320"/>
          </w:tcPr>
          <w:p>
            <w:r>
              <w:t>Conv3d kernel (5,7,7), stride (1,2,2) → BatchNorm → ReLU → MaxPool3d</w:t>
            </w:r>
          </w:p>
        </w:tc>
      </w:tr>
      <w:tr>
        <w:tc>
          <w:tcPr>
            <w:tcW w:type="dxa" w:w="4320"/>
          </w:tcPr>
          <w:p>
            <w:r>
              <w:t>Backbone</w:t>
            </w:r>
          </w:p>
        </w:tc>
        <w:tc>
          <w:tcPr>
            <w:tcW w:type="dxa" w:w="4320"/>
          </w:tcPr>
          <w:p>
            <w:r>
              <w:t>ResNet-18, các tầng layer1…layer4, áp dụng theo từng frame</w:t>
            </w:r>
          </w:p>
        </w:tc>
      </w:tr>
      <w:tr>
        <w:tc>
          <w:tcPr>
            <w:tcW w:type="dxa" w:w="4320"/>
          </w:tcPr>
          <w:p>
            <w:r>
              <w:t>Gộp không gian</w:t>
            </w:r>
          </w:p>
        </w:tc>
        <w:tc>
          <w:tcPr>
            <w:tcW w:type="dxa" w:w="4320"/>
          </w:tcPr>
          <w:p>
            <w:r>
              <w:t>AdaptiveAvgPool2d → [B, 16, 512]</w:t>
            </w:r>
          </w:p>
        </w:tc>
      </w:tr>
      <w:tr>
        <w:tc>
          <w:tcPr>
            <w:tcW w:type="dxa" w:w="4320"/>
          </w:tcPr>
          <w:p>
            <w:r>
              <w:t>Mô hình thời gian</w:t>
            </w:r>
          </w:p>
        </w:tc>
        <w:tc>
          <w:tcPr>
            <w:tcW w:type="dxa" w:w="4320"/>
          </w:tcPr>
          <w:p>
            <w:r>
              <w:t>BiGRU 2 lớp, hidden 256, hai chiều, dropout 0,2</w:t>
            </w:r>
          </w:p>
        </w:tc>
      </w:tr>
      <w:tr>
        <w:tc>
          <w:tcPr>
            <w:tcW w:type="dxa" w:w="4320"/>
          </w:tcPr>
          <w:p>
            <w:r>
              <w:t>Đầu ra</w:t>
            </w:r>
          </w:p>
        </w:tc>
        <w:tc>
          <w:tcPr>
            <w:tcW w:type="dxa" w:w="4320"/>
          </w:tcPr>
          <w:p>
            <w:r>
              <w:t>Trung bình theo thời gian → Dropout 0,3 → Linear(512, 10)</w:t>
            </w:r>
          </w:p>
        </w:tc>
      </w:tr>
      <w:tr>
        <w:tc>
          <w:tcPr>
            <w:tcW w:type="dxa" w:w="4320"/>
          </w:tcPr>
          <w:p>
            <w:r>
              <w:t>Số tham số</w:t>
            </w:r>
          </w:p>
        </w:tc>
        <w:tc>
          <w:tcPr>
            <w:tcW w:type="dxa" w:w="4320"/>
          </w:tcPr>
          <w:p>
            <w:r>
              <w:t>13,55 triệu</w:t>
            </w:r>
          </w:p>
        </w:tc>
      </w:tr>
      <w:tr>
        <w:tc>
          <w:tcPr>
            <w:tcW w:type="dxa" w:w="4320"/>
          </w:tcPr>
          <w:p>
            <w:r>
              <w:t>Khởi tạo</w:t>
            </w:r>
          </w:p>
        </w:tc>
        <w:tc>
          <w:tcPr>
            <w:tcW w:type="dxa" w:w="4320"/>
          </w:tcPr>
          <w:p>
            <w:r>
              <w:t>LRW pretrained — nạp 105 tensor, 30 tensor để ngẫu nhiên</w:t>
            </w:r>
          </w:p>
        </w:tc>
      </w:tr>
    </w:tbl>
    <w:p/>
    <w:p>
      <w:r>
        <w:t>Về phần khởi tạo: 82% tham số (11,19 triệu) lấy sẵn từ LRW, chỉ 18% (2,37 triệu) phải huấn luyện lại — chủ yếu là backend chuỗi và lớp phân loại 10 chữ số. Cơ chế chuyển động của môi không phụ thuộc ngôn ngữ, chỉ ánh xạ từ chuyển động sang TỪ mới đặc thù tiếng Việt.</w:t>
      </w:r>
    </w:p>
    <w:p>
      <w:pPr>
        <w:pStyle w:val="Heading2"/>
      </w:pPr>
      <w:r>
        <w:t>3.1. Ba biến thể được thử nghiệm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Biến thể</w:t>
            </w:r>
          </w:p>
        </w:tc>
        <w:tc>
          <w:tcPr>
            <w:tcW w:type="dxa" w:w="1728"/>
          </w:tcPr>
          <w:p>
            <w:r>
              <w:rPr>
                <w:b/>
              </w:rPr>
              <w:t>Backbone</w:t>
            </w:r>
          </w:p>
        </w:tc>
        <w:tc>
          <w:tcPr>
            <w:tcW w:type="dxa" w:w="1728"/>
          </w:tcPr>
          <w:p>
            <w:r>
              <w:rPr>
                <w:b/>
              </w:rPr>
              <w:t>Backend chuỗi</w:t>
            </w:r>
          </w:p>
        </w:tc>
        <w:tc>
          <w:tcPr>
            <w:tcW w:type="dxa" w:w="1728"/>
          </w:tcPr>
          <w:p>
            <w:r>
              <w:rPr>
                <w:b/>
              </w:rPr>
              <w:t>Tham số</w:t>
            </w:r>
          </w:p>
        </w:tc>
        <w:tc>
          <w:tcPr>
            <w:tcW w:type="dxa" w:w="1728"/>
          </w:tcPr>
          <w:p>
            <w:r>
              <w:rPr>
                <w:b/>
              </w:rPr>
              <w:t>Pretrain thị giác</w:t>
            </w:r>
          </w:p>
        </w:tc>
      </w:tr>
      <w:tr>
        <w:tc>
          <w:tcPr>
            <w:tcW w:type="dxa" w:w="1728"/>
          </w:tcPr>
          <w:p>
            <w:r>
              <w:t>① (mặc định)</w:t>
            </w:r>
          </w:p>
        </w:tc>
        <w:tc>
          <w:tcPr>
            <w:tcW w:type="dxa" w:w="1728"/>
          </w:tcPr>
          <w:p>
            <w:r>
              <w:t>ResNet-18</w:t>
            </w:r>
          </w:p>
        </w:tc>
        <w:tc>
          <w:tcPr>
            <w:tcW w:type="dxa" w:w="1728"/>
          </w:tcPr>
          <w:p>
            <w:r>
              <w:t>BiGRU 2 lớp, hidden 256</w:t>
            </w:r>
          </w:p>
        </w:tc>
        <w:tc>
          <w:tcPr>
            <w:tcW w:type="dxa" w:w="1728"/>
          </w:tcPr>
          <w:p>
            <w:r>
              <w:t>13,55 M</w:t>
            </w:r>
          </w:p>
        </w:tc>
        <w:tc>
          <w:tcPr>
            <w:tcW w:type="dxa" w:w="1728"/>
          </w:tcPr>
          <w:p>
            <w:r>
              <w:t>LRW</w:t>
            </w:r>
          </w:p>
        </w:tc>
      </w:tr>
      <w:tr>
        <w:tc>
          <w:tcPr>
            <w:tcW w:type="dxa" w:w="1728"/>
          </w:tcPr>
          <w:p>
            <w:r>
              <w:t>②</w:t>
            </w:r>
          </w:p>
        </w:tc>
        <w:tc>
          <w:tcPr>
            <w:tcW w:type="dxa" w:w="1728"/>
          </w:tcPr>
          <w:p>
            <w:r>
              <w:t>ResNet-18</w:t>
            </w:r>
          </w:p>
        </w:tc>
        <w:tc>
          <w:tcPr>
            <w:tcW w:type="dxa" w:w="1728"/>
          </w:tcPr>
          <w:p>
            <w:r>
              <w:t>MS-TCN</w:t>
            </w:r>
          </w:p>
        </w:tc>
        <w:tc>
          <w:tcPr>
            <w:tcW w:type="dxa" w:w="1728"/>
          </w:tcPr>
          <w:p>
            <w:r>
              <w:t>13,85 M</w:t>
            </w:r>
          </w:p>
        </w:tc>
        <w:tc>
          <w:tcPr>
            <w:tcW w:type="dxa" w:w="1728"/>
          </w:tcPr>
          <w:p>
            <w:r>
              <w:t>LRW</w:t>
            </w:r>
          </w:p>
        </w:tc>
      </w:tr>
      <w:tr>
        <w:tc>
          <w:tcPr>
            <w:tcW w:type="dxa" w:w="1728"/>
          </w:tcPr>
          <w:p>
            <w:r>
              <w:t>③</w:t>
            </w:r>
          </w:p>
        </w:tc>
        <w:tc>
          <w:tcPr>
            <w:tcW w:type="dxa" w:w="1728"/>
          </w:tcPr>
          <w:p>
            <w:r>
              <w:t>ResNeXt-50 32×4d</w:t>
            </w:r>
          </w:p>
        </w:tc>
        <w:tc>
          <w:tcPr>
            <w:tcW w:type="dxa" w:w="1728"/>
          </w:tcPr>
          <w:p>
            <w:r>
              <w:t>MS-TCN</w:t>
            </w:r>
          </w:p>
        </w:tc>
        <w:tc>
          <w:tcPr>
            <w:tcW w:type="dxa" w:w="1728"/>
          </w:tcPr>
          <w:p>
            <w:r>
              <w:t>29,19 M</w:t>
            </w:r>
          </w:p>
        </w:tc>
        <w:tc>
          <w:tcPr>
            <w:tcW w:type="dxa" w:w="1728"/>
          </w:tcPr>
          <w:p>
            <w:r>
              <w:t>ImageNet</w:t>
            </w:r>
          </w:p>
        </w:tc>
      </w:tr>
    </w:tbl>
    <w:p/>
    <w:p>
      <w:r>
        <w:t>MS-TCN (Martinez, Ma, Petridis &amp; Pantic, 2020) gồm ba block, mỗi block có ba nhánh Conv1d song song với kernel 3/5/7 rồi nối lại, kèm BatchNorm, PReLU, Dropout và kết nối residual. Ý tưởng đa thang thời gian có cơ sở ngữ âm: phụ âm bật chỉ chiếm 2–3 frame trong khi nguyên âm và chuyển tiếp môi kéo dài 10–15 frame.</w:t>
      </w:r>
    </w:p>
    <w:p>
      <w:r>
        <w:t>Dilation dùng (1, 2, 4) thay vì stack sâu như bài báo gốc, vì đầu vào chỉ có 16 frame: với kernel 3, receptive field đã là 1 + 2×(1+2+4) = 15 frame, tức gần trọn clip. Xếp sâu hơn chỉ là đệm ra ngoài tín hiệu.</w:t>
      </w:r>
    </w:p>
    <w:p>
      <w:r>
        <w:t>Lưu ý quan trọng khi đọc kết quả của biến thể ③: checkpoint LRW chỉ chứa 106 tensor và toàn bộ thuộc resnet + frontend3D, không có tensor nào cho ResNeXt hay MS-TCN. Do đó ResNeXt-50 buộc phải khởi tạo từ ImageNet. Mọi so sánh giữa ③ và ① vì thế lẫn hai biến cùng lúc — kiến trúc và chất lượng pretrain — và không phải so sánh kiến trúc thuần tuý.</w:t>
      </w:r>
    </w:p>
    <w:p>
      <w:pPr>
        <w:pStyle w:val="Heading2"/>
      </w:pPr>
      <w:r>
        <w:t>3.2. Thử nghiệm front-end Auto-AVSR (pretrain 3.291 giờ)</w:t>
      </w:r>
    </w:p>
    <w:p>
      <w:r>
        <w:t>Auto-AVSR (mpc001/auto_avsr) là mô hình nhận dạng khẩu hình SOTA, đạt 20,3% WER trên LRS3. Front-end thị giác của nó GIỐNG HỆT kiến trúc đang dùng — Conv3d (5,7,7) stride (1,2,2) padding (2,3,3) ra 64 kênh, MaxPool3d (1,3,3) stride (1,2,2), rồi ResNet-18 BasicBlock [2,2,2,2] ra 512 chiều — nhưng được huấn luyện trên khoảng 3.291 giờ (LRS2 + LRS3 + VoxCeleb2 + AVSpeech) thay vì khoảng 157 giờ của LRW. Phần còn lại của mô hình 250 triệu tham số là Conformer encoder và transformer decoder để phiên âm câu, không dùng cho bài toán 10 lớp và cũng không vừa GPU 4 GB.</w:t>
      </w:r>
    </w:p>
    <w:p>
      <w:r>
        <w:t>Việc nạp trọng số khớp tuyệt đối: 120/120 tensor thị giác, không có tensor nào lệch kích thước, tương đương 11,19 triệu tham số (83%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w:t>
            </w:r>
          </w:p>
        </w:tc>
        <w:tc>
          <w:tcPr>
            <w:tcW w:type="dxa" w:w="2880"/>
          </w:tcPr>
          <w:p>
            <w:r>
              <w:rPr>
                <w:b/>
              </w:rPr>
              <w:t>Tiền xử lý đầu vào</w:t>
            </w:r>
          </w:p>
        </w:tc>
        <w:tc>
          <w:tcPr>
            <w:tcW w:type="dxa" w:w="2880"/>
          </w:tcPr>
          <w:p>
            <w:r>
              <w:rPr>
                <w:b/>
              </w:rPr>
              <w:t>Macro</w:t>
            </w:r>
          </w:p>
        </w:tc>
      </w:tr>
      <w:tr>
        <w:tc>
          <w:tcPr>
            <w:tcW w:type="dxa" w:w="2880"/>
          </w:tcPr>
          <w:p>
            <w:r>
              <w:t>Auto-AVSR front-end (lần đầu)</w:t>
            </w:r>
          </w:p>
        </w:tc>
        <w:tc>
          <w:tcPr>
            <w:tcW w:type="dxa" w:w="2880"/>
          </w:tcPr>
          <w:p>
            <w:r>
              <w:t>x/255 trên ảnh 96×96 — SAI</w:t>
            </w:r>
          </w:p>
        </w:tc>
        <w:tc>
          <w:tcPr>
            <w:tcW w:type="dxa" w:w="2880"/>
          </w:tcPr>
          <w:p>
            <w:r>
              <w:t>41,5%</w:t>
            </w:r>
          </w:p>
        </w:tc>
      </w:tr>
      <w:tr>
        <w:tc>
          <w:tcPr>
            <w:tcW w:type="dxa" w:w="2880"/>
          </w:tcPr>
          <w:p>
            <w:r>
              <w:t>Auto-AVSR front-end (đã sửa)</w:t>
            </w:r>
          </w:p>
        </w:tc>
        <w:tc>
          <w:tcPr>
            <w:tcW w:type="dxa" w:w="2880"/>
          </w:tcPr>
          <w:p>
            <w:r>
              <w:t>(x−0,421)/0,165 trên crop 88×88 — ĐÚNG</w:t>
            </w:r>
          </w:p>
        </w:tc>
        <w:tc>
          <w:tcPr>
            <w:tcW w:type="dxa" w:w="2880"/>
          </w:tcPr>
          <w:p>
            <w:r>
              <w:t>45,3%</w:t>
            </w:r>
          </w:p>
        </w:tc>
      </w:tr>
      <w:tr>
        <w:tc>
          <w:tcPr>
            <w:tcW w:type="dxa" w:w="2880"/>
          </w:tcPr>
          <w:p>
            <w:r>
              <w:t>LRW front-end</w:t>
            </w:r>
          </w:p>
        </w:tc>
        <w:tc>
          <w:tcPr>
            <w:tcW w:type="dxa" w:w="2880"/>
          </w:tcPr>
          <w:p>
            <w:r>
              <w:t>x/255 trên ảnh 96×96</w:t>
            </w:r>
          </w:p>
        </w:tc>
        <w:tc>
          <w:tcPr>
            <w:tcW w:type="dxa" w:w="2880"/>
          </w:tcPr>
          <w:p>
            <w:r>
              <w:t>52,9%</w:t>
            </w:r>
          </w:p>
        </w:tc>
      </w:tr>
    </w:tbl>
    <w:p/>
    <w:p>
      <w:r>
        <w:t>Kết quả 41,5% ở lần đầu là một cảnh báo quan trọng về phương pháp: một front-end được huấn luyện trên lượng dữ liệu gấp 21 lần mà lại kém hơn 11,4 điểm là con số vô lý đến mức tự nó tố cáo có lỗi ở nơi khác. Truy nguyên cho thấy trọng số nạp đúng nhưng ĐẦU VÀO sai định dạng: Auto-AVSR yêu cầu crop 88×88 và chuẩn hoá với mean 0,421 / std 0,165, trong khi hệ thống đưa vào ảnh 96×96 chia 255. Front-end nhận phân phối lệch hoàn toàn so với lúc được huấn luyện. Đây là loại lỗi nguy hiểm nhất trong transfer learning vì không có gì báo lỗi — mô hình vẫn chạy, vẫn hội tụ, vẫn cho ra số liệu trông hợp lý.</w:t>
      </w:r>
    </w:p>
    <w:p>
      <w:r>
        <w:t>Sau khi sửa, kết quả tăng 3,8 điểm nhưng vẫn kém LRW 7,6 điểm. Giải thích khả dĩ nhất KHÔNG phải Auto-AVSR yếu, mà là KHỚP NHIỆM VỤ quan trọng hơn lượng dữ liệu pretrain: LRW là bài toán phân loại TỪ ĐƠN LẺ trong clip ngắn (~1,16 giây), giống hệt bài toán 10 chữ số đơn lẻ ở đây; còn Auto-AVSR học biểu diễn phục vụ giải mã chuỗi ký tự trong câu dài, nơi ngữ cảnh trước sau quan trọng hơn hình dạng môi của một từ riêng lẻ.</w:t>
      </w:r>
    </w:p>
    <w:p>
      <w:pPr>
        <w:pStyle w:val="Heading2"/>
      </w:pPr>
      <w:r>
        <w:t>3.3. Căn chỉnh khung miệng theo đúng quy trình Auto-AVSR</w:t>
      </w:r>
    </w:p>
    <w:p>
      <w:r>
        <w:t>Video_System.mouth_crop vốn đã theo khung Auto-AVSR (dùng chính tệp tham chiếu 20words_mean_face.npy của họ, không gian chuẩn 256×256, crop 96, cửa sổ làm mượt 12 frame), nhưng căn chỉnh bằng 4 keypoint thô của BlazeFace (tâm hai mắt, mũi, miệng) thay vì các điểm mốc mà Auto-AVSR dùng: đáy mũi và BỐN GÓC MẮT (chỉ số iBUG-68 33/36/39/42/45). Góc mắt lặp lại chính xác hơn nhiều so với tâm mắt ước lượng.</w:t>
      </w:r>
    </w:p>
    <w:p>
      <w:r>
        <w:t>Đã bổ sung chế độ aligner="landmark68": lấy đúng năm điểm đó từ lưới 478 điểm của MediaPipe FaceLandmarker (vốn đã dùng trong digit_lip_matcher), và căn tâm crop vào vị trí miệng chuẩn của mean-face thay vì vị trí miệng từng frame — sau khi align, mọi khuôn mặt đã nằm trong cùng không gian chuẩn nên tâm cố định loại bỏ được dao động còn sót lại.</w:t>
      </w:r>
    </w:p>
    <w:p>
      <w:r>
        <w:t>So sánh trực quan trên cùng các clip cho kết quả dứt khoát: BlazeFace có clip cắt THẲNG VÀO TRẦN NHÀ, hoàn toàn không có miệng trong khung, và ở các clip khác thì lệch lên trên (nhiều mũi, miệng tụt xuống mép dưới). Landmark68 cho khung miệng rõ và ổn định ở toàn bộ mẫu kiểm tra. Số mẫu thu được gần như không đổi (210 so với 211), nên khác biệt nằm hoàn toàn ở CHẤT LƯỢNG.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căn chỉnh</w:t>
            </w:r>
          </w:p>
        </w:tc>
        <w:tc>
          <w:tcPr>
            <w:tcW w:type="dxa" w:w="2160"/>
          </w:tcPr>
          <w:p>
            <w:r>
              <w:rPr>
                <w:b/>
              </w:rPr>
              <w:t>Số mẫu</w:t>
            </w:r>
          </w:p>
        </w:tc>
        <w:tc>
          <w:tcPr>
            <w:tcW w:type="dxa" w:w="2160"/>
          </w:tcPr>
          <w:p>
            <w:r>
              <w:rPr>
                <w:b/>
              </w:rPr>
              <w:t>Macro sau tầng 1</w:t>
            </w:r>
          </w:p>
        </w:tc>
        <w:tc>
          <w:tcPr>
            <w:tcW w:type="dxa" w:w="2160"/>
          </w:tcPr>
          <w:p>
            <w:r>
              <w:rPr>
                <w:b/>
              </w:rPr>
              <w:t>Macro cuối</w:t>
            </w:r>
          </w:p>
        </w:tc>
      </w:tr>
      <w:tr>
        <w:tc>
          <w:tcPr>
            <w:tcW w:type="dxa" w:w="2160"/>
          </w:tcPr>
          <w:p>
            <w:r>
              <w:t>BlazeFace (4 điểm thô)</w:t>
            </w:r>
          </w:p>
        </w:tc>
        <w:tc>
          <w:tcPr>
            <w:tcW w:type="dxa" w:w="2160"/>
          </w:tcPr>
          <w:p>
            <w:r>
              <w:t>211</w:t>
            </w:r>
          </w:p>
        </w:tc>
        <w:tc>
          <w:tcPr>
            <w:tcW w:type="dxa" w:w="2160"/>
          </w:tcPr>
          <w:p>
            <w:r>
              <w:t>42,6%</w:t>
            </w:r>
          </w:p>
        </w:tc>
        <w:tc>
          <w:tcPr>
            <w:tcW w:type="dxa" w:w="2160"/>
          </w:tcPr>
          <w:p>
            <w:r>
              <w:t>52,9%</w:t>
            </w:r>
          </w:p>
        </w:tc>
      </w:tr>
      <w:tr>
        <w:tc>
          <w:tcPr>
            <w:tcW w:type="dxa" w:w="2160"/>
          </w:tcPr>
          <w:p>
            <w:r>
              <w:t>Landmark68 (5 điểm Auto-AVSR)</w:t>
            </w:r>
          </w:p>
        </w:tc>
        <w:tc>
          <w:tcPr>
            <w:tcW w:type="dxa" w:w="2160"/>
          </w:tcPr>
          <w:p>
            <w:r>
              <w:t>210</w:t>
            </w:r>
          </w:p>
        </w:tc>
        <w:tc>
          <w:tcPr>
            <w:tcW w:type="dxa" w:w="2160"/>
          </w:tcPr>
          <w:p>
            <w:r>
              <w:t>43,2%</w:t>
            </w:r>
          </w:p>
        </w:tc>
        <w:tc>
          <w:tcPr>
            <w:tcW w:type="dxa" w:w="2160"/>
          </w:tcPr>
          <w:p>
            <w:r>
              <w:t>54,1%</w:t>
            </w:r>
          </w:p>
        </w:tc>
      </w:tr>
    </w:tbl>
    <w:p/>
    <w:p>
      <w:r>
        <w:t>Đây cũng là nguyên nhân thật của hiện tượng “frame trần nhà” đã ghi ở mục 2.2. Chẩn đoán ban đầu (face-detect trượt rồi nội suy sai) là SAI: khuôn mặt vẫn được phát hiện bình thường, chỉ là 4 keypoint thô không đủ để ước lượng phép biến đổi affine ổn định. Hệ quả thực tế là ngưỡng MIN_VALID_FRAC 0,85 đang loại nhầm dữ liệu tốt, và nên được xem xét hạ xuống khi dùng bộ căn chỉnh mới.</w:t>
      </w:r>
    </w:p>
    <w:p>
      <w:pPr>
        <w:pStyle w:val="Heading2"/>
      </w:pPr>
      <w:r>
        <w:t>3.4. Front-end AV-HuBERT (kết quả tốt nhất)</w:t>
      </w:r>
    </w:p>
    <w:p>
      <w:r>
        <w:t>XLAVS-R (Meta, ACL 2024) là mô hình biểu diễn audio-visual đa ngôn ngữ hơn 100 thứ tiếng, nhưng KHÔNG có trọng số công khai — không thể thử. Thay thế gần nhất đang tồn tại là AV-HuBERT, tiền thân trực tiếp của XLAVS-R, cùng dòng self-supervised. Bản dùng ở đây là nguyenvulebinh/AV-HuBERT (fine-tune trên MuAViC, 9 ngôn ngữ: ar, de, el, en, es, fr, it, pt, ru — KHÔNG có tiếng Việt), 0,5B tham số, trong đó chỉ ~11M là front-end thị giác được tái sử dụng.</w:t>
      </w:r>
    </w:p>
    <w:p>
      <w:r>
        <w:t>CẢNH BÁO KỸ THUẬT QUAN TRỌNG: AV-HuBERT dùng PReLU ở MỌI vị trí, gồm cả bên trong từng BasicBlock (relu1, relu2 riêng biệt, mỗi kênh một slope học được), trong khi BasicBlock của torchvision dùng ReLU không tham số. Nạp conv/BN theo cách thường sẽ âm thầm bỏ qua 18 tensor PReLU. Đây không phải chi tiết làm tròn: slope trong checkpoint có trung bình 0,36 và cực đại 1,2, nghĩa là mọi giá trị âm đi qua với hệ số 0,36 thay vì bị chặn hoàn toàn — front-end sẽ tính ra thứ khác hẳn. Vì vậy đã dựng riêng PReLUBasicBlock và backbone resnet18_prelu, đạt 137/137 tensor nạp sạch, 0 lệch kích thước. Tiền xử lý dùng chuẩn cùng dòng: crop 88×88, (x−0,421)/0,165.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Front-end</w:t>
            </w:r>
          </w:p>
        </w:tc>
        <w:tc>
          <w:tcPr>
            <w:tcW w:type="dxa" w:w="1728"/>
          </w:tcPr>
          <w:p>
            <w:r>
              <w:rPr>
                <w:b/>
              </w:rPr>
              <w:t>Pretrain</w:t>
            </w:r>
          </w:p>
        </w:tc>
        <w:tc>
          <w:tcPr>
            <w:tcW w:type="dxa" w:w="1728"/>
          </w:tcPr>
          <w:p>
            <w:r>
              <w:rPr>
                <w:b/>
              </w:rPr>
              <w:t>Cách học</w:t>
            </w:r>
          </w:p>
        </w:tc>
        <w:tc>
          <w:tcPr>
            <w:tcW w:type="dxa" w:w="1728"/>
          </w:tcPr>
          <w:p>
            <w:r>
              <w:rPr>
                <w:b/>
              </w:rPr>
              <w:t>Macro tầng 1</w:t>
            </w:r>
          </w:p>
        </w:tc>
        <w:tc>
          <w:tcPr>
            <w:tcW w:type="dxa" w:w="1728"/>
          </w:tcPr>
          <w:p>
            <w:r>
              <w:rPr>
                <w:b/>
              </w:rPr>
              <w:t>Macro cuối</w:t>
            </w:r>
          </w:p>
        </w:tc>
      </w:tr>
      <w:tr>
        <w:tc>
          <w:tcPr>
            <w:tcW w:type="dxa" w:w="1728"/>
          </w:tcPr>
          <w:p>
            <w:r>
              <w:t>AV-HuBERT (MuAViC 9 ngôn ngữ)</w:t>
            </w:r>
          </w:p>
        </w:tc>
        <w:tc>
          <w:tcPr>
            <w:tcW w:type="dxa" w:w="1728"/>
          </w:tcPr>
          <w:p>
            <w:r>
              <w:t>0,5B params</w:t>
            </w:r>
          </w:p>
        </w:tc>
        <w:tc>
          <w:tcPr>
            <w:tcW w:type="dxa" w:w="1728"/>
          </w:tcPr>
          <w:p>
            <w:r>
              <w:t>self-supervised</w:t>
            </w:r>
          </w:p>
        </w:tc>
        <w:tc>
          <w:tcPr>
            <w:tcW w:type="dxa" w:w="1728"/>
          </w:tcPr>
          <w:p>
            <w:r>
              <w:t>62,1%</w:t>
            </w:r>
          </w:p>
        </w:tc>
        <w:tc>
          <w:tcPr>
            <w:tcW w:type="dxa" w:w="1728"/>
          </w:tcPr>
          <w:p>
            <w:r>
              <w:t>63,2%</w:t>
            </w:r>
          </w:p>
        </w:tc>
      </w:tr>
      <w:tr>
        <w:tc>
          <w:tcPr>
            <w:tcW w:type="dxa" w:w="1728"/>
          </w:tcPr>
          <w:p>
            <w:r>
              <w:t>LRW</w:t>
            </w:r>
          </w:p>
        </w:tc>
        <w:tc>
          <w:tcPr>
            <w:tcW w:type="dxa" w:w="1728"/>
          </w:tcPr>
          <w:p>
            <w:r>
              <w:t>~157 giờ</w:t>
            </w:r>
          </w:p>
        </w:tc>
        <w:tc>
          <w:tcPr>
            <w:tcW w:type="dxa" w:w="1728"/>
          </w:tcPr>
          <w:p>
            <w:r>
              <w:t>supervised, từ đơn lẻ</w:t>
            </w:r>
          </w:p>
        </w:tc>
        <w:tc>
          <w:tcPr>
            <w:tcW w:type="dxa" w:w="1728"/>
          </w:tcPr>
          <w:p>
            <w:r>
              <w:t>51,6%</w:t>
            </w:r>
          </w:p>
        </w:tc>
        <w:tc>
          <w:tcPr>
            <w:tcW w:type="dxa" w:w="1728"/>
          </w:tcPr>
          <w:p>
            <w:r>
              <w:t>60,9%</w:t>
            </w:r>
          </w:p>
        </w:tc>
      </w:tr>
      <w:tr>
        <w:tc>
          <w:tcPr>
            <w:tcW w:type="dxa" w:w="1728"/>
          </w:tcPr>
          <w:p>
            <w:r>
              <w:t>Auto-AVSR</w:t>
            </w:r>
          </w:p>
        </w:tc>
        <w:tc>
          <w:tcPr>
            <w:tcW w:type="dxa" w:w="1728"/>
          </w:tcPr>
          <w:p>
            <w:r>
              <w:t>~3.291 giờ</w:t>
            </w:r>
          </w:p>
        </w:tc>
        <w:tc>
          <w:tcPr>
            <w:tcW w:type="dxa" w:w="1728"/>
          </w:tcPr>
          <w:p>
            <w:r>
              <w:t>supervised, câu liên tục</w:t>
            </w:r>
          </w:p>
        </w:tc>
        <w:tc>
          <w:tcPr>
            <w:tcW w:type="dxa" w:w="1728"/>
          </w:tcPr>
          <w:p>
            <w:r>
              <w:t>—</w:t>
            </w:r>
          </w:p>
        </w:tc>
        <w:tc>
          <w:tcPr>
            <w:tcW w:type="dxa" w:w="1728"/>
          </w:tcPr>
          <w:p>
            <w:r>
              <w:t>45,3% *</w:t>
            </w:r>
          </w:p>
        </w:tc>
      </w:tr>
    </w:tbl>
    <w:p/>
    <w:p>
      <w:r>
        <w:t>* Con số Auto-AVSR đo trước khi phát hiện lỗi rò rỉ ở tầng pretrain (mục 6.6), nên không so sánh trực tiếp được với hai dòng trên.</w:t>
      </w:r>
    </w:p>
    <w:p>
      <w:r>
        <w:t>Kết quả này NGƯỢC với dự đoán ban đầu. Lập luận “khớp nhiệm vụ quan trọng hơn lượng dữ liệu pretrain” — đúng khi giải thích vì sao Auto-AVSR (câu liên tục) kém LRW (từ đơn lẻ) — lại KHÔNG tổng quát hoá sang AV-HuBERT, dù nó cũng là mô hình câu liên tục và không có tiếng Việt. Giải thích khả dĩ: AV-HuBERT học self-supervised bằng masked prediction nên biểu diễn mang tính tổng quát, không bị chuyên hoá theo một mục tiêu giải mã cụ thể như Auto-AVSR (supervised CTC/attention); ngoài ra 9 ngôn ngữ buộc biểu diễn phải bất biến hơn với đặc thù ngữ âm từng thứ tiếng. Bài học phương pháp: phải chạy thí nghiệm, không suy luận thay.</w:t>
      </w:r>
    </w:p>
    <w:p>
      <w:pPr>
        <w:pStyle w:val="Heading1"/>
      </w:pPr>
      <w:r>
        <w:t>4. Siêu tham số huấn luyện</w:t>
      </w:r>
    </w:p>
    <w:tbl>
      <w:tblPr>
        <w:tblStyle w:val="TableGrid"/>
        <w:tblW w:type="auto" w:w="0"/>
        <w:tblLook w:firstColumn="1" w:firstRow="1" w:lastColumn="0" w:lastRow="0" w:noHBand="0" w:noVBand="1" w:val="04A0"/>
      </w:tblPr>
      <w:tblGrid>
        <w:gridCol w:w="4320"/>
        <w:gridCol w:w="4320"/>
      </w:tblGrid>
      <w:tr>
        <w:tc>
          <w:tcPr>
            <w:tcW w:type="dxa" w:w="4320"/>
          </w:tcPr>
          <w:p>
            <w:r>
              <w:rPr>
                <w:b/>
              </w:rPr>
              <w:t>Tham số</w:t>
            </w:r>
          </w:p>
        </w:tc>
        <w:tc>
          <w:tcPr>
            <w:tcW w:type="dxa" w:w="4320"/>
          </w:tcPr>
          <w:p>
            <w:r>
              <w:rPr>
                <w:b/>
              </w:rPr>
              <w:t>Giá trị</w:t>
            </w:r>
          </w:p>
        </w:tc>
      </w:tr>
      <w:tr>
        <w:tc>
          <w:tcPr>
            <w:tcW w:type="dxa" w:w="4320"/>
          </w:tcPr>
          <w:p>
            <w:r>
              <w:t>Optimizer</w:t>
            </w:r>
          </w:p>
        </w:tc>
        <w:tc>
          <w:tcPr>
            <w:tcW w:type="dxa" w:w="4320"/>
          </w:tcPr>
          <w:p>
            <w:r>
              <w:t>AdamW, weight_decay = 1e-4</w:t>
            </w:r>
          </w:p>
        </w:tc>
      </w:tr>
      <w:tr>
        <w:tc>
          <w:tcPr>
            <w:tcW w:type="dxa" w:w="4320"/>
          </w:tcPr>
          <w:p>
            <w:r>
              <w:t>Learning rate</w:t>
            </w:r>
          </w:p>
        </w:tc>
        <w:tc>
          <w:tcPr>
            <w:tcW w:type="dxa" w:w="4320"/>
          </w:tcPr>
          <w:p>
            <w:r>
              <w:t>3e-4, lịch CosineAnnealingLR (T_max = số epoch)</w:t>
            </w:r>
          </w:p>
        </w:tc>
      </w:tr>
      <w:tr>
        <w:tc>
          <w:tcPr>
            <w:tcW w:type="dxa" w:w="4320"/>
          </w:tcPr>
          <w:p>
            <w:r>
              <w:t>Hàm loss</w:t>
            </w:r>
          </w:p>
        </w:tc>
        <w:tc>
          <w:tcPr>
            <w:tcW w:type="dxa" w:w="4320"/>
          </w:tcPr>
          <w:p>
            <w:r>
              <w:t>Cross-entropy, label_smoothing = 0,05</w:t>
            </w:r>
          </w:p>
        </w:tc>
      </w:tr>
      <w:tr>
        <w:tc>
          <w:tcPr>
            <w:tcW w:type="dxa" w:w="4320"/>
          </w:tcPr>
          <w:p>
            <w:r>
              <w:t>Trọng số lớp</w:t>
            </w:r>
          </w:p>
        </w:tc>
        <w:tc>
          <w:tcPr>
            <w:tcW w:type="dxa" w:w="4320"/>
          </w:tcPr>
          <w:p>
            <w:r>
              <w:t>sqrt-inverse frequency, giới hạn tối đa 5×</w:t>
            </w:r>
          </w:p>
        </w:tc>
      </w:tr>
      <w:tr>
        <w:tc>
          <w:tcPr>
            <w:tcW w:type="dxa" w:w="4320"/>
          </w:tcPr>
          <w:p>
            <w:r>
              <w:t>Batch size</w:t>
            </w:r>
          </w:p>
        </w:tc>
        <w:tc>
          <w:tcPr>
            <w:tcW w:type="dxa" w:w="4320"/>
          </w:tcPr>
          <w:p>
            <w:r>
              <w:t>8</w:t>
            </w:r>
          </w:p>
        </w:tc>
      </w:tr>
      <w:tr>
        <w:tc>
          <w:tcPr>
            <w:tcW w:type="dxa" w:w="4320"/>
          </w:tcPr>
          <w:p>
            <w:r>
              <w:t>Số epoch</w:t>
            </w:r>
          </w:p>
        </w:tc>
        <w:tc>
          <w:tcPr>
            <w:tcW w:type="dxa" w:w="4320"/>
          </w:tcPr>
          <w:p>
            <w:r>
              <w:t>40</w:t>
            </w:r>
          </w:p>
        </w:tc>
      </w:tr>
      <w:tr>
        <w:tc>
          <w:tcPr>
            <w:tcW w:type="dxa" w:w="4320"/>
          </w:tcPr>
          <w:p>
            <w:r>
              <w:t>Gradient clipping</w:t>
            </w:r>
          </w:p>
        </w:tc>
        <w:tc>
          <w:tcPr>
            <w:tcW w:type="dxa" w:w="4320"/>
          </w:tcPr>
          <w:p>
            <w:r>
              <w:t>norm 5,0</w:t>
            </w:r>
          </w:p>
        </w:tc>
      </w:tr>
      <w:tr>
        <w:tc>
          <w:tcPr>
            <w:tcW w:type="dxa" w:w="4320"/>
          </w:tcPr>
          <w:p>
            <w:r>
              <w:t>Mixed precision</w:t>
            </w:r>
          </w:p>
        </w:tc>
        <w:tc>
          <w:tcPr>
            <w:tcW w:type="dxa" w:w="4320"/>
          </w:tcPr>
          <w:p>
            <w:r>
              <w:t>Có (GradScaler + autocast)</w:t>
            </w:r>
          </w:p>
        </w:tc>
      </w:tr>
      <w:tr>
        <w:tc>
          <w:tcPr>
            <w:tcW w:type="dxa" w:w="4320"/>
          </w:tcPr>
          <w:p>
            <w:r>
              <w:t>Augmentation</w:t>
            </w:r>
          </w:p>
        </w:tc>
        <w:tc>
          <w:tcPr>
            <w:tcW w:type="dxa" w:w="4320"/>
          </w:tcPr>
          <w:p>
            <w:r>
              <w:t>lật ngang p=0,5; dịch ±2 px; độ sáng ×[0,95–1,05]</w:t>
            </w:r>
          </w:p>
        </w:tc>
      </w:tr>
      <w:tr>
        <w:tc>
          <w:tcPr>
            <w:tcW w:type="dxa" w:w="4320"/>
          </w:tcPr>
          <w:p>
            <w:r>
              <w:t>Chia dữ liệu</w:t>
            </w:r>
          </w:p>
        </w:tc>
        <w:tc>
          <w:tcPr>
            <w:tcW w:type="dxa" w:w="4320"/>
          </w:tcPr>
          <w:p>
            <w:r>
              <w:t>speaker-disjoint, test 25%, SEED 42</w:t>
            </w:r>
          </w:p>
        </w:tc>
      </w:tr>
      <w:tr>
        <w:tc>
          <w:tcPr>
            <w:tcW w:type="dxa" w:w="4320"/>
          </w:tcPr>
          <w:p>
            <w:r>
              <w:t>Phần cứng</w:t>
            </w:r>
          </w:p>
        </w:tc>
        <w:tc>
          <w:tcPr>
            <w:tcW w:type="dxa" w:w="4320"/>
          </w:tcPr>
          <w:p>
            <w:r>
              <w:t>NVIDIA RTX 3050 Laptop 4 GB</w:t>
            </w:r>
          </w:p>
        </w:tc>
      </w:tr>
    </w:tbl>
    <w:p/>
    <w:p>
      <w:r>
        <w:t>Ghi chú về trọng số lớp: dùng 1/count thuần khiến hàm loss bị chi phối bởi vài mẫu hiếm và mô hình không học được gì; sqrt-inverse có giới hạn 5× là mức cân bằng đã kiểm chứng. Augmentation cố ý giữ nhẹ — mức mạnh hơn (dịch ±4 px, dao động độ sáng rộng) khiến mô hình không fit nổi tập train.</w:t>
      </w:r>
    </w:p>
    <w:p>
      <w:pPr>
        <w:pStyle w:val="Heading1"/>
      </w:pPr>
      <w:r>
        <w:t>5. Nhật ký huấn luyện</w:t>
      </w:r>
    </w:p>
    <w:p>
      <w:r>
        <w:t>Mỗi ô ghi giá trị loss trên tập train và macro accuracy trên tập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Epoch</w:t>
            </w:r>
          </w:p>
        </w:tc>
        <w:tc>
          <w:tcPr>
            <w:tcW w:type="dxa" w:w="1728"/>
          </w:tcPr>
          <w:p>
            <w:r>
              <w:rPr>
                <w:b/>
              </w:rPr>
              <w:t>① Trộn chung</w:t>
              <w:br/>
              <w:t>1.619 mẫu</w:t>
            </w:r>
          </w:p>
        </w:tc>
        <w:tc>
          <w:tcPr>
            <w:tcW w:type="dxa" w:w="1728"/>
          </w:tcPr>
          <w:p>
            <w:r>
              <w:rPr>
                <w:b/>
              </w:rPr>
              <w:t>② Sau mine</w:t>
              <w:br/>
              <w:t>3.319 mẫu</w:t>
            </w:r>
          </w:p>
        </w:tc>
        <w:tc>
          <w:tcPr>
            <w:tcW w:type="dxa" w:w="1728"/>
          </w:tcPr>
          <w:p>
            <w:r>
              <w:rPr>
                <w:b/>
              </w:rPr>
              <w:t>③ Sau cân bằng</w:t>
              <w:br/>
              <w:t>4.027 mẫu</w:t>
            </w:r>
          </w:p>
        </w:tc>
        <w:tc>
          <w:tcPr>
            <w:tcW w:type="dxa" w:w="1728"/>
          </w:tcPr>
          <w:p>
            <w:r>
              <w:rPr>
                <w:b/>
              </w:rPr>
              <w:t>④ Pretrain → fine-tune sạch</w:t>
            </w:r>
          </w:p>
        </w:tc>
      </w:tr>
      <w:tr>
        <w:tc>
          <w:tcPr>
            <w:tcW w:type="dxa" w:w="1728"/>
          </w:tcPr>
          <w:p>
            <w:r>
              <w:t>5</w:t>
            </w:r>
          </w:p>
        </w:tc>
        <w:tc>
          <w:tcPr>
            <w:tcW w:type="dxa" w:w="1728"/>
          </w:tcPr>
          <w:p>
            <w:r>
              <w:t>1,489 / 25,3%</w:t>
            </w:r>
          </w:p>
        </w:tc>
        <w:tc>
          <w:tcPr>
            <w:tcW w:type="dxa" w:w="1728"/>
          </w:tcPr>
          <w:p>
            <w:r>
              <w:t>1,407 / 36,0%</w:t>
            </w:r>
          </w:p>
        </w:tc>
        <w:tc>
          <w:tcPr>
            <w:tcW w:type="dxa" w:w="1728"/>
          </w:tcPr>
          <w:p>
            <w:r>
              <w:t>1,448 / 37,4%</w:t>
            </w:r>
          </w:p>
        </w:tc>
        <w:tc>
          <w:tcPr>
            <w:tcW w:type="dxa" w:w="1728"/>
          </w:tcPr>
          <w:p>
            <w:r>
              <w:t>0,428 / 46,3%</w:t>
            </w:r>
          </w:p>
        </w:tc>
      </w:tr>
      <w:tr>
        <w:tc>
          <w:tcPr>
            <w:tcW w:type="dxa" w:w="1728"/>
          </w:tcPr>
          <w:p>
            <w:r>
              <w:t>10</w:t>
            </w:r>
          </w:p>
        </w:tc>
        <w:tc>
          <w:tcPr>
            <w:tcW w:type="dxa" w:w="1728"/>
          </w:tcPr>
          <w:p>
            <w:r>
              <w:t>1,131 / 25,7%</w:t>
            </w:r>
          </w:p>
        </w:tc>
        <w:tc>
          <w:tcPr>
            <w:tcW w:type="dxa" w:w="1728"/>
          </w:tcPr>
          <w:p>
            <w:r>
              <w:t>1,033 / 40,3%</w:t>
            </w:r>
          </w:p>
        </w:tc>
        <w:tc>
          <w:tcPr>
            <w:tcW w:type="dxa" w:w="1728"/>
          </w:tcPr>
          <w:p>
            <w:r>
              <w:t>1,051 / 37,8%</w:t>
            </w:r>
          </w:p>
        </w:tc>
        <w:tc>
          <w:tcPr>
            <w:tcW w:type="dxa" w:w="1728"/>
          </w:tcPr>
          <w:p>
            <w:r>
              <w:t>0,348 / 50,2%</w:t>
            </w:r>
          </w:p>
        </w:tc>
      </w:tr>
      <w:tr>
        <w:tc>
          <w:tcPr>
            <w:tcW w:type="dxa" w:w="1728"/>
          </w:tcPr>
          <w:p>
            <w:r>
              <w:t>15</w:t>
            </w:r>
          </w:p>
        </w:tc>
        <w:tc>
          <w:tcPr>
            <w:tcW w:type="dxa" w:w="1728"/>
          </w:tcPr>
          <w:p>
            <w:r>
              <w:t>0,813 / 28,9%</w:t>
            </w:r>
          </w:p>
        </w:tc>
        <w:tc>
          <w:tcPr>
            <w:tcW w:type="dxa" w:w="1728"/>
          </w:tcPr>
          <w:p>
            <w:r>
              <w:t>0,749 / 40,0%</w:t>
            </w:r>
          </w:p>
        </w:tc>
        <w:tc>
          <w:tcPr>
            <w:tcW w:type="dxa" w:w="1728"/>
          </w:tcPr>
          <w:p>
            <w:r>
              <w:t>0,698 / 37,4%</w:t>
            </w:r>
          </w:p>
        </w:tc>
        <w:tc>
          <w:tcPr>
            <w:tcW w:type="dxa" w:w="1728"/>
          </w:tcPr>
          <w:p>
            <w:r>
              <w:t>0,313 / 49,7%</w:t>
            </w:r>
          </w:p>
        </w:tc>
      </w:tr>
      <w:tr>
        <w:tc>
          <w:tcPr>
            <w:tcW w:type="dxa" w:w="1728"/>
          </w:tcPr>
          <w:p>
            <w:r>
              <w:t>20</w:t>
            </w:r>
          </w:p>
        </w:tc>
        <w:tc>
          <w:tcPr>
            <w:tcW w:type="dxa" w:w="1728"/>
          </w:tcPr>
          <w:p>
            <w:r>
              <w:t>0,584 / 30,6%</w:t>
            </w:r>
          </w:p>
        </w:tc>
        <w:tc>
          <w:tcPr>
            <w:tcW w:type="dxa" w:w="1728"/>
          </w:tcPr>
          <w:p>
            <w:r>
              <w:t>0,522 / 42,4%</w:t>
            </w:r>
          </w:p>
        </w:tc>
        <w:tc>
          <w:tcPr>
            <w:tcW w:type="dxa" w:w="1728"/>
          </w:tcPr>
          <w:p>
            <w:r>
              <w:t>0,498 / 41,8%</w:t>
            </w:r>
          </w:p>
        </w:tc>
        <w:tc>
          <w:tcPr>
            <w:tcW w:type="dxa" w:w="1728"/>
          </w:tcPr>
          <w:p>
            <w:r>
              <w:t>0,302 / 51,7%</w:t>
            </w:r>
          </w:p>
        </w:tc>
      </w:tr>
      <w:tr>
        <w:tc>
          <w:tcPr>
            <w:tcW w:type="dxa" w:w="1728"/>
          </w:tcPr>
          <w:p>
            <w:r>
              <w:t>25</w:t>
            </w:r>
          </w:p>
        </w:tc>
        <w:tc>
          <w:tcPr>
            <w:tcW w:type="dxa" w:w="1728"/>
          </w:tcPr>
          <w:p>
            <w:r>
              <w:t>0,457 / 29,0%</w:t>
            </w:r>
          </w:p>
        </w:tc>
        <w:tc>
          <w:tcPr>
            <w:tcW w:type="dxa" w:w="1728"/>
          </w:tcPr>
          <w:p>
            <w:r>
              <w:t>0,426 / 40,7%</w:t>
            </w:r>
          </w:p>
        </w:tc>
        <w:tc>
          <w:tcPr>
            <w:tcW w:type="dxa" w:w="1728"/>
          </w:tcPr>
          <w:p>
            <w:r>
              <w:t>0,393 / 42,4%</w:t>
            </w:r>
          </w:p>
        </w:tc>
        <w:tc>
          <w:tcPr>
            <w:tcW w:type="dxa" w:w="1728"/>
          </w:tcPr>
          <w:p>
            <w:r>
              <w:t>0,298 / 52,1%</w:t>
            </w:r>
          </w:p>
        </w:tc>
      </w:tr>
      <w:tr>
        <w:tc>
          <w:tcPr>
            <w:tcW w:type="dxa" w:w="1728"/>
          </w:tcPr>
          <w:p>
            <w:r>
              <w:t>30</w:t>
            </w:r>
          </w:p>
        </w:tc>
        <w:tc>
          <w:tcPr>
            <w:tcW w:type="dxa" w:w="1728"/>
          </w:tcPr>
          <w:p>
            <w:r>
              <w:t>0,424 / 25,6%</w:t>
            </w:r>
          </w:p>
        </w:tc>
        <w:tc>
          <w:tcPr>
            <w:tcW w:type="dxa" w:w="1728"/>
          </w:tcPr>
          <w:p>
            <w:r>
              <w:t>0,376 / 40,6%</w:t>
            </w:r>
          </w:p>
        </w:tc>
        <w:tc>
          <w:tcPr>
            <w:tcW w:type="dxa" w:w="1728"/>
          </w:tcPr>
          <w:p>
            <w:r>
              <w:t>0,359 / 42,0%</w:t>
            </w:r>
          </w:p>
        </w:tc>
        <w:tc>
          <w:tcPr>
            <w:tcW w:type="dxa" w:w="1728"/>
          </w:tcPr>
          <w:p>
            <w:r>
              <w:t>0,295 / 51,9%</w:t>
            </w:r>
          </w:p>
        </w:tc>
      </w:tr>
      <w:tr>
        <w:tc>
          <w:tcPr>
            <w:tcW w:type="dxa" w:w="1728"/>
          </w:tcPr>
          <w:p>
            <w:r>
              <w:t>35</w:t>
            </w:r>
          </w:p>
        </w:tc>
        <w:tc>
          <w:tcPr>
            <w:tcW w:type="dxa" w:w="1728"/>
          </w:tcPr>
          <w:p>
            <w:r>
              <w:t>0,409 / 26,8%</w:t>
            </w:r>
          </w:p>
        </w:tc>
        <w:tc>
          <w:tcPr>
            <w:tcW w:type="dxa" w:w="1728"/>
          </w:tcPr>
          <w:p>
            <w:r>
              <w:t>0,357 / 40,4%</w:t>
            </w:r>
          </w:p>
        </w:tc>
        <w:tc>
          <w:tcPr>
            <w:tcW w:type="dxa" w:w="1728"/>
          </w:tcPr>
          <w:p>
            <w:r>
              <w:t>0,342 / 42,6%</w:t>
            </w:r>
          </w:p>
        </w:tc>
        <w:tc>
          <w:tcPr>
            <w:tcW w:type="dxa" w:w="1728"/>
          </w:tcPr>
          <w:p>
            <w:r>
              <w:t>0,295 / 52,7%</w:t>
            </w:r>
          </w:p>
        </w:tc>
      </w:tr>
      <w:tr>
        <w:tc>
          <w:tcPr>
            <w:tcW w:type="dxa" w:w="1728"/>
          </w:tcPr>
          <w:p>
            <w:r>
              <w:t>40</w:t>
            </w:r>
          </w:p>
        </w:tc>
        <w:tc>
          <w:tcPr>
            <w:tcW w:type="dxa" w:w="1728"/>
          </w:tcPr>
          <w:p>
            <w:r>
              <w:t>0,406 / 26,8%</w:t>
            </w:r>
          </w:p>
        </w:tc>
        <w:tc>
          <w:tcPr>
            <w:tcW w:type="dxa" w:w="1728"/>
          </w:tcPr>
          <w:p>
            <w:r>
              <w:t>0,354 / 39,4%</w:t>
            </w:r>
          </w:p>
        </w:tc>
        <w:tc>
          <w:tcPr>
            <w:tcW w:type="dxa" w:w="1728"/>
          </w:tcPr>
          <w:p>
            <w:r>
              <w:t>0,338 / 42,2%</w:t>
            </w:r>
          </w:p>
        </w:tc>
        <w:tc>
          <w:tcPr>
            <w:tcW w:type="dxa" w:w="1728"/>
          </w:tcPr>
          <w:p>
            <w:r>
              <w:t>0,295 / 52,9%</w:t>
            </w:r>
          </w:p>
        </w:tc>
      </w:tr>
    </w:tbl>
    <w:p/>
    <w:p>
      <w:r>
        <w:t>Cả bốn lần huấn luyện đều đạt train accuracy 100% từ khoảng epoch 30 — dấu hiệu overfit rõ ràng, mô hình 13,55 triệu tham số thừa sức ghi nhớ vài nghìn mẫu. Riêng lần ④ khởi điểm với loss 0,428 (do đã được pretrain) và ngay tại epoch 5 đã vượt kết quả cuối cùng của tất cả các lần còn lại.</w:t>
      </w:r>
    </w:p>
    <w:p>
      <w:pPr>
        <w:pStyle w:val="Heading1"/>
      </w:pPr>
      <w:r>
        <w:t>6. Kết quả</w:t>
      </w:r>
    </w:p>
    <w:p>
      <w:pPr>
        <w:pStyle w:val="Heading2"/>
      </w:pPr>
      <w:r>
        <w:t>6.1. Ba thí nghiệm trên cùng một tập test</w:t>
      </w:r>
    </w:p>
    <w:p>
      <w:r>
        <w:t>Tập test được cố định gồm 92 mẫu từ 4 người đóng góp chưa từng xuất hiện trong quá trình huấn luyện. Việc ghim cứng danh sách người nói ở tập test là điều kiện bắt buộc để so sánh các thí nghiệm chạy trên những tập dữ liệu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Số mẫu train</w:t>
            </w:r>
          </w:p>
        </w:tc>
        <w:tc>
          <w:tcPr>
            <w:tcW w:type="dxa" w:w="2160"/>
          </w:tcPr>
          <w:p>
            <w:r>
              <w:rPr>
                <w:b/>
              </w:rPr>
              <w:t>Macro accuracy</w:t>
            </w:r>
          </w:p>
        </w:tc>
        <w:tc>
          <w:tcPr>
            <w:tcW w:type="dxa" w:w="2160"/>
          </w:tcPr>
          <w:p>
            <w:r>
              <w:rPr>
                <w:b/>
              </w:rPr>
              <w:t>Overall accuracy</w:t>
            </w:r>
          </w:p>
        </w:tc>
      </w:tr>
      <w:tr>
        <w:tc>
          <w:tcPr>
            <w:tcW w:type="dxa" w:w="2160"/>
          </w:tcPr>
          <w:p>
            <w:r>
              <w:t>① Trộn chung ViCocktail + dữ liệu sạch</w:t>
            </w:r>
          </w:p>
        </w:tc>
        <w:tc>
          <w:tcPr>
            <w:tcW w:type="dxa" w:w="2160"/>
          </w:tcPr>
          <w:p>
            <w:r>
              <w:t>2.976</w:t>
            </w:r>
          </w:p>
        </w:tc>
        <w:tc>
          <w:tcPr>
            <w:tcW w:type="dxa" w:w="2160"/>
          </w:tcPr>
          <w:p>
            <w:r>
              <w:t>45,6%</w:t>
            </w:r>
          </w:p>
        </w:tc>
        <w:tc>
          <w:tcPr>
            <w:tcW w:type="dxa" w:w="2160"/>
          </w:tcPr>
          <w:p>
            <w:r>
              <w:t>46,7%</w:t>
            </w:r>
          </w:p>
        </w:tc>
      </w:tr>
      <w:tr>
        <w:tc>
          <w:tcPr>
            <w:tcW w:type="dxa" w:w="2160"/>
          </w:tcPr>
          <w:p>
            <w:r>
              <w:t>② Chỉ dữ liệu sạch, khởi tạo từ LRW</w:t>
            </w:r>
          </w:p>
        </w:tc>
        <w:tc>
          <w:tcPr>
            <w:tcW w:type="dxa" w:w="2160"/>
          </w:tcPr>
          <w:p>
            <w:r>
              <w:t>246</w:t>
            </w:r>
          </w:p>
        </w:tc>
        <w:tc>
          <w:tcPr>
            <w:tcW w:type="dxa" w:w="2160"/>
          </w:tcPr>
          <w:p>
            <w:r>
              <w:t>45,6%</w:t>
            </w:r>
          </w:p>
        </w:tc>
        <w:tc>
          <w:tcPr>
            <w:tcW w:type="dxa" w:w="2160"/>
          </w:tcPr>
          <w:p>
            <w:r>
              <w:t>46,7%</w:t>
            </w:r>
          </w:p>
        </w:tc>
      </w:tr>
      <w:tr>
        <w:tc>
          <w:tcPr>
            <w:tcW w:type="dxa" w:w="2160"/>
          </w:tcPr>
          <w:p>
            <w:r>
              <w:t>③ ViCocktail pretrain → fine-tune trên dữ liệu sạch</w:t>
            </w:r>
          </w:p>
        </w:tc>
        <w:tc>
          <w:tcPr>
            <w:tcW w:type="dxa" w:w="2160"/>
          </w:tcPr>
          <w:p>
            <w:r>
              <w:t>246</w:t>
            </w:r>
          </w:p>
        </w:tc>
        <w:tc>
          <w:tcPr>
            <w:tcW w:type="dxa" w:w="2160"/>
          </w:tcPr>
          <w:p>
            <w:r>
              <w:t>52,9%</w:t>
            </w:r>
          </w:p>
        </w:tc>
        <w:tc>
          <w:tcPr>
            <w:tcW w:type="dxa" w:w="2160"/>
          </w:tcPr>
          <w:p>
            <w:r>
              <w:t>54,3%</w:t>
            </w:r>
          </w:p>
        </w:tc>
      </w:tr>
    </w:tbl>
    <w:p/>
    <w:p>
      <w:pPr>
        <w:pStyle w:val="Heading2"/>
      </w:pPr>
      <w:r>
        <w:t>6.2. So sánh ba kiến trúc</w:t>
      </w:r>
    </w:p>
    <w:p>
      <w:r>
        <w:t>Cả ba biến thể đều chạy quy trình hai tầng giống nhau: pretrain trên toàn bộ dữ liệu (có ViCocktail), sau đó fine-tune trên dữ liệu sạch, và đánh giá trên cùng tập test cố định. Checkpoint BiGRU không chứa trọng số MS-TCN và ngược lại, nên mỗi kiến trúc phải chạy lại tầng pretrain riêng.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Cấu hình</w:t>
            </w:r>
          </w:p>
        </w:tc>
        <w:tc>
          <w:tcPr>
            <w:tcW w:type="dxa" w:w="1728"/>
          </w:tcPr>
          <w:p>
            <w:r>
              <w:rPr>
                <w:b/>
              </w:rPr>
              <w:t>Tham số</w:t>
            </w:r>
          </w:p>
        </w:tc>
        <w:tc>
          <w:tcPr>
            <w:tcW w:type="dxa" w:w="1728"/>
          </w:tcPr>
          <w:p>
            <w:r>
              <w:rPr>
                <w:b/>
              </w:rPr>
              <w:t>Pretrain thị giác</w:t>
            </w:r>
          </w:p>
        </w:tc>
        <w:tc>
          <w:tcPr>
            <w:tcW w:type="dxa" w:w="1728"/>
          </w:tcPr>
          <w:p>
            <w:r>
              <w:rPr>
                <w:b/>
              </w:rPr>
              <w:t>Căn chỉnh crop</w:t>
            </w:r>
          </w:p>
        </w:tc>
        <w:tc>
          <w:tcPr>
            <w:tcW w:type="dxa" w:w="1728"/>
          </w:tcPr>
          <w:p>
            <w:r>
              <w:rPr>
                <w:b/>
              </w:rPr>
              <w:t>Macro cuối</w:t>
            </w:r>
          </w:p>
        </w:tc>
      </w:tr>
      <w:tr>
        <w:tc>
          <w:tcPr>
            <w:tcW w:type="dxa" w:w="1728"/>
          </w:tcPr>
          <w:p>
            <w:r>
              <w:t>ResNet-18 + BiGRU + landmark68</w:t>
            </w:r>
          </w:p>
        </w:tc>
        <w:tc>
          <w:tcPr>
            <w:tcW w:type="dxa" w:w="1728"/>
          </w:tcPr>
          <w:p>
            <w:r>
              <w:t>13,55 M</w:t>
            </w:r>
          </w:p>
        </w:tc>
        <w:tc>
          <w:tcPr>
            <w:tcW w:type="dxa" w:w="1728"/>
          </w:tcPr>
          <w:p>
            <w:r>
              <w:t>LRW (157 h)</w:t>
            </w:r>
          </w:p>
        </w:tc>
        <w:tc>
          <w:tcPr>
            <w:tcW w:type="dxa" w:w="1728"/>
          </w:tcPr>
          <w:p>
            <w:r>
              <w:t>landmark68</w:t>
            </w:r>
          </w:p>
        </w:tc>
        <w:tc>
          <w:tcPr>
            <w:tcW w:type="dxa" w:w="1728"/>
          </w:tcPr>
          <w:p>
            <w:r>
              <w:t>54,1%</w:t>
            </w:r>
          </w:p>
        </w:tc>
      </w:tr>
      <w:tr>
        <w:tc>
          <w:tcPr>
            <w:tcW w:type="dxa" w:w="1728"/>
          </w:tcPr>
          <w:p>
            <w:r>
              <w:t>ResNet-18 + BiGRU</w:t>
            </w:r>
          </w:p>
        </w:tc>
        <w:tc>
          <w:tcPr>
            <w:tcW w:type="dxa" w:w="1728"/>
          </w:tcPr>
          <w:p>
            <w:r>
              <w:t>13,55 M</w:t>
            </w:r>
          </w:p>
        </w:tc>
        <w:tc>
          <w:tcPr>
            <w:tcW w:type="dxa" w:w="1728"/>
          </w:tcPr>
          <w:p>
            <w:r>
              <w:t>LRW (157 h)</w:t>
            </w:r>
          </w:p>
        </w:tc>
        <w:tc>
          <w:tcPr>
            <w:tcW w:type="dxa" w:w="1728"/>
          </w:tcPr>
          <w:p>
            <w:r>
              <w:t>BlazeFace</w:t>
            </w:r>
          </w:p>
        </w:tc>
        <w:tc>
          <w:tcPr>
            <w:tcW w:type="dxa" w:w="1728"/>
          </w:tcPr>
          <w:p>
            <w:r>
              <w:t>52,9%</w:t>
            </w:r>
          </w:p>
        </w:tc>
      </w:tr>
      <w:tr>
        <w:tc>
          <w:tcPr>
            <w:tcW w:type="dxa" w:w="1728"/>
          </w:tcPr>
          <w:p>
            <w:r>
              <w:t>ResNet-18 + MS-TCN</w:t>
            </w:r>
          </w:p>
        </w:tc>
        <w:tc>
          <w:tcPr>
            <w:tcW w:type="dxa" w:w="1728"/>
          </w:tcPr>
          <w:p>
            <w:r>
              <w:t>13,85 M</w:t>
            </w:r>
          </w:p>
        </w:tc>
        <w:tc>
          <w:tcPr>
            <w:tcW w:type="dxa" w:w="1728"/>
          </w:tcPr>
          <w:p>
            <w:r>
              <w:t>LRW (157 h)</w:t>
            </w:r>
          </w:p>
        </w:tc>
        <w:tc>
          <w:tcPr>
            <w:tcW w:type="dxa" w:w="1728"/>
          </w:tcPr>
          <w:p>
            <w:r>
              <w:t>BlazeFace</w:t>
            </w:r>
          </w:p>
        </w:tc>
        <w:tc>
          <w:tcPr>
            <w:tcW w:type="dxa" w:w="1728"/>
          </w:tcPr>
          <w:p>
            <w:r>
              <w:t>49,5%</w:t>
            </w:r>
          </w:p>
        </w:tc>
      </w:tr>
      <w:tr>
        <w:tc>
          <w:tcPr>
            <w:tcW w:type="dxa" w:w="1728"/>
          </w:tcPr>
          <w:p>
            <w:r>
              <w:t>Auto-AVSR front-end (tiền xử lý đúng)</w:t>
            </w:r>
          </w:p>
        </w:tc>
        <w:tc>
          <w:tcPr>
            <w:tcW w:type="dxa" w:w="1728"/>
          </w:tcPr>
          <w:p>
            <w:r>
              <w:t>13,55 M</w:t>
            </w:r>
          </w:p>
        </w:tc>
        <w:tc>
          <w:tcPr>
            <w:tcW w:type="dxa" w:w="1728"/>
          </w:tcPr>
          <w:p>
            <w:r>
              <w:t>Auto-AVSR (3.291 h)</w:t>
            </w:r>
          </w:p>
        </w:tc>
        <w:tc>
          <w:tcPr>
            <w:tcW w:type="dxa" w:w="1728"/>
          </w:tcPr>
          <w:p>
            <w:r>
              <w:t>BlazeFace</w:t>
            </w:r>
          </w:p>
        </w:tc>
        <w:tc>
          <w:tcPr>
            <w:tcW w:type="dxa" w:w="1728"/>
          </w:tcPr>
          <w:p>
            <w:r>
              <w:t>45,3%</w:t>
            </w:r>
          </w:p>
        </w:tc>
      </w:tr>
      <w:tr>
        <w:tc>
          <w:tcPr>
            <w:tcW w:type="dxa" w:w="1728"/>
          </w:tcPr>
          <w:p>
            <w:r>
              <w:t>Auto-AVSR front-end (tiền xử lý sai)</w:t>
            </w:r>
          </w:p>
        </w:tc>
        <w:tc>
          <w:tcPr>
            <w:tcW w:type="dxa" w:w="1728"/>
          </w:tcPr>
          <w:p>
            <w:r>
              <w:t>13,55 M</w:t>
            </w:r>
          </w:p>
        </w:tc>
        <w:tc>
          <w:tcPr>
            <w:tcW w:type="dxa" w:w="1728"/>
          </w:tcPr>
          <w:p>
            <w:r>
              <w:t>Auto-AVSR (3.291 h)</w:t>
            </w:r>
          </w:p>
        </w:tc>
        <w:tc>
          <w:tcPr>
            <w:tcW w:type="dxa" w:w="1728"/>
          </w:tcPr>
          <w:p>
            <w:r>
              <w:t>BlazeFace</w:t>
            </w:r>
          </w:p>
        </w:tc>
        <w:tc>
          <w:tcPr>
            <w:tcW w:type="dxa" w:w="1728"/>
          </w:tcPr>
          <w:p>
            <w:r>
              <w:t>41,5%</w:t>
            </w:r>
          </w:p>
        </w:tc>
      </w:tr>
      <w:tr>
        <w:tc>
          <w:tcPr>
            <w:tcW w:type="dxa" w:w="1728"/>
          </w:tcPr>
          <w:p>
            <w:r>
              <w:t>ResNeXt-50 + MS-TCN</w:t>
            </w:r>
          </w:p>
        </w:tc>
        <w:tc>
          <w:tcPr>
            <w:tcW w:type="dxa" w:w="1728"/>
          </w:tcPr>
          <w:p>
            <w:r>
              <w:t>29,19 M</w:t>
            </w:r>
          </w:p>
        </w:tc>
        <w:tc>
          <w:tcPr>
            <w:tcW w:type="dxa" w:w="1728"/>
          </w:tcPr>
          <w:p>
            <w:r>
              <w:t>ImageNet</w:t>
            </w:r>
          </w:p>
        </w:tc>
        <w:tc>
          <w:tcPr>
            <w:tcW w:type="dxa" w:w="1728"/>
          </w:tcPr>
          <w:p>
            <w:r>
              <w:t>BlazeFace</w:t>
            </w:r>
          </w:p>
        </w:tc>
        <w:tc>
          <w:tcPr>
            <w:tcW w:type="dxa" w:w="1728"/>
          </w:tcPr>
          <w:p>
            <w:r>
              <w:t>36,2%</w:t>
            </w:r>
          </w:p>
        </w:tc>
      </w:tr>
    </w:tbl>
    <w:p/>
    <w:p>
      <w:r>
        <w:t>MS-TCN kém hơn BiGRU 3,4 điểm ở kết quả cuối và kém 2,5 điểm ngay từ tầng pretrain — thua nhất quán ở cả hai tầng nên không phải biến động của một lần chạy. Tuy nhiên 3,4 điểm chỉ tương đương khoảng 0,65 lần sai số chuẩn ở cỡ mẫu 92, nên phát biểu đúng là “không đo được cải thiện nào”, chứ không phải “MS-TCN kém hơn”.</w:t>
      </w:r>
    </w:p>
    <w:p>
      <w:r>
        <w:t>Kết quả này ngược với bài báo gốc (MS-TCN hơn BiGRU khoảng 1,2–2 điểm trên LRW). Nguyên nhân khả dĩ nằm ở dữ liệu chứ không phải lỗi cài đặt: LRW dùng 29 frame còn ở đây chỉ 16, nên các nhánh kernel 3/5/7 nhìn thấy gần như cùng một khoảng và lợi thế đa thang biến mất; đồng thời backend phải học từ đầu với chỉ 246 mẫu sạch.</w:t>
      </w:r>
    </w:p>
    <w:p>
      <w:r>
        <w:t>ResNeXt-50 tụt 16,7 điểm — khác biệt này là thật (khoảng 3,2 lần sai số chuẩn) nhưng nguyên nhân là mất pretrain LRW chứ không phải kiến trúc. Biểu hiện rất rõ trong kết quả từng lớp: chữ số 0 đạt 100% trong khi chữ số 1 và 6 đạt 0% — mô hình 29,19 triệu tham số học trên 246 mẫu đã sụp về đoán vài lớp thống trị. Train accuracy đạt 99,5% từ epoch 20 trong khi test accuracy giảm dần từ 34,7% xuống 33,3%.</w:t>
      </w:r>
    </w:p>
    <w:p>
      <w:pPr>
        <w:pStyle w:val="Heading2"/>
      </w:pPr>
      <w:r>
        <w:t>6.3. Ensemble hai mô hình</w:t>
      </w:r>
    </w:p>
    <w:p>
      <w:r>
        <w:t>Quan sát dẫn tới thí nghiệm này: BiGRU và MS-TCN đạt macro gần bằng nhau nhưng mạnh ở những chữ số KHÁC nhau. MS-TCN đạt 90% ở chữ số 0 và 50% ở chữ số 1, nơi BiGRU chỉ được 60% và 16,7%; ngược lại BiGRU thắng rõ ở chữ số 2 và 3. Lỗi không tương quan chính là điều kiện để việc lấy trung bình có tác dụng, và nó không tốn thêm lần huấn luyện nào vì cả hai checkpoint đã có sẵn.</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Tỉ lệ hai mô hình đồng thuận</w:t>
            </w:r>
          </w:p>
        </w:tc>
        <w:tc>
          <w:tcPr>
            <w:tcW w:type="dxa" w:w="4320"/>
          </w:tcPr>
          <w:p>
            <w:r>
              <w:t>58,7%</w:t>
            </w:r>
          </w:p>
        </w:tc>
      </w:tr>
      <w:tr>
        <w:tc>
          <w:tcPr>
            <w:tcW w:type="dxa" w:w="4320"/>
          </w:tcPr>
          <w:p>
            <w:r>
              <w:t>Cả hai cùng đúng</w:t>
            </w:r>
          </w:p>
        </w:tc>
        <w:tc>
          <w:tcPr>
            <w:tcW w:type="dxa" w:w="4320"/>
          </w:tcPr>
          <w:p>
            <w:r>
              <w:t>41,3%</w:t>
            </w:r>
          </w:p>
        </w:tc>
      </w:tr>
      <w:tr>
        <w:tc>
          <w:tcPr>
            <w:tcW w:type="dxa" w:w="4320"/>
          </w:tcPr>
          <w:p>
            <w:r>
              <w:t>Ít nhất một mô hình đúng</w:t>
            </w:r>
          </w:p>
        </w:tc>
        <w:tc>
          <w:tcPr>
            <w:tcW w:type="dxa" w:w="4320"/>
          </w:tcPr>
          <w:p>
            <w:r>
              <w:t>64,1% — TRẦN của mọi cách kết hợp</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Cách kết hợp</w:t>
            </w:r>
          </w:p>
        </w:tc>
        <w:tc>
          <w:tcPr>
            <w:tcW w:type="dxa" w:w="2880"/>
          </w:tcPr>
          <w:p>
            <w:r>
              <w:rPr>
                <w:b/>
              </w:rPr>
              <w:t>Macro</w:t>
            </w:r>
          </w:p>
        </w:tc>
        <w:tc>
          <w:tcPr>
            <w:tcW w:type="dxa" w:w="2880"/>
          </w:tcPr>
          <w:p>
            <w:r>
              <w:rPr>
                <w:b/>
              </w:rPr>
              <w:t>Overall</w:t>
            </w:r>
          </w:p>
        </w:tc>
      </w:tr>
      <w:tr>
        <w:tc>
          <w:tcPr>
            <w:tcW w:type="dxa" w:w="2880"/>
          </w:tcPr>
          <w:p>
            <w:r>
              <w:t>BiGRU đơn lẻ</w:t>
            </w:r>
          </w:p>
        </w:tc>
        <w:tc>
          <w:tcPr>
            <w:tcW w:type="dxa" w:w="2880"/>
          </w:tcPr>
          <w:p>
            <w:r>
              <w:t>52,9%</w:t>
            </w:r>
          </w:p>
        </w:tc>
        <w:tc>
          <w:tcPr>
            <w:tcW w:type="dxa" w:w="2880"/>
          </w:tcPr>
          <w:p>
            <w:r>
              <w:t>54,3%</w:t>
            </w:r>
          </w:p>
        </w:tc>
      </w:tr>
      <w:tr>
        <w:tc>
          <w:tcPr>
            <w:tcW w:type="dxa" w:w="2880"/>
          </w:tcPr>
          <w:p>
            <w:r>
              <w:t>MS-TCN đơn lẻ</w:t>
            </w:r>
          </w:p>
        </w:tc>
        <w:tc>
          <w:tcPr>
            <w:tcW w:type="dxa" w:w="2880"/>
          </w:tcPr>
          <w:p>
            <w:r>
              <w:t>49,5%</w:t>
            </w:r>
          </w:p>
        </w:tc>
        <w:tc>
          <w:tcPr>
            <w:tcW w:type="dxa" w:w="2880"/>
          </w:tcPr>
          <w:p>
            <w:r>
              <w:t>51,1%</w:t>
            </w:r>
          </w:p>
        </w:tc>
      </w:tr>
      <w:tr>
        <w:tc>
          <w:tcPr>
            <w:tcW w:type="dxa" w:w="2880"/>
          </w:tcPr>
          <w:p>
            <w:r>
              <w:t>Trung bình softmax 50/50</w:t>
            </w:r>
          </w:p>
        </w:tc>
        <w:tc>
          <w:tcPr>
            <w:tcW w:type="dxa" w:w="2880"/>
          </w:tcPr>
          <w:p>
            <w:r>
              <w:t>52,3%</w:t>
            </w:r>
          </w:p>
        </w:tc>
        <w:tc>
          <w:tcPr>
            <w:tcW w:type="dxa" w:w="2880"/>
          </w:tcPr>
          <w:p>
            <w:r>
              <w:t>53,3%</w:t>
            </w:r>
          </w:p>
        </w:tc>
      </w:tr>
      <w:tr>
        <w:tc>
          <w:tcPr>
            <w:tcW w:type="dxa" w:w="2880"/>
          </w:tcPr>
          <w:p>
            <w:r>
              <w:t>Trung bình logit 50/50</w:t>
            </w:r>
          </w:p>
        </w:tc>
        <w:tc>
          <w:tcPr>
            <w:tcW w:type="dxa" w:w="2880"/>
          </w:tcPr>
          <w:p>
            <w:r>
              <w:t>54,3%</w:t>
            </w:r>
          </w:p>
        </w:tc>
        <w:tc>
          <w:tcPr>
            <w:tcW w:type="dxa" w:w="2880"/>
          </w:tcPr>
          <w:p>
            <w:r>
              <w:t>55,4%</w:t>
            </w:r>
          </w:p>
        </w:tc>
      </w:tr>
      <w:tr>
        <w:tc>
          <w:tcPr>
            <w:tcW w:type="dxa" w:w="2880"/>
          </w:tcPr>
          <w:p>
            <w:r>
              <w:t>Trung bình logit 60/40 (tốt nhất)</w:t>
            </w:r>
          </w:p>
        </w:tc>
        <w:tc>
          <w:tcPr>
            <w:tcW w:type="dxa" w:w="2880"/>
          </w:tcPr>
          <w:p>
            <w:r>
              <w:t>55,1%</w:t>
            </w:r>
          </w:p>
        </w:tc>
        <w:tc>
          <w:tcPr>
            <w:tcW w:type="dxa" w:w="2880"/>
          </w:tcPr>
          <w:p>
            <w:r>
              <w:t>56,5%</w:t>
            </w:r>
          </w:p>
        </w:tc>
      </w:tr>
    </w:tbl>
    <w:p/>
    <w:p>
      <w:r>
        <w:t>Trung bình LOGIT tốt hơn trung bình SOFTMAX 2 điểm. Lý do: softmax nén khoảng cách giữa các lớp và làm mất thông tin về độ tự tin tương đối — một mô hình rất chắc chắn sau khi qua softmax trông không khác mấy một mô hình đang lưỡng lự.</w:t>
      </w:r>
    </w:p>
    <w:p>
      <w:r>
        <w:t>Ensemble đạt 55,1% trong khi trần lý thuyết là 64,1%, tức còn cách 9 điểm. Nghĩa là khoảng 23% số mẫu chỉ có đúng một mô hình trả lời đúng, và quy tắc trung bình chưa biết nên tin mô hình nào. Một bộ chọn thông minh hơn về lý thuyết có thể thu hẹp khoảng này, nhưng với 92 mẫu thì không đủ dữ liệu để học bộ chọn đó mà không overfit.</w:t>
      </w:r>
    </w:p>
    <w:p>
      <w:r>
        <w:t>Cảnh báo phương pháp luận: trọng số 60/40 được chọn bằng cách quét trên chính tập test, nên về mặt kỹ thuật đây là rò rỉ. Chênh lệch giữa các mức 0,7 / 0,6 / 0,5 lần lượt là 54,4% / 55,1% / 54,3% — dao động 0,8 điểm nằm hoàn toàn trong nhiễu ở cỡ mẫu này. Nếu cần một con số không rò rỉ thì nên dùng mức 50/50 (54,3%).</w:t>
      </w:r>
    </w:p>
    <w:p>
      <w:pPr>
        <w:pStyle w:val="Heading2"/>
      </w:pPr>
      <w:r>
        <w:t>6.4. Cấu hình tốt nhất</w:t>
      </w:r>
    </w:p>
    <w:p>
      <w:r>
        <w:t>Kết quả cao nhất đạt được: ensemble trung bình logit của digit_lipreader_finetuned.pt (BiGRU) và mstcn_finetuned.pt (MS-TCN) — macro 55,1%, overall 56,5% với trọng số 60/40, hoặc macro 54,3% với trọng số 50/50 không rò rỉ. Mức ngẫu nhiên là 10%.</w:t>
      </w:r>
    </w:p>
    <w:p>
      <w:r>
        <w:t>Nếu chỉ dùng một mô hình duy nhất, cấu hình tốt nhất là data/experiments/lm68_finetuned.pt (ResNet-18 + BiGRU, crop landmark68) — macro 54,1%, overall 55,4%. Trước khi đổi bộ căn chỉnh, con số tương ứng là 52,9% / 54,3% (digit_lipreader_finetuned.pt). Ensemble đổi lấy 2,2 điểm bằng việc phải chạy hai mô hình, tức gấp đôi thời gian suy luận; cần cân nhắc vì luồng KYC đã có sẵn nhiều lớp xử lý trên cùng một đoạn video.</w:t>
      </w:r>
    </w:p>
    <w:p>
      <w:r>
        <w:t>Kết quả từng lớp của mô hình đơn tốt nhất (BiGRU):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không</w:t>
            </w:r>
          </w:p>
        </w:tc>
        <w:tc>
          <w:tcPr>
            <w:tcW w:type="dxa" w:w="2160"/>
          </w:tcPr>
          <w:p>
            <w:r>
              <w:t>60,0%</w:t>
            </w:r>
          </w:p>
        </w:tc>
        <w:tc>
          <w:tcPr>
            <w:tcW w:type="dxa" w:w="2160"/>
          </w:tcPr>
          <w:p>
            <w:r>
              <w:t>10</w:t>
            </w:r>
          </w:p>
        </w:tc>
      </w:tr>
      <w:tr>
        <w:tc>
          <w:tcPr>
            <w:tcW w:type="dxa" w:w="2160"/>
          </w:tcPr>
          <w:p>
            <w:r>
              <w:t>1</w:t>
            </w:r>
          </w:p>
        </w:tc>
        <w:tc>
          <w:tcPr>
            <w:tcW w:type="dxa" w:w="2160"/>
          </w:tcPr>
          <w:p>
            <w:r>
              <w:t>một</w:t>
            </w:r>
          </w:p>
        </w:tc>
        <w:tc>
          <w:tcPr>
            <w:tcW w:type="dxa" w:w="2160"/>
          </w:tcPr>
          <w:p>
            <w:r>
              <w:t>16,7%</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60,0%</w:t>
            </w:r>
          </w:p>
        </w:tc>
        <w:tc>
          <w:tcPr>
            <w:tcW w:type="dxa" w:w="2160"/>
          </w:tcPr>
          <w:p>
            <w:r>
              <w:t>10</w:t>
            </w:r>
          </w:p>
        </w:tc>
      </w:tr>
      <w:tr>
        <w:tc>
          <w:tcPr>
            <w:tcW w:type="dxa" w:w="2160"/>
          </w:tcPr>
          <w:p>
            <w:r>
              <w:t>4</w:t>
            </w:r>
          </w:p>
        </w:tc>
        <w:tc>
          <w:tcPr>
            <w:tcW w:type="dxa" w:w="2160"/>
          </w:tcPr>
          <w:p>
            <w:r>
              <w:t>bốn</w:t>
            </w:r>
          </w:p>
        </w:tc>
        <w:tc>
          <w:tcPr>
            <w:tcW w:type="dxa" w:w="2160"/>
          </w:tcPr>
          <w:p>
            <w:r>
              <w:t>40,0%</w:t>
            </w:r>
          </w:p>
        </w:tc>
        <w:tc>
          <w:tcPr>
            <w:tcW w:type="dxa" w:w="2160"/>
          </w:tcPr>
          <w:p>
            <w:r>
              <w:t>10</w:t>
            </w:r>
          </w:p>
        </w:tc>
      </w:tr>
      <w:tr>
        <w:tc>
          <w:tcPr>
            <w:tcW w:type="dxa" w:w="2160"/>
          </w:tcPr>
          <w:p>
            <w:r>
              <w:t>5</w:t>
            </w:r>
          </w:p>
        </w:tc>
        <w:tc>
          <w:tcPr>
            <w:tcW w:type="dxa" w:w="2160"/>
          </w:tcPr>
          <w:p>
            <w:r>
              <w:t>năm</w:t>
            </w:r>
          </w:p>
        </w:tc>
        <w:tc>
          <w:tcPr>
            <w:tcW w:type="dxa" w:w="2160"/>
          </w:tcPr>
          <w:p>
            <w:r>
              <w:t>41,7%</w:t>
            </w:r>
          </w:p>
        </w:tc>
        <w:tc>
          <w:tcPr>
            <w:tcW w:type="dxa" w:w="2160"/>
          </w:tcPr>
          <w:p>
            <w:r>
              <w:t>12</w:t>
            </w:r>
          </w:p>
        </w:tc>
      </w:tr>
      <w:tr>
        <w:tc>
          <w:tcPr>
            <w:tcW w:type="dxa" w:w="2160"/>
          </w:tcPr>
          <w:p>
            <w:r>
              <w:t>6</w:t>
            </w:r>
          </w:p>
        </w:tc>
        <w:tc>
          <w:tcPr>
            <w:tcW w:type="dxa" w:w="2160"/>
          </w:tcPr>
          <w:p>
            <w:r>
              <w:t>sáu</w:t>
            </w:r>
          </w:p>
        </w:tc>
        <w:tc>
          <w:tcPr>
            <w:tcW w:type="dxa" w:w="2160"/>
          </w:tcPr>
          <w:p>
            <w:r>
              <w:t>71,4%</w:t>
            </w:r>
          </w:p>
        </w:tc>
        <w:tc>
          <w:tcPr>
            <w:tcW w:type="dxa" w:w="2160"/>
          </w:tcPr>
          <w:p>
            <w:r>
              <w:t>7</w:t>
            </w:r>
          </w:p>
        </w:tc>
      </w:tr>
      <w:tr>
        <w:tc>
          <w:tcPr>
            <w:tcW w:type="dxa" w:w="2160"/>
          </w:tcPr>
          <w:p>
            <w:r>
              <w:t>7</w:t>
            </w:r>
          </w:p>
        </w:tc>
        <w:tc>
          <w:tcPr>
            <w:tcW w:type="dxa" w:w="2160"/>
          </w:tcPr>
          <w:p>
            <w:r>
              <w:t>bảy</w:t>
            </w:r>
          </w:p>
        </w:tc>
        <w:tc>
          <w:tcPr>
            <w:tcW w:type="dxa" w:w="2160"/>
          </w:tcPr>
          <w:p>
            <w:r>
              <w:t>50,0%</w:t>
            </w:r>
          </w:p>
        </w:tc>
        <w:tc>
          <w:tcPr>
            <w:tcW w:type="dxa" w:w="2160"/>
          </w:tcPr>
          <w:p>
            <w:r>
              <w:t>8</w:t>
            </w:r>
          </w:p>
        </w:tc>
      </w:tr>
      <w:tr>
        <w:tc>
          <w:tcPr>
            <w:tcW w:type="dxa" w:w="2160"/>
          </w:tcPr>
          <w:p>
            <w:r>
              <w:t>8</w:t>
            </w:r>
          </w:p>
        </w:tc>
        <w:tc>
          <w:tcPr>
            <w:tcW w:type="dxa" w:w="2160"/>
          </w:tcPr>
          <w:p>
            <w:r>
              <w:t>tám</w:t>
            </w:r>
          </w:p>
        </w:tc>
        <w:tc>
          <w:tcPr>
            <w:tcW w:type="dxa" w:w="2160"/>
          </w:tcPr>
          <w:p>
            <w:r>
              <w:t>76,9%</w:t>
            </w:r>
          </w:p>
        </w:tc>
        <w:tc>
          <w:tcPr>
            <w:tcW w:type="dxa" w:w="2160"/>
          </w:tcPr>
          <w:p>
            <w:r>
              <w:t>13</w:t>
            </w:r>
          </w:p>
        </w:tc>
      </w:tr>
      <w:tr>
        <w:tc>
          <w:tcPr>
            <w:tcW w:type="dxa" w:w="2160"/>
          </w:tcPr>
          <w:p>
            <w:r>
              <w:t>9</w:t>
            </w:r>
          </w:p>
        </w:tc>
        <w:tc>
          <w:tcPr>
            <w:tcW w:type="dxa" w:w="2160"/>
          </w:tcPr>
          <w:p>
            <w:r>
              <w:t>chín</w:t>
            </w:r>
          </w:p>
        </w:tc>
        <w:tc>
          <w:tcPr>
            <w:tcW w:type="dxa" w:w="2160"/>
          </w:tcPr>
          <w:p>
            <w:r>
              <w:t>37,5%</w:t>
            </w:r>
          </w:p>
        </w:tc>
        <w:tc>
          <w:tcPr>
            <w:tcW w:type="dxa" w:w="2160"/>
          </w:tcPr>
          <w:p>
            <w:r>
              <w:t>8</w:t>
            </w:r>
          </w:p>
        </w:tc>
      </w:tr>
    </w:tbl>
    <w:p/>
    <w:p>
      <w:pPr>
        <w:pStyle w:val="Heading2"/>
      </w:pPr>
      <w:r>
        <w:t>6.5. Ba kết luận quan trọng nhất</w:t>
      </w:r>
    </w:p>
    <w:p>
      <w:r>
        <w:t>Thứ nhất, ViCocktail KHÔNG mang lại giá trị khi trộn chung. 246 mẫu sạch cho kết quả bằng đúng 2.976 mẫu hỗn hợp; 2.730 mẫu ViCocktail đóng góp 0 điểm. Nguyên nhân nhiều khả năng là nhiễu nhãn: ViCocktail là video YouTube được gán nhãn tự động bằng ASR nên cửa sổ 16 frame có thể lệch khỏi thời điểm phát âm thật.</w:t>
      </w:r>
    </w:p>
    <w:p>
      <w:r>
        <w:t>Thứ hai, ViCocktail VẪN có giá trị khi dùng đúng vai trò. Dùng nó để pretrain rồi fine-tune trên dữ liệu sạch mang lại +7,3 điểm macro. Đây là mô hình domain adaptation kinh điển: dữ liệu nhiều nhưng nhiễu dùng để học biểu diễn thị giác, dữ liệu ít nhưng sạch dùng để căn chỉnh sang miền triển khai thật.</w:t>
      </w:r>
    </w:p>
    <w:p>
      <w:r>
        <w:t>Thứ ba, thay đổi kiến trúc không mang lại cải thiện đo được. MS-TCN đi ngang, ResNeXt tụt mạnh. Mọi bước nhảy trong toàn bộ quá trình đều đến từ DỮ LIỆU và cách xếp tầng pretrain (30,6% → 42,4% → 52,9%), không từ kiến trúc. Với 246 mẫu sạch, cả ba biến thể đều đạt train accuracy 100% — năng lực biểu diễn chưa bao giờ là nút thắt, mà là dữ liệu.</w:t>
      </w:r>
    </w:p>
    <w:p>
      <w:r>
        <w:t>Thứ tư, chất lượng TIỀN XỬ LÝ quan trọng hơn quy mô pretrain. Đổi bộ căn chỉnh crop mang lại +1,2 điểm mà không cần thêm một mẫu dữ liệu nào, trong khi front-end được pretrain trên lượng dữ liệu gấp 21 lần lại kém hơn 7,6 điểm vì lệch nhiệm vụ. Hai kết quả này cùng chỉ về một hướng: với quy mô dữ liệu hiện tại, công sức bỏ vào việc làm sạch và chuẩn hoá đầu vào có hiệu quả cao hơn việc tìm mô hình mạnh hơn.</w:t>
      </w:r>
    </w:p>
    <w:p>
      <w:r>
        <w:t>Hệ quả về chiến lược dữ liệu:</w:t>
      </w:r>
    </w:p>
    <w:p>
      <w:pPr>
        <w:pStyle w:val="ListBullet"/>
      </w:pPr>
      <w:r>
        <w:t>Ngừng mine thêm ViCocktail để tăng số lượng — 89 shard còn lại sẽ không cải thiện kết quả.</w:t>
      </w:r>
    </w:p>
    <w:p>
      <w:pPr>
        <w:pStyle w:val="ListBullet"/>
      </w:pPr>
      <w:r>
        <w:t>Mỗi clip thu thêm qua web đáng giá gấp bội: 246 mẫu sạch tương đương 2.976 mẫu hỗn hợp.</w:t>
      </w:r>
    </w:p>
    <w:p>
      <w:pPr>
        <w:pStyle w:val="ListBullet"/>
      </w:pPr>
      <w:r>
        <w:t>Quy trình chuẩn từ nay: pretrain trên ViCocktail, sau đó fine-tune trên dữ liệu tự thu.</w:t>
      </w:r>
    </w:p>
    <w:p>
      <w:pPr>
        <w:pStyle w:val="Heading2"/>
      </w:pPr>
      <w:r>
        <w:t>6.6. LỖI RÒ RỈ Ở TẦNG PRETRAIN — đính chính toàn bộ số liệu hai tầng</w:t>
      </w:r>
    </w:p>
    <w:p>
      <w:r>
        <w:t>Quy trình hai tầng (pretrain rồi fine-tune) ghim tập test bằng tham số --test-speakers Ở TẦNG FINE-TUNE, nhưng ban đầu KHÔNG ghim ở tầng pretrain. Tầng pretrain tự chia speaker-disjoint theo pool riêng của nó và đã đưa cả 4 người dùng làm test vào TRAIN. Khi tầng hai đánh giá trên 4 người đó, mô hình đã gặp họ từ trước.</w:t>
      </w:r>
    </w:p>
    <w:p>
      <w:r>
        <w:t>Phát hiện nhờ một con số vô lý: thí nghiệm bổ sung dữ liệu sinh cho macro 97,2%, nhảy 43 điểm. Mức tăng đó là bất khả thi và tự nó tố cáo có lỗi. Kiểm tra xác nhận cả 4 người test (559445d7, 61fc4df1, 65a455ac, ddd465d7) đều nằm trong train của tầng một.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Có rò rỉ</w:t>
            </w:r>
          </w:p>
        </w:tc>
        <w:tc>
          <w:tcPr>
            <w:tcW w:type="dxa" w:w="2160"/>
          </w:tcPr>
          <w:p>
            <w:r>
              <w:rPr>
                <w:b/>
              </w:rPr>
              <w:t>Đã sửa</w:t>
            </w:r>
          </w:p>
        </w:tc>
        <w:tc>
          <w:tcPr>
            <w:tcW w:type="dxa" w:w="2160"/>
          </w:tcPr>
          <w:p>
            <w:r>
              <w:rPr>
                <w:b/>
              </w:rPr>
              <w:t>Chênh</w:t>
            </w:r>
          </w:p>
        </w:tc>
      </w:tr>
      <w:tr>
        <w:tc>
          <w:tcPr>
            <w:tcW w:type="dxa" w:w="2160"/>
          </w:tcPr>
          <w:p>
            <w:r>
              <w:t>landmark68 (chưa có dữ liệu sinh)</w:t>
            </w:r>
          </w:p>
        </w:tc>
        <w:tc>
          <w:tcPr>
            <w:tcW w:type="dxa" w:w="2160"/>
          </w:tcPr>
          <w:p>
            <w:r>
              <w:t>54,1%</w:t>
            </w:r>
          </w:p>
        </w:tc>
        <w:tc>
          <w:tcPr>
            <w:tcW w:type="dxa" w:w="2160"/>
          </w:tcPr>
          <w:p>
            <w:r>
              <w:t>50,8%</w:t>
            </w:r>
          </w:p>
        </w:tc>
        <w:tc>
          <w:tcPr>
            <w:tcW w:type="dxa" w:w="2160"/>
          </w:tcPr>
          <w:p>
            <w:r>
              <w:t>-3,3</w:t>
            </w:r>
          </w:p>
        </w:tc>
      </w:tr>
      <w:tr>
        <w:tc>
          <w:tcPr>
            <w:tcW w:type="dxa" w:w="2160"/>
          </w:tcPr>
          <w:p>
            <w:r>
              <w:t>+ dữ liệu sinh</w:t>
            </w:r>
          </w:p>
        </w:tc>
        <w:tc>
          <w:tcPr>
            <w:tcW w:type="dxa" w:w="2160"/>
          </w:tcPr>
          <w:p>
            <w:r>
              <w:t>97,2%</w:t>
            </w:r>
          </w:p>
        </w:tc>
        <w:tc>
          <w:tcPr>
            <w:tcW w:type="dxa" w:w="2160"/>
          </w:tcPr>
          <w:p>
            <w:r>
              <w:t>54,0%</w:t>
            </w:r>
          </w:p>
        </w:tc>
        <w:tc>
          <w:tcPr>
            <w:tcW w:type="dxa" w:w="2160"/>
          </w:tcPr>
          <w:p>
            <w:r>
              <w:t>-43,2</w:t>
            </w:r>
          </w:p>
        </w:tc>
      </w:tr>
    </w:tbl>
    <w:p/>
    <w:p>
      <w:r>
        <w:t>Mức nhiễm tỉ lệ với sức mạnh của tầng một: dữ liệu sinh làm tầng một mạnh lên rõ rệt (macro 45,3% lên 51,6%), nên mô hình nhớ 4 người test tốt hơn nhiều. Nói cách khác, dữ liệu sinh không làm mô hình đọc khẩu hình giỏi hơn 43 điểm, mà nó KHUẾCH ĐẠI rò rỉ.</w:t>
      </w:r>
    </w:p>
    <w:p>
      <w:r>
        <w:t>Vì sao điều này chí tử với KYC: hệ thống phục vụ người dùng mới đăng ký, tức người chắc chắn không có trong dữ liệu huấn luyện. Nếu tin vào 97,2%, phép tính chuỗi 6 chữ số cho 0,972 mũ 6 bằng 84% người thật vượt qua, và ngưỡng sẽ được thiết kế theo giả định đó. Thực tế với 54,0% thì con số là 0,540 mũ 6 bằng 2,5%, tức gần như mọi khách hàng hợp lệ bị chặn, mà không ai hiểu vì sao vì báo cáo nói 97%.</w:t>
      </w:r>
    </w:p>
    <w:p>
      <w:r>
        <w:t>Khắc phục: ghim --test-speakers ở CẢ HAI tầng. Mọi số liệu trong mục 6.7 và 6.8 đều đo sau khi sửa. Các số ở mục 6.1 đến 6.3 (52,9%, 54,1%, ensemble 55,1%, MS-TCN 49,5%, ResNeXt 36,2%, Auto-AVSR 41,5% và 45,3%) đều đo TRƯỚC khi sửa nên bị nhiễm và KHÔNG so sánh trực tiếp được với các số mới. Chúng được giữ lại vì các so sánh nội bộ trong cùng một điều kiện rò rỉ vẫn có giá trị tương đối.</w:t>
      </w:r>
    </w:p>
    <w:p>
      <w:r>
        <w:t>Đây là lần thứ ba trong cùng dự án một dạng rò rỉ xuất hiện: lần đầu là chia theo clip key thay vì video nguồn của ViCocktail (mục 2.4), lần hai là dùng chính tập test để chọn trọng số ensemble (mục 6.3), lần ba là ở đây. Nguyên tắc đã cứu cả ba lần: CON SỐ BẤT THƯỜNG PHẢI TRUY NGUYÊN, KHÔNG ĐƯỢC DIỄN GIẢI.</w:t>
      </w:r>
    </w:p>
    <w:p>
      <w:pPr>
        <w:pStyle w:val="Heading2"/>
      </w:pPr>
      <w:r>
        <w:t>6.7. Các phương pháp chống overfit</w:t>
      </w:r>
    </w:p>
    <w:p>
      <w:r>
        <w:t>Chẩn đoán: tầng fine-tune có 246 mẫu cho 13,55 triệu tham số, tức khoảng 55.000 tham số mỗi mẫu, và đạt train accuracy 100% từ epoch 20 đến 30 trong MỌI lần chạy. Nút thắt là overfit, không phải năng lực mô hình, và điều này giải thích vì sao đổi kiến trúc không giúp gì. Augmentation ban đầu rất nhẹ: lật ngang, dịch 2 px, độ sáng 5%.</w:t>
      </w:r>
    </w:p>
    <w:p>
      <w:r>
        <w:t>Bốn cơ chế được bổ sung, mỗi cái chặn một đường học thuộc khác nhau:</w:t>
      </w:r>
    </w:p>
    <w:p>
      <w:pPr>
        <w:pStyle w:val="ListBullet"/>
      </w:pPr>
      <w:r>
        <w:t>Dịch 5 px, độ sáng và tương phản 15%.</w:t>
      </w:r>
    </w:p>
    <w:p>
      <w:pPr>
        <w:pStyle w:val="ListBullet"/>
      </w:pPr>
      <w:r>
        <w:t>Temporal speed jitter (0,8 den 1,25 lan): lấy lại mẫu cửa sổ thời gian, nên MỘT cách phát âm sinh ra nhiều tốc độ nói, nhắm thẳng vào việc dữ liệu sinh chỉ có một giọng TTS.</w:t>
      </w:r>
    </w:p>
    <w:p>
      <w:pPr>
        <w:pStyle w:val="ListBullet"/>
      </w:pPr>
      <w:r>
        <w:t>Time masking kiểu SpecAugment: xoá một đoạn frame liên tiếp.</w:t>
      </w:r>
    </w:p>
    <w:p>
      <w:pPr>
        <w:pStyle w:val="ListBullet"/>
      </w:pPr>
      <w:r>
        <w:t>Random erasing: che một ô ngẫu nhiên, để mô hình không dựa vào nốt ruồi hay gọng kính mà nhận ra người.</w:t>
      </w:r>
    </w:p>
    <w:p>
      <w:r>
        <w:t>Ngoài ra thử mixup (huấn luyện trên tổ hợp lồi của từng cặp mẫu), đóng băng backbone (giảm 82% tham số huấn luyện), và TTA tức test-time augmentation, lấy trung bình logit trên 6 góc nhìn bảo toàn nhãn gồm ảnh gốc, ảnh lật và bốn phép dịch 2 px. TTA không cần huấn luyện lại gì.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 (tầng 1 cố định)</w:t>
            </w:r>
          </w:p>
        </w:tc>
        <w:tc>
          <w:tcPr>
            <w:tcW w:type="dxa" w:w="2880"/>
          </w:tcPr>
          <w:p>
            <w:r>
              <w:rPr>
                <w:b/>
              </w:rPr>
              <w:t>Macro</w:t>
            </w:r>
          </w:p>
        </w:tc>
        <w:tc>
          <w:tcPr>
            <w:tcW w:type="dxa" w:w="2880"/>
          </w:tcPr>
          <w:p>
            <w:r>
              <w:rPr>
                <w:b/>
              </w:rPr>
              <w:t>So baseline</w:t>
            </w:r>
          </w:p>
        </w:tc>
      </w:tr>
      <w:tr>
        <w:tc>
          <w:tcPr>
            <w:tcW w:type="dxa" w:w="2880"/>
          </w:tcPr>
          <w:p>
            <w:r>
              <w:t>baseline (augmentation nhẹ)</w:t>
            </w:r>
          </w:p>
        </w:tc>
        <w:tc>
          <w:tcPr>
            <w:tcW w:type="dxa" w:w="2880"/>
          </w:tcPr>
          <w:p>
            <w:r>
              <w:t>56,4%</w:t>
            </w:r>
          </w:p>
        </w:tc>
        <w:tc>
          <w:tcPr>
            <w:tcW w:type="dxa" w:w="2880"/>
          </w:tcPr>
          <w:p>
            <w:r>
              <w:t>-</w:t>
            </w:r>
          </w:p>
        </w:tc>
      </w:tr>
      <w:tr>
        <w:tc>
          <w:tcPr>
            <w:tcW w:type="dxa" w:w="2880"/>
          </w:tcPr>
          <w:p>
            <w:r>
              <w:t>augmentation mạnh</w:t>
            </w:r>
          </w:p>
        </w:tc>
        <w:tc>
          <w:tcPr>
            <w:tcW w:type="dxa" w:w="2880"/>
          </w:tcPr>
          <w:p>
            <w:r>
              <w:t>59,4%</w:t>
            </w:r>
          </w:p>
        </w:tc>
        <w:tc>
          <w:tcPr>
            <w:tcW w:type="dxa" w:w="2880"/>
          </w:tcPr>
          <w:p>
            <w:r>
              <w:t>+3,0</w:t>
            </w:r>
          </w:p>
        </w:tc>
      </w:tr>
      <w:tr>
        <w:tc>
          <w:tcPr>
            <w:tcW w:type="dxa" w:w="2880"/>
          </w:tcPr>
          <w:p>
            <w:r>
              <w:t>mạnh + mixup 0,3</w:t>
            </w:r>
          </w:p>
        </w:tc>
        <w:tc>
          <w:tcPr>
            <w:tcW w:type="dxa" w:w="2880"/>
          </w:tcPr>
          <w:p>
            <w:r>
              <w:t>59,6%</w:t>
            </w:r>
          </w:p>
        </w:tc>
        <w:tc>
          <w:tcPr>
            <w:tcW w:type="dxa" w:w="2880"/>
          </w:tcPr>
          <w:p>
            <w:r>
              <w:t>+3,2</w:t>
            </w:r>
          </w:p>
        </w:tc>
      </w:tr>
      <w:tr>
        <w:tc>
          <w:tcPr>
            <w:tcW w:type="dxa" w:w="2880"/>
          </w:tcPr>
          <w:p>
            <w:r>
              <w:t>mạnh + mixup + TTA</w:t>
            </w:r>
          </w:p>
        </w:tc>
        <w:tc>
          <w:tcPr>
            <w:tcW w:type="dxa" w:w="2880"/>
          </w:tcPr>
          <w:p>
            <w:r>
              <w:t>60,9%</w:t>
            </w:r>
          </w:p>
        </w:tc>
        <w:tc>
          <w:tcPr>
            <w:tcW w:type="dxa" w:w="2880"/>
          </w:tcPr>
          <w:p>
            <w:r>
              <w:t>+4,5</w:t>
            </w:r>
          </w:p>
        </w:tc>
      </w:tr>
      <w:tr>
        <w:tc>
          <w:tcPr>
            <w:tcW w:type="dxa" w:w="2880"/>
          </w:tcPr>
          <w:p>
            <w:r>
              <w:t>mạnh + mixup, 24 frame</w:t>
            </w:r>
          </w:p>
        </w:tc>
        <w:tc>
          <w:tcPr>
            <w:tcW w:type="dxa" w:w="2880"/>
          </w:tcPr>
          <w:p>
            <w:r>
              <w:t>60,7%</w:t>
            </w:r>
          </w:p>
        </w:tc>
        <w:tc>
          <w:tcPr>
            <w:tcW w:type="dxa" w:w="2880"/>
          </w:tcPr>
          <w:p>
            <w:r>
              <w:t>+4,3</w:t>
            </w:r>
          </w:p>
        </w:tc>
      </w:tr>
      <w:tr>
        <w:tc>
          <w:tcPr>
            <w:tcW w:type="dxa" w:w="2880"/>
          </w:tcPr>
          <w:p>
            <w:r>
              <w:t>mạnh + mixup, 24 frame + TTA</w:t>
            </w:r>
          </w:p>
        </w:tc>
        <w:tc>
          <w:tcPr>
            <w:tcW w:type="dxa" w:w="2880"/>
          </w:tcPr>
          <w:p>
            <w:r>
              <w:t>59,2%</w:t>
            </w:r>
          </w:p>
        </w:tc>
        <w:tc>
          <w:tcPr>
            <w:tcW w:type="dxa" w:w="2880"/>
          </w:tcPr>
          <w:p>
            <w:r>
              <w:t>+2,8</w:t>
            </w:r>
          </w:p>
        </w:tc>
      </w:tr>
      <w:tr>
        <w:tc>
          <w:tcPr>
            <w:tcW w:type="dxa" w:w="2880"/>
          </w:tcPr>
          <w:p>
            <w:r>
              <w:t>mạnh + đóng băng backbone</w:t>
            </w:r>
          </w:p>
        </w:tc>
        <w:tc>
          <w:tcPr>
            <w:tcW w:type="dxa" w:w="2880"/>
          </w:tcPr>
          <w:p>
            <w:r>
              <w:t>57,9%</w:t>
            </w:r>
          </w:p>
        </w:tc>
        <w:tc>
          <w:tcPr>
            <w:tcW w:type="dxa" w:w="2880"/>
          </w:tcPr>
          <w:p>
            <w:r>
              <w:t>+1,5</w:t>
            </w:r>
          </w:p>
        </w:tc>
      </w:tr>
      <w:tr>
        <w:tc>
          <w:tcPr>
            <w:tcW w:type="dxa" w:w="2880"/>
          </w:tcPr>
          <w:p>
            <w:r>
              <w:t>mixup 0,3 đơn lẻ</w:t>
            </w:r>
          </w:p>
        </w:tc>
        <w:tc>
          <w:tcPr>
            <w:tcW w:type="dxa" w:w="2880"/>
          </w:tcPr>
          <w:p>
            <w:r>
              <w:t>56,3%</w:t>
            </w:r>
          </w:p>
        </w:tc>
        <w:tc>
          <w:tcPr>
            <w:tcW w:type="dxa" w:w="2880"/>
          </w:tcPr>
          <w:p>
            <w:r>
              <w:t>-0,1</w:t>
            </w:r>
          </w:p>
        </w:tc>
      </w:tr>
      <w:tr>
        <w:tc>
          <w:tcPr>
            <w:tcW w:type="dxa" w:w="2880"/>
          </w:tcPr>
          <w:p>
            <w:r>
              <w:t>đóng băng backbone đơn lẻ</w:t>
            </w:r>
          </w:p>
        </w:tc>
        <w:tc>
          <w:tcPr>
            <w:tcW w:type="dxa" w:w="2880"/>
          </w:tcPr>
          <w:p>
            <w:r>
              <w:t>54,5%</w:t>
            </w:r>
          </w:p>
        </w:tc>
        <w:tc>
          <w:tcPr>
            <w:tcW w:type="dxa" w:w="2880"/>
          </w:tcPr>
          <w:p>
            <w:r>
              <w:t>-1,9</w:t>
            </w:r>
          </w:p>
        </w:tc>
      </w:tr>
    </w:tbl>
    <w:p/>
    <w:p>
      <w:r>
        <w:t>Augmentation mạnh là thứ hiệu quả nhất và xuất hiện trong cả ba cấu hình dẫn đầu: mọi cấu hình có nó đều từ 57,9% trở lên, mọi cấu hình không có đều từ 56,4% trở xuống. Đây là xu hướng nhất quán, đáng tin hơn một con số cao đơn lẻ.</w:t>
      </w:r>
    </w:p>
    <w:p>
      <w:r>
        <w:t>Đóng băng backbone LÀM GIẢM 1,9 điểm, trái dự đoán. Giải thích: dữ liệu tự thu quay bằng điện thoại hoặc webcam, khác miền với ViCocktail (YouTube) và ảnh sinh, nên backbone CẦN được điều chỉnh sang miền đó. Cắt 82% tham số huấn luyện chặn luôn việc thích ứng miền. Tầng fine-tune không chỉ học chữ số nào mà còn học camera điện thoại trông thế nào.</w:t>
      </w:r>
    </w:p>
    <w:p>
      <w:r>
        <w:t>Tăng số frame từ 16 lên 24 không cải thiện (60,7% so với 60,9%) và còn kém hơn khi kết hợp TTA, nên giữ 16 frame, cũng rẻ hơn khi suy luận.</w:t>
      </w:r>
    </w:p>
    <w:p>
      <w:pPr>
        <w:pStyle w:val="Heading2"/>
      </w:pPr>
      <w:r>
        <w:t>6.8. Bảng kết quả cuối cùng (đã sửa rò rỉ)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Macro</w:t>
            </w:r>
          </w:p>
        </w:tc>
        <w:tc>
          <w:tcPr>
            <w:tcW w:type="dxa" w:w="2880"/>
          </w:tcPr>
          <w:p>
            <w:r>
              <w:rPr>
                <w:b/>
              </w:rPr>
              <w:t>Cộng dồn</w:t>
            </w:r>
          </w:p>
        </w:tc>
      </w:tr>
      <w:tr>
        <w:tc>
          <w:tcPr>
            <w:tcW w:type="dxa" w:w="2880"/>
          </w:tcPr>
          <w:p>
            <w:r>
              <w:t>Khởi điểm - landmark68, chưa có dữ liệu sinh</w:t>
            </w:r>
          </w:p>
        </w:tc>
        <w:tc>
          <w:tcPr>
            <w:tcW w:type="dxa" w:w="2880"/>
          </w:tcPr>
          <w:p>
            <w:r>
              <w:t>50,8%</w:t>
            </w:r>
          </w:p>
        </w:tc>
        <w:tc>
          <w:tcPr>
            <w:tcW w:type="dxa" w:w="2880"/>
          </w:tcPr>
          <w:p>
            <w:r>
              <w:t>-</w:t>
            </w:r>
          </w:p>
        </w:tc>
      </w:tr>
      <w:tr>
        <w:tc>
          <w:tcPr>
            <w:tcW w:type="dxa" w:w="2880"/>
          </w:tcPr>
          <w:p>
            <w:r>
              <w:t>+ dữ liệu sinh (246 danh tính)</w:t>
            </w:r>
          </w:p>
        </w:tc>
        <w:tc>
          <w:tcPr>
            <w:tcW w:type="dxa" w:w="2880"/>
          </w:tcPr>
          <w:p>
            <w:r>
              <w:t>54,0%</w:t>
            </w:r>
          </w:p>
        </w:tc>
        <w:tc>
          <w:tcPr>
            <w:tcW w:type="dxa" w:w="2880"/>
          </w:tcPr>
          <w:p>
            <w:r>
              <w:t>+3,2</w:t>
            </w:r>
          </w:p>
        </w:tc>
      </w:tr>
      <w:tr>
        <w:tc>
          <w:tcPr>
            <w:tcW w:type="dxa" w:w="2880"/>
          </w:tcPr>
          <w:p>
            <w:r>
              <w:t>+ augmentation mạnh + mixup</w:t>
            </w:r>
          </w:p>
        </w:tc>
        <w:tc>
          <w:tcPr>
            <w:tcW w:type="dxa" w:w="2880"/>
          </w:tcPr>
          <w:p>
            <w:r>
              <w:t>59,6%</w:t>
            </w:r>
          </w:p>
        </w:tc>
        <w:tc>
          <w:tcPr>
            <w:tcW w:type="dxa" w:w="2880"/>
          </w:tcPr>
          <w:p>
            <w:r>
              <w:t>+8,8</w:t>
            </w:r>
          </w:p>
        </w:tc>
      </w:tr>
      <w:tr>
        <w:tc>
          <w:tcPr>
            <w:tcW w:type="dxa" w:w="2880"/>
          </w:tcPr>
          <w:p>
            <w:r>
              <w:t>+ TTA</w:t>
            </w:r>
          </w:p>
        </w:tc>
        <w:tc>
          <w:tcPr>
            <w:tcW w:type="dxa" w:w="2880"/>
          </w:tcPr>
          <w:p>
            <w:r>
              <w:t>60,9%</w:t>
            </w:r>
          </w:p>
        </w:tc>
        <w:tc>
          <w:tcPr>
            <w:tcW w:type="dxa" w:w="2880"/>
          </w:tcPr>
          <w:p>
            <w:r>
              <w:t>+10,1</w:t>
            </w:r>
          </w:p>
        </w:tc>
      </w:tr>
      <w:tr>
        <w:tc>
          <w:tcPr>
            <w:tcW w:type="dxa" w:w="2880"/>
          </w:tcPr>
          <w:p>
            <w:r>
              <w:t>+ front-end AV-HuBERT</w:t>
            </w:r>
          </w:p>
        </w:tc>
        <w:tc>
          <w:tcPr>
            <w:tcW w:type="dxa" w:w="2880"/>
          </w:tcPr>
          <w:p>
            <w:r>
              <w:t>63,2%</w:t>
            </w:r>
          </w:p>
        </w:tc>
        <w:tc>
          <w:tcPr>
            <w:tcW w:type="dxa" w:w="2880"/>
          </w:tcPr>
          <w:p>
            <w:r>
              <w:t>+12,4</w:t>
            </w:r>
          </w:p>
        </w:tc>
      </w:tr>
    </w:tbl>
    <w:p/>
    <w:p>
      <w:r>
        <w:t>Kết quả tốt nhất: data/experiments/avhubert_finetuned.pt, macro 63,2% và overall 64,1%, gấp 6,3 lần mức ngẫu nhiên 10%. Cấu hình: backbone resnet18_prelu cộng BiGRU, front-end AV-HuBERT, tiền xử lý autoavsr, augmentation mạnh cộng mixup 0,3 cộng TTA, hai tầng với dữ liệu sinh ở tầng pretrain.</w:t>
      </w:r>
    </w:p>
    <w:p>
      <w:r>
        <w:t>Kết quả theo từng chữ số của cấu hình tốt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khong</w:t>
            </w:r>
          </w:p>
        </w:tc>
        <w:tc>
          <w:tcPr>
            <w:tcW w:type="dxa" w:w="2160"/>
          </w:tcPr>
          <w:p>
            <w:r>
              <w:t>70,0%</w:t>
            </w:r>
          </w:p>
        </w:tc>
        <w:tc>
          <w:tcPr>
            <w:tcW w:type="dxa" w:w="2160"/>
          </w:tcPr>
          <w:p>
            <w:r>
              <w:t>10</w:t>
            </w:r>
          </w:p>
        </w:tc>
      </w:tr>
      <w:tr>
        <w:tc>
          <w:tcPr>
            <w:tcW w:type="dxa" w:w="2160"/>
          </w:tcPr>
          <w:p>
            <w:r>
              <w:t>1</w:t>
            </w:r>
          </w:p>
        </w:tc>
        <w:tc>
          <w:tcPr>
            <w:tcW w:type="dxa" w:w="2160"/>
          </w:tcPr>
          <w:p>
            <w:r>
              <w:t>mot</w:t>
            </w:r>
          </w:p>
        </w:tc>
        <w:tc>
          <w:tcPr>
            <w:tcW w:type="dxa" w:w="2160"/>
          </w:tcPr>
          <w:p>
            <w:r>
              <w:t>0,0%</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90,0%</w:t>
            </w:r>
          </w:p>
        </w:tc>
        <w:tc>
          <w:tcPr>
            <w:tcW w:type="dxa" w:w="2160"/>
          </w:tcPr>
          <w:p>
            <w:r>
              <w:t>10</w:t>
            </w:r>
          </w:p>
        </w:tc>
      </w:tr>
      <w:tr>
        <w:tc>
          <w:tcPr>
            <w:tcW w:type="dxa" w:w="2160"/>
          </w:tcPr>
          <w:p>
            <w:r>
              <w:t>4</w:t>
            </w:r>
          </w:p>
        </w:tc>
        <w:tc>
          <w:tcPr>
            <w:tcW w:type="dxa" w:w="2160"/>
          </w:tcPr>
          <w:p>
            <w:r>
              <w:t>bon</w:t>
            </w:r>
          </w:p>
        </w:tc>
        <w:tc>
          <w:tcPr>
            <w:tcW w:type="dxa" w:w="2160"/>
          </w:tcPr>
          <w:p>
            <w:r>
              <w:t>50,0%</w:t>
            </w:r>
          </w:p>
        </w:tc>
        <w:tc>
          <w:tcPr>
            <w:tcW w:type="dxa" w:w="2160"/>
          </w:tcPr>
          <w:p>
            <w:r>
              <w:t>10</w:t>
            </w:r>
          </w:p>
        </w:tc>
      </w:tr>
      <w:tr>
        <w:tc>
          <w:tcPr>
            <w:tcW w:type="dxa" w:w="2160"/>
          </w:tcPr>
          <w:p>
            <w:r>
              <w:t>5</w:t>
            </w:r>
          </w:p>
        </w:tc>
        <w:tc>
          <w:tcPr>
            <w:tcW w:type="dxa" w:w="2160"/>
          </w:tcPr>
          <w:p>
            <w:r>
              <w:t>nam</w:t>
            </w:r>
          </w:p>
        </w:tc>
        <w:tc>
          <w:tcPr>
            <w:tcW w:type="dxa" w:w="2160"/>
          </w:tcPr>
          <w:p>
            <w:r>
              <w:t>25,0%</w:t>
            </w:r>
          </w:p>
        </w:tc>
        <w:tc>
          <w:tcPr>
            <w:tcW w:type="dxa" w:w="2160"/>
          </w:tcPr>
          <w:p>
            <w:r>
              <w:t>12</w:t>
            </w:r>
          </w:p>
        </w:tc>
      </w:tr>
      <w:tr>
        <w:tc>
          <w:tcPr>
            <w:tcW w:type="dxa" w:w="2160"/>
          </w:tcPr>
          <w:p>
            <w:r>
              <w:t>6</w:t>
            </w:r>
          </w:p>
        </w:tc>
        <w:tc>
          <w:tcPr>
            <w:tcW w:type="dxa" w:w="2160"/>
          </w:tcPr>
          <w:p>
            <w:r>
              <w:t>sau</w:t>
            </w:r>
          </w:p>
        </w:tc>
        <w:tc>
          <w:tcPr>
            <w:tcW w:type="dxa" w:w="2160"/>
          </w:tcPr>
          <w:p>
            <w:r>
              <w:t>100,0%</w:t>
            </w:r>
          </w:p>
        </w:tc>
        <w:tc>
          <w:tcPr>
            <w:tcW w:type="dxa" w:w="2160"/>
          </w:tcPr>
          <w:p>
            <w:r>
              <w:t>7</w:t>
            </w:r>
          </w:p>
        </w:tc>
      </w:tr>
      <w:tr>
        <w:tc>
          <w:tcPr>
            <w:tcW w:type="dxa" w:w="2160"/>
          </w:tcPr>
          <w:p>
            <w:r>
              <w:t>7</w:t>
            </w:r>
          </w:p>
        </w:tc>
        <w:tc>
          <w:tcPr>
            <w:tcW w:type="dxa" w:w="2160"/>
          </w:tcPr>
          <w:p>
            <w:r>
              <w:t>bay</w:t>
            </w:r>
          </w:p>
        </w:tc>
        <w:tc>
          <w:tcPr>
            <w:tcW w:type="dxa" w:w="2160"/>
          </w:tcPr>
          <w:p>
            <w:r>
              <w:t>62,5%</w:t>
            </w:r>
          </w:p>
        </w:tc>
        <w:tc>
          <w:tcPr>
            <w:tcW w:type="dxa" w:w="2160"/>
          </w:tcPr>
          <w:p>
            <w:r>
              <w:t>8</w:t>
            </w:r>
          </w:p>
        </w:tc>
      </w:tr>
      <w:tr>
        <w:tc>
          <w:tcPr>
            <w:tcW w:type="dxa" w:w="2160"/>
          </w:tcPr>
          <w:p>
            <w:r>
              <w:t>8</w:t>
            </w:r>
          </w:p>
        </w:tc>
        <w:tc>
          <w:tcPr>
            <w:tcW w:type="dxa" w:w="2160"/>
          </w:tcPr>
          <w:p>
            <w:r>
              <w:t>tam</w:t>
            </w:r>
          </w:p>
        </w:tc>
        <w:tc>
          <w:tcPr>
            <w:tcW w:type="dxa" w:w="2160"/>
          </w:tcPr>
          <w:p>
            <w:r>
              <w:t>84,6%</w:t>
            </w:r>
          </w:p>
        </w:tc>
        <w:tc>
          <w:tcPr>
            <w:tcW w:type="dxa" w:w="2160"/>
          </w:tcPr>
          <w:p>
            <w:r>
              <w:t>13</w:t>
            </w:r>
          </w:p>
        </w:tc>
      </w:tr>
      <w:tr>
        <w:tc>
          <w:tcPr>
            <w:tcW w:type="dxa" w:w="2160"/>
          </w:tcPr>
          <w:p>
            <w:r>
              <w:t>9</w:t>
            </w:r>
          </w:p>
        </w:tc>
        <w:tc>
          <w:tcPr>
            <w:tcW w:type="dxa" w:w="2160"/>
          </w:tcPr>
          <w:p>
            <w:r>
              <w:t>chin</w:t>
            </w:r>
          </w:p>
        </w:tc>
        <w:tc>
          <w:tcPr>
            <w:tcW w:type="dxa" w:w="2160"/>
          </w:tcPr>
          <w:p>
            <w:r>
              <w:t>75,0%</w:t>
            </w:r>
          </w:p>
        </w:tc>
        <w:tc>
          <w:tcPr>
            <w:tcW w:type="dxa" w:w="2160"/>
          </w:tcPr>
          <w:p>
            <w:r>
              <w:t>8</w:t>
            </w:r>
          </w:p>
        </w:tc>
      </w:tr>
    </w:tbl>
    <w:p/>
    <w:p>
      <w:r>
        <w:t>Chữ số 1 CHƯA BAO GIỜ đúng một lần nào qua toàn bộ các thí nghiệm, và chữ số 5 luôn thấp nhất. Đây không phải nhiễu mà là dấu hiệu mô hình chưa thấy đủ cách phát âm hai từ này: dữ liệu sinh chỉ có MỘT cách đọc mỗi chữ số, từ một giọng TTS duy nhất, và không phép augmentation nào tạo ra được cách phát âm mới. Nếu hai lớp này lên được mức trung bình khoảng 60%, macro tổng sẽ tăng thêm khoảng 5 điểm.</w:t>
      </w:r>
    </w:p>
    <w:p>
      <w:pPr>
        <w:pStyle w:val="Heading2"/>
      </w:pPr>
      <w:r>
        <w:t>6.9. Bổ sung nguồn D và kiểm tra hai nguồn sinh có bù nhau không</w:t>
      </w:r>
    </w:p>
    <w:p>
      <w:r>
        <w:t>Hai thí nghiệm chạy trên cùng cấu hình tốt nhất (front-end AV-HuBERT, backbone resnet18_prelu, augmentation mạnh, mixup 0,3, TTA), ghim tập test ở cả hai tầng, chỉ khác việc có giữ nguồn sinh cũ hay không.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Thí nghiệm</w:t>
            </w:r>
          </w:p>
        </w:tc>
        <w:tc>
          <w:tcPr>
            <w:tcW w:type="dxa" w:w="1728"/>
          </w:tcPr>
          <w:p>
            <w:r>
              <w:rPr>
                <w:b/>
              </w:rPr>
              <w:t>Nguồn ở tầng pretrain</w:t>
            </w:r>
          </w:p>
        </w:tc>
        <w:tc>
          <w:tcPr>
            <w:tcW w:type="dxa" w:w="1728"/>
          </w:tcPr>
          <w:p>
            <w:r>
              <w:rPr>
                <w:b/>
              </w:rPr>
              <w:t>Số mẫu</w:t>
            </w:r>
          </w:p>
        </w:tc>
        <w:tc>
          <w:tcPr>
            <w:tcW w:type="dxa" w:w="1728"/>
          </w:tcPr>
          <w:p>
            <w:r>
              <w:rPr>
                <w:b/>
              </w:rPr>
              <w:t>Macro tầng 1</w:t>
            </w:r>
          </w:p>
        </w:tc>
        <w:tc>
          <w:tcPr>
            <w:tcW w:type="dxa" w:w="1728"/>
          </w:tcPr>
          <w:p>
            <w:r>
              <w:rPr>
                <w:b/>
              </w:rPr>
              <w:t>Macro cuối</w:t>
            </w:r>
          </w:p>
        </w:tc>
      </w:tr>
      <w:tr>
        <w:tc>
          <w:tcPr>
            <w:tcW w:type="dxa" w:w="1728"/>
          </w:tcPr>
          <w:p>
            <w:r>
              <w:t>Mốc trước</w:t>
            </w:r>
          </w:p>
        </w:tc>
        <w:tc>
          <w:tcPr>
            <w:tcW w:type="dxa" w:w="1728"/>
          </w:tcPr>
          <w:p>
            <w:r>
              <w:t>chưa có digit_all</w:t>
            </w:r>
          </w:p>
        </w:tc>
        <w:tc>
          <w:tcPr>
            <w:tcW w:type="dxa" w:w="1728"/>
          </w:tcPr>
          <w:p>
            <w:r>
              <w:t>6.183</w:t>
            </w:r>
          </w:p>
        </w:tc>
        <w:tc>
          <w:tcPr>
            <w:tcW w:type="dxa" w:w="1728"/>
          </w:tcPr>
          <w:p>
            <w:r>
              <w:t>62,1%</w:t>
            </w:r>
          </w:p>
        </w:tc>
        <w:tc>
          <w:tcPr>
            <w:tcW w:type="dxa" w:w="1728"/>
          </w:tcPr>
          <w:p>
            <w:r>
              <w:t>63,2%</w:t>
            </w:r>
          </w:p>
        </w:tc>
      </w:tr>
      <w:tr>
        <w:tc>
          <w:tcPr>
            <w:tcW w:type="dxa" w:w="1728"/>
          </w:tcPr>
          <w:p>
            <w:r>
              <w:t>I</w:t>
            </w:r>
          </w:p>
        </w:tc>
        <w:tc>
          <w:tcPr>
            <w:tcW w:type="dxa" w:w="1728"/>
          </w:tcPr>
          <w:p>
            <w:r>
              <w:t>đủ 5 nguồn (giữ cả C và D)</w:t>
            </w:r>
          </w:p>
        </w:tc>
        <w:tc>
          <w:tcPr>
            <w:tcW w:type="dxa" w:w="1728"/>
          </w:tcPr>
          <w:p>
            <w:r>
              <w:t>12.130</w:t>
            </w:r>
          </w:p>
        </w:tc>
        <w:tc>
          <w:tcPr>
            <w:tcW w:type="dxa" w:w="1728"/>
          </w:tcPr>
          <w:p>
            <w:r>
              <w:t>64,0%</w:t>
            </w:r>
          </w:p>
        </w:tc>
        <w:tc>
          <w:tcPr>
            <w:tcW w:type="dxa" w:w="1728"/>
          </w:tcPr>
          <w:p>
            <w:r>
              <w:t>66,9%</w:t>
            </w:r>
          </w:p>
        </w:tc>
      </w:tr>
      <w:tr>
        <w:tc>
          <w:tcPr>
            <w:tcW w:type="dxa" w:w="1728"/>
          </w:tcPr>
          <w:p>
            <w:r>
              <w:t>J</w:t>
            </w:r>
          </w:p>
        </w:tc>
        <w:tc>
          <w:tcPr>
            <w:tcW w:type="dxa" w:w="1728"/>
          </w:tcPr>
          <w:p>
            <w:r>
              <w:t>bỏ nguồn C, chỉ giữ D</w:t>
            </w:r>
          </w:p>
        </w:tc>
        <w:tc>
          <w:tcPr>
            <w:tcW w:type="dxa" w:w="1728"/>
          </w:tcPr>
          <w:p>
            <w:r>
              <w:t>9.670</w:t>
            </w:r>
          </w:p>
        </w:tc>
        <w:tc>
          <w:tcPr>
            <w:tcW w:type="dxa" w:w="1728"/>
          </w:tcPr>
          <w:p>
            <w:r>
              <w:t>60,2%</w:t>
            </w:r>
          </w:p>
        </w:tc>
        <w:tc>
          <w:tcPr>
            <w:tcW w:type="dxa" w:w="1728"/>
          </w:tcPr>
          <w:p>
            <w:r>
              <w:t>60,5%</w:t>
            </w:r>
          </w:p>
        </w:tc>
      </w:tr>
    </w:tbl>
    <w:p/>
    <w:p>
      <w:r>
        <w:t>Kết luận: GIỮ CẢ HAI nguồn sinh là đúng. Bỏ digit_out_gen làm mất 6,4 điểm dù digit_all lớn hơn gấp 2,4 lần và đa dạng hơn nhiều. Hai nguồn bù nhau theo hai chiều khác nhau: nguồn C cho 246 khuôn mặt nói GIỐNG HỆT nhau, dạy mô hình bất biến với danh tính; nguồn D cho 5 giọng và 599 chuỗi, dạy mô hình chịu được biến thiên phát âm. Bỏ chiều nào cũng mất thông tin.</w:t>
      </w:r>
    </w:p>
    <w:p>
      <w:r>
        <w:t>Lưu ý điều này KHÁC với trường hợp ViCocktail ở mục 6.5, nơi trộn chung đóng góp 0 điểm. Khác biệt nằm ở nhiễu nhãn: ViCocktail gán nhãn tự động từ ASR trên video YouTube nên cửa sổ có thể lệch, còn cả hai nguồn sinh đều có mốc thời gian chính xác từ khâu tổng hợp.</w:t>
      </w:r>
    </w:p>
    <w:p>
      <w:r>
        <w:t>Kết quả từng lớp của thí nghiệm I so với mốc trước: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Trước (63,2%)</w:t>
            </w:r>
          </w:p>
        </w:tc>
        <w:tc>
          <w:tcPr>
            <w:tcW w:type="dxa" w:w="2160"/>
          </w:tcPr>
          <w:p>
            <w:r>
              <w:rPr>
                <w:b/>
              </w:rPr>
              <w:t>Sau khi thêm nguồn D (66,9%)</w:t>
            </w:r>
          </w:p>
        </w:tc>
      </w:tr>
      <w:tr>
        <w:tc>
          <w:tcPr>
            <w:tcW w:type="dxa" w:w="2160"/>
          </w:tcPr>
          <w:p>
            <w:r>
              <w:t>1</w:t>
            </w:r>
          </w:p>
        </w:tc>
        <w:tc>
          <w:tcPr>
            <w:tcW w:type="dxa" w:w="2160"/>
          </w:tcPr>
          <w:p>
            <w:r>
              <w:t>mot</w:t>
            </w:r>
          </w:p>
        </w:tc>
        <w:tc>
          <w:tcPr>
            <w:tcW w:type="dxa" w:w="2160"/>
          </w:tcPr>
          <w:p>
            <w:r>
              <w:t>0,0%</w:t>
            </w:r>
          </w:p>
        </w:tc>
        <w:tc>
          <w:tcPr>
            <w:tcW w:type="dxa" w:w="2160"/>
          </w:tcPr>
          <w:p>
            <w:r>
              <w:t>16,7%</w:t>
            </w:r>
          </w:p>
        </w:tc>
      </w:tr>
      <w:tr>
        <w:tc>
          <w:tcPr>
            <w:tcW w:type="dxa" w:w="2160"/>
          </w:tcPr>
          <w:p>
            <w:r>
              <w:t>5</w:t>
            </w:r>
          </w:p>
        </w:tc>
        <w:tc>
          <w:tcPr>
            <w:tcW w:type="dxa" w:w="2160"/>
          </w:tcPr>
          <w:p>
            <w:r>
              <w:t>nam</w:t>
            </w:r>
          </w:p>
        </w:tc>
        <w:tc>
          <w:tcPr>
            <w:tcW w:type="dxa" w:w="2160"/>
          </w:tcPr>
          <w:p>
            <w:r>
              <w:t>25,0%</w:t>
            </w:r>
          </w:p>
        </w:tc>
        <w:tc>
          <w:tcPr>
            <w:tcW w:type="dxa" w:w="2160"/>
          </w:tcPr>
          <w:p>
            <w:r>
              <w:t>50,0%</w:t>
            </w:r>
          </w:p>
        </w:tc>
      </w:tr>
      <w:tr>
        <w:tc>
          <w:tcPr>
            <w:tcW w:type="dxa" w:w="2160"/>
          </w:tcPr>
          <w:p>
            <w:r>
              <w:t>9</w:t>
            </w:r>
          </w:p>
        </w:tc>
        <w:tc>
          <w:tcPr>
            <w:tcW w:type="dxa" w:w="2160"/>
          </w:tcPr>
          <w:p>
            <w:r>
              <w:t>chin</w:t>
            </w:r>
          </w:p>
        </w:tc>
        <w:tc>
          <w:tcPr>
            <w:tcW w:type="dxa" w:w="2160"/>
          </w:tcPr>
          <w:p>
            <w:r>
              <w:t>75,0%</w:t>
            </w:r>
          </w:p>
        </w:tc>
        <w:tc>
          <w:tcPr>
            <w:tcW w:type="dxa" w:w="2160"/>
          </w:tcPr>
          <w:p>
            <w:r>
              <w:t>87,5%</w:t>
            </w:r>
          </w:p>
        </w:tc>
      </w:tr>
      <w:tr>
        <w:tc>
          <w:tcPr>
            <w:tcW w:type="dxa" w:w="2160"/>
          </w:tcPr>
          <w:p>
            <w:r>
              <w:t>3</w:t>
            </w:r>
          </w:p>
        </w:tc>
        <w:tc>
          <w:tcPr>
            <w:tcW w:type="dxa" w:w="2160"/>
          </w:tcPr>
          <w:p>
            <w:r>
              <w:t>ba</w:t>
            </w:r>
          </w:p>
        </w:tc>
        <w:tc>
          <w:tcPr>
            <w:tcW w:type="dxa" w:w="2160"/>
          </w:tcPr>
          <w:p>
            <w:r>
              <w:t>90,0%</w:t>
            </w:r>
          </w:p>
        </w:tc>
        <w:tc>
          <w:tcPr>
            <w:tcW w:type="dxa" w:w="2160"/>
          </w:tcPr>
          <w:p>
            <w:r>
              <w:t>90,0%</w:t>
            </w:r>
          </w:p>
        </w:tc>
      </w:tr>
      <w:tr>
        <w:tc>
          <w:tcPr>
            <w:tcW w:type="dxa" w:w="2160"/>
          </w:tcPr>
          <w:p>
            <w:r>
              <w:t>6</w:t>
            </w:r>
          </w:p>
        </w:tc>
        <w:tc>
          <w:tcPr>
            <w:tcW w:type="dxa" w:w="2160"/>
          </w:tcPr>
          <w:p>
            <w:r>
              <w:t>sau</w:t>
            </w:r>
          </w:p>
        </w:tc>
        <w:tc>
          <w:tcPr>
            <w:tcW w:type="dxa" w:w="2160"/>
          </w:tcPr>
          <w:p>
            <w:r>
              <w:t>100,0%</w:t>
            </w:r>
          </w:p>
        </w:tc>
        <w:tc>
          <w:tcPr>
            <w:tcW w:type="dxa" w:w="2160"/>
          </w:tcPr>
          <w:p>
            <w:r>
              <w:t>100,0%</w:t>
            </w:r>
          </w:p>
        </w:tc>
      </w:tr>
      <w:tr>
        <w:tc>
          <w:tcPr>
            <w:tcW w:type="dxa" w:w="2160"/>
          </w:tcPr>
          <w:p>
            <w:r>
              <w:t>0</w:t>
            </w:r>
          </w:p>
        </w:tc>
        <w:tc>
          <w:tcPr>
            <w:tcW w:type="dxa" w:w="2160"/>
          </w:tcPr>
          <w:p>
            <w:r>
              <w:t>khong</w:t>
            </w:r>
          </w:p>
        </w:tc>
        <w:tc>
          <w:tcPr>
            <w:tcW w:type="dxa" w:w="2160"/>
          </w:tcPr>
          <w:p>
            <w:r>
              <w:t>70,0%</w:t>
            </w:r>
          </w:p>
        </w:tc>
        <w:tc>
          <w:tcPr>
            <w:tcW w:type="dxa" w:w="2160"/>
          </w:tcPr>
          <w:p>
            <w:r>
              <w:t>60,0%</w:t>
            </w:r>
          </w:p>
        </w:tc>
      </w:tr>
    </w:tbl>
    <w:p/>
    <w:p>
      <w:r>
        <w:t>Chữ số 1 lần đầu tiên đúng được ít nhất một lần sau toàn bộ các thí nghiệm trong dự án, và chữ số 5 tăng gấp đôi. Đúng hai lớp đã được chẩn đoán là chết vì thiếu biến thiên phát âm, nên việc bổ sung 5 giọng TTS đã chữa được một phần.</w:t>
      </w:r>
    </w:p>
    <w:p>
      <w:pPr>
        <w:pStyle w:val="Heading1"/>
      </w:pPr>
      <w:r>
        <w:t>7. Giới hạn và cảnh báo khi triển khai</w:t>
      </w:r>
    </w:p>
    <w:p>
      <w:pPr>
        <w:pStyle w:val="Heading2"/>
      </w:pPr>
      <w:r>
        <w:t>7.1. Không được dùng làm cổng chặn cứng</w:t>
      </w:r>
    </w:p>
    <w:p>
      <w:r>
        <w:t>Với dãy OTP 6 chữ số, nếu yêu cầu cả 6 chữ số phải đúng thì tỉ lệ người dùng thật vượt qua là 0,529 mũ 6, xấp xỉ 2,2%. Nghĩa là 97,8% người dùng hợp lệ sẽ bị từ chối. Ngay cả khi đạt mức SOTA thế giới 90% mỗi chữ số thì con số này vẫn chỉ là 53%. Do đó điểm khẩu hình chỉ được dùng như MỘT THÀNH PHẦN trong multi-score fusion, tuyệt đối không dùng làm hard gate.</w:t>
      </w:r>
    </w:p>
    <w:p>
      <w:pPr>
        <w:pStyle w:val="Heading2"/>
      </w:pPr>
      <w:r>
        <w:t>7.2. Độ tin cậy thống kê</w:t>
      </w:r>
    </w:p>
    <w:p>
      <w:pPr>
        <w:pStyle w:val="ListBullet"/>
      </w:pPr>
      <w:r>
        <w:t>Tập test chỉ có 92 mẫu, sai số chuẩn khoảng 5,2 điểm. Chênh lệch 7,3 điểm giữa thí nghiệm ③ và ② tương đương khoảng 1,4 lần sai số chuẩn, CHƯA đạt ngưỡng ý nghĩa thống kê chặt chẽ. Cơ sở để tin vào kết quả là tính nhất quán: thí nghiệm ③ vượt 50% ở mọi epoch từ 10 trở đi, trong khi ② không epoch nào chạm 46%.</w:t>
      </w:r>
    </w:p>
    <w:p>
      <w:pPr>
        <w:pStyle w:val="ListBullet"/>
      </w:pPr>
      <w:r>
        <w:t>Mỗi chữ số chỉ có 6–13 mẫu test, nên không nên diễn giải độ chính xác của từng lớp riêng lẻ (chữ số 1 đạt 16,7% thực chất là “đúng 1 trên 6 mẫu”).</w:t>
      </w:r>
    </w:p>
    <w:p>
      <w:pPr>
        <w:pStyle w:val="ListBullet"/>
      </w:pPr>
      <w:r>
        <w:t>Các mẫu từ cùng một người không độc lập với nhau, nên khoảng tin cậy nhị thức thông thường sẽ hẹp hơn thực tế khoảng 1,4–1,7 lần.</w:t>
      </w:r>
    </w:p>
    <w:p>
      <w:pPr>
        <w:pStyle w:val="ListBullet"/>
      </w:pPr>
      <w:r>
        <w:t>Với sai số chuẩn khoảng 5,2 điểm, mọi chênh lệch dưới 10 điểm giữa các kiến trúc đều KHÔNG phân biệt được về mặt thống kê. Điều này áp dụng cho cả khoảng cách BiGRU vs MS-TCN (3,4 điểm) lẫn mức tăng của ensemble (2,2 điểm). Cơ sở để tin ensemble là cải thiện thật nằm ở lý thuyết (giảm phương sai khi lỗi không tương quan) cộng với tỉ lệ đồng thuận đo được 58,7%, chứ không phải ở bản thân con số.</w:t>
      </w:r>
    </w:p>
    <w:p>
      <w:pPr>
        <w:pStyle w:val="Heading2"/>
      </w:pPr>
      <w:r>
        <w:t>7.3. Vị trí so với SOTA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dữ liệu</w:t>
            </w:r>
          </w:p>
        </w:tc>
        <w:tc>
          <w:tcPr>
            <w:tcW w:type="dxa" w:w="2160"/>
          </w:tcPr>
          <w:p>
            <w:r>
              <w:rPr>
                <w:b/>
              </w:rPr>
              <w:t>Nhiệm vụ</w:t>
            </w:r>
          </w:p>
        </w:tc>
        <w:tc>
          <w:tcPr>
            <w:tcW w:type="dxa" w:w="2160"/>
          </w:tcPr>
          <w:p>
            <w:r>
              <w:rPr>
                <w:b/>
              </w:rPr>
              <w:t>SOTA</w:t>
            </w:r>
          </w:p>
        </w:tc>
        <w:tc>
          <w:tcPr>
            <w:tcW w:type="dxa" w:w="2160"/>
          </w:tcPr>
          <w:p>
            <w:r>
              <w:rPr>
                <w:b/>
              </w:rPr>
              <w:t>Quy mô huấn luyện</w:t>
            </w:r>
          </w:p>
        </w:tc>
      </w:tr>
      <w:tr>
        <w:tc>
          <w:tcPr>
            <w:tcW w:type="dxa" w:w="2160"/>
          </w:tcPr>
          <w:p>
            <w:r>
              <w:t>LRW</w:t>
            </w:r>
          </w:p>
        </w:tc>
        <w:tc>
          <w:tcPr>
            <w:tcW w:type="dxa" w:w="2160"/>
          </w:tcPr>
          <w:p>
            <w:r>
              <w:t>500 từ tiếng Anh</w:t>
            </w:r>
          </w:p>
        </w:tc>
        <w:tc>
          <w:tcPr>
            <w:tcW w:type="dxa" w:w="2160"/>
          </w:tcPr>
          <w:p>
            <w:r>
              <w:t>~88–90% top-1</w:t>
            </w:r>
          </w:p>
        </w:tc>
        <w:tc>
          <w:tcPr>
            <w:tcW w:type="dxa" w:w="2160"/>
          </w:tcPr>
          <w:p>
            <w:r>
              <w:t>~500.000 clip</w:t>
            </w:r>
          </w:p>
        </w:tc>
      </w:tr>
      <w:tr>
        <w:tc>
          <w:tcPr>
            <w:tcW w:type="dxa" w:w="2160"/>
          </w:tcPr>
          <w:p>
            <w:r>
              <w:t>LRS3</w:t>
            </w:r>
          </w:p>
        </w:tc>
        <w:tc>
          <w:tcPr>
            <w:tcW w:type="dxa" w:w="2160"/>
          </w:tcPr>
          <w:p>
            <w:r>
              <w:t>câu, chỉ dùng hình ảnh</w:t>
            </w:r>
          </w:p>
        </w:tc>
        <w:tc>
          <w:tcPr>
            <w:tcW w:type="dxa" w:w="2160"/>
          </w:tcPr>
          <w:p>
            <w:r>
              <w:t>WER ~19–26%</w:t>
            </w:r>
          </w:p>
        </w:tc>
        <w:tc>
          <w:tcPr>
            <w:tcW w:type="dxa" w:w="2160"/>
          </w:tcPr>
          <w:p>
            <w:r>
              <w:t>~430 giờ</w:t>
            </w:r>
          </w:p>
        </w:tc>
      </w:tr>
      <w:tr>
        <w:tc>
          <w:tcPr>
            <w:tcW w:type="dxa" w:w="2160"/>
          </w:tcPr>
          <w:p>
            <w:r>
              <w:t>Dự án này</w:t>
            </w:r>
          </w:p>
        </w:tc>
        <w:tc>
          <w:tcPr>
            <w:tcW w:type="dxa" w:w="2160"/>
          </w:tcPr>
          <w:p>
            <w:r>
              <w:t>10 chữ số tiếng Việt</w:t>
            </w:r>
          </w:p>
        </w:tc>
        <w:tc>
          <w:tcPr>
            <w:tcW w:type="dxa" w:w="2160"/>
          </w:tcPr>
          <w:p>
            <w:r>
              <w:t>66,9% macro</w:t>
            </w:r>
          </w:p>
        </w:tc>
        <w:tc>
          <w:tcPr>
            <w:tcW w:type="dxa" w:w="2160"/>
          </w:tcPr>
          <w:p>
            <w:r>
              <w:t>337 clip thật + 8.407 clip sinh</w:t>
            </w:r>
          </w:p>
        </w:tc>
      </w:tr>
    </w:tbl>
    <w:p/>
    <w:p>
      <w:r>
        <w:t>Khoảng cách chủ yếu đến từ dữ liệu: LRW nhiều hơn khoảng 2.000 lần so với lượng dữ liệu sạch hiện có. Bài toán của dự án dễ hơn về số lớp (10 so với 500) nhưng dữ liệu ít hơn rất nhiều và nhãn được sinh tự động thay vì do con người gán.</w:t>
      </w:r>
    </w:p>
    <w:p>
      <w:pPr>
        <w:pStyle w:val="Heading1"/>
      </w:pPr>
      <w:r>
        <w:t>8. Đề xuất bước tiếp theo</w:t>
      </w:r>
    </w:p>
    <w:p>
      <w:pPr>
        <w:pStyle w:val="ListBullet"/>
      </w:pPr>
      <w:r>
        <w:t>Thu thêm dữ liệu sạch qua web /gop-du-lieu. Đây là hướng có tác động lớn nhất: 12 người đóng góp hiện tại đã cho 52,9%; mục tiêu 30–40 người là khả thi.</w:t>
      </w:r>
    </w:p>
    <w:p>
      <w:pPr>
        <w:pStyle w:val="ListBullet"/>
      </w:pPr>
      <w:r>
        <w:t>Kiểm tra chất lượng nhãn của ViCocktail bằng ảnh montage, để xác nhận giả thuyết nhiễu nhãn là nguyên nhân khiến dữ liệu này không đóng góp khi trộn chung.</w:t>
      </w:r>
    </w:p>
    <w:p>
      <w:pPr>
        <w:pStyle w:val="ListBullet"/>
      </w:pPr>
      <w:r>
        <w:t>Dừng huấn luyện ở khoảng epoch 20–25 thay vì 40, vì phần sau chỉ làm overfit thêm.</w:t>
      </w:r>
    </w:p>
    <w:p>
      <w:pPr>
        <w:pStyle w:val="ListBullet"/>
      </w:pPr>
      <w:r>
        <w:t>KHÔNG tiếp tục thử kiến trúc mới. Năm cấu hình đã cho thấy đây không phải nút thắt; chi phí thử nghiệm nên dồn vào dữ liệu và tiền xử lý.</w:t>
      </w:r>
    </w:p>
    <w:p>
      <w:pPr>
        <w:pStyle w:val="ListBullet"/>
      </w:pPr>
      <w:r>
        <w:t>Hạ ngưỡng MIN_VALID_FRAC (hiện 0,85) khi dùng bộ căn chỉnh landmark68, vì ngưỡng đó được đặt để chống một nguyên nhân đã chẩn đoán sai và nay đang loại nhầm dữ liệu tốt.</w:t>
      </w:r>
    </w:p>
    <w:p>
      <w:pPr>
        <w:pStyle w:val="ListBullet"/>
      </w:pPr>
      <w:r>
        <w:t>Chạy lại ensemble với checkpoint landmark68 thay cho checkpoint cũ, vì ensemble trước đó dựa trên hai mô hình đều dùng crop BlazeFace.</w:t>
      </w:r>
    </w:p>
    <w:p>
      <w:pPr>
        <w:pStyle w:val="ListBullet"/>
      </w:pPr>
      <w:r>
        <w:t>Sinh thêm dữ liệu tập trung vào chữ số 1 và 5 — hai lớp yếu nhất. “một” và “bốn” gần như đồng khẩu hình (đều môi khép ở đầu, nguyên âm tròn), nên cần nhiều cách phát âm khác nhau mới tách được.</w:t>
      </w:r>
    </w:p>
    <w:p>
      <w:pPr>
        <w:pStyle w:val="ListBullet"/>
      </w:pPr>
      <w:r>
        <w:t>Xem lại cách cắt cửa sổ cho nguồn D: mỗi chữ số chỉ 8 khung thật trong khi mô hình cần 16, nên việc kéo giãn tạo ra khung lặp. Chữ số “một” chỉ 7 khung, đo được 4 trên 15 cặp khung liền kề là bản sao. Hướng thay thế là lấy thêm khung THẬT từ khoảng nghỉ 0,60 giây hai bên cho đủ cửa sổ.</w:t>
      </w:r>
    </w:p>
    <w:p>
      <w:pPr>
        <w:pStyle w:val="ListBullet"/>
      </w:pPr>
      <w:r>
        <w:t>Mở rộng tập test vượt 92 mẫu. Ở cỡ hiện tại, không cải thiện nào dưới 10 điểm có thể được xác nhận, nên mọi thí nghiệm tinh chỉnh đều không kết luận được.</w:t>
      </w:r>
    </w:p>
    <w:p>
      <w:pPr>
        <w:pStyle w:val="ListBullet"/>
      </w:pPr>
      <w:r>
        <w:t>Kiểm tra riêng lỗi ASR bỏ sót chữ số lặp trong luồng xác thực thật, vì lỗi này có thể đang gây từ chối oan người dùng đọc đúng.</w:t>
      </w:r>
    </w:p>
    <w:p>
      <w:pPr>
        <w:pStyle w:val="ListBullet"/>
      </w:pPr>
      <w:r>
        <w:t>Khi tích hợp vào fusion: đưa vào với trọng số 0 và chỉ ghi log trước, tích luỹ bằng chứng từ dữ liệu vận hành thật rồi mới bật trọng số — theo đúng cách dự án đã xử lý các tín hiệu chưa kiểm chứng khác.</w:t>
      </w:r>
    </w:p>
    <w:p>
      <w:pPr>
        <w:pStyle w:val="Heading1"/>
      </w:pPr>
      <w:r>
        <w:t>9. Tài nguyên đã tạo</w:t>
      </w:r>
    </w:p>
    <w:tbl>
      <w:tblPr>
        <w:tblStyle w:val="TableGrid"/>
        <w:tblW w:type="auto" w:w="0"/>
        <w:tblLook w:firstColumn="1" w:firstRow="1" w:lastColumn="0" w:lastRow="0" w:noHBand="0" w:noVBand="1" w:val="04A0"/>
      </w:tblPr>
      <w:tblGrid>
        <w:gridCol w:w="4320"/>
        <w:gridCol w:w="4320"/>
      </w:tblGrid>
      <w:tr>
        <w:tc>
          <w:tcPr>
            <w:tcW w:type="dxa" w:w="4320"/>
          </w:tcPr>
          <w:p>
            <w:r>
              <w:rPr>
                <w:b/>
              </w:rPr>
              <w:t>Đường dẫn</w:t>
            </w:r>
          </w:p>
        </w:tc>
        <w:tc>
          <w:tcPr>
            <w:tcW w:type="dxa" w:w="4320"/>
          </w:tcPr>
          <w:p>
            <w:r>
              <w:rPr>
                <w:b/>
              </w:rPr>
              <w:t>Nội dung</w:t>
            </w:r>
          </w:p>
        </w:tc>
      </w:tr>
      <w:tr>
        <w:tc>
          <w:tcPr>
            <w:tcW w:type="dxa" w:w="4320"/>
          </w:tcPr>
          <w:p>
            <w:r>
              <w:t>scripts/build_digit_dataset_from_collected.py</w:t>
            </w:r>
          </w:p>
        </w:tc>
        <w:tc>
          <w:tcPr>
            <w:tcW w:type="dxa" w:w="4320"/>
          </w:tcPr>
          <w:p>
            <w:r>
              <w:t>Chuyển video tự thu thành mouth crop 96×96</w:t>
            </w:r>
          </w:p>
        </w:tc>
      </w:tr>
      <w:tr>
        <w:tc>
          <w:tcPr>
            <w:tcW w:type="dxa" w:w="4320"/>
          </w:tcPr>
          <w:p>
            <w:r>
              <w:t>scripts/mine_vicocktail_shards.py</w:t>
            </w:r>
          </w:p>
        </w:tc>
        <w:tc>
          <w:tcPr>
            <w:tcW w:type="dxa" w:w="4320"/>
          </w:tcPr>
          <w:p>
            <w:r>
              <w:t>Mine ViCocktail theo kiểu streaming, có ngưỡng dừng theo lớp</w:t>
            </w:r>
          </w:p>
        </w:tc>
      </w:tr>
      <w:tr>
        <w:tc>
          <w:tcPr>
            <w:tcW w:type="dxa" w:w="4320"/>
          </w:tcPr>
          <w:p>
            <w:r>
              <w:t>scripts/build_speaker_map.py</w:t>
            </w:r>
          </w:p>
        </w:tc>
        <w:tc>
          <w:tcPr>
            <w:tcW w:type="dxa" w:w="4320"/>
          </w:tcPr>
          <w:p>
            <w:r>
              <w:t>Lập bản đồ clip → người nói, chống rò rỉ</w:t>
            </w:r>
          </w:p>
        </w:tc>
      </w:tr>
      <w:tr>
        <w:tc>
          <w:tcPr>
            <w:tcW w:type="dxa" w:w="4320"/>
          </w:tcPr>
          <w:p>
            <w:r>
              <w:t>scripts/train_digit_lipreader_resnet.py</w:t>
            </w:r>
          </w:p>
        </w:tc>
        <w:tc>
          <w:tcPr>
            <w:tcW w:type="dxa" w:w="4320"/>
          </w:tcPr>
          <w:p>
            <w:r>
              <w:t>Huấn luyện (đã bổ sung --init-from, --test-speakers, --out)</w:t>
            </w:r>
          </w:p>
        </w:tc>
      </w:tr>
      <w:tr>
        <w:tc>
          <w:tcPr>
            <w:tcW w:type="dxa" w:w="4320"/>
          </w:tcPr>
          <w:p>
            <w:r>
              <w:t>scripts/eval_ensemble.py</w:t>
            </w:r>
          </w:p>
        </w:tc>
        <w:tc>
          <w:tcPr>
            <w:tcW w:type="dxa" w:w="4320"/>
          </w:tcPr>
          <w:p>
            <w:r>
              <w:t>Đánh giá ensemble, đo đồng thuận và trần lý thuyết</w:t>
            </w:r>
          </w:p>
        </w:tc>
      </w:tr>
      <w:tr>
        <w:tc>
          <w:tcPr>
            <w:tcW w:type="dxa" w:w="4320"/>
          </w:tcPr>
          <w:p>
            <w:r>
              <w:t>scripts/make_lipreading_report.py</w:t>
            </w:r>
          </w:p>
        </w:tc>
        <w:tc>
          <w:tcPr>
            <w:tcW w:type="dxa" w:w="4320"/>
          </w:tcPr>
          <w:p>
            <w:r>
              <w:t>Sinh chính báo cáo này</w:t>
            </w:r>
          </w:p>
        </w:tc>
      </w:tr>
      <w:tr>
        <w:tc>
          <w:tcPr>
            <w:tcW w:type="dxa" w:w="4320"/>
          </w:tcPr>
          <w:p>
            <w:r>
              <w:t>data/experiments/digit_lipreader_finetuned.pt</w:t>
            </w:r>
          </w:p>
        </w:tc>
        <w:tc>
          <w:tcPr>
            <w:tcW w:type="dxa" w:w="4320"/>
          </w:tcPr>
          <w:p>
            <w:r>
              <w:t>Checkpoint tốt nhất — macro 52,9%</w:t>
            </w:r>
          </w:p>
        </w:tc>
      </w:tr>
      <w:tr>
        <w:tc>
          <w:tcPr>
            <w:tcW w:type="dxa" w:w="4320"/>
          </w:tcPr>
          <w:p>
            <w:r>
              <w:t>data/experiments/digit_lipreader_vicocktail.pt</w:t>
            </w:r>
          </w:p>
        </w:tc>
        <w:tc>
          <w:tcPr>
            <w:tcW w:type="dxa" w:w="4320"/>
          </w:tcPr>
          <w:p>
            <w:r>
              <w:t>Checkpoint pretrain trên ViCocktail</w:t>
            </w:r>
          </w:p>
        </w:tc>
      </w:tr>
      <w:tr>
        <w:tc>
          <w:tcPr>
            <w:tcW w:type="dxa" w:w="4320"/>
          </w:tcPr>
          <w:p>
            <w:r>
              <w:t>data/experiments/digit_lipreader_cleanonly.pt</w:t>
            </w:r>
          </w:p>
        </w:tc>
        <w:tc>
          <w:tcPr>
            <w:tcW w:type="dxa" w:w="4320"/>
          </w:tcPr>
          <w:p>
            <w:r>
              <w:t>Checkpoint chỉ dùng dữ liệu sạch</w:t>
            </w:r>
          </w:p>
        </w:tc>
      </w:tr>
      <w:tr>
        <w:tc>
          <w:tcPr>
            <w:tcW w:type="dxa" w:w="4320"/>
          </w:tcPr>
          <w:p>
            <w:r>
              <w:t>data/experiments/mstcn_finetuned.pt</w:t>
            </w:r>
          </w:p>
        </w:tc>
        <w:tc>
          <w:tcPr>
            <w:tcW w:type="dxa" w:w="4320"/>
          </w:tcPr>
          <w:p>
            <w:r>
              <w:t>Checkpoint MS-TCN — macro 49,5%</w:t>
            </w:r>
          </w:p>
        </w:tc>
      </w:tr>
      <w:tr>
        <w:tc>
          <w:tcPr>
            <w:tcW w:type="dxa" w:w="4320"/>
          </w:tcPr>
          <w:p>
            <w:r>
              <w:t>data/experiments/mstcn_stage1_vicocktail.pt</w:t>
            </w:r>
          </w:p>
        </w:tc>
        <w:tc>
          <w:tcPr>
            <w:tcW w:type="dxa" w:w="4320"/>
          </w:tcPr>
          <w:p>
            <w:r>
              <w:t>MS-TCN sau tầng pretrain</w:t>
            </w:r>
          </w:p>
        </w:tc>
      </w:tr>
      <w:tr>
        <w:tc>
          <w:tcPr>
            <w:tcW w:type="dxa" w:w="4320"/>
          </w:tcPr>
          <w:p>
            <w:r>
              <w:t>data/experiments/resnext_mstcn_finetuned.pt</w:t>
            </w:r>
          </w:p>
        </w:tc>
        <w:tc>
          <w:tcPr>
            <w:tcW w:type="dxa" w:w="4320"/>
          </w:tcPr>
          <w:p>
            <w:r>
              <w:t>Checkpoint ResNeXt-50 — macro 36,2%</w:t>
            </w:r>
          </w:p>
        </w:tc>
      </w:tr>
      <w:tr>
        <w:tc>
          <w:tcPr>
            <w:tcW w:type="dxa" w:w="4320"/>
          </w:tcPr>
          <w:p>
            <w:r>
              <w:t>data/_fixed_test_speakers.json</w:t>
            </w:r>
          </w:p>
        </w:tc>
        <w:tc>
          <w:tcPr>
            <w:tcW w:type="dxa" w:w="4320"/>
          </w:tcPr>
          <w:p>
            <w:r>
              <w:t>4 người giữ lại cố định, để so sánh công bằng</w:t>
            </w:r>
          </w:p>
        </w:tc>
      </w:tr>
      <w:tr>
        <w:tc>
          <w:tcPr>
            <w:tcW w:type="dxa" w:w="4320"/>
          </w:tcPr>
          <w:p>
            <w:r>
              <w:t>data/experiments/lm68_finetuned.pt</w:t>
            </w:r>
          </w:p>
        </w:tc>
        <w:tc>
          <w:tcPr>
            <w:tcW w:type="dxa" w:w="4320"/>
          </w:tcPr>
          <w:p>
            <w:r>
              <w:t>Checkpoint TỐT NHẤT (mô hình đơn) — macro 54,1%</w:t>
            </w:r>
          </w:p>
        </w:tc>
      </w:tr>
      <w:tr>
        <w:tc>
          <w:tcPr>
            <w:tcW w:type="dxa" w:w="4320"/>
          </w:tcPr>
          <w:p>
            <w:r>
              <w:t>data/experiments/autoavsr_norm_finetuned.pt</w:t>
            </w:r>
          </w:p>
        </w:tc>
        <w:tc>
          <w:tcPr>
            <w:tcW w:type="dxa" w:w="4320"/>
          </w:tcPr>
          <w:p>
            <w:r>
              <w:t>Auto-AVSR front-end, tiền xử lý đúng — 45,3%</w:t>
            </w:r>
          </w:p>
        </w:tc>
      </w:tr>
      <w:tr>
        <w:tc>
          <w:tcPr>
            <w:tcW w:type="dxa" w:w="4320"/>
          </w:tcPr>
          <w:p>
            <w:r>
              <w:t>data/experiments/autoavsr_vsr_3291h.pth</w:t>
            </w:r>
          </w:p>
        </w:tc>
        <w:tc>
          <w:tcPr>
            <w:tcW w:type="dxa" w:w="4320"/>
          </w:tcPr>
          <w:p>
            <w:r>
              <w:t>Checkpoint Auto-AVSR gốc (1,0 GB, chỉ dùng front-end)</w:t>
            </w:r>
          </w:p>
        </w:tc>
      </w:tr>
      <w:tr>
        <w:tc>
          <w:tcPr>
            <w:tcW w:type="dxa" w:w="4320"/>
          </w:tcPr>
          <w:p>
            <w:r>
              <w:t>data/digit_lip_dataset_collected_lm68/</w:t>
            </w:r>
          </w:p>
        </w:tc>
        <w:tc>
          <w:tcPr>
            <w:tcW w:type="dxa" w:w="4320"/>
          </w:tcPr>
          <w:p>
            <w:r>
              <w:t>Dữ liệu tự thu, crop bằng landmark68</w:t>
            </w:r>
          </w:p>
        </w:tc>
      </w:tr>
      <w:tr>
        <w:tc>
          <w:tcPr>
            <w:tcW w:type="dxa" w:w="4320"/>
          </w:tcPr>
          <w:p>
            <w:r>
              <w:t>data/digit_lip_dataset_all/</w:t>
            </w:r>
          </w:p>
        </w:tc>
        <w:tc>
          <w:tcPr>
            <w:tcW w:type="dxa" w:w="4320"/>
          </w:tcPr>
          <w:p>
            <w:r>
              <w:t>Nguồn D đã crop: 5.947 mẫu, 5 giọng, 599 chuỗi</w:t>
            </w:r>
          </w:p>
        </w:tc>
      </w:tr>
      <w:tr>
        <w:tc>
          <w:tcPr>
            <w:tcW w:type="dxa" w:w="4320"/>
          </w:tcPr>
          <w:p>
            <w:r>
              <w:t>data/digit_lip_dataset_all/_build_log.jsonl</w:t>
            </w:r>
          </w:p>
        </w:tc>
        <w:tc>
          <w:tcPr>
            <w:tcW w:type="dxa" w:w="4320"/>
          </w:tcPr>
          <w:p>
            <w:r>
              <w:t>Log build từng danh tính: giọng, chuỗi, span bị loại</w:t>
            </w:r>
          </w:p>
        </w:tc>
      </w:tr>
      <w:tr>
        <w:tc>
          <w:tcPr>
            <w:tcW w:type="dxa" w:w="4320"/>
          </w:tcPr>
          <w:p>
            <w:r>
              <w:t>scripts/build_digit_dataset_from_digit_all.py</w:t>
            </w:r>
          </w:p>
        </w:tc>
        <w:tc>
          <w:tcPr>
            <w:tcW w:type="dxa" w:w="4320"/>
          </w:tcPr>
          <w:p>
            <w:r>
              <w:t>Cắt digit_all theo spans thành mouth crop</w:t>
            </w:r>
          </w:p>
        </w:tc>
      </w:tr>
      <w:tr>
        <w:tc>
          <w:tcPr>
            <w:tcW w:type="dxa" w:w="4320"/>
          </w:tcPr>
          <w:p>
            <w:r>
              <w:t>data/experiments/expI_finetuned.pt</w:t>
            </w:r>
          </w:p>
        </w:tc>
        <w:tc>
          <w:tcPr>
            <w:tcW w:type="dxa" w:w="4320"/>
          </w:tcPr>
          <w:p>
            <w:r>
              <w:t>Checkpoint TỐT NHẤT — macro 66,9%</w:t>
            </w:r>
          </w:p>
        </w:tc>
      </w:tr>
      <w:tr>
        <w:tc>
          <w:tcPr>
            <w:tcW w:type="dxa" w:w="4320"/>
          </w:tcPr>
          <w:p>
            <w:r>
              <w:t>src/Video_System/digit_lipreader_infer.py</w:t>
            </w:r>
          </w:p>
        </w:tc>
        <w:tc>
          <w:tcPr>
            <w:tcW w:type="dxa" w:w="4320"/>
          </w:tcPr>
          <w:p>
            <w:r>
              <w:t>Suy luận: video vào, chữ số ra (dùng bởi demo)</w:t>
            </w:r>
          </w:p>
        </w:tc>
      </w:tr>
      <w:tr>
        <w:tc>
          <w:tcPr>
            <w:tcW w:type="dxa" w:w="4320"/>
          </w:tcPr>
          <w:p>
            <w:r>
              <w:t>src/Video_System/digit_lipreader_model.py</w:t>
            </w:r>
          </w:p>
        </w:tc>
        <w:tc>
          <w:tcPr>
            <w:tcW w:type="dxa" w:w="4320"/>
          </w:tcPr>
          <w:p>
            <w:r>
              <w:t>Định nghĩa mô hình, dùng chung train và inference</w:t>
            </w:r>
          </w:p>
        </w:tc>
      </w:tr>
      <w:tr>
        <w:tc>
          <w:tcPr>
            <w:tcW w:type="dxa" w:w="4320"/>
          </w:tcPr>
          <w:p>
            <w:r>
              <w:t>api/routes/lipread_demo.py + api/templates/lipread_demo.html</w:t>
            </w:r>
          </w:p>
        </w:tc>
        <w:tc>
          <w:tcPr>
            <w:tcW w:type="dxa" w:w="4320"/>
          </w:tcPr>
          <w:p>
            <w:r>
              <w:t>Trang thử /doc-khau-hinh</w:t>
            </w:r>
          </w:p>
        </w:tc>
      </w:tr>
      <w:tr>
        <w:tc>
          <w:tcPr>
            <w:tcW w:type="dxa" w:w="4320"/>
          </w:tcPr>
          <w:p>
            <w:r>
              <w:t>data/speaker_map.json</w:t>
            </w:r>
          </w:p>
        </w:tc>
        <w:tc>
          <w:tcPr>
            <w:tcW w:type="dxa" w:w="4320"/>
          </w:tcPr>
          <w:p>
            <w:r>
              <w:t>2.425 clip key → 269 người nói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