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HƯỚNG DẪN HOÀN THIỆN PROJECT</w:t>
      </w:r>
    </w:p>
    <w:p>
      <w:pPr>
        <w:jc w:val="center"/>
      </w:pPr>
      <w:r>
        <w:rPr>
          <w:b/>
          <w:sz w:val="32"/>
        </w:rPr>
        <w:t>FU Car Renting Management System</w:t>
      </w:r>
    </w:p>
    <w:p>
      <w:pPr>
        <w:jc w:val="center"/>
      </w:pPr>
      <w:r>
        <w:rPr>
          <w:i/>
          <w:sz w:val="24"/>
        </w:rPr>
        <w:t>Spring Boot · Spring Data JPA · Thymeleaf · SQL Server</w:t>
      </w:r>
    </w:p>
    <w:p/>
    <w:tbl>
      <w:tblPr>
        <w:tblW w:type="auto" w:w="0"/>
        <w:jc w:val="center"/>
        <w:tblLook w:firstColumn="1" w:firstRow="1" w:lastColumn="0" w:lastRow="0" w:noHBand="0" w:noVBand="1" w:val="04A0"/>
      </w:tblPr>
      <w:tblGrid>
        <w:gridCol w:w="4320"/>
        <w:gridCol w:w="4320"/>
      </w:tblGrid>
      <w:tr>
        <w:tc>
          <w:tcPr>
            <w:tcW w:type="dxa" w:w="4320"/>
          </w:tcPr>
          <w:p>
            <w:r>
              <w:rPr>
                <w:b/>
                <w:sz w:val="20"/>
              </w:rPr>
              <w:t>Môn học</w:t>
            </w:r>
          </w:p>
        </w:tc>
        <w:tc>
          <w:tcPr>
            <w:tcW w:type="dxa" w:w="4320"/>
          </w:tcPr>
          <w:p>
            <w:r>
              <w:rPr>
                <w:sz w:val="20"/>
              </w:rPr>
              <w:t>HSF302 - Assignment 01</w:t>
            </w:r>
          </w:p>
        </w:tc>
      </w:tr>
      <w:tr>
        <w:tc>
          <w:tcPr>
            <w:tcW w:type="dxa" w:w="4320"/>
          </w:tcPr>
          <w:p>
            <w:r>
              <w:rPr>
                <w:b/>
                <w:sz w:val="20"/>
              </w:rPr>
              <w:t>Project Name</w:t>
            </w:r>
          </w:p>
        </w:tc>
        <w:tc>
          <w:tcPr>
            <w:tcW w:type="dxa" w:w="4320"/>
          </w:tcPr>
          <w:p>
            <w:r>
              <w:rPr>
                <w:sz w:val="20"/>
              </w:rPr>
              <w:t>SE2035-JV_&lt;StudentId&gt;_CarRentingSystem</w:t>
            </w:r>
          </w:p>
        </w:tc>
      </w:tr>
      <w:tr>
        <w:tc>
          <w:tcPr>
            <w:tcW w:type="dxa" w:w="4320"/>
          </w:tcPr>
          <w:p>
            <w:r>
              <w:rPr>
                <w:b/>
                <w:sz w:val="20"/>
              </w:rPr>
              <w:t>Database</w:t>
            </w:r>
          </w:p>
        </w:tc>
        <w:tc>
          <w:tcPr>
            <w:tcW w:type="dxa" w:w="4320"/>
          </w:tcPr>
          <w:p>
            <w:r>
              <w:rPr>
                <w:sz w:val="20"/>
              </w:rPr>
              <w:t>CarRentingSystem_DB (SQL Server)</w:t>
            </w:r>
          </w:p>
        </w:tc>
      </w:tr>
      <w:tr>
        <w:tc>
          <w:tcPr>
            <w:tcW w:type="dxa" w:w="4320"/>
          </w:tcPr>
          <w:p>
            <w:r>
              <w:rPr>
                <w:b/>
                <w:sz w:val="20"/>
              </w:rPr>
              <w:t>User / Pass DB</w:t>
            </w:r>
          </w:p>
        </w:tc>
        <w:tc>
          <w:tcPr>
            <w:tcW w:type="dxa" w:w="4320"/>
          </w:tcPr>
          <w:p>
            <w:r>
              <w:rPr>
                <w:sz w:val="20"/>
              </w:rPr>
              <w:t>test / test</w:t>
            </w:r>
          </w:p>
        </w:tc>
      </w:tr>
      <w:tr>
        <w:tc>
          <w:tcPr>
            <w:tcW w:type="dxa" w:w="4320"/>
          </w:tcPr>
          <w:p>
            <w:r>
              <w:rPr>
                <w:b/>
                <w:sz w:val="20"/>
              </w:rPr>
              <w:t>Deadline</w:t>
            </w:r>
          </w:p>
        </w:tc>
        <w:tc>
          <w:tcPr>
            <w:tcW w:type="dxa" w:w="4320"/>
          </w:tcPr>
          <w:p>
            <w:r>
              <w:rPr>
                <w:sz w:val="20"/>
              </w:rPr>
              <w:t>19/Jul</w:t>
            </w:r>
          </w:p>
        </w:tc>
      </w:tr>
      <w:tr>
        <w:tc>
          <w:tcPr>
            <w:tcW w:type="dxa" w:w="4320"/>
          </w:tcPr>
          <w:p>
            <w:r>
              <w:rPr>
                <w:b/>
                <w:sz w:val="20"/>
              </w:rPr>
              <w:t>Ngày tạo tài liệu</w:t>
            </w:r>
          </w:p>
        </w:tc>
        <w:tc>
          <w:tcPr>
            <w:tcW w:type="dxa" w:w="4320"/>
          </w:tcPr>
          <w:p>
            <w:r>
              <w:rPr>
                <w:sz w:val="20"/>
              </w:rPr>
              <w:t>29/06/2026</w:t>
            </w:r>
          </w:p>
        </w:tc>
      </w:tr>
    </w:tbl>
    <w:p>
      <w:r>
        <w:br w:type="page"/>
      </w:r>
    </w:p>
    <w:p>
      <w:pPr>
        <w:pStyle w:val="Heading1"/>
      </w:pPr>
      <w:r>
        <w:rPr>
          <w:color w:val="1F4E79"/>
        </w:rPr>
        <w:t>Mục lục</w:t>
      </w:r>
    </w:p>
    <w:p>
      <w:pPr>
        <w:spacing w:after="40"/>
      </w:pPr>
      <w:r>
        <w:rPr>
          <w:sz w:val="22"/>
        </w:rPr>
        <w:t>1. Tổng quan &amp; mục tiêu Assignment</w:t>
      </w:r>
    </w:p>
    <w:p>
      <w:pPr>
        <w:spacing w:after="40"/>
      </w:pPr>
      <w:r>
        <w:rPr>
          <w:sz w:val="22"/>
        </w:rPr>
        <w:t>2. Hiện trạng project (đã có những gì)</w:t>
      </w:r>
    </w:p>
    <w:p>
      <w:pPr>
        <w:spacing w:after="40"/>
      </w:pPr>
      <w:r>
        <w:rPr>
          <w:sz w:val="22"/>
        </w:rPr>
        <w:t>3. Khoảng cách cần lấp (Gap analysis)</w:t>
      </w:r>
    </w:p>
    <w:p>
      <w:pPr>
        <w:spacing w:after="40"/>
      </w:pPr>
      <w:r>
        <w:rPr>
          <w:sz w:val="22"/>
        </w:rPr>
        <w:t>4. Kiến trúc &amp; cấu trúc thư mục đích</w:t>
      </w:r>
    </w:p>
    <w:p>
      <w:pPr>
        <w:spacing w:after="40"/>
      </w:pPr>
      <w:r>
        <w:rPr>
          <w:sz w:val="22"/>
        </w:rPr>
        <w:t>5. Bước 1 - Cấu hình &amp; Database</w:t>
      </w:r>
    </w:p>
    <w:p>
      <w:pPr>
        <w:spacing w:after="40"/>
      </w:pPr>
      <w:r>
        <w:rPr>
          <w:sz w:val="22"/>
        </w:rPr>
        <w:t>6. Bước 2 - Cập nhật Entity cho khớp schema v2.0</w:t>
      </w:r>
    </w:p>
    <w:p>
      <w:pPr>
        <w:spacing w:after="40"/>
      </w:pPr>
      <w:r>
        <w:rPr>
          <w:sz w:val="22"/>
        </w:rPr>
        <w:t>7. Bước 3 - Repository layer</w:t>
      </w:r>
    </w:p>
    <w:p>
      <w:pPr>
        <w:spacing w:after="40"/>
      </w:pPr>
      <w:r>
        <w:rPr>
          <w:sz w:val="22"/>
        </w:rPr>
        <w:t>8. Bước 4 - Service layer</w:t>
      </w:r>
    </w:p>
    <w:p>
      <w:pPr>
        <w:spacing w:after="40"/>
      </w:pPr>
      <w:r>
        <w:rPr>
          <w:sz w:val="22"/>
        </w:rPr>
        <w:t>9. Bước 5 - Controller &amp; phân quyền</w:t>
      </w:r>
    </w:p>
    <w:p>
      <w:pPr>
        <w:spacing w:after="40"/>
      </w:pPr>
      <w:r>
        <w:rPr>
          <w:sz w:val="22"/>
        </w:rPr>
        <w:t>10. Bước 6 - Giao diện Thymeleaf</w:t>
      </w:r>
    </w:p>
    <w:p>
      <w:pPr>
        <w:spacing w:after="40"/>
      </w:pPr>
      <w:r>
        <w:rPr>
          <w:sz w:val="22"/>
        </w:rPr>
        <w:t>11. Bước 7 - Các chức năng nghiệp vụ chính</w:t>
      </w:r>
    </w:p>
    <w:p>
      <w:pPr>
        <w:spacing w:after="40"/>
      </w:pPr>
      <w:r>
        <w:rPr>
          <w:sz w:val="22"/>
        </w:rPr>
        <w:t>12. Bước 8 - Báo cáo thống kê</w:t>
      </w:r>
    </w:p>
    <w:p>
      <w:pPr>
        <w:spacing w:after="40"/>
      </w:pPr>
      <w:r>
        <w:rPr>
          <w:sz w:val="22"/>
        </w:rPr>
        <w:t>13. Bước 9 - Security &amp; đăng nhập</w:t>
      </w:r>
    </w:p>
    <w:p>
      <w:pPr>
        <w:spacing w:after="40"/>
      </w:pPr>
      <w:r>
        <w:rPr>
          <w:sz w:val="22"/>
        </w:rPr>
        <w:t>14. Bước 10 - Kiểm thử &amp; chạy thử</w:t>
      </w:r>
    </w:p>
    <w:p>
      <w:pPr>
        <w:spacing w:after="40"/>
      </w:pPr>
      <w:r>
        <w:rPr>
          <w:sz w:val="22"/>
        </w:rPr>
        <w:t>15. Checklist nghiệm thu theo rubric</w:t>
      </w:r>
    </w:p>
    <w:p>
      <w:pPr>
        <w:spacing w:after="40"/>
      </w:pPr>
      <w:r>
        <w:rPr>
          <w:sz w:val="22"/>
        </w:rPr>
        <w:t>16. Phụ lục - lệnh &amp; mẹo</w:t>
      </w:r>
    </w:p>
    <w:p>
      <w:r>
        <w:br w:type="page"/>
      </w:r>
    </w:p>
    <w:p>
      <w:pPr>
        <w:pStyle w:val="Heading1"/>
      </w:pPr>
      <w:r>
        <w:rPr>
          <w:color w:val="1F4E79"/>
        </w:rPr>
        <w:t>1. Tổng quan &amp; mục tiêu Assignment</w:t>
      </w:r>
    </w:p>
    <w:p>
      <w:pPr>
        <w:spacing w:after="120"/>
      </w:pPr>
      <w:r>
        <w:rPr>
          <w:b w:val="0"/>
          <w:i w:val="0"/>
          <w:sz w:val="22"/>
        </w:rPr>
        <w:t>Assignment yêu cầu xây dựng một website quản lý cho thuê xe (FU Car Renting Management System) bằng Spring Boot + Spring Data JPA + Thymeleaf, lưu dữ liệu trong SQL Server. Ứng dụng phải làm đầy đủ CRUD cho các đối tượng và phân quyền theo 2 vai trò Admin / Customer.</w:t>
      </w:r>
    </w:p>
    <w:p>
      <w:pPr>
        <w:pStyle w:val="Heading2"/>
      </w:pPr>
      <w:r>
        <w:rPr>
          <w:color w:val="1F4E79"/>
        </w:rPr>
        <w:t>1.1. Vai trò Admin được phép</w:t>
      </w:r>
    </w:p>
    <w:p>
      <w:pPr>
        <w:pStyle w:val="ListBullet"/>
        <w:spacing w:after="60"/>
      </w:pPr>
      <w:r>
        <w:t>Quản lý thông tin khách hàng (Customer).</w:t>
      </w:r>
    </w:p>
    <w:p>
      <w:pPr>
        <w:pStyle w:val="ListBullet"/>
        <w:spacing w:after="60"/>
      </w:pPr>
      <w:r>
        <w:t>Quản lý thông tin xe (Car). Khi xoá: nếu xe CHƯA thuộc giao dịch thuê nào thì xoá hẳn; nếu ĐÃ nằm trong giao dịch thì chỉ đổi Status (soft-delete).</w:t>
      </w:r>
    </w:p>
    <w:p>
      <w:pPr>
        <w:pStyle w:val="ListBullet"/>
        <w:spacing w:after="60"/>
      </w:pPr>
      <w:r>
        <w:t>Quản lý các giao dịch thuê xe (CarRental).</w:t>
      </w:r>
    </w:p>
    <w:p>
      <w:pPr>
        <w:pStyle w:val="ListBullet"/>
        <w:spacing w:after="60"/>
      </w:pPr>
      <w:r>
        <w:t>Tạo báo cáo thống kê giao dịch theo khoảng thời gian StartDate đến EndDate, sắp xếp giảm dần.</w:t>
      </w:r>
    </w:p>
    <w:p>
      <w:pPr>
        <w:pStyle w:val="Heading2"/>
      </w:pPr>
      <w:r>
        <w:rPr>
          <w:color w:val="1F4E79"/>
        </w:rPr>
        <w:t>1.2. Vai trò Customer được phép</w:t>
      </w:r>
    </w:p>
    <w:p>
      <w:pPr>
        <w:pStyle w:val="ListBullet"/>
        <w:spacing w:after="60"/>
      </w:pPr>
      <w:r>
        <w:t>Đăng ký tài khoản (Register).</w:t>
      </w:r>
    </w:p>
    <w:p>
      <w:pPr>
        <w:pStyle w:val="ListBullet"/>
        <w:spacing w:after="60"/>
      </w:pPr>
      <w:r>
        <w:t>Tạo giao dịch thuê online với một hoặc nhiều xe.</w:t>
      </w:r>
    </w:p>
    <w:p>
      <w:pPr>
        <w:pStyle w:val="ListBullet"/>
        <w:spacing w:after="60"/>
      </w:pPr>
      <w:r>
        <w:t>Quản lý hồ sơ cá nhân (profile).</w:t>
      </w:r>
    </w:p>
    <w:p>
      <w:pPr>
        <w:pStyle w:val="ListBullet"/>
        <w:spacing w:after="60"/>
      </w:pPr>
      <w:r>
        <w:t>Xem lịch sử giao dịch của mình.</w:t>
      </w:r>
    </w:p>
    <w:p>
      <w:pPr>
        <w:spacing w:after="120"/>
      </w:pPr>
      <w:r>
        <w:rPr>
          <w:b/>
          <w:i w:val="0"/>
          <w:sz w:val="22"/>
        </w:rPr>
        <w:t>Yêu cầu kỹ thuật bắt buộc (theo file Lưu ý.txt):</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20"/>
              </w:rPr>
              <w:t>Hạng mục</w:t>
            </w:r>
          </w:p>
        </w:tc>
        <w:tc>
          <w:tcPr>
            <w:tcW w:type="dxa" w:w="5760"/>
          </w:tcPr>
          <w:p>
            <w:r/>
            <w:r>
              <w:rPr>
                <w:b/>
                <w:sz w:val="20"/>
              </w:rPr>
              <w:t>Quy định</w:t>
            </w:r>
          </w:p>
        </w:tc>
      </w:tr>
      <w:tr>
        <w:tc>
          <w:tcPr>
            <w:tcW w:type="dxa" w:w="2880"/>
          </w:tcPr>
          <w:p>
            <w:r/>
            <w:r>
              <w:rPr>
                <w:sz w:val="19"/>
              </w:rPr>
              <w:t>Project name</w:t>
            </w:r>
          </w:p>
        </w:tc>
        <w:tc>
          <w:tcPr>
            <w:tcW w:type="dxa" w:w="5760"/>
          </w:tcPr>
          <w:p>
            <w:r/>
            <w:r>
              <w:rPr>
                <w:sz w:val="19"/>
              </w:rPr>
              <w:t>SE2035-JV_&lt;StudentId&gt;_CarRentingSystem</w:t>
            </w:r>
          </w:p>
        </w:tc>
      </w:tr>
      <w:tr>
        <w:tc>
          <w:tcPr>
            <w:tcW w:type="dxa" w:w="2880"/>
          </w:tcPr>
          <w:p>
            <w:r/>
            <w:r>
              <w:rPr>
                <w:sz w:val="19"/>
              </w:rPr>
              <w:t>Database name</w:t>
            </w:r>
          </w:p>
        </w:tc>
        <w:tc>
          <w:tcPr>
            <w:tcW w:type="dxa" w:w="5760"/>
          </w:tcPr>
          <w:p>
            <w:r/>
            <w:r>
              <w:rPr>
                <w:sz w:val="19"/>
              </w:rPr>
              <w:t>CarRentingSystem_DB</w:t>
            </w:r>
          </w:p>
        </w:tc>
      </w:tr>
      <w:tr>
        <w:tc>
          <w:tcPr>
            <w:tcW w:type="dxa" w:w="2880"/>
          </w:tcPr>
          <w:p>
            <w:r/>
            <w:r>
              <w:rPr>
                <w:sz w:val="19"/>
              </w:rPr>
              <w:t>DB user / pass</w:t>
            </w:r>
          </w:p>
        </w:tc>
        <w:tc>
          <w:tcPr>
            <w:tcW w:type="dxa" w:w="5760"/>
          </w:tcPr>
          <w:p>
            <w:r/>
            <w:r>
              <w:rPr>
                <w:sz w:val="19"/>
              </w:rPr>
              <w:t>test / test</w:t>
            </w:r>
          </w:p>
        </w:tc>
      </w:tr>
      <w:tr>
        <w:tc>
          <w:tcPr>
            <w:tcW w:type="dxa" w:w="2880"/>
          </w:tcPr>
          <w:p>
            <w:r/>
            <w:r>
              <w:rPr>
                <w:sz w:val="19"/>
              </w:rPr>
              <w:t>ddl-auto</w:t>
            </w:r>
          </w:p>
        </w:tc>
        <w:tc>
          <w:tcPr>
            <w:tcW w:type="dxa" w:w="5760"/>
          </w:tcPr>
          <w:p>
            <w:r/>
            <w:r>
              <w:rPr>
                <w:sz w:val="19"/>
              </w:rPr>
              <w:t>none (tạo DB bằng script, không để Hibernate tự sinh)</w:t>
            </w:r>
          </w:p>
        </w:tc>
      </w:tr>
      <w:tr>
        <w:tc>
          <w:tcPr>
            <w:tcW w:type="dxa" w:w="2880"/>
          </w:tcPr>
          <w:p>
            <w:r/>
            <w:r>
              <w:rPr>
                <w:sz w:val="19"/>
              </w:rPr>
              <w:t>Kiểu ID</w:t>
            </w:r>
          </w:p>
        </w:tc>
        <w:tc>
          <w:tcPr>
            <w:tcW w:type="dxa" w:w="5760"/>
          </w:tcPr>
          <w:p>
            <w:r/>
            <w:r>
              <w:rPr>
                <w:sz w:val="19"/>
              </w:rPr>
              <w:t>Long (BIGINT IDENTITY)</w:t>
            </w:r>
          </w:p>
        </w:tc>
      </w:tr>
      <w:tr>
        <w:tc>
          <w:tcPr>
            <w:tcW w:type="dxa" w:w="2880"/>
          </w:tcPr>
          <w:p>
            <w:r/>
            <w:r>
              <w:rPr>
                <w:sz w:val="19"/>
              </w:rPr>
              <w:t>Trường name</w:t>
            </w:r>
          </w:p>
        </w:tc>
        <w:tc>
          <w:tcPr>
            <w:tcW w:type="dxa" w:w="5760"/>
          </w:tcPr>
          <w:p>
            <w:r/>
            <w:r>
              <w:rPr>
                <w:sz w:val="19"/>
              </w:rPr>
              <w:t>NVARCHAR(255); riêng AccountName: VARCHAR(255)</w:t>
            </w:r>
          </w:p>
        </w:tc>
      </w:tr>
      <w:tr>
        <w:tc>
          <w:tcPr>
            <w:tcW w:type="dxa" w:w="2880"/>
          </w:tcPr>
          <w:p>
            <w:r/>
            <w:r>
              <w:rPr>
                <w:sz w:val="19"/>
              </w:rPr>
              <w:t>Trường ngày</w:t>
            </w:r>
          </w:p>
        </w:tc>
        <w:tc>
          <w:tcPr>
            <w:tcW w:type="dxa" w:w="5760"/>
          </w:tcPr>
          <w:p>
            <w:r/>
            <w:r>
              <w:rPr>
                <w:sz w:val="19"/>
              </w:rPr>
              <w:t>LocalDate; riêng PickupDate/ReturnDate: LocalDateTime</w:t>
            </w:r>
          </w:p>
        </w:tc>
      </w:tr>
    </w:tbl>
    <w:p>
      <w:pPr>
        <w:spacing w:after="40"/>
      </w:pPr>
    </w:p>
    <w:p>
      <w:pPr>
        <w:pStyle w:val="Heading1"/>
      </w:pPr>
      <w:r>
        <w:rPr>
          <w:color w:val="1F4E79"/>
        </w:rPr>
        <w:t>2. Hiện trạng project (đã có những gì)</w:t>
      </w:r>
    </w:p>
    <w:p>
      <w:pPr>
        <w:spacing w:after="120"/>
      </w:pPr>
      <w:r>
        <w:rPr>
          <w:b w:val="0"/>
          <w:i w:val="0"/>
          <w:sz w:val="22"/>
        </w:rPr>
        <w:t>Project hiện đã dựng được khung Spring Boot và chạy được luồng đọc danh sách xe. Tóm tắt những phần đã hoàn thành:</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Lớp / thành phần</w:t>
            </w:r>
          </w:p>
        </w:tc>
        <w:tc>
          <w:tcPr>
            <w:tcW w:type="dxa" w:w="4032"/>
          </w:tcPr>
          <w:p>
            <w:r/>
            <w:r>
              <w:rPr>
                <w:b/>
                <w:sz w:val="20"/>
              </w:rPr>
              <w:t>File</w:t>
            </w:r>
          </w:p>
        </w:tc>
        <w:tc>
          <w:tcPr>
            <w:tcW w:type="dxa" w:w="2304"/>
          </w:tcPr>
          <w:p>
            <w:r/>
            <w:r>
              <w:rPr>
                <w:b/>
                <w:sz w:val="20"/>
              </w:rPr>
              <w:t>Tình trạng</w:t>
            </w:r>
          </w:p>
        </w:tc>
      </w:tr>
      <w:tr>
        <w:tc>
          <w:tcPr>
            <w:tcW w:type="dxa" w:w="2448"/>
          </w:tcPr>
          <w:p>
            <w:r/>
            <w:r>
              <w:rPr>
                <w:sz w:val="19"/>
              </w:rPr>
              <w:t>Entity</w:t>
            </w:r>
          </w:p>
        </w:tc>
        <w:tc>
          <w:tcPr>
            <w:tcW w:type="dxa" w:w="4032"/>
          </w:tcPr>
          <w:p>
            <w:r/>
            <w:r>
              <w:rPr>
                <w:sz w:val="19"/>
              </w:rPr>
              <w:t>Account, Car, CarProducer, CarRental(+Id), Customer, Review(+Id)</w:t>
            </w:r>
          </w:p>
        </w:tc>
        <w:tc>
          <w:tcPr>
            <w:tcW w:type="dxa" w:w="2304"/>
          </w:tcPr>
          <w:p>
            <w:r/>
            <w:r>
              <w:rPr>
                <w:sz w:val="19"/>
              </w:rPr>
              <w:t>Có, nhưng theo schema CŨ</w:t>
            </w:r>
          </w:p>
        </w:tc>
      </w:tr>
      <w:tr>
        <w:tc>
          <w:tcPr>
            <w:tcW w:type="dxa" w:w="2448"/>
          </w:tcPr>
          <w:p>
            <w:r/>
            <w:r>
              <w:rPr>
                <w:sz w:val="19"/>
              </w:rPr>
              <w:t>Repository</w:t>
            </w:r>
          </w:p>
        </w:tc>
        <w:tc>
          <w:tcPr>
            <w:tcW w:type="dxa" w:w="4032"/>
          </w:tcPr>
          <w:p>
            <w:r/>
            <w:r>
              <w:rPr>
                <w:sz w:val="19"/>
              </w:rPr>
              <w:t>CarRepository, AccountRepository, CustomerRepository, ...</w:t>
            </w:r>
          </w:p>
        </w:tc>
        <w:tc>
          <w:tcPr>
            <w:tcW w:type="dxa" w:w="2304"/>
          </w:tcPr>
          <w:p>
            <w:r/>
            <w:r>
              <w:rPr>
                <w:sz w:val="19"/>
              </w:rPr>
              <w:t>Có (rỗng, mới extends JpaRepository)</w:t>
            </w:r>
          </w:p>
        </w:tc>
      </w:tr>
      <w:tr>
        <w:tc>
          <w:tcPr>
            <w:tcW w:type="dxa" w:w="2448"/>
          </w:tcPr>
          <w:p>
            <w:r/>
            <w:r>
              <w:rPr>
                <w:sz w:val="19"/>
              </w:rPr>
              <w:t>Service</w:t>
            </w:r>
          </w:p>
        </w:tc>
        <w:tc>
          <w:tcPr>
            <w:tcW w:type="dxa" w:w="4032"/>
          </w:tcPr>
          <w:p>
            <w:r/>
            <w:r>
              <w:rPr>
                <w:sz w:val="19"/>
              </w:rPr>
              <w:t>CarService + CarServiceImpl</w:t>
            </w:r>
          </w:p>
        </w:tc>
        <w:tc>
          <w:tcPr>
            <w:tcW w:type="dxa" w:w="2304"/>
          </w:tcPr>
          <w:p>
            <w:r/>
            <w:r>
              <w:rPr>
                <w:sz w:val="19"/>
              </w:rPr>
              <w:t>Chỉ có cho Car</w:t>
            </w:r>
          </w:p>
        </w:tc>
      </w:tr>
      <w:tr>
        <w:tc>
          <w:tcPr>
            <w:tcW w:type="dxa" w:w="2448"/>
          </w:tcPr>
          <w:p>
            <w:r/>
            <w:r>
              <w:rPr>
                <w:sz w:val="19"/>
              </w:rPr>
              <w:t>Controller</w:t>
            </w:r>
          </w:p>
        </w:tc>
        <w:tc>
          <w:tcPr>
            <w:tcW w:type="dxa" w:w="4032"/>
          </w:tcPr>
          <w:p>
            <w:r/>
            <w:r>
              <w:rPr>
                <w:sz w:val="19"/>
              </w:rPr>
              <w:t>CarController (GET /cars)</w:t>
            </w:r>
          </w:p>
        </w:tc>
        <w:tc>
          <w:tcPr>
            <w:tcW w:type="dxa" w:w="2304"/>
          </w:tcPr>
          <w:p>
            <w:r/>
            <w:r>
              <w:rPr>
                <w:sz w:val="19"/>
              </w:rPr>
              <w:t>Chỉ liệt kê xe</w:t>
            </w:r>
          </w:p>
        </w:tc>
      </w:tr>
      <w:tr>
        <w:tc>
          <w:tcPr>
            <w:tcW w:type="dxa" w:w="2448"/>
          </w:tcPr>
          <w:p>
            <w:r/>
            <w:r>
              <w:rPr>
                <w:sz w:val="19"/>
              </w:rPr>
              <w:t>View</w:t>
            </w:r>
          </w:p>
        </w:tc>
        <w:tc>
          <w:tcPr>
            <w:tcW w:type="dxa" w:w="4032"/>
          </w:tcPr>
          <w:p>
            <w:r/>
            <w:r>
              <w:rPr>
                <w:sz w:val="19"/>
              </w:rPr>
              <w:t>templates/car/car-list.html</w:t>
            </w:r>
          </w:p>
        </w:tc>
        <w:tc>
          <w:tcPr>
            <w:tcW w:type="dxa" w:w="2304"/>
          </w:tcPr>
          <w:p>
            <w:r/>
            <w:r>
              <w:rPr>
                <w:sz w:val="19"/>
              </w:rPr>
              <w:t>Chỉ 1 trang danh sách</w:t>
            </w:r>
          </w:p>
        </w:tc>
      </w:tr>
      <w:tr>
        <w:tc>
          <w:tcPr>
            <w:tcW w:type="dxa" w:w="2448"/>
          </w:tcPr>
          <w:p>
            <w:r/>
            <w:r>
              <w:rPr>
                <w:sz w:val="19"/>
              </w:rPr>
              <w:t>Cấu hình</w:t>
            </w:r>
          </w:p>
        </w:tc>
        <w:tc>
          <w:tcPr>
            <w:tcW w:type="dxa" w:w="4032"/>
          </w:tcPr>
          <w:p>
            <w:r/>
            <w:r>
              <w:rPr>
                <w:sz w:val="19"/>
              </w:rPr>
              <w:t>application.properties</w:t>
            </w:r>
          </w:p>
        </w:tc>
        <w:tc>
          <w:tcPr>
            <w:tcW w:type="dxa" w:w="2304"/>
          </w:tcPr>
          <w:p>
            <w:r/>
            <w:r>
              <w:rPr>
                <w:sz w:val="19"/>
              </w:rPr>
              <w:t>Trỏ DB FUCarRentingSystemDB, user sa</w:t>
            </w:r>
          </w:p>
        </w:tc>
      </w:tr>
      <w:tr>
        <w:tc>
          <w:tcPr>
            <w:tcW w:type="dxa" w:w="2448"/>
          </w:tcPr>
          <w:p>
            <w:r/>
            <w:r>
              <w:rPr>
                <w:sz w:val="19"/>
              </w:rPr>
              <w:t>Script DB</w:t>
            </w:r>
          </w:p>
        </w:tc>
        <w:tc>
          <w:tcPr>
            <w:tcW w:type="dxa" w:w="4032"/>
          </w:tcPr>
          <w:p>
            <w:r/>
            <w:r>
              <w:rPr>
                <w:sz w:val="19"/>
              </w:rPr>
              <w:t>db/CarRentingSystem_DB.sql</w:t>
            </w:r>
          </w:p>
        </w:tc>
        <w:tc>
          <w:tcPr>
            <w:tcW w:type="dxa" w:w="2304"/>
          </w:tcPr>
          <w:p>
            <w:r/>
            <w:r>
              <w:rPr>
                <w:sz w:val="19"/>
              </w:rPr>
              <w:t>ĐÃ tạo theo v2.0 + dữ liệu mẫu</w:t>
            </w:r>
          </w:p>
        </w:tc>
      </w:tr>
    </w:tbl>
    <w:p>
      <w:pPr>
        <w:spacing w:after="40"/>
      </w:pPr>
    </w:p>
    <w:p>
      <w:pPr>
        <w:spacing w:after="120"/>
      </w:pPr>
      <w:r>
        <w:rPr>
          <w:b w:val="0"/>
          <w:i/>
          <w:sz w:val="22"/>
        </w:rPr>
        <w:t>Cổng chạy hiện tại: server.port = 9999. URL danh sách xe: http://localhost:9999/cars</w:t>
      </w:r>
    </w:p>
    <w:p>
      <w:pPr>
        <w:pStyle w:val="Heading1"/>
      </w:pPr>
      <w:r>
        <w:rPr>
          <w:color w:val="1F4E79"/>
        </w:rPr>
        <w:t>3. Khoảng cách cần lấp (Gap analysis)</w:t>
      </w:r>
    </w:p>
    <w:p>
      <w:pPr>
        <w:spacing w:after="120"/>
      </w:pPr>
      <w:r>
        <w:rPr>
          <w:b w:val="0"/>
          <w:i w:val="0"/>
          <w:sz w:val="22"/>
        </w:rPr>
        <w:t>Đây là phần quan trọng nhất. Code entity hiện tại KHÔNG khớp với schema v2.0 trong đề và với file Lưu ý.txt. Nếu chạy app với DB mới sẽ lỗi mapping Hibernate. Bảng dưới liệt kê mọi điểm lệch cần sửa:</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20"/>
              </w:rPr>
              <w:t>Vấn đề</w:t>
            </w:r>
          </w:p>
        </w:tc>
        <w:tc>
          <w:tcPr>
            <w:tcW w:type="dxa" w:w="3168"/>
          </w:tcPr>
          <w:p>
            <w:r/>
            <w:r>
              <w:rPr>
                <w:b/>
                <w:sz w:val="20"/>
              </w:rPr>
              <w:t>Hiện tại (code)</w:t>
            </w:r>
          </w:p>
        </w:tc>
        <w:tc>
          <w:tcPr>
            <w:tcW w:type="dxa" w:w="3456"/>
          </w:tcPr>
          <w:p>
            <w:r/>
            <w:r>
              <w:rPr>
                <w:b/>
                <w:sz w:val="20"/>
              </w:rPr>
              <w:t>Cần sửa thành (v2.0 + Lưu ý)</w:t>
            </w:r>
          </w:p>
        </w:tc>
      </w:tr>
      <w:tr>
        <w:tc>
          <w:tcPr>
            <w:tcW w:type="dxa" w:w="2304"/>
          </w:tcPr>
          <w:p>
            <w:r/>
            <w:r>
              <w:rPr>
                <w:sz w:val="19"/>
              </w:rPr>
              <w:t>Kiểu khoá chính</w:t>
            </w:r>
          </w:p>
        </w:tc>
        <w:tc>
          <w:tcPr>
            <w:tcW w:type="dxa" w:w="3168"/>
          </w:tcPr>
          <w:p>
            <w:r/>
            <w:r>
              <w:rPr>
                <w:sz w:val="19"/>
              </w:rPr>
              <w:t>Integer</w:t>
            </w:r>
          </w:p>
        </w:tc>
        <w:tc>
          <w:tcPr>
            <w:tcW w:type="dxa" w:w="3456"/>
          </w:tcPr>
          <w:p>
            <w:r/>
            <w:r>
              <w:rPr>
                <w:sz w:val="19"/>
              </w:rPr>
              <w:t>Long (BIGINT)</w:t>
            </w:r>
          </w:p>
        </w:tc>
      </w:tr>
      <w:tr>
        <w:tc>
          <w:tcPr>
            <w:tcW w:type="dxa" w:w="2304"/>
          </w:tcPr>
          <w:p>
            <w:r/>
            <w:r>
              <w:rPr>
                <w:sz w:val="19"/>
              </w:rPr>
              <w:t>Account</w:t>
            </w:r>
          </w:p>
        </w:tc>
        <w:tc>
          <w:tcPr>
            <w:tcW w:type="dxa" w:w="3168"/>
          </w:tcPr>
          <w:p>
            <w:r/>
            <w:r>
              <w:rPr>
                <w:sz w:val="19"/>
              </w:rPr>
              <w:t>Chỉ AccountName, Role</w:t>
            </w:r>
          </w:p>
        </w:tc>
        <w:tc>
          <w:tcPr>
            <w:tcW w:type="dxa" w:w="3456"/>
          </w:tcPr>
          <w:p>
            <w:r/>
            <w:r>
              <w:rPr>
                <w:sz w:val="19"/>
              </w:rPr>
              <w:t>Thêm Email, Password</w:t>
            </w:r>
          </w:p>
        </w:tc>
      </w:tr>
      <w:tr>
        <w:tc>
          <w:tcPr>
            <w:tcW w:type="dxa" w:w="2304"/>
          </w:tcPr>
          <w:p>
            <w:r/>
            <w:r>
              <w:rPr>
                <w:sz w:val="19"/>
              </w:rPr>
              <w:t>Customer</w:t>
            </w:r>
          </w:p>
        </w:tc>
        <w:tc>
          <w:tcPr>
            <w:tcW w:type="dxa" w:w="3168"/>
          </w:tcPr>
          <w:p>
            <w:r/>
            <w:r>
              <w:rPr>
                <w:sz w:val="19"/>
              </w:rPr>
              <w:t>Có customerName, email, password</w:t>
            </w:r>
          </w:p>
        </w:tc>
        <w:tc>
          <w:tcPr>
            <w:tcW w:type="dxa" w:w="3456"/>
          </w:tcPr>
          <w:p>
            <w:r/>
            <w:r>
              <w:rPr>
                <w:sz w:val="19"/>
              </w:rPr>
              <w:t>Đổi sang fullName; bỏ email/password</w:t>
            </w:r>
          </w:p>
        </w:tc>
      </w:tr>
      <w:tr>
        <w:tc>
          <w:tcPr>
            <w:tcW w:type="dxa" w:w="2304"/>
          </w:tcPr>
          <w:p>
            <w:r/>
            <w:r>
              <w:rPr>
                <w:sz w:val="19"/>
              </w:rPr>
              <w:t>Quan hệ Customer-Account</w:t>
            </w:r>
          </w:p>
        </w:tc>
        <w:tc>
          <w:tcPr>
            <w:tcW w:type="dxa" w:w="3168"/>
          </w:tcPr>
          <w:p>
            <w:r/>
            <w:r>
              <w:rPr>
                <w:sz w:val="19"/>
              </w:rPr>
              <w:t>@OneToOne 2 chiều</w:t>
            </w:r>
          </w:p>
        </w:tc>
        <w:tc>
          <w:tcPr>
            <w:tcW w:type="dxa" w:w="3456"/>
          </w:tcPr>
          <w:p>
            <w:r/>
            <w:r>
              <w:rPr>
                <w:sz w:val="19"/>
              </w:rPr>
              <w:t>Giữ 1 chiều, AccountID unique</w:t>
            </w:r>
          </w:p>
        </w:tc>
      </w:tr>
      <w:tr>
        <w:tc>
          <w:tcPr>
            <w:tcW w:type="dxa" w:w="2304"/>
          </w:tcPr>
          <w:p>
            <w:r/>
            <w:r>
              <w:rPr>
                <w:sz w:val="19"/>
              </w:rPr>
              <w:t>CarRental khoá</w:t>
            </w:r>
          </w:p>
        </w:tc>
        <w:tc>
          <w:tcPr>
            <w:tcW w:type="dxa" w:w="3168"/>
          </w:tcPr>
          <w:p>
            <w:r/>
            <w:r>
              <w:rPr>
                <w:sz w:val="19"/>
              </w:rPr>
              <w:t>@EmbeddedId (Customer+Car+Pickup)</w:t>
            </w:r>
          </w:p>
        </w:tc>
        <w:tc>
          <w:tcPr>
            <w:tcW w:type="dxa" w:w="3456"/>
          </w:tcPr>
          <w:p>
            <w:r/>
            <w:r>
              <w:rPr>
                <w:sz w:val="19"/>
              </w:rPr>
              <w:t>Surrogate carRenID (BIGINT IDENTITY)</w:t>
            </w:r>
          </w:p>
        </w:tc>
      </w:tr>
      <w:tr>
        <w:tc>
          <w:tcPr>
            <w:tcW w:type="dxa" w:w="2304"/>
          </w:tcPr>
          <w:p>
            <w:r/>
            <w:r>
              <w:rPr>
                <w:sz w:val="19"/>
              </w:rPr>
              <w:t>CarRental ngày</w:t>
            </w:r>
          </w:p>
        </w:tc>
        <w:tc>
          <w:tcPr>
            <w:tcW w:type="dxa" w:w="3168"/>
          </w:tcPr>
          <w:p>
            <w:r/>
            <w:r>
              <w:rPr>
                <w:sz w:val="19"/>
              </w:rPr>
              <w:t>LocalDate</w:t>
            </w:r>
          </w:p>
        </w:tc>
        <w:tc>
          <w:tcPr>
            <w:tcW w:type="dxa" w:w="3456"/>
          </w:tcPr>
          <w:p>
            <w:r/>
            <w:r>
              <w:rPr>
                <w:sz w:val="19"/>
              </w:rPr>
              <w:t>LocalDateTime (PickupDate/ReturnDate)</w:t>
            </w:r>
          </w:p>
        </w:tc>
      </w:tr>
      <w:tr>
        <w:tc>
          <w:tcPr>
            <w:tcW w:type="dxa" w:w="2304"/>
          </w:tcPr>
          <w:p>
            <w:r/>
            <w:r>
              <w:rPr>
                <w:sz w:val="19"/>
              </w:rPr>
              <w:t>Review khoá</w:t>
            </w:r>
          </w:p>
        </w:tc>
        <w:tc>
          <w:tcPr>
            <w:tcW w:type="dxa" w:w="3168"/>
          </w:tcPr>
          <w:p>
            <w:r/>
            <w:r>
              <w:rPr>
                <w:sz w:val="19"/>
              </w:rPr>
              <w:t>@EmbeddedId (Customer+Car)</w:t>
            </w:r>
          </w:p>
        </w:tc>
        <w:tc>
          <w:tcPr>
            <w:tcW w:type="dxa" w:w="3456"/>
          </w:tcPr>
          <w:p>
            <w:r/>
            <w:r>
              <w:rPr>
                <w:sz w:val="19"/>
              </w:rPr>
              <w:t>Surrogate id; tham chiếu CarRental</w:t>
            </w:r>
          </w:p>
        </w:tc>
      </w:tr>
      <w:tr>
        <w:tc>
          <w:tcPr>
            <w:tcW w:type="dxa" w:w="2304"/>
          </w:tcPr>
          <w:p>
            <w:r/>
            <w:r>
              <w:rPr>
                <w:sz w:val="19"/>
              </w:rPr>
              <w:t>Review quan hệ</w:t>
            </w:r>
          </w:p>
        </w:tc>
        <w:tc>
          <w:tcPr>
            <w:tcW w:type="dxa" w:w="3168"/>
          </w:tcPr>
          <w:p>
            <w:r/>
            <w:r>
              <w:rPr>
                <w:sz w:val="19"/>
              </w:rPr>
              <w:t>ManyToOne Customer + Car</w:t>
            </w:r>
          </w:p>
        </w:tc>
        <w:tc>
          <w:tcPr>
            <w:tcW w:type="dxa" w:w="3456"/>
          </w:tcPr>
          <w:p>
            <w:r/>
            <w:r>
              <w:rPr>
                <w:sz w:val="19"/>
              </w:rPr>
              <w:t>ManyToOne CarRental (CarRentID)</w:t>
            </w:r>
          </w:p>
        </w:tc>
      </w:tr>
      <w:tr>
        <w:tc>
          <w:tcPr>
            <w:tcW w:type="dxa" w:w="2304"/>
          </w:tcPr>
          <w:p>
            <w:r/>
            <w:r>
              <w:rPr>
                <w:sz w:val="19"/>
              </w:rPr>
              <w:t>Bỏ file</w:t>
            </w:r>
          </w:p>
        </w:tc>
        <w:tc>
          <w:tcPr>
            <w:tcW w:type="dxa" w:w="3168"/>
          </w:tcPr>
          <w:p>
            <w:r/>
            <w:r>
              <w:rPr>
                <w:sz w:val="19"/>
              </w:rPr>
              <w:t>CarRentalId.java, ReviewId.java</w:t>
            </w:r>
          </w:p>
        </w:tc>
        <w:tc>
          <w:tcPr>
            <w:tcW w:type="dxa" w:w="3456"/>
          </w:tcPr>
          <w:p>
            <w:r/>
            <w:r>
              <w:rPr>
                <w:sz w:val="19"/>
              </w:rPr>
              <w:t>Xoá (không còn dùng)</w:t>
            </w:r>
          </w:p>
        </w:tc>
      </w:tr>
      <w:tr>
        <w:tc>
          <w:tcPr>
            <w:tcW w:type="dxa" w:w="2304"/>
          </w:tcPr>
          <w:p>
            <w:r/>
            <w:r>
              <w:rPr>
                <w:sz w:val="19"/>
              </w:rPr>
              <w:t>application.properties</w:t>
            </w:r>
          </w:p>
        </w:tc>
        <w:tc>
          <w:tcPr>
            <w:tcW w:type="dxa" w:w="3168"/>
          </w:tcPr>
          <w:p>
            <w:r/>
            <w:r>
              <w:rPr>
                <w:sz w:val="19"/>
              </w:rPr>
              <w:t>DB FUCarRentingSystemDB, sa/sa</w:t>
            </w:r>
          </w:p>
        </w:tc>
        <w:tc>
          <w:tcPr>
            <w:tcW w:type="dxa" w:w="3456"/>
          </w:tcPr>
          <w:p>
            <w:r/>
            <w:r>
              <w:rPr>
                <w:sz w:val="19"/>
              </w:rPr>
              <w:t>CarRentingSystem_DB, test/test</w:t>
            </w:r>
          </w:p>
        </w:tc>
      </w:tr>
    </w:tbl>
    <w:p>
      <w:pPr>
        <w:spacing w:after="40"/>
      </w:pPr>
    </w:p>
    <w:p>
      <w:pPr>
        <w:spacing w:after="120"/>
      </w:pPr>
      <w:r>
        <w:rPr>
          <w:b/>
          <w:i w:val="0"/>
          <w:sz w:val="22"/>
        </w:rPr>
        <w:t>Ngoài ra còn THIẾU toàn bộ các phần sau (chưa code dòng nào):</w:t>
      </w:r>
    </w:p>
    <w:p>
      <w:pPr>
        <w:pStyle w:val="ListBullet"/>
        <w:spacing w:after="60"/>
      </w:pPr>
      <w:r>
        <w:t>Service + Controller cho Customer, CarProducer, CarRental, Review, Account.</w:t>
      </w:r>
    </w:p>
    <w:p>
      <w:pPr>
        <w:pStyle w:val="ListBullet"/>
        <w:spacing w:after="60"/>
      </w:pPr>
      <w:r>
        <w:t>Chức năng đăng ký / đăng nhập + phân quyền Admin / Customer (Spring Security).</w:t>
      </w:r>
    </w:p>
    <w:p>
      <w:pPr>
        <w:pStyle w:val="ListBullet"/>
        <w:spacing w:after="60"/>
      </w:pPr>
      <w:r>
        <w:t>Form thêm/sửa/xoá (CRUD) trên giao diện cho từng đối tượng.</w:t>
      </w:r>
    </w:p>
    <w:p>
      <w:pPr>
        <w:pStyle w:val="ListBullet"/>
        <w:spacing w:after="60"/>
      </w:pPr>
      <w:r>
        <w:t>Luồng đặt thuê online nhiều xe của Customer.</w:t>
      </w:r>
    </w:p>
    <w:p>
      <w:pPr>
        <w:pStyle w:val="ListBullet"/>
        <w:spacing w:after="60"/>
      </w:pPr>
      <w:r>
        <w:t>Trang profile + lịch sử giao dịch của Customer.</w:t>
      </w:r>
    </w:p>
    <w:p>
      <w:pPr>
        <w:pStyle w:val="ListBullet"/>
        <w:spacing w:after="60"/>
      </w:pPr>
      <w:r>
        <w:t>Báo cáo thống kê giao dịch theo khoảng ngày, sắp xếp giảm dần.</w:t>
      </w:r>
    </w:p>
    <w:p>
      <w:pPr>
        <w:pStyle w:val="ListBullet"/>
        <w:spacing w:after="60"/>
      </w:pPr>
      <w:r>
        <w:t>Layout/giao diện chung (header, menu, CSS).</w:t>
      </w:r>
    </w:p>
    <w:p>
      <w:pPr>
        <w:pStyle w:val="Heading1"/>
      </w:pPr>
      <w:r>
        <w:rPr>
          <w:color w:val="1F4E79"/>
        </w:rPr>
        <w:t>4. Kiến trúc &amp; cấu trúc thư mục đích</w:t>
      </w:r>
    </w:p>
    <w:p>
      <w:pPr>
        <w:spacing w:after="120"/>
      </w:pPr>
      <w:r>
        <w:rPr>
          <w:b w:val="0"/>
          <w:i w:val="0"/>
          <w:sz w:val="22"/>
        </w:rPr>
        <w:t>Áp dụng mô hình 3 lớp + Repository Pattern: Controller → Service → Repository → Database. Entity là model dùng chung. View dùng Thymeleaf.</w:t>
      </w:r>
    </w:p>
    <w:p>
      <w:pPr>
        <w:pStyle w:val="CodeBlock"/>
        <w:shd w:val="clear" w:fill="F2F2F2"/>
        <w:spacing w:before="80" w:after="160" w:line="240" w:lineRule="auto"/>
        <w:ind w:left="216"/>
      </w:pPr>
      <w:r>
        <w:rPr>
          <w:rFonts w:ascii="Consolas" w:hAnsi="Consolas"/>
          <w:sz w:val="18"/>
        </w:rPr>
        <w:t>src/main/java/com/assignment/carrentingsystem/</w:t>
        <w:br/>
        <w:t xml:space="preserve"> ├─ CarrentingsystemApplication.java</w:t>
        <w:br/>
        <w:t xml:space="preserve"> ├─ config/        SecurityConfig.java (phân quyền)</w:t>
        <w:br/>
        <w:t xml:space="preserve"> ├─ controller/    Car, Customer, CarProducer, CarRental, Review,</w:t>
        <w:br/>
        <w:t xml:space="preserve"> │                 Auth(Login/Register), Report, Home controllers</w:t>
        <w:br/>
        <w:t xml:space="preserve"> ├─ service/       interface cho từng nghiệp vụ</w:t>
        <w:br/>
        <w:t xml:space="preserve"> │   └─ impl/      cài đặt service</w:t>
        <w:br/>
        <w:t xml:space="preserve"> ├─ repository/    JpaRepository cho từng entity</w:t>
        <w:br/>
        <w:t xml:space="preserve"> ├─ entity/        Account, Car, CarProducer, Customer, CarRental, Review</w:t>
        <w:br/>
        <w:t xml:space="preserve"> └─ dto/           RentalReportDTO, RegisterForm, ... (tuỳ chọn)</w:t>
        <w:br/>
        <w:br/>
        <w:t>src/main/resources/</w:t>
        <w:br/>
        <w:t xml:space="preserve"> ├─ application.properties</w:t>
        <w:br/>
        <w:t xml:space="preserve"> ├─ db/CarRentingSystem_DB.sql</w:t>
        <w:br/>
        <w:t xml:space="preserve"> ├─ static/        css, js</w:t>
        <w:br/>
        <w:t xml:space="preserve"> └─ templates/     fragments/layout.html + thư mục theo module</w:t>
        <w:br/>
        <w:t xml:space="preserve">     ├─ car/ customer/ producer/ rental/ review/ report/</w:t>
        <w:br/>
        <w:t xml:space="preserve">     └─ auth/ (login.html, register.html)</w:t>
      </w:r>
    </w:p>
    <w:p>
      <w:pPr>
        <w:spacing w:after="120"/>
      </w:pPr>
      <w:r>
        <w:rPr>
          <w:b w:val="0"/>
          <w:i/>
          <w:sz w:val="22"/>
        </w:rPr>
        <w:t>Nguyên tắc: Controller KHÔNG gọi thẳng Repository. Mọi nghiệp vụ (kiểm tra xe đã có giao dịch chưa, tính tổng tiền thuê...) đặt ở Service.</w:t>
      </w:r>
    </w:p>
    <w:p>
      <w:pPr>
        <w:pStyle w:val="Heading1"/>
      </w:pPr>
      <w:r>
        <w:rPr>
          <w:color w:val="1F4E79"/>
        </w:rPr>
        <w:t>5. Bước 1 - Cấu hình &amp; Database</w:t>
      </w:r>
    </w:p>
    <w:p>
      <w:pPr>
        <w:pStyle w:val="Heading2"/>
      </w:pPr>
      <w:r>
        <w:rPr>
          <w:color w:val="1F4E79"/>
        </w:rPr>
        <w:t>5.1. Chạy script tạo DB</w:t>
      </w:r>
    </w:p>
    <w:p>
      <w:pPr>
        <w:spacing w:after="120"/>
      </w:pPr>
      <w:r>
        <w:rPr>
          <w:b w:val="0"/>
          <w:i w:val="0"/>
          <w:sz w:val="22"/>
        </w:rPr>
        <w:t>Mở SSMS / Azure Data Studio bằng tài khoản sa, mở file db/CarRentingSystem_DB.sql và Execute. Script tự tạo DB, login test/test, các bảng và dữ liệu mẫu. Chạy lại nhiều lần được (idempotent).</w:t>
      </w:r>
    </w:p>
    <w:p>
      <w:pPr>
        <w:spacing w:after="120"/>
      </w:pPr>
      <w:r>
        <w:rPr>
          <w:b w:val="0"/>
          <w:i w:val="0"/>
          <w:sz w:val="22"/>
        </w:rPr>
        <w:t>Hoặc dùng sqlcmd:</w:t>
      </w:r>
    </w:p>
    <w:p>
      <w:pPr>
        <w:pStyle w:val="CodeBlock"/>
        <w:shd w:val="clear" w:fill="F2F2F2"/>
        <w:spacing w:before="80" w:after="160" w:line="240" w:lineRule="auto"/>
        <w:ind w:left="216"/>
      </w:pPr>
      <w:r>
        <w:rPr>
          <w:rFonts w:ascii="Consolas" w:hAnsi="Consolas"/>
          <w:sz w:val="18"/>
        </w:rPr>
        <w:t>sqlcmd -S localhost -U sa -P &lt;pass_sa&gt; -i "src\main\resources\db\CarRentingSystem_DB.sql"</w:t>
      </w:r>
    </w:p>
    <w:p>
      <w:pPr>
        <w:pStyle w:val="Heading2"/>
      </w:pPr>
      <w:r>
        <w:rPr>
          <w:color w:val="1F4E79"/>
        </w:rPr>
        <w:t>5.2. Sửa application.properties</w:t>
      </w:r>
    </w:p>
    <w:p>
      <w:pPr>
        <w:spacing w:after="120"/>
      </w:pPr>
      <w:r>
        <w:rPr>
          <w:b w:val="0"/>
          <w:i w:val="0"/>
          <w:sz w:val="22"/>
        </w:rPr>
        <w:t>Đổi connection string sang DB và tài khoản đúng yêu cầu:</w:t>
      </w:r>
    </w:p>
    <w:p>
      <w:pPr>
        <w:pStyle w:val="CodeBlock"/>
        <w:shd w:val="clear" w:fill="F2F2F2"/>
        <w:spacing w:before="80" w:after="160" w:line="240" w:lineRule="auto"/>
        <w:ind w:left="216"/>
      </w:pPr>
      <w:r>
        <w:rPr>
          <w:rFonts w:ascii="Consolas" w:hAnsi="Consolas"/>
          <w:sz w:val="18"/>
        </w:rPr>
        <w:t>spring.application.name=carrentingsystem</w:t>
        <w:br/>
        <w:t>server.port=9999</w:t>
        <w:br/>
        <w:br/>
        <w:t>spring.datasource.url=jdbc:sqlserver://localhost:1433;databaseName=CarRentingSystem_DB;encrypt=true;trustServerCertificate=true</w:t>
        <w:br/>
        <w:t>spring.datasource.username=test</w:t>
        <w:br/>
        <w:t>spring.datasource.password=test</w:t>
        <w:br/>
        <w:t>spring.datasource.driver-class-name=com.microsoft.sqlserver.jdbc.SQLServerDriver</w:t>
        <w:br/>
        <w:br/>
        <w:t>spring.jpa.hibernate.ddl-auto=none</w:t>
        <w:br/>
        <w:t>spring.jpa.show-sql=true</w:t>
        <w:br/>
        <w:t>spring.jpa.properties.hibernate.format_sql=true</w:t>
        <w:br/>
        <w:t>spring.thymeleaf.cache=false</w:t>
      </w:r>
    </w:p>
    <w:p>
      <w:pPr>
        <w:spacing w:after="120"/>
      </w:pPr>
      <w:r>
        <w:rPr>
          <w:b w:val="0"/>
          <w:i w:val="0"/>
          <w:sz w:val="22"/>
        </w:rPr>
        <w:t>Lưu ý: giữ ddl-auto=none đúng yêu cầu. Đảm bảo pom.xml có dependency mssql-jdbc, spring-boot-starter-data-jpa, spring-boot-starter-thymeleaf, spring-boot-starter-web, spring-boot-starter-security, lombok.</w:t>
      </w:r>
    </w:p>
    <w:p>
      <w:pPr>
        <w:pStyle w:val="Heading1"/>
      </w:pPr>
      <w:r>
        <w:rPr>
          <w:color w:val="1F4E79"/>
        </w:rPr>
        <w:t>6. Bước 2 - Cập nhật Entity cho khớp schema v2.0</w:t>
      </w:r>
    </w:p>
    <w:p>
      <w:pPr>
        <w:spacing w:after="120"/>
      </w:pPr>
      <w:r>
        <w:rPr>
          <w:b w:val="0"/>
          <w:i w:val="0"/>
          <w:sz w:val="22"/>
        </w:rPr>
        <w:t>Sửa các entity hiện có cho khớp DB mới. Dưới đây là code đầy đủ cho từng file.</w:t>
      </w:r>
    </w:p>
    <w:p>
      <w:pPr>
        <w:pStyle w:val="Heading2"/>
      </w:pPr>
      <w:r>
        <w:rPr>
          <w:color w:val="1F4E79"/>
        </w:rPr>
        <w:t>6.1. Account.java</w:t>
      </w:r>
    </w:p>
    <w:p>
      <w:pPr>
        <w:pStyle w:val="CodeBlock"/>
        <w:shd w:val="clear" w:fill="F2F2F2"/>
        <w:spacing w:before="80" w:after="160" w:line="240" w:lineRule="auto"/>
        <w:ind w:left="216"/>
      </w:pPr>
      <w:r>
        <w:rPr>
          <w:rFonts w:ascii="Consolas" w:hAnsi="Consolas"/>
          <w:sz w:val="18"/>
        </w:rPr>
        <w:t>@Entity @Table(name="Account")</w:t>
        <w:br/>
        <w:t>@Getter @Setter @NoArgsConstructor @AllArgsConstructor</w:t>
        <w:br/>
        <w:t>public class Account {</w:t>
        <w:br/>
        <w:t xml:space="preserve">  @Id @GeneratedValue(strategy=GenerationType.IDENTITY)</w:t>
        <w:br/>
        <w:t xml:space="preserve">  @Column(name="AccountID") private Long accountId;</w:t>
        <w:br/>
        <w:t xml:space="preserve">  @Column(name="AccountName", nullable=false, length=255)</w:t>
        <w:br/>
        <w:t xml:space="preserve">  private String accountName;</w:t>
        <w:br/>
        <w:t xml:space="preserve">  @Column(name="Email", nullable=false, length=255, unique=true)</w:t>
        <w:br/>
        <w:t xml:space="preserve">  private String email;</w:t>
        <w:br/>
        <w:t xml:space="preserve">  @Column(name="Password", nullable=false, length=255)</w:t>
        <w:br/>
        <w:t xml:space="preserve">  private String password;</w:t>
        <w:br/>
        <w:t xml:space="preserve">  @Column(name="Role", nullable=false, length=20)</w:t>
        <w:br/>
        <w:t xml:space="preserve">  private String role;   // 'Admin' / 'Customer'</w:t>
        <w:br/>
        <w:t>}</w:t>
      </w:r>
    </w:p>
    <w:p>
      <w:pPr>
        <w:pStyle w:val="Heading2"/>
      </w:pPr>
      <w:r>
        <w:rPr>
          <w:color w:val="1F4E79"/>
        </w:rPr>
        <w:t>6.2. CarProducer.java</w:t>
      </w:r>
    </w:p>
    <w:p>
      <w:pPr>
        <w:pStyle w:val="CodeBlock"/>
        <w:shd w:val="clear" w:fill="F2F2F2"/>
        <w:spacing w:before="80" w:after="160" w:line="240" w:lineRule="auto"/>
        <w:ind w:left="216"/>
      </w:pPr>
      <w:r>
        <w:rPr>
          <w:rFonts w:ascii="Consolas" w:hAnsi="Consolas"/>
          <w:sz w:val="18"/>
        </w:rPr>
        <w:t>@Entity @Table(name="CarProducer")</w:t>
        <w:br/>
        <w:t>@Getter @Setter @NoArgsConstructor @AllArgsConstructor</w:t>
        <w:br/>
        <w:t>public class CarProducer {</w:t>
        <w:br/>
        <w:t xml:space="preserve">  @Id @GeneratedValue(strategy=GenerationType.IDENTITY)</w:t>
        <w:br/>
        <w:t xml:space="preserve">  @Column(name="ProducerID") private Long producerId;</w:t>
        <w:br/>
        <w:t xml:space="preserve">  @Column(name="ProducerName", nullable=false, length=255)</w:t>
        <w:br/>
        <w:t xml:space="preserve">  private String producerName;</w:t>
        <w:br/>
        <w:t xml:space="preserve">  @Column(name="Address", nullable=false, length=255) private String address;</w:t>
        <w:br/>
        <w:t xml:space="preserve">  @Column(name="Country", nullable=false, length=255) private String country;</w:t>
        <w:br/>
        <w:t xml:space="preserve">  @OneToMany(mappedBy="carProducer") private List&lt;Car&gt; cars;</w:t>
        <w:br/>
        <w:t>}</w:t>
      </w:r>
    </w:p>
    <w:p>
      <w:pPr>
        <w:pStyle w:val="Heading2"/>
      </w:pPr>
      <w:r>
        <w:rPr>
          <w:color w:val="1F4E79"/>
        </w:rPr>
        <w:t>6.3. Car.java</w:t>
      </w:r>
    </w:p>
    <w:p>
      <w:pPr>
        <w:pStyle w:val="CodeBlock"/>
        <w:shd w:val="clear" w:fill="F2F2F2"/>
        <w:spacing w:before="80" w:after="160" w:line="240" w:lineRule="auto"/>
        <w:ind w:left="216"/>
      </w:pPr>
      <w:r>
        <w:rPr>
          <w:rFonts w:ascii="Consolas" w:hAnsi="Consolas"/>
          <w:sz w:val="18"/>
        </w:rPr>
        <w:t>@Entity @Table(name="Car")</w:t>
        <w:br/>
        <w:t>@Getter @Setter @NoArgsConstructor @AllArgsConstructor</w:t>
        <w:br/>
        <w:t>public class Car {</w:t>
        <w:br/>
        <w:t xml:space="preserve">  @Id @GeneratedValue(strategy=GenerationType.IDENTITY)</w:t>
        <w:br/>
        <w:t xml:space="preserve">  @Column(name="CarID") private Long carId;</w:t>
        <w:br/>
        <w:t xml:space="preserve">  @Column(name="CarName", nullable=false, length=255) private String carName;</w:t>
        <w:br/>
        <w:t xml:space="preserve">  @Column(name="CarModelYear", nullable=false) private Integer carModelYear;</w:t>
        <w:br/>
        <w:t xml:space="preserve">  @Column(name="Color", nullable=false, length=50) private String color;</w:t>
        <w:br/>
        <w:t xml:space="preserve">  @Column(name="Capacity", nullable=false) private Integer capacity;</w:t>
        <w:br/>
        <w:t xml:space="preserve">  @Column(name="Description", nullable=false, length=500) private String description;</w:t>
        <w:br/>
        <w:t xml:space="preserve">  @Column(name="ImportDate", nullable=false) private LocalDate importDate;</w:t>
        <w:br/>
        <w:t xml:space="preserve">  @Column(name="RentPrice", nullable=false, precision=18, scale=2)</w:t>
        <w:br/>
        <w:t xml:space="preserve">  private BigDecimal rentPrice;</w:t>
        <w:br/>
        <w:t xml:space="preserve">  @Column(name="Status", nullable=false, length=20) private String status;</w:t>
        <w:br/>
        <w:t xml:space="preserve">  @ManyToOne(fetch=FetchType.LAZY)</w:t>
        <w:br/>
        <w:t xml:space="preserve">  @JoinColumn(name="ProducerID", nullable=false) private CarProducer carProducer;</w:t>
        <w:br/>
        <w:t>}</w:t>
      </w:r>
    </w:p>
    <w:p>
      <w:pPr>
        <w:pStyle w:val="Heading2"/>
      </w:pPr>
      <w:r>
        <w:rPr>
          <w:color w:val="1F4E79"/>
        </w:rPr>
        <w:t>6.4. Customer.java</w:t>
      </w:r>
    </w:p>
    <w:p>
      <w:pPr>
        <w:pStyle w:val="CodeBlock"/>
        <w:shd w:val="clear" w:fill="F2F2F2"/>
        <w:spacing w:before="80" w:after="160" w:line="240" w:lineRule="auto"/>
        <w:ind w:left="216"/>
      </w:pPr>
      <w:r>
        <w:rPr>
          <w:rFonts w:ascii="Consolas" w:hAnsi="Consolas"/>
          <w:sz w:val="18"/>
        </w:rPr>
        <w:t>@Entity @Table(name="Customer")</w:t>
        <w:br/>
        <w:t>@Getter @Setter @NoArgsConstructor @AllArgsConstructor</w:t>
        <w:br/>
        <w:t>public class Customer {</w:t>
        <w:br/>
        <w:t xml:space="preserve">  @Id @GeneratedValue(strategy=GenerationType.IDENTITY)</w:t>
        <w:br/>
        <w:t xml:space="preserve">  @Column(name="CustomerID") private Long customerId;</w:t>
        <w:br/>
        <w:t xml:space="preserve">  @Column(name="FullName", nullable=false, length=255) private String fullName;</w:t>
        <w:br/>
        <w:t xml:space="preserve">  @Column(name="Mobile", nullable=false, length=20) private String mobile;</w:t>
        <w:br/>
        <w:t xml:space="preserve">  @Column(name="Birthday", nullable=false) private LocalDate birthday;</w:t>
        <w:br/>
        <w:t xml:space="preserve">  @Column(name="IdentityCard", nullable=false, length=20) private String identityCard;</w:t>
        <w:br/>
        <w:t xml:space="preserve">  @Column(name="LicenceNumber", nullable=false, length=20) private String licenceNumber;</w:t>
        <w:br/>
        <w:t xml:space="preserve">  @Column(name="LicenceDate", nullable=false) private LocalDate licenceDate;</w:t>
        <w:br/>
        <w:t xml:space="preserve">  @OneToOne(fetch=FetchType.LAZY)</w:t>
        <w:br/>
        <w:t xml:space="preserve">  @JoinColumn(name="AccountID", nullable=false, unique=true) private Account account;</w:t>
        <w:br/>
        <w:t>}</w:t>
      </w:r>
    </w:p>
    <w:p>
      <w:pPr>
        <w:pStyle w:val="Heading2"/>
      </w:pPr>
      <w:r>
        <w:rPr>
          <w:color w:val="1F4E79"/>
        </w:rPr>
        <w:t>6.5. CarRental.java (khoá surrogate)</w:t>
      </w:r>
    </w:p>
    <w:p>
      <w:pPr>
        <w:pStyle w:val="CodeBlock"/>
        <w:shd w:val="clear" w:fill="F2F2F2"/>
        <w:spacing w:before="80" w:after="160" w:line="240" w:lineRule="auto"/>
        <w:ind w:left="216"/>
      </w:pPr>
      <w:r>
        <w:rPr>
          <w:rFonts w:ascii="Consolas" w:hAnsi="Consolas"/>
          <w:sz w:val="18"/>
        </w:rPr>
        <w:t>@Entity @Table(name="CarRental")</w:t>
        <w:br/>
        <w:t>@Getter @Setter @NoArgsConstructor @AllArgsConstructor</w:t>
        <w:br/>
        <w:t>public class CarRental {</w:t>
        <w:br/>
        <w:t xml:space="preserve">  @Id @GeneratedValue(strategy=GenerationType.IDENTITY)</w:t>
        <w:br/>
        <w:t xml:space="preserve">  @Column(name="CarRentID") private Long carRentId;</w:t>
        <w:br/>
        <w:t xml:space="preserve">  @ManyToOne(fetch=FetchType.LAZY)</w:t>
        <w:br/>
        <w:t xml:space="preserve">  @JoinColumn(name="CustomerID", nullable=false) private Customer customer;</w:t>
        <w:br/>
        <w:t xml:space="preserve">  @ManyToOne(fetch=FetchType.LAZY)</w:t>
        <w:br/>
        <w:t xml:space="preserve">  @JoinColumn(name="CarID", nullable=false) private Car car;</w:t>
        <w:br/>
        <w:t xml:space="preserve">  @Column(name="PickupDate", nullable=false) private LocalDateTime pickupDate;</w:t>
        <w:br/>
        <w:t xml:space="preserve">  @Column(name="ReturnDate", nullable=false) private LocalDateTime returnDate;</w:t>
        <w:br/>
        <w:t xml:space="preserve">  @Column(name="RentPrice", nullable=false, precision=18, scale=2)</w:t>
        <w:br/>
        <w:t xml:space="preserve">  private BigDecimal rentPrice;</w:t>
        <w:br/>
        <w:t xml:space="preserve">  @Column(name="Status", nullable=false, length=20) private String status;</w:t>
        <w:br/>
        <w:t>}</w:t>
      </w:r>
    </w:p>
    <w:p>
      <w:pPr>
        <w:pStyle w:val="Heading2"/>
      </w:pPr>
      <w:r>
        <w:rPr>
          <w:color w:val="1F4E79"/>
        </w:rPr>
        <w:t>6.6. Review.java (tham chiếu CarRental)</w:t>
      </w:r>
    </w:p>
    <w:p>
      <w:pPr>
        <w:pStyle w:val="CodeBlock"/>
        <w:shd w:val="clear" w:fill="F2F2F2"/>
        <w:spacing w:before="80" w:after="160" w:line="240" w:lineRule="auto"/>
        <w:ind w:left="216"/>
      </w:pPr>
      <w:r>
        <w:rPr>
          <w:rFonts w:ascii="Consolas" w:hAnsi="Consolas"/>
          <w:sz w:val="18"/>
        </w:rPr>
        <w:t>@Entity @Table(name="Review")</w:t>
        <w:br/>
        <w:t>@Getter @Setter @NoArgsConstructor @AllArgsConstructor</w:t>
        <w:br/>
        <w:t>public class Review {</w:t>
        <w:br/>
        <w:t xml:space="preserve">  @Id @GeneratedValue(strategy=GenerationType.IDENTITY)</w:t>
        <w:br/>
        <w:t xml:space="preserve">  @Column(name="ID") private Long id;</w:t>
        <w:br/>
        <w:t xml:space="preserve">  @OneToOne(fetch=FetchType.LAZY, optional=false)</w:t>
        <w:br/>
        <w:t xml:space="preserve">  @JoinColumn(name="CarRentID", nullable=false, unique=true) private CarRental carRental;</w:t>
        <w:br/>
        <w:t xml:space="preserve">  @Column(name="ReviewStar", nullable=false) private Integer reviewStar;</w:t>
        <w:br/>
        <w:t xml:space="preserve">  @Column(name="Comment", nullable=false, length=500) private String comment;</w:t>
        <w:br/>
        <w:t>}</w:t>
      </w:r>
    </w:p>
    <w:p>
      <w:pPr>
        <w:spacing w:after="120"/>
      </w:pPr>
      <w:r>
        <w:rPr>
          <w:b/>
          <w:i w:val="0"/>
          <w:color w:val="C00000"/>
          <w:sz w:val="22"/>
        </w:rPr>
        <w:t>Xoá 2 file CarRentalId.java và ReviewId.java. Đổi mọi tham chiếu Integer id trong Service/Repository/Controller sang Long.</w:t>
      </w:r>
    </w:p>
    <w:p>
      <w:pPr>
        <w:pStyle w:val="Heading1"/>
      </w:pPr>
      <w:r>
        <w:rPr>
          <w:color w:val="1F4E79"/>
        </w:rPr>
        <w:t>7. Bước 3 - Repository layer</w:t>
      </w:r>
    </w:p>
    <w:p>
      <w:pPr>
        <w:spacing w:after="120"/>
      </w:pPr>
      <w:r>
        <w:rPr>
          <w:b w:val="0"/>
          <w:i w:val="0"/>
          <w:sz w:val="22"/>
        </w:rPr>
        <w:t>Mỗi entity một interface extends JpaRepository&lt;Entity, Long&gt;. Thêm các query method cần cho nghiệp vụ. Lưu ý đổi khoá generic từ Integer sang Long.</w:t>
      </w:r>
    </w:p>
    <w:p>
      <w:pPr>
        <w:pStyle w:val="CodeBlock"/>
        <w:shd w:val="clear" w:fill="F2F2F2"/>
        <w:spacing w:before="80" w:after="160" w:line="240" w:lineRule="auto"/>
        <w:ind w:left="216"/>
      </w:pPr>
      <w:r>
        <w:rPr>
          <w:rFonts w:ascii="Consolas" w:hAnsi="Consolas"/>
          <w:sz w:val="18"/>
        </w:rPr>
        <w:t>public interface CarRepository extends JpaRepository&lt;Car, Long&gt; {</w:t>
        <w:br/>
        <w:t xml:space="preserve">  List&lt;Car&gt; findByStatus(String status);</w:t>
        <w:br/>
        <w:t xml:space="preserve">  List&lt;Car&gt; findByCarNameContainingIgnoreCase(String keyword);</w:t>
        <w:br/>
        <w:t>}</w:t>
        <w:br/>
        <w:br/>
        <w:t>public interface AccountRepository extends JpaRepository&lt;Account, Long&gt; {</w:t>
        <w:br/>
        <w:t xml:space="preserve">  Optional&lt;Account&gt; findByEmail(String email);</w:t>
        <w:br/>
        <w:t xml:space="preserve">  boolean existsByEmail(String email);</w:t>
        <w:br/>
        <w:t>}</w:t>
        <w:br/>
        <w:br/>
        <w:t>public interface CustomerRepository extends JpaRepository&lt;Customer, Long&gt; {</w:t>
        <w:br/>
        <w:t xml:space="preserve">  Optional&lt;Customer&gt; findByAccount_AccountId(Long accountId);</w:t>
        <w:br/>
        <w:t>}</w:t>
        <w:br/>
        <w:br/>
        <w:t>public interface CarRentalRepository extends JpaRepository&lt;CarRental, Long&gt; {</w:t>
        <w:br/>
        <w:t xml:space="preserve">  List&lt;CarRental&gt; findByCustomer_CustomerId(Long customerId);</w:t>
        <w:br/>
        <w:t xml:space="preserve">  boolean existsByCar_CarId(Long carId);   // xe đã có giao dịch chưa</w:t>
        <w:br/>
        <w:t xml:space="preserve">  // báo cáo theo khoảng ngày, sắp xếp giảm dần theo tiền thuê</w:t>
        <w:br/>
        <w:t xml:space="preserve">  List&lt;CarRental&gt; findByPickupDateBetweenOrderByRentPriceDesc(</w:t>
        <w:br/>
        <w:t xml:space="preserve">      LocalDateTime start, LocalDateTime end);</w:t>
        <w:br/>
        <w:t>}</w:t>
        <w:br/>
        <w:br/>
        <w:t>public interface ReviewRepository extends JpaRepository&lt;Review, Long&gt; {</w:t>
        <w:br/>
        <w:t xml:space="preserve">  Optional&lt;Review&gt; findByCarRental_CarRentId(Long carRentId);</w:t>
        <w:br/>
        <w:t>}</w:t>
        <w:br/>
        <w:br/>
        <w:t>public interface CarProducerRepository</w:t>
        <w:br/>
        <w:t xml:space="preserve">    extends JpaRepository&lt;CarProducer, Long&gt; { }</w:t>
      </w:r>
    </w:p>
    <w:p>
      <w:pPr>
        <w:pStyle w:val="Heading1"/>
      </w:pPr>
      <w:r>
        <w:rPr>
          <w:color w:val="1F4E79"/>
        </w:rPr>
        <w:t>8. Bước 4 - Service layer</w:t>
      </w:r>
    </w:p>
    <w:p>
      <w:pPr>
        <w:spacing w:after="120"/>
      </w:pPr>
      <w:r>
        <w:rPr>
          <w:b w:val="0"/>
          <w:i w:val="0"/>
          <w:sz w:val="22"/>
        </w:rPr>
        <w:t>Service chứa logic nghiệp vụ. Mỗi nghiệp vụ tách interface + impl. Ví dụ CarService với rule xoá đặc biệt và CarRentalService tính tiền thuê.</w:t>
      </w:r>
    </w:p>
    <w:p>
      <w:pPr>
        <w:pStyle w:val="Heading2"/>
      </w:pPr>
      <w:r>
        <w:rPr>
          <w:color w:val="1F4E79"/>
        </w:rPr>
        <w:t>8.1. CarServiceImpl - rule xoá xe</w:t>
      </w:r>
    </w:p>
    <w:p>
      <w:pPr>
        <w:pStyle w:val="CodeBlock"/>
        <w:shd w:val="clear" w:fill="F2F2F2"/>
        <w:spacing w:before="80" w:after="160" w:line="240" w:lineRule="auto"/>
        <w:ind w:left="216"/>
      </w:pPr>
      <w:r>
        <w:rPr>
          <w:rFonts w:ascii="Consolas" w:hAnsi="Consolas"/>
          <w:sz w:val="18"/>
        </w:rPr>
        <w:t>@Service @RequiredArgsConstructor</w:t>
        <w:br/>
        <w:t>public class CarServiceImpl implements CarService {</w:t>
        <w:br/>
        <w:t xml:space="preserve">  private final CarRepository carRepo;</w:t>
        <w:br/>
        <w:t xml:space="preserve">  private final CarRentalRepository rentalRepo;</w:t>
        <w:br/>
        <w:br/>
        <w:t xml:space="preserve">  public List&lt;Car&gt; findAll() { return carRepo.findAll(); }</w:t>
        <w:br/>
        <w:t xml:space="preserve">  public Car findById(Long id) { return carRepo.findById(id).orElse(null); }</w:t>
        <w:br/>
        <w:t xml:space="preserve">  public Car save(Car car) { return carRepo.save(car); }</w:t>
        <w:br/>
        <w:br/>
        <w:t xml:space="preserve">  // Yêu cầu đề: nếu xe đã nằm trong giao dịch -&gt; chỉ đổi Status,</w:t>
        <w:br/>
        <w:t xml:space="preserve">  // ngược lại mới xoá hẳn.</w:t>
        <w:br/>
        <w:t xml:space="preserve">  public void delete(Long id) {</w:t>
        <w:br/>
        <w:t xml:space="preserve">    if (rentalRepo.existsByCar_CarId(id)) {</w:t>
        <w:br/>
        <w:t xml:space="preserve">      Car car = carRepo.findById(id).orElseThrow();</w:t>
        <w:br/>
        <w:t xml:space="preserve">      car.setStatus("Inactive");</w:t>
        <w:br/>
        <w:t xml:space="preserve">      carRepo.save(car);</w:t>
        <w:br/>
        <w:t xml:space="preserve">    } else {</w:t>
        <w:br/>
        <w:t xml:space="preserve">      carRepo.deleteById(id);</w:t>
        <w:br/>
        <w:t xml:space="preserve">    }</w:t>
        <w:br/>
        <w:t xml:space="preserve">  }</w:t>
        <w:br/>
        <w:t>}</w:t>
      </w:r>
    </w:p>
    <w:p>
      <w:pPr>
        <w:pStyle w:val="Heading2"/>
      </w:pPr>
      <w:r>
        <w:rPr>
          <w:color w:val="1F4E79"/>
        </w:rPr>
        <w:t>8.2. CarRentalService - tạo giao dịch nhiều xe</w:t>
      </w:r>
    </w:p>
    <w:p>
      <w:pPr>
        <w:pStyle w:val="CodeBlock"/>
        <w:shd w:val="clear" w:fill="F2F2F2"/>
        <w:spacing w:before="80" w:after="160" w:line="240" w:lineRule="auto"/>
        <w:ind w:left="216"/>
      </w:pPr>
      <w:r>
        <w:rPr>
          <w:rFonts w:ascii="Consolas" w:hAnsi="Consolas"/>
          <w:sz w:val="18"/>
        </w:rPr>
        <w:t>// Tính tiền = số ngày thuê * giá thuê/ngày, tạo 1 CarRental cho mỗi xe.</w:t>
        <w:br/>
        <w:t>@Transactional</w:t>
        <w:br/>
        <w:t>public void createRental(Long customerId, List&lt;Long&gt; carIds,</w:t>
        <w:br/>
        <w:t xml:space="preserve">                         LocalDateTime pickup, LocalDateTime ret) {</w:t>
        <w:br/>
        <w:t xml:space="preserve">  if (!pickup.isBefore(ret))</w:t>
        <w:br/>
        <w:t xml:space="preserve">      throw new IllegalArgumentException("PickupDate phải trước ReturnDate");</w:t>
        <w:br/>
        <w:t xml:space="preserve">  Customer customer = customerRepo.findById(customerId).orElseThrow();</w:t>
        <w:br/>
        <w:t xml:space="preserve">  long days = Math.max(1, Duration.between(pickup, ret).toDays());</w:t>
        <w:br/>
        <w:t xml:space="preserve">  for (Long carId : carIds) {</w:t>
        <w:br/>
        <w:t xml:space="preserve">    Car car = carRepo.findById(carId).orElseThrow();</w:t>
        <w:br/>
        <w:t xml:space="preserve">    CarRental r = new CarRental();</w:t>
        <w:br/>
        <w:t xml:space="preserve">    r.setCustomer(customer); r.setCar(car);</w:t>
        <w:br/>
        <w:t xml:space="preserve">    r.setPickupDate(pickup); r.setReturnDate(ret);</w:t>
        <w:br/>
        <w:t xml:space="preserve">    r.setRentPrice(car.getRentPrice().multiply(BigDecimal.valueOf(days)));</w:t>
        <w:br/>
        <w:t xml:space="preserve">    r.setStatus("Pending");</w:t>
        <w:br/>
        <w:t xml:space="preserve">    rentalRepo.save(r);</w:t>
        <w:br/>
        <w:t xml:space="preserve">  }</w:t>
        <w:br/>
        <w:t>}</w:t>
      </w:r>
    </w:p>
    <w:p>
      <w:pPr>
        <w:pStyle w:val="Heading1"/>
      </w:pPr>
      <w:r>
        <w:rPr>
          <w:color w:val="1F4E79"/>
        </w:rPr>
        <w:t>9. Bước 5 - Controller &amp; phân quyền</w:t>
      </w:r>
    </w:p>
    <w:p>
      <w:pPr>
        <w:spacing w:after="120"/>
      </w:pPr>
      <w:r>
        <w:rPr>
          <w:b w:val="0"/>
          <w:i w:val="0"/>
          <w:sz w:val="22"/>
        </w:rPr>
        <w:t>Controller nhận request, gọi Service, đẩy dữ liệu sang view. Dùng tiền tố URL /admin/** cho chức năng Admin, /customer/** cho Customer để dễ phân quyền ở SecurityConfig.</w:t>
      </w:r>
    </w:p>
    <w:p>
      <w:pPr>
        <w:pStyle w:val="CodeBlock"/>
        <w:shd w:val="clear" w:fill="F2F2F2"/>
        <w:spacing w:before="80" w:after="160" w:line="240" w:lineRule="auto"/>
        <w:ind w:left="216"/>
      </w:pPr>
      <w:r>
        <w:rPr>
          <w:rFonts w:ascii="Consolas" w:hAnsi="Consolas"/>
          <w:sz w:val="18"/>
        </w:rPr>
        <w:t>@Controller @RequiredArgsConstructor</w:t>
        <w:br/>
        <w:t>@RequestMapping("/admin/cars")</w:t>
        <w:br/>
        <w:t>public class CarController {</w:t>
        <w:br/>
        <w:t xml:space="preserve">  private final CarService carService;</w:t>
        <w:br/>
        <w:t xml:space="preserve">  private final CarProducerService producerService;</w:t>
        <w:br/>
        <w:br/>
        <w:t xml:space="preserve">  @GetMapping              // danh sách</w:t>
        <w:br/>
        <w:t xml:space="preserve">  public String list(Model m){ m.addAttribute("cars", carService.findAll());</w:t>
        <w:br/>
        <w:t xml:space="preserve">      return "car/list"; }</w:t>
        <w:br/>
        <w:br/>
        <w:t xml:space="preserve">  @GetMapping("/new")      // form thêm</w:t>
        <w:br/>
        <w:t xml:space="preserve">  public String createForm(Model m){ m.addAttribute("car", new Car());</w:t>
        <w:br/>
        <w:t xml:space="preserve">      m.addAttribute("producers", producerService.findAll());</w:t>
        <w:br/>
        <w:t xml:space="preserve">      return "car/form"; }</w:t>
        <w:br/>
        <w:br/>
        <w:t xml:space="preserve">  @PostMapping("/save")    // thêm/sửa</w:t>
        <w:br/>
        <w:t xml:space="preserve">  public String save(@ModelAttribute Car car){ carService.save(car);</w:t>
        <w:br/>
        <w:t xml:space="preserve">      return "redirect:/admin/cars"; }</w:t>
        <w:br/>
        <w:br/>
        <w:t xml:space="preserve">  @GetMapping("/edit/{id}")</w:t>
        <w:br/>
        <w:t xml:space="preserve">  public String editForm(@PathVariable Long id, Model m){</w:t>
        <w:br/>
        <w:t xml:space="preserve">      m.addAttribute("car", carService.findById(id));</w:t>
        <w:br/>
        <w:t xml:space="preserve">      m.addAttribute("producers", producerService.findAll());</w:t>
        <w:br/>
        <w:t xml:space="preserve">      return "car/form"; }</w:t>
        <w:br/>
        <w:br/>
        <w:t xml:space="preserve">  @GetMapping("/delete/{id}")</w:t>
        <w:br/>
        <w:t xml:space="preserve">  public String delete(@PathVariable Long id){ carService.delete(id);</w:t>
        <w:br/>
        <w:t xml:space="preserve">      return "redirect:/admin/cars"; }</w:t>
        <w:br/>
        <w:t>}</w:t>
      </w:r>
    </w:p>
    <w:p>
      <w:pPr>
        <w:spacing w:after="120"/>
      </w:pPr>
      <w:r>
        <w:rPr>
          <w:b w:val="0"/>
          <w:i w:val="0"/>
          <w:sz w:val="22"/>
        </w:rPr>
        <w:t>Tạo controller tương tự cho Customer, CarProducer, CarRental, Review. AuthController xử lý /login, /register; HomeController điều hướng trang chủ theo vai trò.</w:t>
      </w:r>
    </w:p>
    <w:p>
      <w:pPr>
        <w:pStyle w:val="Heading1"/>
      </w:pPr>
      <w:r>
        <w:rPr>
          <w:color w:val="1F4E79"/>
        </w:rPr>
        <w:t>10. Bước 6 - Giao diện Thymeleaf</w:t>
      </w:r>
    </w:p>
    <w:p>
      <w:pPr>
        <w:spacing w:after="120"/>
      </w:pPr>
      <w:r>
        <w:rPr>
          <w:b w:val="0"/>
          <w:i w:val="0"/>
          <w:sz w:val="22"/>
        </w:rPr>
        <w:t>Tạo một layout chung rồi các trang con kế thừa. Dùng Thymeleaf Layout Dialect hoặc th:fragment đơn giản. Ví dụ trang danh sách xe có nút CRUD:</w:t>
      </w:r>
    </w:p>
    <w:p>
      <w:pPr>
        <w:pStyle w:val="CodeBlock"/>
        <w:shd w:val="clear" w:fill="F2F2F2"/>
        <w:spacing w:before="80" w:after="160" w:line="240" w:lineRule="auto"/>
        <w:ind w:left="216"/>
      </w:pPr>
      <w:r>
        <w:rPr>
          <w:rFonts w:ascii="Consolas" w:hAnsi="Consolas"/>
          <w:sz w:val="18"/>
        </w:rPr>
        <w:t>&lt;!-- templates/car/list.html --&gt;</w:t>
        <w:br/>
        <w:t>&lt;table border="1"&gt;</w:t>
        <w:br/>
        <w:t xml:space="preserve">  &lt;tr&gt;&lt;th&gt;ID&lt;/th&gt;&lt;th&gt;Tên xe&lt;/th&gt;&lt;th&gt;Năm&lt;/th&gt;&lt;th&gt;Giá&lt;/th&gt;</w:t>
        <w:br/>
        <w:t xml:space="preserve">      &lt;th&gt;Trạng thái&lt;/th&gt;&lt;th&gt;Hãng&lt;/th&gt;&lt;th&gt;Hành động&lt;/th&gt;&lt;/tr&gt;</w:t>
        <w:br/>
        <w:t xml:space="preserve">  &lt;tr th:each="car : ${cars}"&gt;</w:t>
        <w:br/>
        <w:t xml:space="preserve">    &lt;td th:text="${car.carId}"&gt;&lt;/td&gt;</w:t>
        <w:br/>
        <w:t xml:space="preserve">    &lt;td th:text="${car.carName}"&gt;&lt;/td&gt;</w:t>
        <w:br/>
        <w:t xml:space="preserve">    &lt;td th:text="${car.carModelYear}"&gt;&lt;/td&gt;</w:t>
        <w:br/>
        <w:t xml:space="preserve">    &lt;td th:text="${car.rentPrice}"&gt;&lt;/td&gt;</w:t>
        <w:br/>
        <w:t xml:space="preserve">    &lt;td th:text="${car.status}"&gt;&lt;/td&gt;</w:t>
        <w:br/>
        <w:t xml:space="preserve">    &lt;td th:text="${car.carProducer.producerName}"&gt;&lt;/td&gt;</w:t>
        <w:br/>
        <w:t xml:space="preserve">    &lt;td&gt;</w:t>
        <w:br/>
        <w:t xml:space="preserve">      &lt;a th:href="@{/admin/cars/edit/{id}(id=${car.carId})}"&gt;Sửa&lt;/a&gt;</w:t>
        <w:br/>
        <w:t xml:space="preserve">      &lt;a th:href="@{/admin/cars/delete/{id}(id=${car.carId})}"</w:t>
        <w:br/>
        <w:t xml:space="preserve">         onclick="return confirm('Xoá xe này?')"&gt;Xoá&lt;/a&gt;</w:t>
        <w:br/>
        <w:t xml:space="preserve">    &lt;/td&gt;</w:t>
        <w:br/>
        <w:t xml:space="preserve">  &lt;/tr&gt;</w:t>
        <w:br/>
        <w:t>&lt;/table&gt;</w:t>
        <w:br/>
        <w:t>&lt;a th:href="@{/admin/cars/new}"&gt;+ Thêm xe&lt;/a&gt;</w:t>
      </w:r>
    </w:p>
    <w:p>
      <w:pPr>
        <w:spacing w:after="120"/>
      </w:pPr>
      <w:r>
        <w:rPr>
          <w:b w:val="0"/>
          <w:i w:val="0"/>
          <w:sz w:val="22"/>
        </w:rPr>
        <w:t>Form thêm/sửa dùng chung 1 file, bind bằng th:object:</w:t>
      </w:r>
    </w:p>
    <w:p>
      <w:pPr>
        <w:pStyle w:val="CodeBlock"/>
        <w:shd w:val="clear" w:fill="F2F2F2"/>
        <w:spacing w:before="80" w:after="160" w:line="240" w:lineRule="auto"/>
        <w:ind w:left="216"/>
      </w:pPr>
      <w:r>
        <w:rPr>
          <w:rFonts w:ascii="Consolas" w:hAnsi="Consolas"/>
          <w:sz w:val="18"/>
        </w:rPr>
        <w:t>&lt;!-- templates/car/form.html --&gt;</w:t>
        <w:br/>
        <w:t>&lt;form th:action="@{/admin/cars/save}" th:object="${car}" method="post"&gt;</w:t>
        <w:br/>
        <w:t xml:space="preserve">  &lt;input type="hidden" th:field="*{carId}"/&gt;</w:t>
        <w:br/>
        <w:t xml:space="preserve">  Tên xe: &lt;input th:field="*{carName}"/&gt;&lt;br/&gt;</w:t>
        <w:br/>
        <w:t xml:space="preserve">  Năm:    &lt;input type="number" th:field="*{carModelYear}"/&gt;&lt;br/&gt;</w:t>
        <w:br/>
        <w:t xml:space="preserve">  Màu:    &lt;input th:field="*{color}"/&gt;&lt;br/&gt;</w:t>
        <w:br/>
        <w:t xml:space="preserve">  Sức chứa:&lt;input type="number" th:field="*{capacity}"/&gt;&lt;br/&gt;</w:t>
        <w:br/>
        <w:t xml:space="preserve">  Mô tả:  &lt;input th:field="*{description}"/&gt;&lt;br/&gt;</w:t>
        <w:br/>
        <w:t xml:space="preserve">  Ngày nhập:&lt;input type="date" th:field="*{importDate}"/&gt;&lt;br/&gt;</w:t>
        <w:br/>
        <w:t xml:space="preserve">  Giá thuê:&lt;input type="number" step="0.01" th:field="*{rentPrice}"/&gt;&lt;br/&gt;</w:t>
        <w:br/>
        <w:t xml:space="preserve">  Trạng thái:&lt;input th:field="*{status}"/&gt;&lt;br/&gt;</w:t>
        <w:br/>
        <w:t xml:space="preserve">  Hãng: &lt;select th:field="*{carProducer}"&gt;</w:t>
        <w:br/>
        <w:t xml:space="preserve">    &lt;option th:each="p : ${producers}" th:value="${p.producerId}"</w:t>
        <w:br/>
        <w:t xml:space="preserve">            th:text="${p.producerName}"&gt;&lt;/option&gt;</w:t>
        <w:br/>
        <w:t xml:space="preserve">  &lt;/select&gt;&lt;br/&gt;</w:t>
        <w:br/>
        <w:t xml:space="preserve">  &lt;button type="submit"&gt;Lưu&lt;/button&gt;</w:t>
        <w:br/>
        <w:t>&lt;/form&gt;</w:t>
      </w:r>
    </w:p>
    <w:p>
      <w:pPr>
        <w:spacing w:after="120"/>
      </w:pPr>
      <w:r>
        <w:rPr>
          <w:b w:val="0"/>
          <w:i/>
          <w:sz w:val="22"/>
        </w:rPr>
        <w:t>Làm tương tự cho customer, producer, rental, review. Nên thêm CSS ở static/css để giao diện gọn gàng (điểm trình bày).</w:t>
      </w:r>
    </w:p>
    <w:p>
      <w:pPr>
        <w:pStyle w:val="Heading1"/>
      </w:pPr>
      <w:r>
        <w:rPr>
          <w:color w:val="1F4E79"/>
        </w:rPr>
        <w:t>11. Bước 7 - Các chức năng nghiệp vụ chính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Chức năng</w:t>
            </w:r>
          </w:p>
        </w:tc>
        <w:tc>
          <w:tcPr>
            <w:tcW w:type="dxa" w:w="1296"/>
          </w:tcPr>
          <w:p>
            <w:r/>
            <w:r>
              <w:rPr>
                <w:b/>
                <w:sz w:val="20"/>
              </w:rPr>
              <w:t>Vai trò</w:t>
            </w:r>
          </w:p>
        </w:tc>
        <w:tc>
          <w:tcPr>
            <w:tcW w:type="dxa" w:w="2304"/>
          </w:tcPr>
          <w:p>
            <w:r/>
            <w:r>
              <w:rPr>
                <w:b/>
                <w:sz w:val="20"/>
              </w:rPr>
              <w:t>URL gợi ý</w:t>
            </w:r>
          </w:p>
        </w:tc>
        <w:tc>
          <w:tcPr>
            <w:tcW w:type="dxa" w:w="3168"/>
          </w:tcPr>
          <w:p>
            <w:r/>
            <w:r>
              <w:rPr>
                <w:b/>
                <w:sz w:val="20"/>
              </w:rPr>
              <w:t>Ghi chú triển khai</w:t>
            </w:r>
          </w:p>
        </w:tc>
      </w:tr>
      <w:tr>
        <w:tc>
          <w:tcPr>
            <w:tcW w:type="dxa" w:w="2160"/>
          </w:tcPr>
          <w:p>
            <w:r/>
            <w:r>
              <w:rPr>
                <w:sz w:val="19"/>
              </w:rPr>
              <w:t>CRUD xe</w:t>
            </w:r>
          </w:p>
        </w:tc>
        <w:tc>
          <w:tcPr>
            <w:tcW w:type="dxa" w:w="1296"/>
          </w:tcPr>
          <w:p>
            <w:r/>
            <w:r>
              <w:rPr>
                <w:sz w:val="19"/>
              </w:rPr>
              <w:t>Admin</w:t>
            </w:r>
          </w:p>
        </w:tc>
        <w:tc>
          <w:tcPr>
            <w:tcW w:type="dxa" w:w="2304"/>
          </w:tcPr>
          <w:p>
            <w:r/>
            <w:r>
              <w:rPr>
                <w:sz w:val="19"/>
              </w:rPr>
              <w:t>/admin/cars/**</w:t>
            </w:r>
          </w:p>
        </w:tc>
        <w:tc>
          <w:tcPr>
            <w:tcW w:type="dxa" w:w="3168"/>
          </w:tcPr>
          <w:p>
            <w:r/>
            <w:r>
              <w:rPr>
                <w:sz w:val="19"/>
              </w:rPr>
              <w:t>Rule xoá đặc biệt (mục 8.1)</w:t>
            </w:r>
          </w:p>
        </w:tc>
      </w:tr>
      <w:tr>
        <w:tc>
          <w:tcPr>
            <w:tcW w:type="dxa" w:w="2160"/>
          </w:tcPr>
          <w:p>
            <w:r/>
            <w:r>
              <w:rPr>
                <w:sz w:val="19"/>
              </w:rPr>
              <w:t>CRUD khách hàng</w:t>
            </w:r>
          </w:p>
        </w:tc>
        <w:tc>
          <w:tcPr>
            <w:tcW w:type="dxa" w:w="1296"/>
          </w:tcPr>
          <w:p>
            <w:r/>
            <w:r>
              <w:rPr>
                <w:sz w:val="19"/>
              </w:rPr>
              <w:t>Admin</w:t>
            </w:r>
          </w:p>
        </w:tc>
        <w:tc>
          <w:tcPr>
            <w:tcW w:type="dxa" w:w="2304"/>
          </w:tcPr>
          <w:p>
            <w:r/>
            <w:r>
              <w:rPr>
                <w:sz w:val="19"/>
              </w:rPr>
              <w:t>/admin/customers/**</w:t>
            </w:r>
          </w:p>
        </w:tc>
        <w:tc>
          <w:tcPr>
            <w:tcW w:type="dxa" w:w="3168"/>
          </w:tcPr>
          <w:p>
            <w:r/>
            <w:r>
              <w:rPr>
                <w:sz w:val="19"/>
              </w:rPr>
              <w:t>CRUD chuẩn</w:t>
            </w:r>
          </w:p>
        </w:tc>
      </w:tr>
      <w:tr>
        <w:tc>
          <w:tcPr>
            <w:tcW w:type="dxa" w:w="2160"/>
          </w:tcPr>
          <w:p>
            <w:r/>
            <w:r>
              <w:rPr>
                <w:sz w:val="19"/>
              </w:rPr>
              <w:t>CRUD hãng xe</w:t>
            </w:r>
          </w:p>
        </w:tc>
        <w:tc>
          <w:tcPr>
            <w:tcW w:type="dxa" w:w="1296"/>
          </w:tcPr>
          <w:p>
            <w:r/>
            <w:r>
              <w:rPr>
                <w:sz w:val="19"/>
              </w:rPr>
              <w:t>Admin</w:t>
            </w:r>
          </w:p>
        </w:tc>
        <w:tc>
          <w:tcPr>
            <w:tcW w:type="dxa" w:w="2304"/>
          </w:tcPr>
          <w:p>
            <w:r/>
            <w:r>
              <w:rPr>
                <w:sz w:val="19"/>
              </w:rPr>
              <w:t>/admin/producers/**</w:t>
            </w:r>
          </w:p>
        </w:tc>
        <w:tc>
          <w:tcPr>
            <w:tcW w:type="dxa" w:w="3168"/>
          </w:tcPr>
          <w:p>
            <w:r/>
            <w:r>
              <w:rPr>
                <w:sz w:val="19"/>
              </w:rPr>
              <w:t>CRUD chuẩn</w:t>
            </w:r>
          </w:p>
        </w:tc>
      </w:tr>
      <w:tr>
        <w:tc>
          <w:tcPr>
            <w:tcW w:type="dxa" w:w="2160"/>
          </w:tcPr>
          <w:p>
            <w:r/>
            <w:r>
              <w:rPr>
                <w:sz w:val="19"/>
              </w:rPr>
              <w:t>Quản lý giao dịch</w:t>
            </w:r>
          </w:p>
        </w:tc>
        <w:tc>
          <w:tcPr>
            <w:tcW w:type="dxa" w:w="1296"/>
          </w:tcPr>
          <w:p>
            <w:r/>
            <w:r>
              <w:rPr>
                <w:sz w:val="19"/>
              </w:rPr>
              <w:t>Admin</w:t>
            </w:r>
          </w:p>
        </w:tc>
        <w:tc>
          <w:tcPr>
            <w:tcW w:type="dxa" w:w="2304"/>
          </w:tcPr>
          <w:p>
            <w:r/>
            <w:r>
              <w:rPr>
                <w:sz w:val="19"/>
              </w:rPr>
              <w:t>/admin/rentals/**</w:t>
            </w:r>
          </w:p>
        </w:tc>
        <w:tc>
          <w:tcPr>
            <w:tcW w:type="dxa" w:w="3168"/>
          </w:tcPr>
          <w:p>
            <w:r/>
            <w:r>
              <w:rPr>
                <w:sz w:val="19"/>
              </w:rPr>
              <w:t>Đổi trạng thái Pending→Renting→Completed</w:t>
            </w:r>
          </w:p>
        </w:tc>
      </w:tr>
      <w:tr>
        <w:tc>
          <w:tcPr>
            <w:tcW w:type="dxa" w:w="2160"/>
          </w:tcPr>
          <w:p>
            <w:r/>
            <w:r>
              <w:rPr>
                <w:sz w:val="19"/>
              </w:rPr>
              <w:t>Báo cáo thống kê</w:t>
            </w:r>
          </w:p>
        </w:tc>
        <w:tc>
          <w:tcPr>
            <w:tcW w:type="dxa" w:w="1296"/>
          </w:tcPr>
          <w:p>
            <w:r/>
            <w:r>
              <w:rPr>
                <w:sz w:val="19"/>
              </w:rPr>
              <w:t>Admin</w:t>
            </w:r>
          </w:p>
        </w:tc>
        <w:tc>
          <w:tcPr>
            <w:tcW w:type="dxa" w:w="2304"/>
          </w:tcPr>
          <w:p>
            <w:r/>
            <w:r>
              <w:rPr>
                <w:sz w:val="19"/>
              </w:rPr>
              <w:t>/admin/reports</w:t>
            </w:r>
          </w:p>
        </w:tc>
        <w:tc>
          <w:tcPr>
            <w:tcW w:type="dxa" w:w="3168"/>
          </w:tcPr>
          <w:p>
            <w:r/>
            <w:r>
              <w:rPr>
                <w:sz w:val="19"/>
              </w:rPr>
              <w:t>Theo khoảng ngày, sort desc</w:t>
            </w:r>
          </w:p>
        </w:tc>
      </w:tr>
      <w:tr>
        <w:tc>
          <w:tcPr>
            <w:tcW w:type="dxa" w:w="2160"/>
          </w:tcPr>
          <w:p>
            <w:r/>
            <w:r>
              <w:rPr>
                <w:sz w:val="19"/>
              </w:rPr>
              <w:t>Đăng ký</w:t>
            </w:r>
          </w:p>
        </w:tc>
        <w:tc>
          <w:tcPr>
            <w:tcW w:type="dxa" w:w="1296"/>
          </w:tcPr>
          <w:p>
            <w:r/>
            <w:r>
              <w:rPr>
                <w:sz w:val="19"/>
              </w:rPr>
              <w:t>Khách</w:t>
            </w:r>
          </w:p>
        </w:tc>
        <w:tc>
          <w:tcPr>
            <w:tcW w:type="dxa" w:w="2304"/>
          </w:tcPr>
          <w:p>
            <w:r/>
            <w:r>
              <w:rPr>
                <w:sz w:val="19"/>
              </w:rPr>
              <w:t>/register</w:t>
            </w:r>
          </w:p>
        </w:tc>
        <w:tc>
          <w:tcPr>
            <w:tcW w:type="dxa" w:w="3168"/>
          </w:tcPr>
          <w:p>
            <w:r/>
            <w:r>
              <w:rPr>
                <w:sz w:val="19"/>
              </w:rPr>
              <w:t>Tạo Account(Role=Customer)+Customer</w:t>
            </w:r>
          </w:p>
        </w:tc>
      </w:tr>
      <w:tr>
        <w:tc>
          <w:tcPr>
            <w:tcW w:type="dxa" w:w="2160"/>
          </w:tcPr>
          <w:p>
            <w:r/>
            <w:r>
              <w:rPr>
                <w:sz w:val="19"/>
              </w:rPr>
              <w:t>Đặt thuê nhiều xe</w:t>
            </w:r>
          </w:p>
        </w:tc>
        <w:tc>
          <w:tcPr>
            <w:tcW w:type="dxa" w:w="1296"/>
          </w:tcPr>
          <w:p>
            <w:r/>
            <w:r>
              <w:rPr>
                <w:sz w:val="19"/>
              </w:rPr>
              <w:t>Customer</w:t>
            </w:r>
          </w:p>
        </w:tc>
        <w:tc>
          <w:tcPr>
            <w:tcW w:type="dxa" w:w="2304"/>
          </w:tcPr>
          <w:p>
            <w:r/>
            <w:r>
              <w:rPr>
                <w:sz w:val="19"/>
              </w:rPr>
              <w:t>/customer/rentals/new</w:t>
            </w:r>
          </w:p>
        </w:tc>
        <w:tc>
          <w:tcPr>
            <w:tcW w:type="dxa" w:w="3168"/>
          </w:tcPr>
          <w:p>
            <w:r/>
            <w:r>
              <w:rPr>
                <w:sz w:val="19"/>
              </w:rPr>
              <w:t>createRental (mục 8.2)</w:t>
            </w:r>
          </w:p>
        </w:tc>
      </w:tr>
      <w:tr>
        <w:tc>
          <w:tcPr>
            <w:tcW w:type="dxa" w:w="2160"/>
          </w:tcPr>
          <w:p>
            <w:r/>
            <w:r>
              <w:rPr>
                <w:sz w:val="19"/>
              </w:rPr>
              <w:t>Hồ sơ cá nhân</w:t>
            </w:r>
          </w:p>
        </w:tc>
        <w:tc>
          <w:tcPr>
            <w:tcW w:type="dxa" w:w="1296"/>
          </w:tcPr>
          <w:p>
            <w:r/>
            <w:r>
              <w:rPr>
                <w:sz w:val="19"/>
              </w:rPr>
              <w:t>Customer</w:t>
            </w:r>
          </w:p>
        </w:tc>
        <w:tc>
          <w:tcPr>
            <w:tcW w:type="dxa" w:w="2304"/>
          </w:tcPr>
          <w:p>
            <w:r/>
            <w:r>
              <w:rPr>
                <w:sz w:val="19"/>
              </w:rPr>
              <w:t>/customer/profile</w:t>
            </w:r>
          </w:p>
        </w:tc>
        <w:tc>
          <w:tcPr>
            <w:tcW w:type="dxa" w:w="3168"/>
          </w:tcPr>
          <w:p>
            <w:r/>
            <w:r>
              <w:rPr>
                <w:sz w:val="19"/>
              </w:rPr>
              <w:t>Sửa thông tin Customer</w:t>
            </w:r>
          </w:p>
        </w:tc>
      </w:tr>
      <w:tr>
        <w:tc>
          <w:tcPr>
            <w:tcW w:type="dxa" w:w="2160"/>
          </w:tcPr>
          <w:p>
            <w:r/>
            <w:r>
              <w:rPr>
                <w:sz w:val="19"/>
              </w:rPr>
              <w:t>Lịch sử giao dịch</w:t>
            </w:r>
          </w:p>
        </w:tc>
        <w:tc>
          <w:tcPr>
            <w:tcW w:type="dxa" w:w="1296"/>
          </w:tcPr>
          <w:p>
            <w:r/>
            <w:r>
              <w:rPr>
                <w:sz w:val="19"/>
              </w:rPr>
              <w:t>Customer</w:t>
            </w:r>
          </w:p>
        </w:tc>
        <w:tc>
          <w:tcPr>
            <w:tcW w:type="dxa" w:w="2304"/>
          </w:tcPr>
          <w:p>
            <w:r/>
            <w:r>
              <w:rPr>
                <w:sz w:val="19"/>
              </w:rPr>
              <w:t>/customer/rentals</w:t>
            </w:r>
          </w:p>
        </w:tc>
        <w:tc>
          <w:tcPr>
            <w:tcW w:type="dxa" w:w="3168"/>
          </w:tcPr>
          <w:p>
            <w:r/>
            <w:r>
              <w:rPr>
                <w:sz w:val="19"/>
              </w:rPr>
              <w:t>findByCustomer_CustomerId</w:t>
            </w:r>
          </w:p>
        </w:tc>
      </w:tr>
    </w:tbl>
    <w:p>
      <w:pPr>
        <w:spacing w:after="40"/>
      </w:pPr>
    </w:p>
    <w:p>
      <w:pPr>
        <w:spacing w:after="120"/>
      </w:pPr>
      <w:r>
        <w:rPr>
          <w:b w:val="0"/>
          <w:i w:val="0"/>
          <w:sz w:val="22"/>
        </w:rPr>
        <w:t>Luồng đặt thuê nhiều xe: trang /customer/rentals/new hiển thị danh sách xe Available kèm checkbox; Customer chọn nhiều xe + chọn PickupDate/ReturnDate; submit gửi danh sách carIds sang controller → gọi createRental.</w:t>
      </w:r>
    </w:p>
    <w:p>
      <w:pPr>
        <w:pStyle w:val="Heading1"/>
      </w:pPr>
      <w:r>
        <w:rPr>
          <w:color w:val="1F4E79"/>
        </w:rPr>
        <w:t>12. Bước 8 - Báo cáo thống kê</w:t>
      </w:r>
    </w:p>
    <w:p>
      <w:pPr>
        <w:spacing w:after="120"/>
      </w:pPr>
      <w:r>
        <w:rPr>
          <w:b w:val="0"/>
          <w:i w:val="0"/>
          <w:sz w:val="22"/>
        </w:rPr>
        <w:t>Admin nhập StartDate và EndDate, hệ thống liệt kê các giao dịch trong khoảng đó và sắp xếp giảm dần (theo tiền thuê hoặc theo ngày). Dùng query method đã khai báo ở Repository.</w:t>
      </w:r>
    </w:p>
    <w:p>
      <w:pPr>
        <w:pStyle w:val="CodeBlock"/>
        <w:shd w:val="clear" w:fill="F2F2F2"/>
        <w:spacing w:before="80" w:after="160" w:line="240" w:lineRule="auto"/>
        <w:ind w:left="216"/>
      </w:pPr>
      <w:r>
        <w:rPr>
          <w:rFonts w:ascii="Consolas" w:hAnsi="Consolas"/>
          <w:sz w:val="18"/>
        </w:rPr>
        <w:t>// Service</w:t>
        <w:br/>
        <w:t>public List&lt;CarRental&gt; report(LocalDateTime start, LocalDateTime end){</w:t>
        <w:br/>
        <w:t xml:space="preserve">  return rentalRepo.findByPickupDateBetweenOrderByRentPriceDesc(start, end);</w:t>
        <w:br/>
        <w:t>}</w:t>
        <w:br/>
        <w:br/>
        <w:t>// Controller</w:t>
        <w:br/>
        <w:t>@GetMapping("/admin/reports")</w:t>
        <w:br/>
        <w:t>public String report(@RequestParam(required=false) String start,</w:t>
        <w:br/>
        <w:t xml:space="preserve">                     @RequestParam(required=false) String end, Model m){</w:t>
        <w:br/>
        <w:t xml:space="preserve">  if (start != null &amp;&amp; end != null){</w:t>
        <w:br/>
        <w:t xml:space="preserve">    LocalDateTime s = LocalDate.parse(start).atStartOfDay();</w:t>
        <w:br/>
        <w:t xml:space="preserve">    LocalDateTime e = LocalDate.parse(end).atTime(23,59,59);</w:t>
        <w:br/>
        <w:t xml:space="preserve">    m.addAttribute("rentals", reportService.report(s, e));</w:t>
        <w:br/>
        <w:t xml:space="preserve">    BigDecimal total = ...; // cộng dồn rentPrice</w:t>
        <w:br/>
        <w:t xml:space="preserve">    m.addAttribute("total", total);</w:t>
        <w:br/>
        <w:t xml:space="preserve">  }</w:t>
        <w:br/>
        <w:t xml:space="preserve">  return "report/index";</w:t>
        <w:br/>
        <w:t>}</w:t>
      </w:r>
    </w:p>
    <w:p>
      <w:pPr>
        <w:spacing w:after="120"/>
      </w:pPr>
      <w:r>
        <w:rPr>
          <w:b w:val="0"/>
          <w:i/>
          <w:sz w:val="22"/>
        </w:rPr>
        <w:t>Trang report hiển thị form 2 ô ngày + bảng kết quả + tổng doanh thu. Có thể bổ sung group theo xe/khách để báo cáo đẹp hơn (điểm cộng).</w:t>
      </w:r>
    </w:p>
    <w:p>
      <w:pPr>
        <w:pStyle w:val="Heading1"/>
      </w:pPr>
      <w:r>
        <w:rPr>
          <w:color w:val="1F4E79"/>
        </w:rPr>
        <w:t>13. Bước 9 - Security &amp; đăng nhập</w:t>
      </w:r>
    </w:p>
    <w:p>
      <w:pPr>
        <w:spacing w:after="120"/>
      </w:pPr>
      <w:r>
        <w:rPr>
          <w:b w:val="0"/>
          <w:i w:val="0"/>
          <w:sz w:val="22"/>
        </w:rPr>
        <w:t>Dùng Spring Security để đăng nhập và phân quyền. Mật khẩu nên mã hoá bằng BCryptPasswordEncoder. Account.Role quyết định quyền truy cập.</w:t>
      </w:r>
    </w:p>
    <w:p>
      <w:pPr>
        <w:pStyle w:val="CodeBlock"/>
        <w:shd w:val="clear" w:fill="F2F2F2"/>
        <w:spacing w:before="80" w:after="160" w:line="240" w:lineRule="auto"/>
        <w:ind w:left="216"/>
      </w:pPr>
      <w:r>
        <w:rPr>
          <w:rFonts w:ascii="Consolas" w:hAnsi="Consolas"/>
          <w:sz w:val="18"/>
        </w:rPr>
        <w:t>@Configuration @EnableWebSecurity</w:t>
        <w:br/>
        <w:t>@RequiredArgsConstructor</w:t>
        <w:br/>
        <w:t>public class SecurityConfig {</w:t>
        <w:br/>
        <w:t xml:space="preserve">  private final UserDetailsService uds;  // load Account theo email</w:t>
        <w:br/>
        <w:br/>
        <w:t xml:space="preserve">  @Bean PasswordEncoder encoder(){ return new BCryptPasswordEncoder(); }</w:t>
        <w:br/>
        <w:br/>
        <w:t xml:space="preserve">  @Bean SecurityFilterChain chain(HttpSecurity http) throws Exception {</w:t>
        <w:br/>
        <w:t xml:space="preserve">    http.authorizeHttpRequests(a -&gt; a</w:t>
        <w:br/>
        <w:t xml:space="preserve">        .requestMatchers("/", "/register", "/login", "/css/**").permitAll()</w:t>
        <w:br/>
        <w:t xml:space="preserve">        .requestMatchers("/admin/**").hasRole("ADMIN")</w:t>
        <w:br/>
        <w:t xml:space="preserve">        .requestMatchers("/customer/**").hasRole("CUSTOMER")</w:t>
        <w:br/>
        <w:t xml:space="preserve">        .anyRequest().authenticated())</w:t>
        <w:br/>
        <w:t xml:space="preserve">      .formLogin(f -&gt; f.loginPage("/login")</w:t>
        <w:br/>
        <w:t xml:space="preserve">        .defaultSuccessUrl("/", true).permitAll())</w:t>
        <w:br/>
        <w:t xml:space="preserve">      .logout(l -&gt; l.logoutSuccessUrl("/login?logout").permitAll());</w:t>
        <w:br/>
        <w:t xml:space="preserve">    return http.build();</w:t>
        <w:br/>
        <w:t xml:space="preserve">  }</w:t>
        <w:br/>
        <w:t>}</w:t>
      </w:r>
    </w:p>
    <w:p>
      <w:pPr>
        <w:spacing w:after="120"/>
      </w:pPr>
      <w:r>
        <w:rPr>
          <w:b w:val="0"/>
          <w:i w:val="0"/>
          <w:sz w:val="22"/>
        </w:rPr>
        <w:t>UserDetailsService nạp Account theo email; map Role -&gt; 'ROLE_ADMIN' / 'ROLE_CUSTOMER'. Khi đăng ký, mã hoá password rồi lưu Account(Role='Customer') kèm một Customer tương ứng.</w:t>
      </w:r>
    </w:p>
    <w:p>
      <w:pPr>
        <w:spacing w:after="120"/>
      </w:pPr>
      <w:r>
        <w:rPr>
          <w:b/>
          <w:i w:val="0"/>
          <w:color w:val="C00000"/>
          <w:sz w:val="22"/>
        </w:rPr>
        <w:t>Lưu ý bảo mật: dữ liệu mẫu để mật khẩu plain text cho dễ test. Khi bật Security thật, phải hash lại (BCrypt) toàn bộ; nếu không sẽ không đăng nhập được.</w:t>
      </w:r>
    </w:p>
    <w:p>
      <w:pPr>
        <w:pStyle w:val="Heading1"/>
      </w:pPr>
      <w:r>
        <w:rPr>
          <w:color w:val="1F4E79"/>
        </w:rPr>
        <w:t>14. Bước 10 - Kiểm thử &amp; chạy thử</w:t>
      </w:r>
    </w:p>
    <w:p>
      <w:pPr>
        <w:pStyle w:val="ListBullet"/>
        <w:spacing w:after="60"/>
      </w:pPr>
      <w:r>
        <w:t>Build: mvnw clean package (hoặc nút Build trong IDE).</w:t>
      </w:r>
    </w:p>
    <w:p>
      <w:pPr>
        <w:pStyle w:val="ListBullet"/>
        <w:spacing w:after="60"/>
      </w:pPr>
      <w:r>
        <w:t>Chạy: mvnw spring-boot:run rồi mở http://localhost:9999.</w:t>
      </w:r>
    </w:p>
    <w:p>
      <w:pPr>
        <w:pStyle w:val="ListBullet"/>
        <w:spacing w:after="60"/>
      </w:pPr>
      <w:r>
        <w:t>Đăng nhập Admin: admin@fucar.vn / admin123 (sau khi đã hash lại password trong DB).</w:t>
      </w:r>
    </w:p>
    <w:p>
      <w:pPr>
        <w:pStyle w:val="ListBullet"/>
        <w:spacing w:after="60"/>
      </w:pPr>
      <w:r>
        <w:t>Đăng nhập Customer: john@example.com / john123.</w:t>
      </w:r>
    </w:p>
    <w:p>
      <w:pPr>
        <w:pStyle w:val="ListBullet"/>
        <w:spacing w:after="60"/>
      </w:pPr>
      <w:r>
        <w:t>Test rule xoá xe: thử xoá xe 'Toyota Vios' (đã có giao dịch) -&gt; phải đổi thành Inactive, không mất khỏi DB; xoá xe chưa có giao dịch -&gt; mất hẳn.</w:t>
      </w:r>
    </w:p>
    <w:p>
      <w:pPr>
        <w:pStyle w:val="ListBullet"/>
        <w:spacing w:after="60"/>
      </w:pPr>
      <w:r>
        <w:t>Test đặt thuê nhiều xe và kiểm tra tiền thuê tính đúng số ngày.</w:t>
      </w:r>
    </w:p>
    <w:p>
      <w:pPr>
        <w:pStyle w:val="ListBullet"/>
        <w:spacing w:after="60"/>
      </w:pPr>
      <w:r>
        <w:t>Test báo cáo: nhập khoảng ngày bao trùm dữ liệu mẫu, kiểm tra sắp xếp giảm dần.</w:t>
      </w:r>
    </w:p>
    <w:p>
      <w:pPr>
        <w:spacing w:after="120"/>
      </w:pPr>
      <w:r>
        <w:rPr>
          <w:b w:val="0"/>
          <w:i/>
          <w:sz w:val="22"/>
        </w:rPr>
        <w:t>Mẹo: khi đổi entity mà quên đổi DB (hoặc ngược lại), Hibernate báo lỗi kiểu 'Invalid column name' hoặc 'cannot insert NULL'. Khi đó đối chiếu lại cột giữa entity và bảng.</w:t>
      </w:r>
    </w:p>
    <w:p>
      <w:pPr>
        <w:pStyle w:val="Heading1"/>
      </w:pPr>
      <w:r>
        <w:rPr>
          <w:color w:val="1F4E79"/>
        </w:rPr>
        <w:t>15. Checklist nghiệm thu theo rubric</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20"/>
              </w:rPr>
              <w:t>#</w:t>
            </w:r>
          </w:p>
        </w:tc>
        <w:tc>
          <w:tcPr>
            <w:tcW w:type="dxa" w:w="6480"/>
          </w:tcPr>
          <w:p>
            <w:r/>
            <w:r>
              <w:rPr>
                <w:b/>
                <w:sz w:val="20"/>
              </w:rPr>
              <w:t>Hạng mục</w:t>
            </w:r>
          </w:p>
        </w:tc>
        <w:tc>
          <w:tcPr>
            <w:tcW w:type="dxa" w:w="1152"/>
          </w:tcPr>
          <w:p>
            <w:r/>
            <w:r>
              <w:rPr>
                <w:b/>
                <w:sz w:val="20"/>
              </w:rPr>
              <w:t>Done?</w:t>
            </w:r>
          </w:p>
        </w:tc>
      </w:tr>
      <w:tr>
        <w:tc>
          <w:tcPr>
            <w:tcW w:type="dxa" w:w="576"/>
          </w:tcPr>
          <w:p>
            <w:r/>
            <w:r>
              <w:rPr>
                <w:sz w:val="19"/>
              </w:rPr>
              <w:t>1</w:t>
            </w:r>
          </w:p>
        </w:tc>
        <w:tc>
          <w:tcPr>
            <w:tcW w:type="dxa" w:w="6480"/>
          </w:tcPr>
          <w:p>
            <w:r/>
            <w:r>
              <w:rPr>
                <w:sz w:val="19"/>
              </w:rPr>
              <w:t>DB CarRentingSystem_DB tạo bằng script, user test/test</w:t>
            </w:r>
          </w:p>
        </w:tc>
        <w:tc>
          <w:tcPr>
            <w:tcW w:type="dxa" w:w="1152"/>
          </w:tcPr>
          <w:p>
            <w:r/>
            <w:r>
              <w:rPr>
                <w:sz w:val="19"/>
              </w:rPr>
              <w:t>[ ]</w:t>
            </w:r>
          </w:p>
        </w:tc>
      </w:tr>
      <w:tr>
        <w:tc>
          <w:tcPr>
            <w:tcW w:type="dxa" w:w="576"/>
          </w:tcPr>
          <w:p>
            <w:r/>
            <w:r>
              <w:rPr>
                <w:sz w:val="19"/>
              </w:rPr>
              <w:t>2</w:t>
            </w:r>
          </w:p>
        </w:tc>
        <w:tc>
          <w:tcPr>
            <w:tcW w:type="dxa" w:w="6480"/>
          </w:tcPr>
          <w:p>
            <w:r/>
            <w:r>
              <w:rPr>
                <w:sz w:val="19"/>
              </w:rPr>
              <w:t>application.properties trỏ đúng DB, ddl-auto=none</w:t>
            </w:r>
          </w:p>
        </w:tc>
        <w:tc>
          <w:tcPr>
            <w:tcW w:type="dxa" w:w="1152"/>
          </w:tcPr>
          <w:p>
            <w:r/>
            <w:r>
              <w:rPr>
                <w:sz w:val="19"/>
              </w:rPr>
              <w:t>[ ]</w:t>
            </w:r>
          </w:p>
        </w:tc>
      </w:tr>
      <w:tr>
        <w:tc>
          <w:tcPr>
            <w:tcW w:type="dxa" w:w="576"/>
          </w:tcPr>
          <w:p>
            <w:r/>
            <w:r>
              <w:rPr>
                <w:sz w:val="19"/>
              </w:rPr>
              <w:t>3</w:t>
            </w:r>
          </w:p>
        </w:tc>
        <w:tc>
          <w:tcPr>
            <w:tcW w:type="dxa" w:w="6480"/>
          </w:tcPr>
          <w:p>
            <w:r/>
            <w:r>
              <w:rPr>
                <w:sz w:val="19"/>
              </w:rPr>
              <w:t>6 entity khớp schema v2.0, ID kiểu Long</w:t>
            </w:r>
          </w:p>
        </w:tc>
        <w:tc>
          <w:tcPr>
            <w:tcW w:type="dxa" w:w="1152"/>
          </w:tcPr>
          <w:p>
            <w:r/>
            <w:r>
              <w:rPr>
                <w:sz w:val="19"/>
              </w:rPr>
              <w:t>[ ]</w:t>
            </w:r>
          </w:p>
        </w:tc>
      </w:tr>
      <w:tr>
        <w:tc>
          <w:tcPr>
            <w:tcW w:type="dxa" w:w="576"/>
          </w:tcPr>
          <w:p>
            <w:r/>
            <w:r>
              <w:rPr>
                <w:sz w:val="19"/>
              </w:rPr>
              <w:t>4</w:t>
            </w:r>
          </w:p>
        </w:tc>
        <w:tc>
          <w:tcPr>
            <w:tcW w:type="dxa" w:w="6480"/>
          </w:tcPr>
          <w:p>
            <w:r/>
            <w:r>
              <w:rPr>
                <w:sz w:val="19"/>
              </w:rPr>
              <w:t>Đủ Repository cho 6 entity</w:t>
            </w:r>
          </w:p>
        </w:tc>
        <w:tc>
          <w:tcPr>
            <w:tcW w:type="dxa" w:w="1152"/>
          </w:tcPr>
          <w:p>
            <w:r/>
            <w:r>
              <w:rPr>
                <w:sz w:val="19"/>
              </w:rPr>
              <w:t>[ ]</w:t>
            </w:r>
          </w:p>
        </w:tc>
      </w:tr>
      <w:tr>
        <w:tc>
          <w:tcPr>
            <w:tcW w:type="dxa" w:w="576"/>
          </w:tcPr>
          <w:p>
            <w:r/>
            <w:r>
              <w:rPr>
                <w:sz w:val="19"/>
              </w:rPr>
              <w:t>5</w:t>
            </w:r>
          </w:p>
        </w:tc>
        <w:tc>
          <w:tcPr>
            <w:tcW w:type="dxa" w:w="6480"/>
          </w:tcPr>
          <w:p>
            <w:r/>
            <w:r>
              <w:rPr>
                <w:sz w:val="19"/>
              </w:rPr>
              <w:t>Service tách interface + impl (3 lớp)</w:t>
            </w:r>
          </w:p>
        </w:tc>
        <w:tc>
          <w:tcPr>
            <w:tcW w:type="dxa" w:w="1152"/>
          </w:tcPr>
          <w:p>
            <w:r/>
            <w:r>
              <w:rPr>
                <w:sz w:val="19"/>
              </w:rPr>
              <w:t>[ ]</w:t>
            </w:r>
          </w:p>
        </w:tc>
      </w:tr>
      <w:tr>
        <w:tc>
          <w:tcPr>
            <w:tcW w:type="dxa" w:w="576"/>
          </w:tcPr>
          <w:p>
            <w:r/>
            <w:r>
              <w:rPr>
                <w:sz w:val="19"/>
              </w:rPr>
              <w:t>6</w:t>
            </w:r>
          </w:p>
        </w:tc>
        <w:tc>
          <w:tcPr>
            <w:tcW w:type="dxa" w:w="6480"/>
          </w:tcPr>
          <w:p>
            <w:r/>
            <w:r>
              <w:rPr>
                <w:sz w:val="19"/>
              </w:rPr>
              <w:t>CRUD xe + rule xoá đặc biệt</w:t>
            </w:r>
          </w:p>
        </w:tc>
        <w:tc>
          <w:tcPr>
            <w:tcW w:type="dxa" w:w="1152"/>
          </w:tcPr>
          <w:p>
            <w:r/>
            <w:r>
              <w:rPr>
                <w:sz w:val="19"/>
              </w:rPr>
              <w:t>[ ]</w:t>
            </w:r>
          </w:p>
        </w:tc>
      </w:tr>
      <w:tr>
        <w:tc>
          <w:tcPr>
            <w:tcW w:type="dxa" w:w="576"/>
          </w:tcPr>
          <w:p>
            <w:r/>
            <w:r>
              <w:rPr>
                <w:sz w:val="19"/>
              </w:rPr>
              <w:t>7</w:t>
            </w:r>
          </w:p>
        </w:tc>
        <w:tc>
          <w:tcPr>
            <w:tcW w:type="dxa" w:w="6480"/>
          </w:tcPr>
          <w:p>
            <w:r/>
            <w:r>
              <w:rPr>
                <w:sz w:val="19"/>
              </w:rPr>
              <w:t>CRUD khách hàng</w:t>
            </w:r>
          </w:p>
        </w:tc>
        <w:tc>
          <w:tcPr>
            <w:tcW w:type="dxa" w:w="1152"/>
          </w:tcPr>
          <w:p>
            <w:r/>
            <w:r>
              <w:rPr>
                <w:sz w:val="19"/>
              </w:rPr>
              <w:t>[ ]</w:t>
            </w:r>
          </w:p>
        </w:tc>
      </w:tr>
      <w:tr>
        <w:tc>
          <w:tcPr>
            <w:tcW w:type="dxa" w:w="576"/>
          </w:tcPr>
          <w:p>
            <w:r/>
            <w:r>
              <w:rPr>
                <w:sz w:val="19"/>
              </w:rPr>
              <w:t>8</w:t>
            </w:r>
          </w:p>
        </w:tc>
        <w:tc>
          <w:tcPr>
            <w:tcW w:type="dxa" w:w="6480"/>
          </w:tcPr>
          <w:p>
            <w:r/>
            <w:r>
              <w:rPr>
                <w:sz w:val="19"/>
              </w:rPr>
              <w:t>CRUD hãng xe</w:t>
            </w:r>
          </w:p>
        </w:tc>
        <w:tc>
          <w:tcPr>
            <w:tcW w:type="dxa" w:w="1152"/>
          </w:tcPr>
          <w:p>
            <w:r/>
            <w:r>
              <w:rPr>
                <w:sz w:val="19"/>
              </w:rPr>
              <w:t>[ ]</w:t>
            </w:r>
          </w:p>
        </w:tc>
      </w:tr>
      <w:tr>
        <w:tc>
          <w:tcPr>
            <w:tcW w:type="dxa" w:w="576"/>
          </w:tcPr>
          <w:p>
            <w:r/>
            <w:r>
              <w:rPr>
                <w:sz w:val="19"/>
              </w:rPr>
              <w:t>9</w:t>
            </w:r>
          </w:p>
        </w:tc>
        <w:tc>
          <w:tcPr>
            <w:tcW w:type="dxa" w:w="6480"/>
          </w:tcPr>
          <w:p>
            <w:r/>
            <w:r>
              <w:rPr>
                <w:sz w:val="19"/>
              </w:rPr>
              <w:t>Quản lý giao dịch thuê</w:t>
            </w:r>
          </w:p>
        </w:tc>
        <w:tc>
          <w:tcPr>
            <w:tcW w:type="dxa" w:w="1152"/>
          </w:tcPr>
          <w:p>
            <w:r/>
            <w:r>
              <w:rPr>
                <w:sz w:val="19"/>
              </w:rPr>
              <w:t>[ ]</w:t>
            </w:r>
          </w:p>
        </w:tc>
      </w:tr>
      <w:tr>
        <w:tc>
          <w:tcPr>
            <w:tcW w:type="dxa" w:w="576"/>
          </w:tcPr>
          <w:p>
            <w:r/>
            <w:r>
              <w:rPr>
                <w:sz w:val="19"/>
              </w:rPr>
              <w:t>10</w:t>
            </w:r>
          </w:p>
        </w:tc>
        <w:tc>
          <w:tcPr>
            <w:tcW w:type="dxa" w:w="6480"/>
          </w:tcPr>
          <w:p>
            <w:r/>
            <w:r>
              <w:rPr>
                <w:sz w:val="19"/>
              </w:rPr>
              <w:t>Đăng ký + đăng nhập + phân quyền</w:t>
            </w:r>
          </w:p>
        </w:tc>
        <w:tc>
          <w:tcPr>
            <w:tcW w:type="dxa" w:w="1152"/>
          </w:tcPr>
          <w:p>
            <w:r/>
            <w:r>
              <w:rPr>
                <w:sz w:val="19"/>
              </w:rPr>
              <w:t>[ ]</w:t>
            </w:r>
          </w:p>
        </w:tc>
      </w:tr>
      <w:tr>
        <w:tc>
          <w:tcPr>
            <w:tcW w:type="dxa" w:w="576"/>
          </w:tcPr>
          <w:p>
            <w:r/>
            <w:r>
              <w:rPr>
                <w:sz w:val="19"/>
              </w:rPr>
              <w:t>11</w:t>
            </w:r>
          </w:p>
        </w:tc>
        <w:tc>
          <w:tcPr>
            <w:tcW w:type="dxa" w:w="6480"/>
          </w:tcPr>
          <w:p>
            <w:r/>
            <w:r>
              <w:rPr>
                <w:sz w:val="19"/>
              </w:rPr>
              <w:t>Customer đặt thuê nhiều xe</w:t>
            </w:r>
          </w:p>
        </w:tc>
        <w:tc>
          <w:tcPr>
            <w:tcW w:type="dxa" w:w="1152"/>
          </w:tcPr>
          <w:p>
            <w:r/>
            <w:r>
              <w:rPr>
                <w:sz w:val="19"/>
              </w:rPr>
              <w:t>[ ]</w:t>
            </w:r>
          </w:p>
        </w:tc>
      </w:tr>
      <w:tr>
        <w:tc>
          <w:tcPr>
            <w:tcW w:type="dxa" w:w="576"/>
          </w:tcPr>
          <w:p>
            <w:r/>
            <w:r>
              <w:rPr>
                <w:sz w:val="19"/>
              </w:rPr>
              <w:t>12</w:t>
            </w:r>
          </w:p>
        </w:tc>
        <w:tc>
          <w:tcPr>
            <w:tcW w:type="dxa" w:w="6480"/>
          </w:tcPr>
          <w:p>
            <w:r/>
            <w:r>
              <w:rPr>
                <w:sz w:val="19"/>
              </w:rPr>
              <w:t>Customer xem profile + lịch sử</w:t>
            </w:r>
          </w:p>
        </w:tc>
        <w:tc>
          <w:tcPr>
            <w:tcW w:type="dxa" w:w="1152"/>
          </w:tcPr>
          <w:p>
            <w:r/>
            <w:r>
              <w:rPr>
                <w:sz w:val="19"/>
              </w:rPr>
              <w:t>[ ]</w:t>
            </w:r>
          </w:p>
        </w:tc>
      </w:tr>
      <w:tr>
        <w:tc>
          <w:tcPr>
            <w:tcW w:type="dxa" w:w="576"/>
          </w:tcPr>
          <w:p>
            <w:r/>
            <w:r>
              <w:rPr>
                <w:sz w:val="19"/>
              </w:rPr>
              <w:t>13</w:t>
            </w:r>
          </w:p>
        </w:tc>
        <w:tc>
          <w:tcPr>
            <w:tcW w:type="dxa" w:w="6480"/>
          </w:tcPr>
          <w:p>
            <w:r/>
            <w:r>
              <w:rPr>
                <w:sz w:val="19"/>
              </w:rPr>
              <w:t>Báo cáo theo khoảng ngày, sort desc</w:t>
            </w:r>
          </w:p>
        </w:tc>
        <w:tc>
          <w:tcPr>
            <w:tcW w:type="dxa" w:w="1152"/>
          </w:tcPr>
          <w:p>
            <w:r/>
            <w:r>
              <w:rPr>
                <w:sz w:val="19"/>
              </w:rPr>
              <w:t>[ ]</w:t>
            </w:r>
          </w:p>
        </w:tc>
      </w:tr>
      <w:tr>
        <w:tc>
          <w:tcPr>
            <w:tcW w:type="dxa" w:w="576"/>
          </w:tcPr>
          <w:p>
            <w:r/>
            <w:r>
              <w:rPr>
                <w:sz w:val="19"/>
              </w:rPr>
              <w:t>14</w:t>
            </w:r>
          </w:p>
        </w:tc>
        <w:tc>
          <w:tcPr>
            <w:tcW w:type="dxa" w:w="6480"/>
          </w:tcPr>
          <w:p>
            <w:r/>
            <w:r>
              <w:rPr>
                <w:sz w:val="19"/>
              </w:rPr>
              <w:t>Giao diện Thymeleaf đầy đủ form CRUD</w:t>
            </w:r>
          </w:p>
        </w:tc>
        <w:tc>
          <w:tcPr>
            <w:tcW w:type="dxa" w:w="1152"/>
          </w:tcPr>
          <w:p>
            <w:r/>
            <w:r>
              <w:rPr>
                <w:sz w:val="19"/>
              </w:rPr>
              <w:t>[ ]</w:t>
            </w:r>
          </w:p>
        </w:tc>
      </w:tr>
      <w:tr>
        <w:tc>
          <w:tcPr>
            <w:tcW w:type="dxa" w:w="576"/>
          </w:tcPr>
          <w:p>
            <w:r/>
            <w:r>
              <w:rPr>
                <w:sz w:val="19"/>
              </w:rPr>
              <w:t>15</w:t>
            </w:r>
          </w:p>
        </w:tc>
        <w:tc>
          <w:tcPr>
            <w:tcW w:type="dxa" w:w="6480"/>
          </w:tcPr>
          <w:p>
            <w:r/>
            <w:r>
              <w:rPr>
                <w:sz w:val="19"/>
              </w:rPr>
              <w:t>Đặt tên project đúng: SE2035-JV_&lt;MSSV&gt;_CarRentingSystem</w:t>
            </w:r>
          </w:p>
        </w:tc>
        <w:tc>
          <w:tcPr>
            <w:tcW w:type="dxa" w:w="1152"/>
          </w:tcPr>
          <w:p>
            <w:r/>
            <w:r>
              <w:rPr>
                <w:sz w:val="19"/>
              </w:rPr>
              <w:t>[ ]</w:t>
            </w:r>
          </w:p>
        </w:tc>
      </w:tr>
    </w:tbl>
    <w:p>
      <w:pPr>
        <w:spacing w:after="40"/>
      </w:pPr>
    </w:p>
    <w:p>
      <w:pPr>
        <w:pStyle w:val="Heading1"/>
      </w:pPr>
      <w:r>
        <w:rPr>
          <w:color w:val="1F4E79"/>
        </w:rPr>
        <w:t>16. Phụ lục - lệnh &amp; mẹo</w:t>
      </w:r>
    </w:p>
    <w:p>
      <w:pPr>
        <w:spacing w:after="120"/>
      </w:pPr>
      <w:r>
        <w:rPr>
          <w:b/>
          <w:i w:val="0"/>
          <w:sz w:val="22"/>
        </w:rPr>
        <w:t>Các lệnh hay dùng (PowerShell, tại thư mục carrentingsystem):</w:t>
      </w:r>
    </w:p>
    <w:p>
      <w:pPr>
        <w:pStyle w:val="CodeBlock"/>
        <w:shd w:val="clear" w:fill="F2F2F2"/>
        <w:spacing w:before="80" w:after="160" w:line="240" w:lineRule="auto"/>
        <w:ind w:left="216"/>
      </w:pPr>
      <w:r>
        <w:rPr>
          <w:rFonts w:ascii="Consolas" w:hAnsi="Consolas"/>
          <w:sz w:val="18"/>
        </w:rPr>
        <w:t>.\mvnw clean package          # build</w:t>
        <w:br/>
        <w:t>.\mvnw spring-boot:run        # chạy app</w:t>
        <w:br/>
        <w:t>.\mvnw test                   # chạy unit test</w:t>
        <w:br/>
        <w:t># chạy script DB:</w:t>
        <w:br/>
        <w:t>sqlcmd -S localhost -U sa -P &lt;pass&gt; -i src\main\resources\db\CarRentingSystem_DB.sql</w:t>
      </w:r>
    </w:p>
    <w:p>
      <w:pPr>
        <w:spacing w:after="120"/>
      </w:pPr>
      <w:r>
        <w:rPr>
          <w:b w:val="0"/>
          <w:i w:val="0"/>
          <w:sz w:val="22"/>
        </w:rPr>
        <w:t>Thứ tự làm gợi ý: (1) chạy script DB → (2) sửa application.properties → (3) sửa 6 entity + xoá 2 file *Id → (4) build cho hết lỗi mapping → (5) làm CRUD từng module → (6) thêm Security → (7) làm nghiệp vụ Customer + báo cáo → (8) trau chuốt giao diện → (9) test theo checklist.</w:t>
      </w:r>
    </w:p>
    <w:p>
      <w:pPr>
        <w:spacing w:after="120"/>
      </w:pPr>
      <w:r>
        <w:rPr>
          <w:b w:val="0"/>
          <w:i/>
          <w:sz w:val="22"/>
        </w:rPr>
        <w:t>File đính kèm trong project: db/CarRentingSystem_DB.sql (script + dữ liệu mẫu), db/README_DATABASE.md (ghi chú DB). Tài liệu này bổ sung phần code còn thiếu.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