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HƯỚNG DẪN HOÀN THIỆN PROJECT</w:t>
      </w:r>
    </w:p>
    <w:p>
      <w:pPr>
        <w:jc w:val="center"/>
      </w:pPr>
      <w:r>
        <w:rPr>
          <w:b/>
          <w:sz w:val="32"/>
        </w:rPr>
        <w:t>FU Car Renting Management System</w:t>
      </w:r>
    </w:p>
    <w:p>
      <w:pPr>
        <w:jc w:val="center"/>
      </w:pPr>
      <w:r>
        <w:rPr>
          <w:i/>
          <w:sz w:val="24"/>
        </w:rPr>
        <w:t>Spring Boot · Spring Data JPA · Thymeleaf · SQL Server</w:t>
      </w:r>
    </w:p>
    <w:p/>
    <w:tbl>
      <w:tblPr>
        <w:tblW w:type="auto" w:w="0"/>
        <w:jc w:val="center"/>
        <w:tblLook w:firstColumn="1" w:firstRow="1" w:lastColumn="0" w:lastRow="0" w:noHBand="0" w:noVBand="1" w:val="04A0"/>
      </w:tblPr>
      <w:tblGrid>
        <w:gridCol w:w="4320"/>
        <w:gridCol w:w="4320"/>
      </w:tblGrid>
      <w:tr>
        <w:tc>
          <w:tcPr>
            <w:tcW w:type="dxa" w:w="4320"/>
          </w:tcPr>
          <w:p>
            <w:r>
              <w:rPr>
                <w:b/>
                <w:sz w:val="20"/>
              </w:rPr>
              <w:t>Môn học</w:t>
            </w:r>
          </w:p>
        </w:tc>
        <w:tc>
          <w:tcPr>
            <w:tcW w:type="dxa" w:w="4320"/>
          </w:tcPr>
          <w:p>
            <w:r>
              <w:rPr>
                <w:sz w:val="20"/>
              </w:rPr>
              <w:t>HSF302 - Assignment 01</w:t>
            </w:r>
          </w:p>
        </w:tc>
      </w:tr>
      <w:tr>
        <w:tc>
          <w:tcPr>
            <w:tcW w:type="dxa" w:w="4320"/>
          </w:tcPr>
          <w:p>
            <w:r>
              <w:rPr>
                <w:b/>
                <w:sz w:val="20"/>
              </w:rPr>
              <w:t>Project Name</w:t>
            </w:r>
          </w:p>
        </w:tc>
        <w:tc>
          <w:tcPr>
            <w:tcW w:type="dxa" w:w="4320"/>
          </w:tcPr>
          <w:p>
            <w:r>
              <w:rPr>
                <w:sz w:val="20"/>
              </w:rPr>
              <w:t>SE2035-JV_&lt;StudentId&gt;_CarRentingSystem</w:t>
            </w:r>
          </w:p>
        </w:tc>
      </w:tr>
      <w:tr>
        <w:tc>
          <w:tcPr>
            <w:tcW w:type="dxa" w:w="4320"/>
          </w:tcPr>
          <w:p>
            <w:r>
              <w:rPr>
                <w:b/>
                <w:sz w:val="20"/>
              </w:rPr>
              <w:t>Database</w:t>
            </w:r>
          </w:p>
        </w:tc>
        <w:tc>
          <w:tcPr>
            <w:tcW w:type="dxa" w:w="4320"/>
          </w:tcPr>
          <w:p>
            <w:r>
              <w:rPr>
                <w:sz w:val="20"/>
              </w:rPr>
              <w:t>CarRentingSystem_DB (SQL Server)</w:t>
            </w:r>
          </w:p>
        </w:tc>
      </w:tr>
      <w:tr>
        <w:tc>
          <w:tcPr>
            <w:tcW w:type="dxa" w:w="4320"/>
          </w:tcPr>
          <w:p>
            <w:r>
              <w:rPr>
                <w:b/>
                <w:sz w:val="20"/>
              </w:rPr>
              <w:t>User / Pass DB</w:t>
            </w:r>
          </w:p>
        </w:tc>
        <w:tc>
          <w:tcPr>
            <w:tcW w:type="dxa" w:w="4320"/>
          </w:tcPr>
          <w:p>
            <w:r>
              <w:rPr>
                <w:sz w:val="20"/>
              </w:rPr>
              <w:t>test / test</w:t>
            </w:r>
          </w:p>
        </w:tc>
      </w:tr>
      <w:tr>
        <w:tc>
          <w:tcPr>
            <w:tcW w:type="dxa" w:w="4320"/>
          </w:tcPr>
          <w:p>
            <w:r>
              <w:rPr>
                <w:b/>
                <w:sz w:val="20"/>
              </w:rPr>
              <w:t>Deadline</w:t>
            </w:r>
          </w:p>
        </w:tc>
        <w:tc>
          <w:tcPr>
            <w:tcW w:type="dxa" w:w="4320"/>
          </w:tcPr>
          <w:p>
            <w:r>
              <w:rPr>
                <w:sz w:val="20"/>
              </w:rPr>
              <w:t>19/Jul</w:t>
            </w:r>
          </w:p>
        </w:tc>
      </w:tr>
      <w:tr>
        <w:tc>
          <w:tcPr>
            <w:tcW w:type="dxa" w:w="4320"/>
          </w:tcPr>
          <w:p>
            <w:r>
              <w:rPr>
                <w:b/>
                <w:sz w:val="20"/>
              </w:rPr>
              <w:t>Ngày tạo tài liệu</w:t>
            </w:r>
          </w:p>
        </w:tc>
        <w:tc>
          <w:tcPr>
            <w:tcW w:type="dxa" w:w="4320"/>
          </w:tcPr>
          <w:p>
            <w:r>
              <w:rPr>
                <w:sz w:val="20"/>
              </w:rPr>
              <w:t>29/06/2026</w:t>
            </w:r>
          </w:p>
        </w:tc>
      </w:tr>
    </w:tbl>
    <w:p>
      <w:r>
        <w:br w:type="page"/>
      </w:r>
    </w:p>
    <w:p>
      <w:pPr>
        <w:pStyle w:val="Heading1"/>
      </w:pPr>
      <w:r>
        <w:rPr>
          <w:color w:val="1F4E79"/>
        </w:rPr>
        <w:t>Mục lục</w:t>
      </w:r>
    </w:p>
    <w:p>
      <w:pPr>
        <w:spacing w:after="40"/>
      </w:pPr>
      <w:r>
        <w:rPr>
          <w:sz w:val="22"/>
        </w:rPr>
        <w:t>1. Tổng quan &amp; mục tiêu Assignment</w:t>
      </w:r>
    </w:p>
    <w:p>
      <w:pPr>
        <w:spacing w:after="40"/>
      </w:pPr>
      <w:r>
        <w:rPr>
          <w:sz w:val="22"/>
        </w:rPr>
        <w:t>2. Hiện trạng project (đã có những gì)</w:t>
      </w:r>
    </w:p>
    <w:p>
      <w:pPr>
        <w:spacing w:after="40"/>
      </w:pPr>
      <w:r>
        <w:rPr>
          <w:sz w:val="22"/>
        </w:rPr>
        <w:t>3. Khoảng cách cần lấp (Gap analysis)</w:t>
      </w:r>
    </w:p>
    <w:p>
      <w:pPr>
        <w:spacing w:after="40"/>
      </w:pPr>
      <w:r>
        <w:rPr>
          <w:sz w:val="22"/>
        </w:rPr>
        <w:t>4. Kiến trúc &amp; cấu trúc thư mục đích</w:t>
      </w:r>
    </w:p>
    <w:p>
      <w:pPr>
        <w:spacing w:after="40"/>
      </w:pPr>
      <w:r>
        <w:rPr>
          <w:sz w:val="22"/>
        </w:rPr>
        <w:t>5. Bước 1 - Cấu hình &amp; Database</w:t>
      </w:r>
    </w:p>
    <w:p>
      <w:pPr>
        <w:spacing w:after="40"/>
      </w:pPr>
      <w:r>
        <w:rPr>
          <w:sz w:val="22"/>
        </w:rPr>
        <w:t>6. Bước 2 - Cập nhật Entity cho khớp schema v2.0</w:t>
      </w:r>
    </w:p>
    <w:p>
      <w:pPr>
        <w:spacing w:after="40"/>
      </w:pPr>
      <w:r>
        <w:rPr>
          <w:sz w:val="22"/>
        </w:rPr>
        <w:t>7. Bước 3 - Repository layer</w:t>
      </w:r>
    </w:p>
    <w:p>
      <w:pPr>
        <w:spacing w:after="40"/>
      </w:pPr>
      <w:r>
        <w:rPr>
          <w:sz w:val="22"/>
        </w:rPr>
        <w:t>8. Bước 4 - DTO (Data Transfer Object)</w:t>
      </w:r>
    </w:p>
    <w:p>
      <w:pPr>
        <w:spacing w:after="40"/>
      </w:pPr>
      <w:r>
        <w:rPr>
          <w:sz w:val="22"/>
        </w:rPr>
        <w:t>9. Bước 5 - Service layer</w:t>
      </w:r>
    </w:p>
    <w:p>
      <w:pPr>
        <w:spacing w:after="40"/>
      </w:pPr>
      <w:r>
        <w:rPr>
          <w:sz w:val="22"/>
        </w:rPr>
        <w:t>10. Bước 6 - Controller &amp; phân quyền</w:t>
      </w:r>
    </w:p>
    <w:p>
      <w:pPr>
        <w:spacing w:after="40"/>
      </w:pPr>
      <w:r>
        <w:rPr>
          <w:sz w:val="22"/>
        </w:rPr>
        <w:t>11. Bước 7 - Giao diện Thymeleaf</w:t>
      </w:r>
    </w:p>
    <w:p>
      <w:pPr>
        <w:spacing w:after="40"/>
      </w:pPr>
      <w:r>
        <w:rPr>
          <w:sz w:val="22"/>
        </w:rPr>
        <w:t>12. Bước 8 - Các chức năng nghiệp vụ chính</w:t>
      </w:r>
    </w:p>
    <w:p>
      <w:pPr>
        <w:spacing w:after="40"/>
      </w:pPr>
      <w:r>
        <w:rPr>
          <w:sz w:val="22"/>
        </w:rPr>
        <w:t>13. Bước 9 - Báo cáo thống kê</w:t>
      </w:r>
    </w:p>
    <w:p>
      <w:pPr>
        <w:spacing w:after="40"/>
      </w:pPr>
      <w:r>
        <w:rPr>
          <w:sz w:val="22"/>
        </w:rPr>
        <w:t>14. Bước 10 - Security &amp; đăng nhập</w:t>
      </w:r>
    </w:p>
    <w:p>
      <w:pPr>
        <w:spacing w:after="40"/>
      </w:pPr>
      <w:r>
        <w:rPr>
          <w:sz w:val="22"/>
        </w:rPr>
        <w:t>15. Bước 11 - Kiểm thử &amp; chạy thử</w:t>
      </w:r>
    </w:p>
    <w:p>
      <w:pPr>
        <w:spacing w:after="40"/>
      </w:pPr>
      <w:r>
        <w:rPr>
          <w:sz w:val="22"/>
        </w:rPr>
        <w:t>16. Checklist nghiệm thu theo rubric</w:t>
      </w:r>
    </w:p>
    <w:p>
      <w:pPr>
        <w:spacing w:after="40"/>
      </w:pPr>
      <w:r>
        <w:rPr>
          <w:sz w:val="22"/>
        </w:rPr>
        <w:t>17. Phụ lục - lệnh &amp; mẹo</w:t>
      </w:r>
    </w:p>
    <w:p>
      <w:r>
        <w:br w:type="page"/>
      </w:r>
    </w:p>
    <w:p>
      <w:pPr>
        <w:pStyle w:val="Heading1"/>
      </w:pPr>
      <w:r>
        <w:rPr>
          <w:color w:val="1F4E79"/>
        </w:rPr>
        <w:t>1. Tổng quan &amp; mục tiêu Assignment</w:t>
      </w:r>
    </w:p>
    <w:p>
      <w:pPr>
        <w:spacing w:after="120"/>
      </w:pPr>
      <w:r>
        <w:rPr>
          <w:b w:val="0"/>
          <w:i w:val="0"/>
          <w:sz w:val="22"/>
        </w:rPr>
        <w:t>Assignment yêu cầu xây dựng một website quản lý cho thuê xe (FU Car Renting Management System) bằng Spring Boot + Spring Data JPA + Thymeleaf, lưu dữ liệu trong SQL Server. Ứng dụng phải làm đầy đủ CRUD cho các đối tượng và phân quyền theo 2 vai trò Admin / Customer.</w:t>
      </w:r>
    </w:p>
    <w:p>
      <w:pPr>
        <w:pStyle w:val="Heading2"/>
      </w:pPr>
      <w:r>
        <w:rPr>
          <w:color w:val="1F4E79"/>
        </w:rPr>
        <w:t>1.1. Vai trò Admin được phép</w:t>
      </w:r>
    </w:p>
    <w:p>
      <w:pPr>
        <w:pStyle w:val="ListBullet"/>
        <w:spacing w:after="60"/>
      </w:pPr>
      <w:r>
        <w:t>Quản lý thông tin khách hàng (Customer).</w:t>
      </w:r>
    </w:p>
    <w:p>
      <w:pPr>
        <w:pStyle w:val="ListBullet"/>
        <w:spacing w:after="60"/>
      </w:pPr>
      <w:r>
        <w:t>Quản lý thông tin xe (Car). Khi xoá: nếu xe CHƯA thuộc giao dịch thuê nào thì xoá hẳn; nếu ĐÃ nằm trong giao dịch thì chỉ đổi Status (soft-delete).</w:t>
      </w:r>
    </w:p>
    <w:p>
      <w:pPr>
        <w:pStyle w:val="ListBullet"/>
        <w:spacing w:after="60"/>
      </w:pPr>
      <w:r>
        <w:t>Quản lý các giao dịch thuê xe (CarRental).</w:t>
      </w:r>
    </w:p>
    <w:p>
      <w:pPr>
        <w:pStyle w:val="ListBullet"/>
        <w:spacing w:after="60"/>
      </w:pPr>
      <w:r>
        <w:t>Tạo báo cáo thống kê giao dịch theo khoảng thời gian StartDate đến EndDate, sắp xếp giảm dần.</w:t>
      </w:r>
    </w:p>
    <w:p>
      <w:pPr>
        <w:pStyle w:val="Heading2"/>
      </w:pPr>
      <w:r>
        <w:rPr>
          <w:color w:val="1F4E79"/>
        </w:rPr>
        <w:t>1.2. Vai trò Customer được phép</w:t>
      </w:r>
    </w:p>
    <w:p>
      <w:pPr>
        <w:pStyle w:val="ListBullet"/>
        <w:spacing w:after="60"/>
      </w:pPr>
      <w:r>
        <w:t>Đăng ký tài khoản (Register).</w:t>
      </w:r>
    </w:p>
    <w:p>
      <w:pPr>
        <w:pStyle w:val="ListBullet"/>
        <w:spacing w:after="60"/>
      </w:pPr>
      <w:r>
        <w:t>Tạo giao dịch thuê online với một hoặc nhiều xe.</w:t>
      </w:r>
    </w:p>
    <w:p>
      <w:pPr>
        <w:pStyle w:val="ListBullet"/>
        <w:spacing w:after="60"/>
      </w:pPr>
      <w:r>
        <w:t>Quản lý hồ sơ cá nhân (profile).</w:t>
      </w:r>
    </w:p>
    <w:p>
      <w:pPr>
        <w:pStyle w:val="ListBullet"/>
        <w:spacing w:after="60"/>
      </w:pPr>
      <w:r>
        <w:t>Xem lịch sử giao dịch của mình.</w:t>
      </w:r>
    </w:p>
    <w:p>
      <w:pPr>
        <w:spacing w:after="120"/>
      </w:pPr>
      <w:r>
        <w:rPr>
          <w:b/>
          <w:i w:val="0"/>
          <w:sz w:val="22"/>
        </w:rPr>
        <w:t>Yêu cầu kỹ thuật bắt buộc (theo file Lưu ý.txt):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Hạng mục</w:t>
            </w:r>
          </w:p>
        </w:tc>
        <w:tc>
          <w:tcPr>
            <w:tcW w:type="dxa" w:w="5760"/>
          </w:tcPr>
          <w:p>
            <w:r/>
            <w:r>
              <w:rPr>
                <w:b/>
                <w:sz w:val="20"/>
              </w:rPr>
              <w:t>Quy định</w:t>
            </w:r>
          </w:p>
        </w:tc>
      </w:tr>
      <w:tr>
        <w:tc>
          <w:tcPr>
            <w:tcW w:type="dxa" w:w="2880"/>
          </w:tcPr>
          <w:p>
            <w:r/>
            <w:r>
              <w:rPr>
                <w:sz w:val="19"/>
              </w:rPr>
              <w:t>Project name</w:t>
            </w:r>
          </w:p>
        </w:tc>
        <w:tc>
          <w:tcPr>
            <w:tcW w:type="dxa" w:w="5760"/>
          </w:tcPr>
          <w:p>
            <w:r/>
            <w:r>
              <w:rPr>
                <w:sz w:val="19"/>
              </w:rPr>
              <w:t>SE2035-JV_&lt;StudentId&gt;_CarRentingSystem</w:t>
            </w:r>
          </w:p>
        </w:tc>
      </w:tr>
      <w:tr>
        <w:tc>
          <w:tcPr>
            <w:tcW w:type="dxa" w:w="2880"/>
          </w:tcPr>
          <w:p>
            <w:r/>
            <w:r>
              <w:rPr>
                <w:sz w:val="19"/>
              </w:rPr>
              <w:t>Database name</w:t>
            </w:r>
          </w:p>
        </w:tc>
        <w:tc>
          <w:tcPr>
            <w:tcW w:type="dxa" w:w="5760"/>
          </w:tcPr>
          <w:p>
            <w:r/>
            <w:r>
              <w:rPr>
                <w:sz w:val="19"/>
              </w:rPr>
              <w:t>CarRentingSystem_DB</w:t>
            </w:r>
          </w:p>
        </w:tc>
      </w:tr>
      <w:tr>
        <w:tc>
          <w:tcPr>
            <w:tcW w:type="dxa" w:w="2880"/>
          </w:tcPr>
          <w:p>
            <w:r/>
            <w:r>
              <w:rPr>
                <w:sz w:val="19"/>
              </w:rPr>
              <w:t>DB user / pass</w:t>
            </w:r>
          </w:p>
        </w:tc>
        <w:tc>
          <w:tcPr>
            <w:tcW w:type="dxa" w:w="5760"/>
          </w:tcPr>
          <w:p>
            <w:r/>
            <w:r>
              <w:rPr>
                <w:sz w:val="19"/>
              </w:rPr>
              <w:t>test / test</w:t>
            </w:r>
          </w:p>
        </w:tc>
      </w:tr>
      <w:tr>
        <w:tc>
          <w:tcPr>
            <w:tcW w:type="dxa" w:w="2880"/>
          </w:tcPr>
          <w:p>
            <w:r/>
            <w:r>
              <w:rPr>
                <w:sz w:val="19"/>
              </w:rPr>
              <w:t>ddl-auto</w:t>
            </w:r>
          </w:p>
        </w:tc>
        <w:tc>
          <w:tcPr>
            <w:tcW w:type="dxa" w:w="5760"/>
          </w:tcPr>
          <w:p>
            <w:r/>
            <w:r>
              <w:rPr>
                <w:sz w:val="19"/>
              </w:rPr>
              <w:t>none (tạo DB bằng script, không để Hibernate tự sinh)</w:t>
            </w:r>
          </w:p>
        </w:tc>
      </w:tr>
      <w:tr>
        <w:tc>
          <w:tcPr>
            <w:tcW w:type="dxa" w:w="2880"/>
          </w:tcPr>
          <w:p>
            <w:r/>
            <w:r>
              <w:rPr>
                <w:sz w:val="19"/>
              </w:rPr>
              <w:t>Kiểu ID</w:t>
            </w:r>
          </w:p>
        </w:tc>
        <w:tc>
          <w:tcPr>
            <w:tcW w:type="dxa" w:w="5760"/>
          </w:tcPr>
          <w:p>
            <w:r/>
            <w:r>
              <w:rPr>
                <w:sz w:val="19"/>
              </w:rPr>
              <w:t>Long (BIGINT IDENTITY)</w:t>
            </w:r>
          </w:p>
        </w:tc>
      </w:tr>
      <w:tr>
        <w:tc>
          <w:tcPr>
            <w:tcW w:type="dxa" w:w="2880"/>
          </w:tcPr>
          <w:p>
            <w:r/>
            <w:r>
              <w:rPr>
                <w:sz w:val="19"/>
              </w:rPr>
              <w:t>Trường name</w:t>
            </w:r>
          </w:p>
        </w:tc>
        <w:tc>
          <w:tcPr>
            <w:tcW w:type="dxa" w:w="5760"/>
          </w:tcPr>
          <w:p>
            <w:r/>
            <w:r>
              <w:rPr>
                <w:sz w:val="19"/>
              </w:rPr>
              <w:t>NVARCHAR(255); riêng AccountName: VARCHAR(255)</w:t>
            </w:r>
          </w:p>
        </w:tc>
      </w:tr>
      <w:tr>
        <w:tc>
          <w:tcPr>
            <w:tcW w:type="dxa" w:w="2880"/>
          </w:tcPr>
          <w:p>
            <w:r/>
            <w:r>
              <w:rPr>
                <w:sz w:val="19"/>
              </w:rPr>
              <w:t>Trường ngày</w:t>
            </w:r>
          </w:p>
        </w:tc>
        <w:tc>
          <w:tcPr>
            <w:tcW w:type="dxa" w:w="5760"/>
          </w:tcPr>
          <w:p>
            <w:r/>
            <w:r>
              <w:rPr>
                <w:sz w:val="19"/>
              </w:rPr>
              <w:t>LocalDate; riêng PickupDate/ReturnDate: LocalDateTime</w:t>
            </w:r>
          </w:p>
        </w:tc>
      </w:tr>
    </w:tbl>
    <w:p>
      <w:pPr>
        <w:spacing w:after="40"/>
      </w:pPr>
    </w:p>
    <w:p>
      <w:pPr>
        <w:pStyle w:val="Heading1"/>
      </w:pPr>
      <w:r>
        <w:rPr>
          <w:color w:val="1F4E79"/>
        </w:rPr>
        <w:t>2. Hiện trạng project (đã có những gì)</w:t>
      </w:r>
    </w:p>
    <w:p>
      <w:pPr>
        <w:spacing w:after="120"/>
      </w:pPr>
      <w:r>
        <w:rPr>
          <w:b w:val="0"/>
          <w:i w:val="0"/>
          <w:sz w:val="22"/>
        </w:rPr>
        <w:t>Project hiện đã dựng được khung Spring Boot và chạy được luồng đọc danh sách xe. Tóm tắt những phần đã hoàn thành: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Lớp / thành phần</w:t>
            </w:r>
          </w:p>
        </w:tc>
        <w:tc>
          <w:tcPr>
            <w:tcW w:type="dxa" w:w="4032"/>
          </w:tcPr>
          <w:p>
            <w:r/>
            <w:r>
              <w:rPr>
                <w:b/>
                <w:sz w:val="20"/>
              </w:rPr>
              <w:t>File</w:t>
            </w:r>
          </w:p>
        </w:tc>
        <w:tc>
          <w:tcPr>
            <w:tcW w:type="dxa" w:w="2304"/>
          </w:tcPr>
          <w:p>
            <w:r/>
            <w:r>
              <w:rPr>
                <w:b/>
                <w:sz w:val="20"/>
              </w:rPr>
              <w:t>Tình trạng</w:t>
            </w:r>
          </w:p>
        </w:tc>
      </w:tr>
      <w:tr>
        <w:tc>
          <w:tcPr>
            <w:tcW w:type="dxa" w:w="2448"/>
          </w:tcPr>
          <w:p>
            <w:r/>
            <w:r>
              <w:rPr>
                <w:sz w:val="19"/>
              </w:rPr>
              <w:t>Entity</w:t>
            </w:r>
          </w:p>
        </w:tc>
        <w:tc>
          <w:tcPr>
            <w:tcW w:type="dxa" w:w="4032"/>
          </w:tcPr>
          <w:p>
            <w:r/>
            <w:r>
              <w:rPr>
                <w:sz w:val="19"/>
              </w:rPr>
              <w:t>Account, Car, CarProducer, CarRental(+Id), Customer, Review(+Id)</w:t>
            </w:r>
          </w:p>
        </w:tc>
        <w:tc>
          <w:tcPr>
            <w:tcW w:type="dxa" w:w="2304"/>
          </w:tcPr>
          <w:p>
            <w:r/>
            <w:r>
              <w:rPr>
                <w:sz w:val="19"/>
              </w:rPr>
              <w:t>Có, nhưng theo schema CŨ</w:t>
            </w:r>
          </w:p>
        </w:tc>
      </w:tr>
      <w:tr>
        <w:tc>
          <w:tcPr>
            <w:tcW w:type="dxa" w:w="2448"/>
          </w:tcPr>
          <w:p>
            <w:r/>
            <w:r>
              <w:rPr>
                <w:sz w:val="19"/>
              </w:rPr>
              <w:t>Repository</w:t>
            </w:r>
          </w:p>
        </w:tc>
        <w:tc>
          <w:tcPr>
            <w:tcW w:type="dxa" w:w="4032"/>
          </w:tcPr>
          <w:p>
            <w:r/>
            <w:r>
              <w:rPr>
                <w:sz w:val="19"/>
              </w:rPr>
              <w:t>CarRepository, AccountRepository, CustomerRepository, ...</w:t>
            </w:r>
          </w:p>
        </w:tc>
        <w:tc>
          <w:tcPr>
            <w:tcW w:type="dxa" w:w="2304"/>
          </w:tcPr>
          <w:p>
            <w:r/>
            <w:r>
              <w:rPr>
                <w:sz w:val="19"/>
              </w:rPr>
              <w:t>Có (rỗng, mới extends JpaRepository)</w:t>
            </w:r>
          </w:p>
        </w:tc>
      </w:tr>
      <w:tr>
        <w:tc>
          <w:tcPr>
            <w:tcW w:type="dxa" w:w="2448"/>
          </w:tcPr>
          <w:p>
            <w:r/>
            <w:r>
              <w:rPr>
                <w:sz w:val="19"/>
              </w:rPr>
              <w:t>Service</w:t>
            </w:r>
          </w:p>
        </w:tc>
        <w:tc>
          <w:tcPr>
            <w:tcW w:type="dxa" w:w="4032"/>
          </w:tcPr>
          <w:p>
            <w:r/>
            <w:r>
              <w:rPr>
                <w:sz w:val="19"/>
              </w:rPr>
              <w:t>CarService + CarServiceImpl</w:t>
            </w:r>
          </w:p>
        </w:tc>
        <w:tc>
          <w:tcPr>
            <w:tcW w:type="dxa" w:w="2304"/>
          </w:tcPr>
          <w:p>
            <w:r/>
            <w:r>
              <w:rPr>
                <w:sz w:val="19"/>
              </w:rPr>
              <w:t>Chỉ có cho Car</w:t>
            </w:r>
          </w:p>
        </w:tc>
      </w:tr>
      <w:tr>
        <w:tc>
          <w:tcPr>
            <w:tcW w:type="dxa" w:w="2448"/>
          </w:tcPr>
          <w:p>
            <w:r/>
            <w:r>
              <w:rPr>
                <w:sz w:val="19"/>
              </w:rPr>
              <w:t>Controller</w:t>
            </w:r>
          </w:p>
        </w:tc>
        <w:tc>
          <w:tcPr>
            <w:tcW w:type="dxa" w:w="4032"/>
          </w:tcPr>
          <w:p>
            <w:r/>
            <w:r>
              <w:rPr>
                <w:sz w:val="19"/>
              </w:rPr>
              <w:t>CarController (GET /cars)</w:t>
            </w:r>
          </w:p>
        </w:tc>
        <w:tc>
          <w:tcPr>
            <w:tcW w:type="dxa" w:w="2304"/>
          </w:tcPr>
          <w:p>
            <w:r/>
            <w:r>
              <w:rPr>
                <w:sz w:val="19"/>
              </w:rPr>
              <w:t>Chỉ liệt kê xe</w:t>
            </w:r>
          </w:p>
        </w:tc>
      </w:tr>
      <w:tr>
        <w:tc>
          <w:tcPr>
            <w:tcW w:type="dxa" w:w="2448"/>
          </w:tcPr>
          <w:p>
            <w:r/>
            <w:r>
              <w:rPr>
                <w:sz w:val="19"/>
              </w:rPr>
              <w:t>View</w:t>
            </w:r>
          </w:p>
        </w:tc>
        <w:tc>
          <w:tcPr>
            <w:tcW w:type="dxa" w:w="4032"/>
          </w:tcPr>
          <w:p>
            <w:r/>
            <w:r>
              <w:rPr>
                <w:sz w:val="19"/>
              </w:rPr>
              <w:t>templates/car/car-list.html</w:t>
            </w:r>
          </w:p>
        </w:tc>
        <w:tc>
          <w:tcPr>
            <w:tcW w:type="dxa" w:w="2304"/>
          </w:tcPr>
          <w:p>
            <w:r/>
            <w:r>
              <w:rPr>
                <w:sz w:val="19"/>
              </w:rPr>
              <w:t>Chỉ 1 trang danh sách</w:t>
            </w:r>
          </w:p>
        </w:tc>
      </w:tr>
      <w:tr>
        <w:tc>
          <w:tcPr>
            <w:tcW w:type="dxa" w:w="2448"/>
          </w:tcPr>
          <w:p>
            <w:r/>
            <w:r>
              <w:rPr>
                <w:sz w:val="19"/>
              </w:rPr>
              <w:t>Cấu hình</w:t>
            </w:r>
          </w:p>
        </w:tc>
        <w:tc>
          <w:tcPr>
            <w:tcW w:type="dxa" w:w="4032"/>
          </w:tcPr>
          <w:p>
            <w:r/>
            <w:r>
              <w:rPr>
                <w:sz w:val="19"/>
              </w:rPr>
              <w:t>application.properties</w:t>
            </w:r>
          </w:p>
        </w:tc>
        <w:tc>
          <w:tcPr>
            <w:tcW w:type="dxa" w:w="2304"/>
          </w:tcPr>
          <w:p>
            <w:r/>
            <w:r>
              <w:rPr>
                <w:sz w:val="19"/>
              </w:rPr>
              <w:t>Trỏ DB FUCarRentingSystemDB, user sa</w:t>
            </w:r>
          </w:p>
        </w:tc>
      </w:tr>
      <w:tr>
        <w:tc>
          <w:tcPr>
            <w:tcW w:type="dxa" w:w="2448"/>
          </w:tcPr>
          <w:p>
            <w:r/>
            <w:r>
              <w:rPr>
                <w:sz w:val="19"/>
              </w:rPr>
              <w:t>Script DB</w:t>
            </w:r>
          </w:p>
        </w:tc>
        <w:tc>
          <w:tcPr>
            <w:tcW w:type="dxa" w:w="4032"/>
          </w:tcPr>
          <w:p>
            <w:r/>
            <w:r>
              <w:rPr>
                <w:sz w:val="19"/>
              </w:rPr>
              <w:t>db/CarRentingSystem_DB.sql</w:t>
            </w:r>
          </w:p>
        </w:tc>
        <w:tc>
          <w:tcPr>
            <w:tcW w:type="dxa" w:w="2304"/>
          </w:tcPr>
          <w:p>
            <w:r/>
            <w:r>
              <w:rPr>
                <w:sz w:val="19"/>
              </w:rPr>
              <w:t>ĐÃ tạo theo v2.0 + dữ liệu mẫu</w:t>
            </w:r>
          </w:p>
        </w:tc>
      </w:tr>
    </w:tbl>
    <w:p>
      <w:pPr>
        <w:spacing w:after="40"/>
      </w:pPr>
    </w:p>
    <w:p>
      <w:pPr>
        <w:spacing w:after="120"/>
      </w:pPr>
      <w:r>
        <w:rPr>
          <w:b w:val="0"/>
          <w:i/>
          <w:sz w:val="22"/>
        </w:rPr>
        <w:t>Cổng chạy hiện tại: server.port = 9999. URL danh sách xe: http://localhost:9999/cars</w:t>
      </w:r>
    </w:p>
    <w:p>
      <w:pPr>
        <w:pStyle w:val="Heading1"/>
      </w:pPr>
      <w:r>
        <w:rPr>
          <w:color w:val="1F4E79"/>
        </w:rPr>
        <w:t>3. Khoảng cách cần lấp (Gap analysis)</w:t>
      </w:r>
    </w:p>
    <w:p>
      <w:pPr>
        <w:spacing w:after="120"/>
      </w:pPr>
      <w:r>
        <w:rPr>
          <w:b w:val="0"/>
          <w:i w:val="0"/>
          <w:sz w:val="22"/>
        </w:rPr>
        <w:t>Đây là phần quan trọng nhất. Code entity hiện tại KHÔNG khớp với schema v2.0 trong đề và với file Lưu ý.txt. Nếu chạy app với DB mới sẽ lỗi mapping Hibernate. Bảng dưới liệt kê mọi điểm lệch cần sửa:</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20"/>
              </w:rPr>
              <w:t>Vấn đề</w:t>
            </w:r>
          </w:p>
        </w:tc>
        <w:tc>
          <w:tcPr>
            <w:tcW w:type="dxa" w:w="3168"/>
          </w:tcPr>
          <w:p>
            <w:r/>
            <w:r>
              <w:rPr>
                <w:b/>
                <w:sz w:val="20"/>
              </w:rPr>
              <w:t>Hiện tại (code)</w:t>
            </w:r>
          </w:p>
        </w:tc>
        <w:tc>
          <w:tcPr>
            <w:tcW w:type="dxa" w:w="3456"/>
          </w:tcPr>
          <w:p>
            <w:r/>
            <w:r>
              <w:rPr>
                <w:b/>
                <w:sz w:val="20"/>
              </w:rPr>
              <w:t>Cần sửa thành (v2.0 + Lưu ý)</w:t>
            </w:r>
          </w:p>
        </w:tc>
      </w:tr>
      <w:tr>
        <w:tc>
          <w:tcPr>
            <w:tcW w:type="dxa" w:w="2304"/>
          </w:tcPr>
          <w:p>
            <w:r/>
            <w:r>
              <w:rPr>
                <w:sz w:val="19"/>
              </w:rPr>
              <w:t>Kiểu khoá chính</w:t>
            </w:r>
          </w:p>
        </w:tc>
        <w:tc>
          <w:tcPr>
            <w:tcW w:type="dxa" w:w="3168"/>
          </w:tcPr>
          <w:p>
            <w:r/>
            <w:r>
              <w:rPr>
                <w:sz w:val="19"/>
              </w:rPr>
              <w:t>Integer</w:t>
            </w:r>
          </w:p>
        </w:tc>
        <w:tc>
          <w:tcPr>
            <w:tcW w:type="dxa" w:w="3456"/>
          </w:tcPr>
          <w:p>
            <w:r/>
            <w:r>
              <w:rPr>
                <w:sz w:val="19"/>
              </w:rPr>
              <w:t>Long (BIGINT)</w:t>
            </w:r>
          </w:p>
        </w:tc>
      </w:tr>
      <w:tr>
        <w:tc>
          <w:tcPr>
            <w:tcW w:type="dxa" w:w="2304"/>
          </w:tcPr>
          <w:p>
            <w:r/>
            <w:r>
              <w:rPr>
                <w:sz w:val="19"/>
              </w:rPr>
              <w:t>Account</w:t>
            </w:r>
          </w:p>
        </w:tc>
        <w:tc>
          <w:tcPr>
            <w:tcW w:type="dxa" w:w="3168"/>
          </w:tcPr>
          <w:p>
            <w:r/>
            <w:r>
              <w:rPr>
                <w:sz w:val="19"/>
              </w:rPr>
              <w:t>Chỉ AccountName, Role</w:t>
            </w:r>
          </w:p>
        </w:tc>
        <w:tc>
          <w:tcPr>
            <w:tcW w:type="dxa" w:w="3456"/>
          </w:tcPr>
          <w:p>
            <w:r/>
            <w:r>
              <w:rPr>
                <w:sz w:val="19"/>
              </w:rPr>
              <w:t>Thêm Email, Password</w:t>
            </w:r>
          </w:p>
        </w:tc>
      </w:tr>
      <w:tr>
        <w:tc>
          <w:tcPr>
            <w:tcW w:type="dxa" w:w="2304"/>
          </w:tcPr>
          <w:p>
            <w:r/>
            <w:r>
              <w:rPr>
                <w:sz w:val="19"/>
              </w:rPr>
              <w:t>Customer</w:t>
            </w:r>
          </w:p>
        </w:tc>
        <w:tc>
          <w:tcPr>
            <w:tcW w:type="dxa" w:w="3168"/>
          </w:tcPr>
          <w:p>
            <w:r/>
            <w:r>
              <w:rPr>
                <w:sz w:val="19"/>
              </w:rPr>
              <w:t>Có customerName, email, password</w:t>
            </w:r>
          </w:p>
        </w:tc>
        <w:tc>
          <w:tcPr>
            <w:tcW w:type="dxa" w:w="3456"/>
          </w:tcPr>
          <w:p>
            <w:r/>
            <w:r>
              <w:rPr>
                <w:sz w:val="19"/>
              </w:rPr>
              <w:t>Đổi sang fullName; bỏ email/password</w:t>
            </w:r>
          </w:p>
        </w:tc>
      </w:tr>
      <w:tr>
        <w:tc>
          <w:tcPr>
            <w:tcW w:type="dxa" w:w="2304"/>
          </w:tcPr>
          <w:p>
            <w:r/>
            <w:r>
              <w:rPr>
                <w:sz w:val="19"/>
              </w:rPr>
              <w:t>Quan hệ Customer-Account</w:t>
            </w:r>
          </w:p>
        </w:tc>
        <w:tc>
          <w:tcPr>
            <w:tcW w:type="dxa" w:w="3168"/>
          </w:tcPr>
          <w:p>
            <w:r/>
            <w:r>
              <w:rPr>
                <w:sz w:val="19"/>
              </w:rPr>
              <w:t>@OneToOne 2 chiều</w:t>
            </w:r>
          </w:p>
        </w:tc>
        <w:tc>
          <w:tcPr>
            <w:tcW w:type="dxa" w:w="3456"/>
          </w:tcPr>
          <w:p>
            <w:r/>
            <w:r>
              <w:rPr>
                <w:sz w:val="19"/>
              </w:rPr>
              <w:t>Giữ 1 chiều, AccountID unique</w:t>
            </w:r>
          </w:p>
        </w:tc>
      </w:tr>
      <w:tr>
        <w:tc>
          <w:tcPr>
            <w:tcW w:type="dxa" w:w="2304"/>
          </w:tcPr>
          <w:p>
            <w:r/>
            <w:r>
              <w:rPr>
                <w:sz w:val="19"/>
              </w:rPr>
              <w:t>CarRental khoá</w:t>
            </w:r>
          </w:p>
        </w:tc>
        <w:tc>
          <w:tcPr>
            <w:tcW w:type="dxa" w:w="3168"/>
          </w:tcPr>
          <w:p>
            <w:r/>
            <w:r>
              <w:rPr>
                <w:sz w:val="19"/>
              </w:rPr>
              <w:t>@EmbeddedId (Customer+Car+Pickup)</w:t>
            </w:r>
          </w:p>
        </w:tc>
        <w:tc>
          <w:tcPr>
            <w:tcW w:type="dxa" w:w="3456"/>
          </w:tcPr>
          <w:p>
            <w:r/>
            <w:r>
              <w:rPr>
                <w:sz w:val="19"/>
              </w:rPr>
              <w:t>Surrogate carRenID (BIGINT IDENTITY)</w:t>
            </w:r>
          </w:p>
        </w:tc>
      </w:tr>
      <w:tr>
        <w:tc>
          <w:tcPr>
            <w:tcW w:type="dxa" w:w="2304"/>
          </w:tcPr>
          <w:p>
            <w:r/>
            <w:r>
              <w:rPr>
                <w:sz w:val="19"/>
              </w:rPr>
              <w:t>CarRental ngày</w:t>
            </w:r>
          </w:p>
        </w:tc>
        <w:tc>
          <w:tcPr>
            <w:tcW w:type="dxa" w:w="3168"/>
          </w:tcPr>
          <w:p>
            <w:r/>
            <w:r>
              <w:rPr>
                <w:sz w:val="19"/>
              </w:rPr>
              <w:t>LocalDate</w:t>
            </w:r>
          </w:p>
        </w:tc>
        <w:tc>
          <w:tcPr>
            <w:tcW w:type="dxa" w:w="3456"/>
          </w:tcPr>
          <w:p>
            <w:r/>
            <w:r>
              <w:rPr>
                <w:sz w:val="19"/>
              </w:rPr>
              <w:t>LocalDateTime (PickupDate/ReturnDate)</w:t>
            </w:r>
          </w:p>
        </w:tc>
      </w:tr>
      <w:tr>
        <w:tc>
          <w:tcPr>
            <w:tcW w:type="dxa" w:w="2304"/>
          </w:tcPr>
          <w:p>
            <w:r/>
            <w:r>
              <w:rPr>
                <w:sz w:val="19"/>
              </w:rPr>
              <w:t>Review khoá</w:t>
            </w:r>
          </w:p>
        </w:tc>
        <w:tc>
          <w:tcPr>
            <w:tcW w:type="dxa" w:w="3168"/>
          </w:tcPr>
          <w:p>
            <w:r/>
            <w:r>
              <w:rPr>
                <w:sz w:val="19"/>
              </w:rPr>
              <w:t>@EmbeddedId (Customer+Car)</w:t>
            </w:r>
          </w:p>
        </w:tc>
        <w:tc>
          <w:tcPr>
            <w:tcW w:type="dxa" w:w="3456"/>
          </w:tcPr>
          <w:p>
            <w:r/>
            <w:r>
              <w:rPr>
                <w:sz w:val="19"/>
              </w:rPr>
              <w:t>Surrogate id; tham chiếu CarRental</w:t>
            </w:r>
          </w:p>
        </w:tc>
      </w:tr>
      <w:tr>
        <w:tc>
          <w:tcPr>
            <w:tcW w:type="dxa" w:w="2304"/>
          </w:tcPr>
          <w:p>
            <w:r/>
            <w:r>
              <w:rPr>
                <w:sz w:val="19"/>
              </w:rPr>
              <w:t>Review quan hệ</w:t>
            </w:r>
          </w:p>
        </w:tc>
        <w:tc>
          <w:tcPr>
            <w:tcW w:type="dxa" w:w="3168"/>
          </w:tcPr>
          <w:p>
            <w:r/>
            <w:r>
              <w:rPr>
                <w:sz w:val="19"/>
              </w:rPr>
              <w:t>ManyToOne Customer + Car</w:t>
            </w:r>
          </w:p>
        </w:tc>
        <w:tc>
          <w:tcPr>
            <w:tcW w:type="dxa" w:w="3456"/>
          </w:tcPr>
          <w:p>
            <w:r/>
            <w:r>
              <w:rPr>
                <w:sz w:val="19"/>
              </w:rPr>
              <w:t>ManyToOne CarRental (CarRentID)</w:t>
            </w:r>
          </w:p>
        </w:tc>
      </w:tr>
      <w:tr>
        <w:tc>
          <w:tcPr>
            <w:tcW w:type="dxa" w:w="2304"/>
          </w:tcPr>
          <w:p>
            <w:r/>
            <w:r>
              <w:rPr>
                <w:sz w:val="19"/>
              </w:rPr>
              <w:t>Bỏ file</w:t>
            </w:r>
          </w:p>
        </w:tc>
        <w:tc>
          <w:tcPr>
            <w:tcW w:type="dxa" w:w="3168"/>
          </w:tcPr>
          <w:p>
            <w:r/>
            <w:r>
              <w:rPr>
                <w:sz w:val="19"/>
              </w:rPr>
              <w:t>CarRentalId.java, ReviewId.java</w:t>
            </w:r>
          </w:p>
        </w:tc>
        <w:tc>
          <w:tcPr>
            <w:tcW w:type="dxa" w:w="3456"/>
          </w:tcPr>
          <w:p>
            <w:r/>
            <w:r>
              <w:rPr>
                <w:sz w:val="19"/>
              </w:rPr>
              <w:t>Xoá (không còn dùng)</w:t>
            </w:r>
          </w:p>
        </w:tc>
      </w:tr>
      <w:tr>
        <w:tc>
          <w:tcPr>
            <w:tcW w:type="dxa" w:w="2304"/>
          </w:tcPr>
          <w:p>
            <w:r/>
            <w:r>
              <w:rPr>
                <w:sz w:val="19"/>
              </w:rPr>
              <w:t>application.properties</w:t>
            </w:r>
          </w:p>
        </w:tc>
        <w:tc>
          <w:tcPr>
            <w:tcW w:type="dxa" w:w="3168"/>
          </w:tcPr>
          <w:p>
            <w:r/>
            <w:r>
              <w:rPr>
                <w:sz w:val="19"/>
              </w:rPr>
              <w:t>DB FUCarRentingSystemDB, sa/sa</w:t>
            </w:r>
          </w:p>
        </w:tc>
        <w:tc>
          <w:tcPr>
            <w:tcW w:type="dxa" w:w="3456"/>
          </w:tcPr>
          <w:p>
            <w:r/>
            <w:r>
              <w:rPr>
                <w:sz w:val="19"/>
              </w:rPr>
              <w:t>CarRentingSystem_DB, test/test</w:t>
            </w:r>
          </w:p>
        </w:tc>
      </w:tr>
    </w:tbl>
    <w:p>
      <w:pPr>
        <w:spacing w:after="40"/>
      </w:pPr>
    </w:p>
    <w:p>
      <w:pPr>
        <w:spacing w:after="120"/>
      </w:pPr>
      <w:r>
        <w:rPr>
          <w:b/>
          <w:i w:val="0"/>
          <w:sz w:val="22"/>
        </w:rPr>
        <w:t>Ngoài ra còn THIẾU toàn bộ các phần sau (chưa code dòng nào):</w:t>
      </w:r>
    </w:p>
    <w:p>
      <w:pPr>
        <w:pStyle w:val="ListBullet"/>
        <w:spacing w:after="60"/>
      </w:pPr>
      <w:r>
        <w:t>Service + Controller cho Customer, CarProducer, CarRental, Review, Account.</w:t>
      </w:r>
    </w:p>
    <w:p>
      <w:pPr>
        <w:pStyle w:val="ListBullet"/>
        <w:spacing w:after="60"/>
      </w:pPr>
      <w:r>
        <w:t>Chức năng đăng ký / đăng nhập + phân quyền Admin / Customer (Spring Security).</w:t>
      </w:r>
    </w:p>
    <w:p>
      <w:pPr>
        <w:pStyle w:val="ListBullet"/>
        <w:spacing w:after="60"/>
      </w:pPr>
      <w:r>
        <w:t>Form thêm/sửa/xoá (CRUD) trên giao diện cho từng đối tượng.</w:t>
      </w:r>
    </w:p>
    <w:p>
      <w:pPr>
        <w:pStyle w:val="ListBullet"/>
        <w:spacing w:after="60"/>
      </w:pPr>
      <w:r>
        <w:t>Luồng đặt thuê online nhiều xe của Customer.</w:t>
      </w:r>
    </w:p>
    <w:p>
      <w:pPr>
        <w:pStyle w:val="ListBullet"/>
        <w:spacing w:after="60"/>
      </w:pPr>
      <w:r>
        <w:t>Trang profile + lịch sử giao dịch của Customer.</w:t>
      </w:r>
    </w:p>
    <w:p>
      <w:pPr>
        <w:pStyle w:val="ListBullet"/>
        <w:spacing w:after="60"/>
      </w:pPr>
      <w:r>
        <w:t>Báo cáo thống kê giao dịch theo khoảng ngày, sắp xếp giảm dần.</w:t>
      </w:r>
    </w:p>
    <w:p>
      <w:pPr>
        <w:pStyle w:val="ListBullet"/>
        <w:spacing w:after="60"/>
      </w:pPr>
      <w:r>
        <w:t>Layout/giao diện chung (header, menu, CSS).</w:t>
      </w:r>
    </w:p>
    <w:p>
      <w:pPr>
        <w:pStyle w:val="ListBullet"/>
        <w:spacing w:after="60"/>
      </w:pPr>
      <w:r>
        <w:t>Lớp DTO (RegisterForm, RentalRequest, RentalReportDTO) để truyền dữ liệu giữa Controller và View, không phơi bày trực tiếp Entity.</w:t>
      </w:r>
    </w:p>
    <w:p>
      <w:pPr>
        <w:pStyle w:val="Heading1"/>
      </w:pPr>
      <w:r>
        <w:rPr>
          <w:color w:val="1F4E79"/>
        </w:rPr>
        <w:t>4. Kiến trúc &amp; cấu trúc thư mục đích</w:t>
      </w:r>
    </w:p>
    <w:p>
      <w:pPr>
        <w:spacing w:after="120"/>
      </w:pPr>
      <w:r>
        <w:rPr>
          <w:b w:val="0"/>
          <w:i w:val="0"/>
          <w:sz w:val="22"/>
        </w:rPr>
        <w:t>Áp dụng mô hình 3 lớp + Repository Pattern: Controller → Service → Repository → Database. Entity là model dùng chung. View dùng Thymeleaf.</w:t>
      </w:r>
    </w:p>
    <w:p>
      <w:pPr>
        <w:pStyle w:val="CodeBlock"/>
        <w:shd w:val="clear" w:fill="F2F2F2"/>
        <w:spacing w:before="80" w:after="160" w:line="240" w:lineRule="auto"/>
        <w:ind w:left="216"/>
      </w:pPr>
      <w:r>
        <w:rPr>
          <w:rFonts w:ascii="Consolas" w:hAnsi="Consolas"/>
          <w:sz w:val="18"/>
        </w:rPr>
        <w:t>src/main/java/com/assignment/carrentingsystem/</w:t>
        <w:br/>
        <w:t xml:space="preserve"> ├─ CarrentingsystemApplication.java</w:t>
        <w:br/>
        <w:t xml:space="preserve"> ├─ config/        SecurityConfig.java (phân quyền)</w:t>
        <w:br/>
        <w:t xml:space="preserve"> ├─ controller/    Car, Customer, CarProducer, CarRental, Review,</w:t>
        <w:br/>
        <w:t xml:space="preserve"> │                 Auth(Login/Register), Report, Home controllers</w:t>
        <w:br/>
        <w:t xml:space="preserve"> ├─ service/       interface cho từng nghiệp vụ</w:t>
        <w:br/>
        <w:t xml:space="preserve"> │   └─ impl/      cài đặt service</w:t>
        <w:br/>
        <w:t xml:space="preserve"> ├─ repository/    JpaRepository cho từng entity</w:t>
        <w:br/>
        <w:t xml:space="preserve"> ├─ entity/        Account, Car, CarProducer, Customer, CarRental, Review</w:t>
        <w:br/>
        <w:t xml:space="preserve"> └─ dto/           RegisterForm, RentalRequest, RentalReportDTO</w:t>
        <w:br/>
        <w:br/>
        <w:t>src/main/resources/</w:t>
        <w:br/>
        <w:t xml:space="preserve"> ├─ application.properties</w:t>
        <w:br/>
        <w:t xml:space="preserve"> ├─ db/CarRentingSystem_DB.sql</w:t>
        <w:br/>
        <w:t xml:space="preserve"> ├─ static/        css, js</w:t>
        <w:br/>
        <w:t xml:space="preserve"> └─ templates/     fragments/layout.html + thư mục theo module</w:t>
        <w:br/>
        <w:t xml:space="preserve">     ├─ car/ customer/ producer/ rental/ review/ report/</w:t>
        <w:br/>
        <w:t xml:space="preserve">     └─ auth/ (login.html, register.html)</w:t>
      </w:r>
    </w:p>
    <w:p>
      <w:pPr>
        <w:pStyle w:val="Heading1"/>
      </w:pPr>
      <w:r>
        <w:t>8. Bước 4 - DTO (Data Transfer Object)</w:t>
      </w:r>
    </w:p>
    <w:p>
      <w:pPr>
        <w:spacing w:after="40"/>
      </w:pPr>
      <w:r>
        <w:rPr>
          <w:sz w:val="22"/>
        </w:rPr>
        <w:t>DTO là lớp trung gian để truyền dữ liệu giữa Controller và View (hoặc giữa các tầng), tách biệt khỏi Entity. Dùng DTO khi: (1) nhận dữ liệu form có nhiều trường không thuộc một Entity (đăng ký = Account + Customer), (2) gom dữ liệu từ nhiều Entity để hiển thị (báo cáo), (3) tránh phơi bày trực tiếp Entity (và các quan hệ lazy) ra ngoài View. Đặt các lớp này trong package dto.</w:t>
      </w:r>
    </w:p>
    <w:p>
      <w:pPr>
        <w:pStyle w:val="Heading2"/>
      </w:pPr>
      <w:r>
        <w:t>8.1. RegisterForm - dữ liệu đăng ký</w:t>
      </w:r>
    </w:p>
    <w:p>
      <w:pPr>
        <w:spacing w:after="40"/>
      </w:pPr>
      <w:r>
        <w:rPr>
          <w:sz w:val="22"/>
        </w:rPr>
        <w:t>Gom thông tin Account và Customer trong một form, kèm Bean Validation. Controller /register nhận @Valid RegisterForm rồi giao cho service tạo Account(Role='Customer') + Customer tương ứng.</w:t>
      </w:r>
    </w:p>
    <w:p>
      <w:pPr>
        <w:pStyle w:val="CodeBlock"/>
        <w:shd w:val="clear" w:fill="F2F2F2"/>
        <w:spacing w:before="80" w:after="160" w:line="240" w:lineRule="auto"/>
        <w:ind w:left="216"/>
      </w:pPr>
      <w:r>
        <w:rPr>
          <w:rFonts w:ascii="Consolas" w:hAnsi="Consolas"/>
          <w:sz w:val="18"/>
        </w:rPr>
        <w:t>// Form đăng ký - nhận dữ liệu từ trang /register, có validation.</w:t>
        <w:br/>
        <w:t>@Getter @Setter</w:t>
        <w:br/>
        <w:t>public class RegisterForm {</w:t>
        <w:br/>
        <w:t xml:space="preserve">  @NotBlank private String accountName;</w:t>
        <w:br/>
        <w:t xml:space="preserve">  @Email @NotBlank private String email;</w:t>
        <w:br/>
        <w:t xml:space="preserve">  @NotBlank @Size(min=6) private String password;</w:t>
        <w:br/>
        <w:t xml:space="preserve">  @NotBlank private String confirmPassword;</w:t>
        <w:br/>
        <w:t xml:space="preserve">  // thông tin Customer kèm theo</w:t>
        <w:br/>
        <w:t xml:space="preserve">  @NotBlank private String fullName;</w:t>
        <w:br/>
        <w:t xml:space="preserve">  @NotBlank private String mobile;</w:t>
        <w:br/>
        <w:t xml:space="preserve">  @NotNull  private LocalDate birthday;</w:t>
        <w:br/>
        <w:t xml:space="preserve">  @NotBlank private String identityCard;</w:t>
        <w:br/>
        <w:t xml:space="preserve">  @NotBlank private String licenceNumber;</w:t>
        <w:br/>
        <w:t xml:space="preserve">  @NotNull  private LocalDate licenceDate;</w:t>
        <w:br/>
        <w:t>}</w:t>
      </w:r>
    </w:p>
    <w:p>
      <w:pPr>
        <w:pStyle w:val="Heading2"/>
      </w:pPr>
      <w:r>
        <w:t>8.2. RentalRequest - dữ liệu đặt thuê nhiều xe</w:t>
      </w:r>
    </w:p>
    <w:p>
      <w:pPr>
        <w:spacing w:after="40"/>
      </w:pPr>
      <w:r>
        <w:rPr>
          <w:sz w:val="22"/>
        </w:rPr>
        <w:t>Đóng gói danh sách carIds và khoảng thời gian thuê. Controller /customer/rentals/new nhận RentalRequest rồi gọi createRental (mục 9.2) thay vì nhận rời từng @RequestParam.</w:t>
      </w:r>
    </w:p>
    <w:p>
      <w:pPr>
        <w:pStyle w:val="CodeBlock"/>
        <w:shd w:val="clear" w:fill="F2F2F2"/>
        <w:spacing w:before="80" w:after="160" w:line="240" w:lineRule="auto"/>
        <w:ind w:left="216"/>
      </w:pPr>
      <w:r>
        <w:rPr>
          <w:rFonts w:ascii="Consolas" w:hAnsi="Consolas"/>
          <w:sz w:val="18"/>
        </w:rPr>
        <w:t>// Dữ liệu đặt thuê nhiều xe gửi từ /customer/rentals/new.</w:t>
        <w:br/>
        <w:t>@Getter @Setter</w:t>
        <w:br/>
        <w:t>public class RentalRequest {</w:t>
        <w:br/>
        <w:t xml:space="preserve">  @NotEmpty private List&lt;Long&gt; carIds;       // các xe được chọn</w:t>
        <w:br/>
        <w:t xml:space="preserve">  @NotNull  private LocalDateTime pickupDate;</w:t>
        <w:br/>
        <w:t xml:space="preserve">  @NotNull  private LocalDateTime returnDate;</w:t>
        <w:br/>
        <w:t>}</w:t>
      </w:r>
    </w:p>
    <w:p>
      <w:pPr>
        <w:pStyle w:val="Heading2"/>
      </w:pPr>
      <w:r>
        <w:t>8.3. RentalReportDTO - dòng báo cáo thống kê</w:t>
      </w:r>
    </w:p>
    <w:p>
      <w:pPr>
        <w:spacing w:after="40"/>
      </w:pPr>
      <w:r>
        <w:rPr>
          <w:sz w:val="22"/>
        </w:rPr>
        <w:t>Báo cáo cần ghép tên khách, tên xe, tiền thuê... từ nhiều Entity. Tạo DTO read-only để Service trả về danh sách đã gộp, View chỉ việc hiển thị, không phải đụng tới quan hệ lazy của Entity (tránh lỗi LazyInitializationException).</w:t>
      </w:r>
    </w:p>
    <w:p>
      <w:pPr>
        <w:pStyle w:val="CodeBlock"/>
        <w:shd w:val="clear" w:fill="F2F2F2"/>
        <w:spacing w:before="80" w:after="160" w:line="240" w:lineRule="auto"/>
        <w:ind w:left="216"/>
      </w:pPr>
      <w:r>
        <w:rPr>
          <w:rFonts w:ascii="Consolas" w:hAnsi="Consolas"/>
          <w:sz w:val="18"/>
        </w:rPr>
        <w:t>// Dòng kết quả báo cáo thống kê (đọc-only, gộp dữ liệu để hiển thị).</w:t>
        <w:br/>
        <w:t>@Getter @AllArgsConstructor</w:t>
        <w:br/>
        <w:t>public class RentalReportDTO {</w:t>
        <w:br/>
        <w:t xml:space="preserve">  private Long carRentId;</w:t>
        <w:br/>
        <w:t xml:space="preserve">  private String customerName;</w:t>
        <w:br/>
        <w:t xml:space="preserve">  private String carName;</w:t>
        <w:br/>
        <w:t xml:space="preserve">  private LocalDateTime pickupDate;</w:t>
        <w:br/>
        <w:t xml:space="preserve">  private LocalDateTime returnDate;</w:t>
        <w:br/>
        <w:t xml:space="preserve">  private BigDecimal rentPrice;</w:t>
        <w:br/>
        <w:t xml:space="preserve">  private String status;</w:t>
        <w:br/>
        <w:t>}</w:t>
      </w:r>
    </w:p>
    <w:p>
      <w:pPr>
        <w:spacing w:after="40"/>
      </w:pPr>
      <w:r>
        <w:rPr>
          <w:sz w:val="22"/>
        </w:rPr>
        <w:t>Service map từ Entity sang DTO bằng stream, ví dụ cho báo cáo (mục 13):</w:t>
      </w:r>
    </w:p>
    <w:p>
      <w:pPr>
        <w:pStyle w:val="CodeBlock"/>
        <w:shd w:val="clear" w:fill="F2F2F2"/>
        <w:spacing w:before="80" w:after="160" w:line="240" w:lineRule="auto"/>
        <w:ind w:left="216"/>
      </w:pPr>
      <w:r>
        <w:rPr>
          <w:rFonts w:ascii="Consolas" w:hAnsi="Consolas"/>
          <w:sz w:val="18"/>
        </w:rPr>
        <w:t>// Trong ReportServiceImpl: map Entity -&gt; DTO để View không phụ thuộc Entity.</w:t>
        <w:br/>
        <w:t>public List&lt;RentalReportDTO&gt; report(LocalDateTime start, LocalDateTime end){</w:t>
        <w:br/>
        <w:t xml:space="preserve">  return rentalRepo.findByPickupDateBetweenOrderByRentPriceDesc(start, end)</w:t>
        <w:br/>
        <w:t xml:space="preserve">      .stream()</w:t>
        <w:br/>
        <w:t xml:space="preserve">      .map(r -&gt; new RentalReportDTO(</w:t>
        <w:br/>
        <w:t xml:space="preserve">          r.getCarRentId(), r.getCustomer().getFullName(),</w:t>
        <w:br/>
        <w:t xml:space="preserve">          r.getCar().getCarName(), r.getPickupDate(),</w:t>
        <w:br/>
        <w:t xml:space="preserve">          r.getReturnDate(), r.getRentPrice(), r.getStatus()))</w:t>
        <w:br/>
        <w:t xml:space="preserve">      .toList();</w:t>
        <w:br/>
        <w:t>}</w:t>
      </w:r>
    </w:p>
    <w:p>
      <w:pPr>
        <w:spacing w:after="40"/>
      </w:pPr>
      <w:r>
        <w:rPr>
          <w:sz w:val="22"/>
        </w:rPr>
        <w:t>Lưu ý: với CRUD đơn giản (Car, CarProducer) có thể bind thẳng Entity bằng th:object cho gọn; DTO là bắt buộc ở các luồng nhiều Entity (đăng ký, đặt thuê, báo cáo). DTO không có annotation JPA - chỉ là POJO + getter/setter.</w:t>
      </w:r>
    </w:p>
    <w:p>
      <w:pPr>
        <w:spacing w:after="120"/>
      </w:pPr>
      <w:r>
        <w:rPr>
          <w:b w:val="0"/>
          <w:i/>
          <w:sz w:val="22"/>
        </w:rPr>
        <w:t>Nguyên tắc: Controller KHÔNG gọi thẳng Repository. Mọi nghiệp vụ (kiểm tra xe đã có giao dịch chưa, tính tổng tiền thuê...) đặt ở Service.</w:t>
      </w:r>
    </w:p>
    <w:p>
      <w:pPr>
        <w:pStyle w:val="Heading1"/>
      </w:pPr>
      <w:r>
        <w:rPr>
          <w:color w:val="1F4E79"/>
        </w:rPr>
        <w:t>5. Bước 1 - Cấu hình &amp; Database</w:t>
      </w:r>
    </w:p>
    <w:p>
      <w:pPr>
        <w:pStyle w:val="Heading2"/>
      </w:pPr>
      <w:r>
        <w:rPr>
          <w:color w:val="1F4E79"/>
        </w:rPr>
        <w:t>5.1. Chạy script tạo DB</w:t>
      </w:r>
    </w:p>
    <w:p>
      <w:pPr>
        <w:spacing w:after="120"/>
      </w:pPr>
      <w:r>
        <w:rPr>
          <w:b w:val="0"/>
          <w:i w:val="0"/>
          <w:sz w:val="22"/>
        </w:rPr>
        <w:t>Mở SSMS / Azure Data Studio bằng tài khoản sa, mở file db/CarRentingSystem_DB.sql và Execute. Script tự tạo DB, login test/test, các bảng và dữ liệu mẫu. Chạy lại nhiều lần được (idempotent).</w:t>
      </w:r>
    </w:p>
    <w:p>
      <w:pPr>
        <w:spacing w:after="120"/>
      </w:pPr>
      <w:r>
        <w:rPr>
          <w:b w:val="0"/>
          <w:i w:val="0"/>
          <w:sz w:val="22"/>
        </w:rPr>
        <w:t>Hoặc dùng sqlcmd:</w:t>
      </w:r>
    </w:p>
    <w:p>
      <w:pPr>
        <w:pStyle w:val="CodeBlock"/>
        <w:shd w:val="clear" w:fill="F2F2F2"/>
        <w:spacing w:before="80" w:after="160" w:line="240" w:lineRule="auto"/>
        <w:ind w:left="216"/>
      </w:pPr>
      <w:r>
        <w:rPr>
          <w:rFonts w:ascii="Consolas" w:hAnsi="Consolas"/>
          <w:sz w:val="18"/>
        </w:rPr>
        <w:t>sqlcmd -S localhost -U sa -P &lt;pass_sa&gt; -i "src\main\resources\db\CarRentingSystem_DB.sql"</w:t>
      </w:r>
    </w:p>
    <w:p>
      <w:pPr>
        <w:pStyle w:val="Heading2"/>
      </w:pPr>
      <w:r>
        <w:rPr>
          <w:color w:val="1F4E79"/>
        </w:rPr>
        <w:t>5.2. Sửa application.properties</w:t>
      </w:r>
    </w:p>
    <w:p>
      <w:pPr>
        <w:spacing w:after="120"/>
      </w:pPr>
      <w:r>
        <w:rPr>
          <w:b w:val="0"/>
          <w:i w:val="0"/>
          <w:sz w:val="22"/>
        </w:rPr>
        <w:t>Đổi connection string sang DB và tài khoản đúng yêu cầu:</w:t>
      </w:r>
    </w:p>
    <w:p>
      <w:pPr>
        <w:pStyle w:val="CodeBlock"/>
        <w:shd w:val="clear" w:fill="F2F2F2"/>
        <w:spacing w:before="80" w:after="160" w:line="240" w:lineRule="auto"/>
        <w:ind w:left="216"/>
      </w:pPr>
      <w:r>
        <w:rPr>
          <w:rFonts w:ascii="Consolas" w:hAnsi="Consolas"/>
          <w:sz w:val="18"/>
        </w:rPr>
        <w:t>spring.application.name=carrentingsystem</w:t>
        <w:br/>
        <w:t>server.port=9999</w:t>
        <w:br/>
        <w:br/>
        <w:t>spring.datasource.url=jdbc:sqlserver://localhost:1433;databaseName=CarRentingSystem_DB;encrypt=true;trustServerCertificate=true</w:t>
        <w:br/>
        <w:t>spring.datasource.username=test</w:t>
        <w:br/>
        <w:t>spring.datasource.password=test</w:t>
        <w:br/>
        <w:t>spring.datasource.driver-class-name=com.microsoft.sqlserver.jdbc.SQLServerDriver</w:t>
        <w:br/>
        <w:br/>
        <w:t>spring.jpa.hibernate.ddl-auto=none</w:t>
        <w:br/>
        <w:t>spring.jpa.show-sql=true</w:t>
        <w:br/>
        <w:t>spring.jpa.properties.hibernate.format_sql=true</w:t>
        <w:br/>
        <w:t>spring.thymeleaf.cache=false</w:t>
      </w:r>
    </w:p>
    <w:p>
      <w:pPr>
        <w:spacing w:after="120"/>
      </w:pPr>
      <w:r>
        <w:rPr>
          <w:b w:val="0"/>
          <w:i w:val="0"/>
          <w:sz w:val="22"/>
        </w:rPr>
        <w:t>Lưu ý: giữ ddl-auto=none đúng yêu cầu. Đảm bảo pom.xml có dependency mssql-jdbc, spring-boot-starter-data-jpa, spring-boot-starter-thymeleaf, spring-boot-starter-web, spring-boot-starter-security, lombok.</w:t>
      </w:r>
    </w:p>
    <w:p>
      <w:pPr>
        <w:pStyle w:val="Heading1"/>
      </w:pPr>
      <w:r>
        <w:rPr>
          <w:color w:val="1F4E79"/>
        </w:rPr>
        <w:t>6. Bước 2 - Cập nhật Entity cho khớp schema v2.0</w:t>
      </w:r>
    </w:p>
    <w:p>
      <w:pPr>
        <w:spacing w:after="120"/>
      </w:pPr>
      <w:r>
        <w:rPr>
          <w:b w:val="0"/>
          <w:i w:val="0"/>
          <w:sz w:val="22"/>
        </w:rPr>
        <w:t>Sửa các entity hiện có cho khớp DB mới. Dưới đây là code đầy đủ cho từng file.</w:t>
      </w:r>
    </w:p>
    <w:p>
      <w:pPr>
        <w:pStyle w:val="Heading2"/>
      </w:pPr>
      <w:r>
        <w:rPr>
          <w:color w:val="1F4E79"/>
        </w:rPr>
        <w:t>6.1. Account.java</w:t>
      </w:r>
    </w:p>
    <w:p>
      <w:pPr>
        <w:pStyle w:val="CodeBlock"/>
        <w:shd w:val="clear" w:fill="F2F2F2"/>
        <w:spacing w:before="80" w:after="160" w:line="240" w:lineRule="auto"/>
        <w:ind w:left="216"/>
      </w:pPr>
      <w:r>
        <w:rPr>
          <w:rFonts w:ascii="Consolas" w:hAnsi="Consolas"/>
          <w:sz w:val="18"/>
        </w:rPr>
        <w:t>@Entity @Table(name="Account")</w:t>
        <w:br/>
        <w:t>@Getter @Setter @NoArgsConstructor @AllArgsConstructor</w:t>
        <w:br/>
        <w:t>public class Account {</w:t>
        <w:br/>
        <w:t xml:space="preserve">  @Id @GeneratedValue(strategy=GenerationType.IDENTITY)</w:t>
        <w:br/>
        <w:t xml:space="preserve">  @Column(name="AccountID") private Long accountId;</w:t>
        <w:br/>
        <w:t xml:space="preserve">  @Column(name="AccountName", nullable=false, length=255)</w:t>
        <w:br/>
        <w:t xml:space="preserve">  private String accountName;</w:t>
        <w:br/>
        <w:t xml:space="preserve">  @Column(name="Email", nullable=false, length=255, unique=true)</w:t>
        <w:br/>
        <w:t xml:space="preserve">  private String email;</w:t>
        <w:br/>
        <w:t xml:space="preserve">  @Column(name="Password", nullable=false, length=255)</w:t>
        <w:br/>
        <w:t xml:space="preserve">  private String password;</w:t>
        <w:br/>
        <w:t xml:space="preserve">  @Column(name="Role", nullable=false, length=20)</w:t>
        <w:br/>
        <w:t xml:space="preserve">  private String role;   // 'Admin' / 'Customer'</w:t>
        <w:br/>
        <w:t>}</w:t>
      </w:r>
    </w:p>
    <w:p>
      <w:pPr>
        <w:pStyle w:val="Heading2"/>
      </w:pPr>
      <w:r>
        <w:rPr>
          <w:color w:val="1F4E79"/>
        </w:rPr>
        <w:t>6.2. CarProducer.java</w:t>
      </w:r>
    </w:p>
    <w:p>
      <w:pPr>
        <w:pStyle w:val="CodeBlock"/>
        <w:shd w:val="clear" w:fill="F2F2F2"/>
        <w:spacing w:before="80" w:after="160" w:line="240" w:lineRule="auto"/>
        <w:ind w:left="216"/>
      </w:pPr>
      <w:r>
        <w:rPr>
          <w:rFonts w:ascii="Consolas" w:hAnsi="Consolas"/>
          <w:sz w:val="18"/>
        </w:rPr>
        <w:t>@Entity @Table(name="CarProducer")</w:t>
        <w:br/>
        <w:t>@Getter @Setter @NoArgsConstructor @AllArgsConstructor</w:t>
        <w:br/>
        <w:t>public class CarProducer {</w:t>
        <w:br/>
        <w:t xml:space="preserve">  @Id @GeneratedValue(strategy=GenerationType.IDENTITY)</w:t>
        <w:br/>
        <w:t xml:space="preserve">  @Column(name="ProducerID") private Long producerId;</w:t>
        <w:br/>
        <w:t xml:space="preserve">  @Column(name="ProducerName", nullable=false, length=255)</w:t>
        <w:br/>
        <w:t xml:space="preserve">  private String producerName;</w:t>
        <w:br/>
        <w:t xml:space="preserve">  @Column(name="Address", nullable=false, length=255) private String address;</w:t>
        <w:br/>
        <w:t xml:space="preserve">  @Column(name="Country", nullable=false, length=255) private String country;</w:t>
        <w:br/>
        <w:t xml:space="preserve">  @OneToMany(mappedBy="carProducer") private List&lt;Car&gt; cars;</w:t>
        <w:br/>
        <w:t>}</w:t>
      </w:r>
    </w:p>
    <w:p>
      <w:pPr>
        <w:pStyle w:val="Heading2"/>
      </w:pPr>
      <w:r>
        <w:rPr>
          <w:color w:val="1F4E79"/>
        </w:rPr>
        <w:t>6.3. Car.java</w:t>
      </w:r>
    </w:p>
    <w:p>
      <w:pPr>
        <w:pStyle w:val="CodeBlock"/>
        <w:shd w:val="clear" w:fill="F2F2F2"/>
        <w:spacing w:before="80" w:after="160" w:line="240" w:lineRule="auto"/>
        <w:ind w:left="216"/>
      </w:pPr>
      <w:r>
        <w:rPr>
          <w:rFonts w:ascii="Consolas" w:hAnsi="Consolas"/>
          <w:sz w:val="18"/>
        </w:rPr>
        <w:t>@Entity @Table(name="Car")</w:t>
        <w:br/>
        <w:t>@Getter @Setter @NoArgsConstructor @AllArgsConstructor</w:t>
        <w:br/>
        <w:t>public class Car {</w:t>
        <w:br/>
        <w:t xml:space="preserve">  @Id @GeneratedValue(strategy=GenerationType.IDENTITY)</w:t>
        <w:br/>
        <w:t xml:space="preserve">  @Column(name="CarID") private Long carId;</w:t>
        <w:br/>
        <w:t xml:space="preserve">  @Column(name="CarName", nullable=false, length=255) private String carName;</w:t>
        <w:br/>
        <w:t xml:space="preserve">  @Column(name="CarModelYear", nullable=false) private Integer carModelYear;</w:t>
        <w:br/>
        <w:t xml:space="preserve">  @Column(name="Color", nullable=false, length=50) private String color;</w:t>
        <w:br/>
        <w:t xml:space="preserve">  @Column(name="Capacity", nullable=false) private Integer capacity;</w:t>
        <w:br/>
        <w:t xml:space="preserve">  @Column(name="Description", nullable=false, length=500) private String description;</w:t>
        <w:br/>
        <w:t xml:space="preserve">  @Column(name="ImportDate", nullable=false) private LocalDate importDate;</w:t>
        <w:br/>
        <w:t xml:space="preserve">  @Column(name="RentPrice", nullable=false, precision=18, scale=2)</w:t>
        <w:br/>
        <w:t xml:space="preserve">  private BigDecimal rentPrice;</w:t>
        <w:br/>
        <w:t xml:space="preserve">  @Column(name="Status", nullable=false, length=20) private String status;</w:t>
        <w:br/>
        <w:t xml:space="preserve">  @ManyToOne(fetch=FetchType.LAZY)</w:t>
        <w:br/>
        <w:t xml:space="preserve">  @JoinColumn(name="ProducerID", nullable=false) private CarProducer carProducer;</w:t>
        <w:br/>
        <w:t>}</w:t>
      </w:r>
    </w:p>
    <w:p>
      <w:pPr>
        <w:pStyle w:val="Heading2"/>
      </w:pPr>
      <w:r>
        <w:rPr>
          <w:color w:val="1F4E79"/>
        </w:rPr>
        <w:t>6.4. Customer.java</w:t>
      </w:r>
    </w:p>
    <w:p>
      <w:pPr>
        <w:pStyle w:val="CodeBlock"/>
        <w:shd w:val="clear" w:fill="F2F2F2"/>
        <w:spacing w:before="80" w:after="160" w:line="240" w:lineRule="auto"/>
        <w:ind w:left="216"/>
      </w:pPr>
      <w:r>
        <w:rPr>
          <w:rFonts w:ascii="Consolas" w:hAnsi="Consolas"/>
          <w:sz w:val="18"/>
        </w:rPr>
        <w:t>@Entity @Table(name="Customer")</w:t>
        <w:br/>
        <w:t>@Getter @Setter @NoArgsConstructor @AllArgsConstructor</w:t>
        <w:br/>
        <w:t>public class Customer {</w:t>
        <w:br/>
        <w:t xml:space="preserve">  @Id @GeneratedValue(strategy=GenerationType.IDENTITY)</w:t>
        <w:br/>
        <w:t xml:space="preserve">  @Column(name="CustomerID") private Long customerId;</w:t>
        <w:br/>
        <w:t xml:space="preserve">  @Column(name="FullName", nullable=false, length=255) private String fullName;</w:t>
        <w:br/>
        <w:t xml:space="preserve">  @Column(name="Mobile", nullable=false, length=20) private String mobile;</w:t>
        <w:br/>
        <w:t xml:space="preserve">  @Column(name="Birthday", nullable=false) private LocalDate birthday;</w:t>
        <w:br/>
        <w:t xml:space="preserve">  @Column(name="IdentityCard", nullable=false, length=20) private String identityCard;</w:t>
        <w:br/>
        <w:t xml:space="preserve">  @Column(name="LicenceNumber", nullable=false, length=20) private String licenceNumber;</w:t>
        <w:br/>
        <w:t xml:space="preserve">  @Column(name="LicenceDate", nullable=false) private LocalDate licenceDate;</w:t>
        <w:br/>
        <w:t xml:space="preserve">  @OneToOne(fetch=FetchType.LAZY)</w:t>
        <w:br/>
        <w:t xml:space="preserve">  @JoinColumn(name="AccountID", nullable=false, unique=true) private Account account;</w:t>
        <w:br/>
        <w:t>}</w:t>
      </w:r>
    </w:p>
    <w:p>
      <w:pPr>
        <w:pStyle w:val="Heading2"/>
      </w:pPr>
      <w:r>
        <w:rPr>
          <w:color w:val="1F4E79"/>
        </w:rPr>
        <w:t>6.5. CarRental.java (khoá surrogate)</w:t>
      </w:r>
    </w:p>
    <w:p>
      <w:pPr>
        <w:pStyle w:val="CodeBlock"/>
        <w:shd w:val="clear" w:fill="F2F2F2"/>
        <w:spacing w:before="80" w:after="160" w:line="240" w:lineRule="auto"/>
        <w:ind w:left="216"/>
      </w:pPr>
      <w:r>
        <w:rPr>
          <w:rFonts w:ascii="Consolas" w:hAnsi="Consolas"/>
          <w:sz w:val="18"/>
        </w:rPr>
        <w:t>@Entity @Table(name="CarRental")</w:t>
        <w:br/>
        <w:t>@Getter @Setter @NoArgsConstructor @AllArgsConstructor</w:t>
        <w:br/>
        <w:t>public class CarRental {</w:t>
        <w:br/>
        <w:t xml:space="preserve">  @Id @GeneratedValue(strategy=GenerationType.IDENTITY)</w:t>
        <w:br/>
        <w:t xml:space="preserve">  @Column(name="CarRentID") private Long carRentId;</w:t>
        <w:br/>
        <w:t xml:space="preserve">  @ManyToOne(fetch=FetchType.LAZY)</w:t>
        <w:br/>
        <w:t xml:space="preserve">  @JoinColumn(name="CustomerID", nullable=false) private Customer customer;</w:t>
        <w:br/>
        <w:t xml:space="preserve">  @ManyToOne(fetch=FetchType.LAZY)</w:t>
        <w:br/>
        <w:t xml:space="preserve">  @JoinColumn(name="CarID", nullable=false) private Car car;</w:t>
        <w:br/>
        <w:t xml:space="preserve">  @Column(name="PickupDate", nullable=false) private LocalDateTime pickupDate;</w:t>
        <w:br/>
        <w:t xml:space="preserve">  @Column(name="ReturnDate", nullable=false) private LocalDateTime returnDate;</w:t>
        <w:br/>
        <w:t xml:space="preserve">  @Column(name="RentPrice", nullable=false, precision=18, scale=2)</w:t>
        <w:br/>
        <w:t xml:space="preserve">  private BigDecimal rentPrice;</w:t>
        <w:br/>
        <w:t xml:space="preserve">  @Column(name="Status", nullable=false, length=20) private String status;</w:t>
        <w:br/>
        <w:t>}</w:t>
      </w:r>
    </w:p>
    <w:p>
      <w:pPr>
        <w:pStyle w:val="Heading2"/>
      </w:pPr>
      <w:r>
        <w:rPr>
          <w:color w:val="1F4E79"/>
        </w:rPr>
        <w:t>6.6. Review.java (tham chiếu CarRental)</w:t>
      </w:r>
    </w:p>
    <w:p>
      <w:pPr>
        <w:pStyle w:val="CodeBlock"/>
        <w:shd w:val="clear" w:fill="F2F2F2"/>
        <w:spacing w:before="80" w:after="160" w:line="240" w:lineRule="auto"/>
        <w:ind w:left="216"/>
      </w:pPr>
      <w:r>
        <w:rPr>
          <w:rFonts w:ascii="Consolas" w:hAnsi="Consolas"/>
          <w:sz w:val="18"/>
        </w:rPr>
        <w:t>@Entity @Table(name="Review")</w:t>
        <w:br/>
        <w:t>@Getter @Setter @NoArgsConstructor @AllArgsConstructor</w:t>
        <w:br/>
        <w:t>public class Review {</w:t>
        <w:br/>
        <w:t xml:space="preserve">  @Id @GeneratedValue(strategy=GenerationType.IDENTITY)</w:t>
        <w:br/>
        <w:t xml:space="preserve">  @Column(name="ID") private Long id;</w:t>
        <w:br/>
        <w:t xml:space="preserve">  @OneToOne(fetch=FetchType.LAZY, optional=false)</w:t>
        <w:br/>
        <w:t xml:space="preserve">  @JoinColumn(name="CarRentID", nullable=false, unique=true) private CarRental carRental;</w:t>
        <w:br/>
        <w:t xml:space="preserve">  @Column(name="ReviewStar", nullable=false) private Integer reviewStar;</w:t>
        <w:br/>
        <w:t xml:space="preserve">  @Column(name="Comment", nullable=false, length=500) private String comment;</w:t>
        <w:br/>
        <w:t>}</w:t>
      </w:r>
    </w:p>
    <w:p>
      <w:pPr>
        <w:spacing w:after="120"/>
      </w:pPr>
      <w:r>
        <w:rPr>
          <w:b/>
          <w:i w:val="0"/>
          <w:color w:val="C00000"/>
          <w:sz w:val="22"/>
        </w:rPr>
        <w:t>Xoá 2 file CarRentalId.java và ReviewId.java. Đổi mọi tham chiếu Integer id trong Service/Repository/Controller sang Long.</w:t>
      </w:r>
    </w:p>
    <w:p>
      <w:pPr>
        <w:pStyle w:val="Heading1"/>
      </w:pPr>
      <w:r>
        <w:rPr>
          <w:color w:val="1F4E79"/>
        </w:rPr>
        <w:t>7. Bước 3 - Repository layer</w:t>
      </w:r>
    </w:p>
    <w:p>
      <w:pPr>
        <w:spacing w:after="120"/>
      </w:pPr>
      <w:r>
        <w:rPr>
          <w:b w:val="0"/>
          <w:i w:val="0"/>
          <w:sz w:val="22"/>
        </w:rPr>
        <w:t>Mỗi entity một interface extends JpaRepository&lt;Entity, Long&gt;. Thêm các query method cần cho nghiệp vụ. Lưu ý đổi khoá generic từ Integer sang Long.</w:t>
      </w:r>
    </w:p>
    <w:p>
      <w:pPr>
        <w:pStyle w:val="CodeBlock"/>
        <w:shd w:val="clear" w:fill="F2F2F2"/>
        <w:spacing w:before="80" w:after="160" w:line="240" w:lineRule="auto"/>
        <w:ind w:left="216"/>
      </w:pPr>
      <w:r>
        <w:rPr>
          <w:rFonts w:ascii="Consolas" w:hAnsi="Consolas"/>
          <w:sz w:val="18"/>
        </w:rPr>
        <w:t>public interface CarRepository extends JpaRepository&lt;Car, Long&gt; {</w:t>
        <w:br/>
        <w:t xml:space="preserve">  List&lt;Car&gt; findByStatus(String status);</w:t>
        <w:br/>
        <w:t xml:space="preserve">  List&lt;Car&gt; findByCarNameContainingIgnoreCase(String keyword);</w:t>
        <w:br/>
        <w:t>}</w:t>
        <w:br/>
        <w:br/>
        <w:t>public interface AccountRepository extends JpaRepository&lt;Account, Long&gt; {</w:t>
        <w:br/>
        <w:t xml:space="preserve">  Optional&lt;Account&gt; findByEmail(String email);</w:t>
        <w:br/>
        <w:t xml:space="preserve">  boolean existsByEmail(String email);</w:t>
        <w:br/>
        <w:t>}</w:t>
        <w:br/>
        <w:br/>
        <w:t>public interface CustomerRepository extends JpaRepository&lt;Customer, Long&gt; {</w:t>
        <w:br/>
        <w:t xml:space="preserve">  Optional&lt;Customer&gt; findByAccount_AccountId(Long accountId);</w:t>
        <w:br/>
        <w:t>}</w:t>
        <w:br/>
        <w:br/>
        <w:t>public interface CarRentalRepository extends JpaRepository&lt;CarRental, Long&gt; {</w:t>
        <w:br/>
        <w:t xml:space="preserve">  List&lt;CarRental&gt; findByCustomer_CustomerId(Long customerId);</w:t>
        <w:br/>
        <w:t xml:space="preserve">  boolean existsByCar_CarId(Long carId);   // xe đã có giao dịch chưa</w:t>
        <w:br/>
        <w:t xml:space="preserve">  // báo cáo theo khoảng ngày, sắp xếp giảm dần theo tiền thuê</w:t>
        <w:br/>
        <w:t xml:space="preserve">  List&lt;CarRental&gt; findByPickupDateBetweenOrderByRentPriceDesc(</w:t>
        <w:br/>
        <w:t xml:space="preserve">      LocalDateTime start, LocalDateTime end);</w:t>
        <w:br/>
        <w:t>}</w:t>
        <w:br/>
        <w:br/>
        <w:t>public interface ReviewRepository extends JpaRepository&lt;Review, Long&gt; {</w:t>
        <w:br/>
        <w:t xml:space="preserve">  Optional&lt;Review&gt; findByCarRental_CarRentId(Long carRentId);</w:t>
        <w:br/>
        <w:t>}</w:t>
        <w:br/>
        <w:br/>
        <w:t>public interface CarProducerRepository</w:t>
        <w:br/>
        <w:t xml:space="preserve">    extends JpaRepository&lt;CarProducer, Long&gt; { }</w:t>
      </w:r>
    </w:p>
    <w:p>
      <w:pPr>
        <w:pStyle w:val="Heading1"/>
      </w:pPr>
      <w:r>
        <w:rPr>
          <w:color w:val="1F4E79"/>
        </w:rPr>
        <w:t>9. Bước 5 - Service layer</w:t>
      </w:r>
    </w:p>
    <w:p>
      <w:pPr>
        <w:spacing w:after="120"/>
      </w:pPr>
      <w:r>
        <w:rPr>
          <w:b w:val="0"/>
          <w:i w:val="0"/>
          <w:sz w:val="22"/>
        </w:rPr>
        <w:t>Service chứa logic nghiệp vụ. Mỗi nghiệp vụ tách interface + impl. Ví dụ CarService với rule xoá đặc biệt và CarRentalService tính tiền thuê.</w:t>
      </w:r>
    </w:p>
    <w:p>
      <w:pPr>
        <w:pStyle w:val="Heading2"/>
      </w:pPr>
      <w:r>
        <w:rPr>
          <w:color w:val="1F4E79"/>
        </w:rPr>
        <w:t>9.1. CarServiceImpl - rule xoá xe</w:t>
      </w:r>
    </w:p>
    <w:p>
      <w:pPr>
        <w:pStyle w:val="CodeBlock"/>
        <w:shd w:val="clear" w:fill="F2F2F2"/>
        <w:spacing w:before="80" w:after="160" w:line="240" w:lineRule="auto"/>
        <w:ind w:left="216"/>
      </w:pPr>
      <w:r>
        <w:rPr>
          <w:rFonts w:ascii="Consolas" w:hAnsi="Consolas"/>
          <w:sz w:val="18"/>
        </w:rPr>
        <w:t>@Service @RequiredArgsConstructor</w:t>
        <w:br/>
        <w:t>public class CarServiceImpl implements CarService {</w:t>
        <w:br/>
        <w:t xml:space="preserve">  private final CarRepository carRepo;</w:t>
        <w:br/>
        <w:t xml:space="preserve">  private final CarRentalRepository rentalRepo;</w:t>
        <w:br/>
        <w:br/>
        <w:t xml:space="preserve">  public List&lt;Car&gt; findAll() { return carRepo.findAll(); }</w:t>
        <w:br/>
        <w:t xml:space="preserve">  public Car findById(Long id) { return carRepo.findById(id).orElse(null); }</w:t>
        <w:br/>
        <w:t xml:space="preserve">  public Car save(Car car) { return carRepo.save(car); }</w:t>
        <w:br/>
        <w:br/>
        <w:t xml:space="preserve">  // Yêu cầu đề: nếu xe đã nằm trong giao dịch -&gt; chỉ đổi Status,</w:t>
        <w:br/>
        <w:t xml:space="preserve">  // ngược lại mới xoá hẳn.</w:t>
        <w:br/>
        <w:t xml:space="preserve">  public void delete(Long id) {</w:t>
        <w:br/>
        <w:t xml:space="preserve">    if (rentalRepo.existsByCar_CarId(id)) {</w:t>
        <w:br/>
        <w:t xml:space="preserve">      Car car = carRepo.findById(id).orElseThrow();</w:t>
        <w:br/>
        <w:t xml:space="preserve">      car.setStatus("Inactive");</w:t>
        <w:br/>
        <w:t xml:space="preserve">      carRepo.save(car);</w:t>
        <w:br/>
        <w:t xml:space="preserve">    } else {</w:t>
        <w:br/>
        <w:t xml:space="preserve">      carRepo.deleteById(id);</w:t>
        <w:br/>
        <w:t xml:space="preserve">    }</w:t>
        <w:br/>
        <w:t xml:space="preserve">  }</w:t>
        <w:br/>
        <w:t>}</w:t>
      </w:r>
    </w:p>
    <w:p>
      <w:pPr>
        <w:pStyle w:val="Heading2"/>
      </w:pPr>
      <w:r>
        <w:rPr>
          <w:color w:val="1F4E79"/>
        </w:rPr>
        <w:t>9.2. CarRentalService - tạo giao dịch nhiều xe</w:t>
      </w:r>
    </w:p>
    <w:p>
      <w:pPr>
        <w:pStyle w:val="CodeBlock"/>
        <w:shd w:val="clear" w:fill="F2F2F2"/>
        <w:spacing w:before="80" w:after="160" w:line="240" w:lineRule="auto"/>
        <w:ind w:left="216"/>
      </w:pPr>
      <w:r>
        <w:rPr>
          <w:rFonts w:ascii="Consolas" w:hAnsi="Consolas"/>
          <w:sz w:val="18"/>
        </w:rPr>
        <w:t>// Tính tiền = số ngày thuê * giá thuê/ngày, tạo 1 CarRental cho mỗi xe.</w:t>
        <w:br/>
        <w:t>@Transactional</w:t>
        <w:br/>
        <w:t>public void createRental(Long customerId, List&lt;Long&gt; carIds,</w:t>
        <w:br/>
        <w:t xml:space="preserve">                         LocalDateTime pickup, LocalDateTime ret) {</w:t>
        <w:br/>
        <w:t xml:space="preserve">  if (!pickup.isBefore(ret))</w:t>
        <w:br/>
        <w:t xml:space="preserve">      throw new IllegalArgumentException("PickupDate phải trước ReturnDate");</w:t>
        <w:br/>
        <w:t xml:space="preserve">  Customer customer = customerRepo.findById(customerId).orElseThrow();</w:t>
        <w:br/>
        <w:t xml:space="preserve">  long days = Math.max(1, Duration.between(pickup, ret).toDays());</w:t>
        <w:br/>
        <w:t xml:space="preserve">  for (Long carId : carIds) {</w:t>
        <w:br/>
        <w:t xml:space="preserve">    Car car = carRepo.findById(carId).orElseThrow();</w:t>
        <w:br/>
        <w:t xml:space="preserve">    CarRental r = new CarRental();</w:t>
        <w:br/>
        <w:t xml:space="preserve">    r.setCustomer(customer); r.setCar(car);</w:t>
        <w:br/>
        <w:t xml:space="preserve">    r.setPickupDate(pickup); r.setReturnDate(ret);</w:t>
        <w:br/>
        <w:t xml:space="preserve">    r.setRentPrice(car.getRentPrice().multiply(BigDecimal.valueOf(days)));</w:t>
        <w:br/>
        <w:t xml:space="preserve">    r.setStatus("Pending");</w:t>
        <w:br/>
        <w:t xml:space="preserve">    rentalRepo.save(r);</w:t>
        <w:br/>
        <w:t xml:space="preserve">  }</w:t>
        <w:br/>
        <w:t>}</w:t>
      </w:r>
    </w:p>
    <w:p>
      <w:pPr>
        <w:pStyle w:val="Heading1"/>
      </w:pPr>
      <w:r>
        <w:rPr>
          <w:color w:val="1F4E79"/>
        </w:rPr>
        <w:t>10. Bước 6 - Controller &amp; phân quyền</w:t>
      </w:r>
    </w:p>
    <w:p>
      <w:pPr>
        <w:spacing w:after="120"/>
      </w:pPr>
      <w:r>
        <w:rPr>
          <w:b w:val="0"/>
          <w:i w:val="0"/>
          <w:sz w:val="22"/>
        </w:rPr>
        <w:t>Controller nhận request, gọi Service, đẩy dữ liệu sang view. Dùng tiền tố URL /admin/** cho chức năng Admin, /customer/** cho Customer để dễ phân quyền ở SecurityConfig.</w:t>
      </w:r>
    </w:p>
    <w:p>
      <w:pPr>
        <w:pStyle w:val="CodeBlock"/>
        <w:shd w:val="clear" w:fill="F2F2F2"/>
        <w:spacing w:before="80" w:after="160" w:line="240" w:lineRule="auto"/>
        <w:ind w:left="216"/>
      </w:pPr>
      <w:r>
        <w:rPr>
          <w:rFonts w:ascii="Consolas" w:hAnsi="Consolas"/>
          <w:sz w:val="18"/>
        </w:rPr>
        <w:t>@Controller @RequiredArgsConstructor</w:t>
        <w:br/>
        <w:t>@RequestMapping("/admin/cars")</w:t>
        <w:br/>
        <w:t>public class CarController {</w:t>
        <w:br/>
        <w:t xml:space="preserve">  private final CarService carService;</w:t>
        <w:br/>
        <w:t xml:space="preserve">  private final CarProducerService producerService;</w:t>
        <w:br/>
        <w:br/>
        <w:t xml:space="preserve">  @GetMapping              // danh sách</w:t>
        <w:br/>
        <w:t xml:space="preserve">  public String list(Model m){ m.addAttribute("cars", carService.findAll());</w:t>
        <w:br/>
        <w:t xml:space="preserve">      return "car/list"; }</w:t>
        <w:br/>
        <w:br/>
        <w:t xml:space="preserve">  @GetMapping("/new")      // form thêm</w:t>
        <w:br/>
        <w:t xml:space="preserve">  public String createForm(Model m){ m.addAttribute("car", new Car());</w:t>
        <w:br/>
        <w:t xml:space="preserve">      m.addAttribute("producers", producerService.findAll());</w:t>
        <w:br/>
        <w:t xml:space="preserve">      return "car/form"; }</w:t>
        <w:br/>
        <w:br/>
        <w:t xml:space="preserve">  @PostMapping("/save")    // thêm/sửa</w:t>
        <w:br/>
        <w:t xml:space="preserve">  public String save(@ModelAttribute Car car){ carService.save(car);</w:t>
        <w:br/>
        <w:t xml:space="preserve">      return "redirect:/admin/cars"; }</w:t>
        <w:br/>
        <w:br/>
        <w:t xml:space="preserve">  @GetMapping("/edit/{id}")</w:t>
        <w:br/>
        <w:t xml:space="preserve">  public String editForm(@PathVariable Long id, Model m){</w:t>
        <w:br/>
        <w:t xml:space="preserve">      m.addAttribute("car", carService.findById(id));</w:t>
        <w:br/>
        <w:t xml:space="preserve">      m.addAttribute("producers", producerService.findAll());</w:t>
        <w:br/>
        <w:t xml:space="preserve">      return "car/form"; }</w:t>
        <w:br/>
        <w:br/>
        <w:t xml:space="preserve">  @GetMapping("/delete/{id}")</w:t>
        <w:br/>
        <w:t xml:space="preserve">  public String delete(@PathVariable Long id){ carService.delete(id);</w:t>
        <w:br/>
        <w:t xml:space="preserve">      return "redirect:/admin/cars"; }</w:t>
        <w:br/>
        <w:t>}</w:t>
      </w:r>
    </w:p>
    <w:p>
      <w:pPr>
        <w:spacing w:after="120"/>
      </w:pPr>
      <w:r>
        <w:rPr>
          <w:b w:val="0"/>
          <w:i w:val="0"/>
          <w:sz w:val="22"/>
        </w:rPr>
        <w:t>Tạo controller tương tự cho Customer, CarProducer, CarRental, Review. AuthController xử lý /login, /register; HomeController điều hướng trang chủ theo vai trò.</w:t>
      </w:r>
    </w:p>
    <w:p>
      <w:pPr>
        <w:pStyle w:val="Heading1"/>
      </w:pPr>
      <w:r>
        <w:rPr>
          <w:color w:val="1F4E79"/>
        </w:rPr>
        <w:t>11. Bước 7 - Giao diện Thymeleaf</w:t>
      </w:r>
    </w:p>
    <w:p>
      <w:pPr>
        <w:spacing w:after="120"/>
      </w:pPr>
      <w:r>
        <w:rPr>
          <w:b w:val="0"/>
          <w:i w:val="0"/>
          <w:sz w:val="22"/>
        </w:rPr>
        <w:t>Tạo một layout chung rồi các trang con kế thừa. Dùng Thymeleaf Layout Dialect hoặc th:fragment đơn giản. Ví dụ trang danh sách xe có nút CRUD:</w:t>
      </w:r>
    </w:p>
    <w:p>
      <w:pPr>
        <w:pStyle w:val="CodeBlock"/>
        <w:shd w:val="clear" w:fill="F2F2F2"/>
        <w:spacing w:before="80" w:after="160" w:line="240" w:lineRule="auto"/>
        <w:ind w:left="216"/>
      </w:pPr>
      <w:r>
        <w:rPr>
          <w:rFonts w:ascii="Consolas" w:hAnsi="Consolas"/>
          <w:sz w:val="18"/>
        </w:rPr>
        <w:t>&lt;!-- templates/car/list.html --&gt;</w:t>
        <w:br/>
        <w:t>&lt;table border="1"&gt;</w:t>
        <w:br/>
        <w:t xml:space="preserve">  &lt;tr&gt;&lt;th&gt;ID&lt;/th&gt;&lt;th&gt;Tên xe&lt;/th&gt;&lt;th&gt;Năm&lt;/th&gt;&lt;th&gt;Giá&lt;/th&gt;</w:t>
        <w:br/>
        <w:t xml:space="preserve">      &lt;th&gt;Trạng thái&lt;/th&gt;&lt;th&gt;Hãng&lt;/th&gt;&lt;th&gt;Hành động&lt;/th&gt;&lt;/tr&gt;</w:t>
        <w:br/>
        <w:t xml:space="preserve">  &lt;tr th:each="car : ${cars}"&gt;</w:t>
        <w:br/>
        <w:t xml:space="preserve">    &lt;td th:text="${car.carId}"&gt;&lt;/td&gt;</w:t>
        <w:br/>
        <w:t xml:space="preserve">    &lt;td th:text="${car.carName}"&gt;&lt;/td&gt;</w:t>
        <w:br/>
        <w:t xml:space="preserve">    &lt;td th:text="${car.carModelYear}"&gt;&lt;/td&gt;</w:t>
        <w:br/>
        <w:t xml:space="preserve">    &lt;td th:text="${car.rentPrice}"&gt;&lt;/td&gt;</w:t>
        <w:br/>
        <w:t xml:space="preserve">    &lt;td th:text="${car.status}"&gt;&lt;/td&gt;</w:t>
        <w:br/>
        <w:t xml:space="preserve">    &lt;td th:text="${car.carProducer.producerName}"&gt;&lt;/td&gt;</w:t>
        <w:br/>
        <w:t xml:space="preserve">    &lt;td&gt;</w:t>
        <w:br/>
        <w:t xml:space="preserve">      &lt;a th:href="@{/admin/cars/edit/{id}(id=${car.carId})}"&gt;Sửa&lt;/a&gt;</w:t>
        <w:br/>
        <w:t xml:space="preserve">      &lt;a th:href="@{/admin/cars/delete/{id}(id=${car.carId})}"</w:t>
        <w:br/>
        <w:t xml:space="preserve">         onclick="return confirm('Xoá xe này?')"&gt;Xoá&lt;/a&gt;</w:t>
        <w:br/>
        <w:t xml:space="preserve">    &lt;/td&gt;</w:t>
        <w:br/>
        <w:t xml:space="preserve">  &lt;/tr&gt;</w:t>
        <w:br/>
        <w:t>&lt;/table&gt;</w:t>
        <w:br/>
        <w:t>&lt;a th:href="@{/admin/cars/new}"&gt;+ Thêm xe&lt;/a&gt;</w:t>
      </w:r>
    </w:p>
    <w:p>
      <w:pPr>
        <w:spacing w:after="120"/>
      </w:pPr>
      <w:r>
        <w:rPr>
          <w:b w:val="0"/>
          <w:i w:val="0"/>
          <w:sz w:val="22"/>
        </w:rPr>
        <w:t>Form thêm/sửa dùng chung 1 file, bind bằng th:object:</w:t>
      </w:r>
    </w:p>
    <w:p>
      <w:pPr>
        <w:pStyle w:val="CodeBlock"/>
        <w:shd w:val="clear" w:fill="F2F2F2"/>
        <w:spacing w:before="80" w:after="160" w:line="240" w:lineRule="auto"/>
        <w:ind w:left="216"/>
      </w:pPr>
      <w:r>
        <w:rPr>
          <w:rFonts w:ascii="Consolas" w:hAnsi="Consolas"/>
          <w:sz w:val="18"/>
        </w:rPr>
        <w:t>&lt;!-- templates/car/form.html --&gt;</w:t>
        <w:br/>
        <w:t>&lt;form th:action="@{/admin/cars/save}" th:object="${car}" method="post"&gt;</w:t>
        <w:br/>
        <w:t xml:space="preserve">  &lt;input type="hidden" th:field="*{carId}"/&gt;</w:t>
        <w:br/>
        <w:t xml:space="preserve">  Tên xe: &lt;input th:field="*{carName}"/&gt;&lt;br/&gt;</w:t>
        <w:br/>
        <w:t xml:space="preserve">  Năm:    &lt;input type="number" th:field="*{carModelYear}"/&gt;&lt;br/&gt;</w:t>
        <w:br/>
        <w:t xml:space="preserve">  Màu:    &lt;input th:field="*{color}"/&gt;&lt;br/&gt;</w:t>
        <w:br/>
        <w:t xml:space="preserve">  Sức chứa:&lt;input type="number" th:field="*{capacity}"/&gt;&lt;br/&gt;</w:t>
        <w:br/>
        <w:t xml:space="preserve">  Mô tả:  &lt;input th:field="*{description}"/&gt;&lt;br/&gt;</w:t>
        <w:br/>
        <w:t xml:space="preserve">  Ngày nhập:&lt;input type="date" th:field="*{importDate}"/&gt;&lt;br/&gt;</w:t>
        <w:br/>
        <w:t xml:space="preserve">  Giá thuê:&lt;input type="number" step="0.01" th:field="*{rentPrice}"/&gt;&lt;br/&gt;</w:t>
        <w:br/>
        <w:t xml:space="preserve">  Trạng thái:&lt;input th:field="*{status}"/&gt;&lt;br/&gt;</w:t>
        <w:br/>
        <w:t xml:space="preserve">  Hãng: &lt;select th:field="*{carProducer}"&gt;</w:t>
        <w:br/>
        <w:t xml:space="preserve">    &lt;option th:each="p : ${producers}" th:value="${p.producerId}"</w:t>
        <w:br/>
        <w:t xml:space="preserve">            th:text="${p.producerName}"&gt;&lt;/option&gt;</w:t>
        <w:br/>
        <w:t xml:space="preserve">  &lt;/select&gt;&lt;br/&gt;</w:t>
        <w:br/>
        <w:t xml:space="preserve">  &lt;button type="submit"&gt;Lưu&lt;/button&gt;</w:t>
        <w:br/>
        <w:t>&lt;/form&gt;</w:t>
      </w:r>
    </w:p>
    <w:p>
      <w:pPr>
        <w:spacing w:after="120"/>
      </w:pPr>
      <w:r>
        <w:rPr>
          <w:b w:val="0"/>
          <w:i/>
          <w:sz w:val="22"/>
        </w:rPr>
        <w:t>Làm tương tự cho customer, producer, rental, review. Nên thêm CSS ở static/css để giao diện gọn gàng (điểm trình bày).</w:t>
      </w:r>
    </w:p>
    <w:p>
      <w:pPr>
        <w:pStyle w:val="Heading1"/>
      </w:pPr>
      <w:r>
        <w:rPr>
          <w:color w:val="1F4E79"/>
        </w:rPr>
        <w:t>12. Bước 8 - Các chức năng nghiệp vụ chính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Chức năng</w:t>
            </w:r>
          </w:p>
        </w:tc>
        <w:tc>
          <w:tcPr>
            <w:tcW w:type="dxa" w:w="1296"/>
          </w:tcPr>
          <w:p>
            <w:r/>
            <w:r>
              <w:rPr>
                <w:b/>
                <w:sz w:val="20"/>
              </w:rPr>
              <w:t>Vai trò</w:t>
            </w:r>
          </w:p>
        </w:tc>
        <w:tc>
          <w:tcPr>
            <w:tcW w:type="dxa" w:w="2304"/>
          </w:tcPr>
          <w:p>
            <w:r/>
            <w:r>
              <w:rPr>
                <w:b/>
                <w:sz w:val="20"/>
              </w:rPr>
              <w:t>URL gợi ý</w:t>
            </w:r>
          </w:p>
        </w:tc>
        <w:tc>
          <w:tcPr>
            <w:tcW w:type="dxa" w:w="3168"/>
          </w:tcPr>
          <w:p>
            <w:r/>
            <w:r>
              <w:rPr>
                <w:b/>
                <w:sz w:val="20"/>
              </w:rPr>
              <w:t>Ghi chú triển khai</w:t>
            </w:r>
          </w:p>
        </w:tc>
      </w:tr>
      <w:tr>
        <w:tc>
          <w:tcPr>
            <w:tcW w:type="dxa" w:w="2160"/>
          </w:tcPr>
          <w:p>
            <w:r/>
            <w:r>
              <w:rPr>
                <w:sz w:val="19"/>
              </w:rPr>
              <w:t>CRUD xe</w:t>
            </w:r>
          </w:p>
        </w:tc>
        <w:tc>
          <w:tcPr>
            <w:tcW w:type="dxa" w:w="1296"/>
          </w:tcPr>
          <w:p>
            <w:r/>
            <w:r>
              <w:rPr>
                <w:sz w:val="19"/>
              </w:rPr>
              <w:t>Admin</w:t>
            </w:r>
          </w:p>
        </w:tc>
        <w:tc>
          <w:tcPr>
            <w:tcW w:type="dxa" w:w="2304"/>
          </w:tcPr>
          <w:p>
            <w:r/>
            <w:r>
              <w:rPr>
                <w:sz w:val="19"/>
              </w:rPr>
              <w:t>/admin/cars/**</w:t>
            </w:r>
          </w:p>
        </w:tc>
        <w:tc>
          <w:tcPr>
            <w:tcW w:type="dxa" w:w="3168"/>
          </w:tcPr>
          <w:p>
            <w:r/>
            <w:r>
              <w:rPr>
                <w:sz w:val="19"/>
              </w:rPr>
              <w:t>Rule xoá đặc biệt (mục 8.1)</w:t>
            </w:r>
          </w:p>
        </w:tc>
      </w:tr>
      <w:tr>
        <w:tc>
          <w:tcPr>
            <w:tcW w:type="dxa" w:w="2160"/>
          </w:tcPr>
          <w:p>
            <w:r/>
            <w:r>
              <w:rPr>
                <w:sz w:val="19"/>
              </w:rPr>
              <w:t>CRUD khách hàng</w:t>
            </w:r>
          </w:p>
        </w:tc>
        <w:tc>
          <w:tcPr>
            <w:tcW w:type="dxa" w:w="1296"/>
          </w:tcPr>
          <w:p>
            <w:r/>
            <w:r>
              <w:rPr>
                <w:sz w:val="19"/>
              </w:rPr>
              <w:t>Admin</w:t>
            </w:r>
          </w:p>
        </w:tc>
        <w:tc>
          <w:tcPr>
            <w:tcW w:type="dxa" w:w="2304"/>
          </w:tcPr>
          <w:p>
            <w:r/>
            <w:r>
              <w:rPr>
                <w:sz w:val="19"/>
              </w:rPr>
              <w:t>/admin/customers/**</w:t>
            </w:r>
          </w:p>
        </w:tc>
        <w:tc>
          <w:tcPr>
            <w:tcW w:type="dxa" w:w="3168"/>
          </w:tcPr>
          <w:p>
            <w:r/>
            <w:r>
              <w:rPr>
                <w:sz w:val="19"/>
              </w:rPr>
              <w:t>CRUD chuẩn</w:t>
            </w:r>
          </w:p>
        </w:tc>
      </w:tr>
      <w:tr>
        <w:tc>
          <w:tcPr>
            <w:tcW w:type="dxa" w:w="2160"/>
          </w:tcPr>
          <w:p>
            <w:r/>
            <w:r>
              <w:rPr>
                <w:sz w:val="19"/>
              </w:rPr>
              <w:t>CRUD hãng xe</w:t>
            </w:r>
          </w:p>
        </w:tc>
        <w:tc>
          <w:tcPr>
            <w:tcW w:type="dxa" w:w="1296"/>
          </w:tcPr>
          <w:p>
            <w:r/>
            <w:r>
              <w:rPr>
                <w:sz w:val="19"/>
              </w:rPr>
              <w:t>Admin</w:t>
            </w:r>
          </w:p>
        </w:tc>
        <w:tc>
          <w:tcPr>
            <w:tcW w:type="dxa" w:w="2304"/>
          </w:tcPr>
          <w:p>
            <w:r/>
            <w:r>
              <w:rPr>
                <w:sz w:val="19"/>
              </w:rPr>
              <w:t>/admin/producers/**</w:t>
            </w:r>
          </w:p>
        </w:tc>
        <w:tc>
          <w:tcPr>
            <w:tcW w:type="dxa" w:w="3168"/>
          </w:tcPr>
          <w:p>
            <w:r/>
            <w:r>
              <w:rPr>
                <w:sz w:val="19"/>
              </w:rPr>
              <w:t>CRUD chuẩn</w:t>
            </w:r>
          </w:p>
        </w:tc>
      </w:tr>
      <w:tr>
        <w:tc>
          <w:tcPr>
            <w:tcW w:type="dxa" w:w="2160"/>
          </w:tcPr>
          <w:p>
            <w:r/>
            <w:r>
              <w:rPr>
                <w:sz w:val="19"/>
              </w:rPr>
              <w:t>Quản lý giao dịch</w:t>
            </w:r>
          </w:p>
        </w:tc>
        <w:tc>
          <w:tcPr>
            <w:tcW w:type="dxa" w:w="1296"/>
          </w:tcPr>
          <w:p>
            <w:r/>
            <w:r>
              <w:rPr>
                <w:sz w:val="19"/>
              </w:rPr>
              <w:t>Admin</w:t>
            </w:r>
          </w:p>
        </w:tc>
        <w:tc>
          <w:tcPr>
            <w:tcW w:type="dxa" w:w="2304"/>
          </w:tcPr>
          <w:p>
            <w:r/>
            <w:r>
              <w:rPr>
                <w:sz w:val="19"/>
              </w:rPr>
              <w:t>/admin/rentals/**</w:t>
            </w:r>
          </w:p>
        </w:tc>
        <w:tc>
          <w:tcPr>
            <w:tcW w:type="dxa" w:w="3168"/>
          </w:tcPr>
          <w:p>
            <w:r/>
            <w:r>
              <w:rPr>
                <w:sz w:val="19"/>
              </w:rPr>
              <w:t>Đổi trạng thái Pending→Renting→Completed</w:t>
            </w:r>
          </w:p>
        </w:tc>
      </w:tr>
      <w:tr>
        <w:tc>
          <w:tcPr>
            <w:tcW w:type="dxa" w:w="2160"/>
          </w:tcPr>
          <w:p>
            <w:r/>
            <w:r>
              <w:rPr>
                <w:sz w:val="19"/>
              </w:rPr>
              <w:t>Báo cáo thống kê</w:t>
            </w:r>
          </w:p>
        </w:tc>
        <w:tc>
          <w:tcPr>
            <w:tcW w:type="dxa" w:w="1296"/>
          </w:tcPr>
          <w:p>
            <w:r/>
            <w:r>
              <w:rPr>
                <w:sz w:val="19"/>
              </w:rPr>
              <w:t>Admin</w:t>
            </w:r>
          </w:p>
        </w:tc>
        <w:tc>
          <w:tcPr>
            <w:tcW w:type="dxa" w:w="2304"/>
          </w:tcPr>
          <w:p>
            <w:r/>
            <w:r>
              <w:rPr>
                <w:sz w:val="19"/>
              </w:rPr>
              <w:t>/admin/reports</w:t>
            </w:r>
          </w:p>
        </w:tc>
        <w:tc>
          <w:tcPr>
            <w:tcW w:type="dxa" w:w="3168"/>
          </w:tcPr>
          <w:p>
            <w:r/>
            <w:r>
              <w:rPr>
                <w:sz w:val="19"/>
              </w:rPr>
              <w:t>Theo khoảng ngày, sort desc</w:t>
            </w:r>
          </w:p>
        </w:tc>
      </w:tr>
      <w:tr>
        <w:tc>
          <w:tcPr>
            <w:tcW w:type="dxa" w:w="2160"/>
          </w:tcPr>
          <w:p>
            <w:r/>
            <w:r>
              <w:rPr>
                <w:sz w:val="19"/>
              </w:rPr>
              <w:t>Đăng ký</w:t>
            </w:r>
          </w:p>
        </w:tc>
        <w:tc>
          <w:tcPr>
            <w:tcW w:type="dxa" w:w="1296"/>
          </w:tcPr>
          <w:p>
            <w:r/>
            <w:r>
              <w:rPr>
                <w:sz w:val="19"/>
              </w:rPr>
              <w:t>Khách</w:t>
            </w:r>
          </w:p>
        </w:tc>
        <w:tc>
          <w:tcPr>
            <w:tcW w:type="dxa" w:w="2304"/>
          </w:tcPr>
          <w:p>
            <w:r/>
            <w:r>
              <w:rPr>
                <w:sz w:val="19"/>
              </w:rPr>
              <w:t>/register</w:t>
            </w:r>
          </w:p>
        </w:tc>
        <w:tc>
          <w:tcPr>
            <w:tcW w:type="dxa" w:w="3168"/>
          </w:tcPr>
          <w:p>
            <w:r/>
            <w:r>
              <w:rPr>
                <w:sz w:val="19"/>
              </w:rPr>
              <w:t>Tạo Account(Role=Customer)+Customer</w:t>
            </w:r>
          </w:p>
        </w:tc>
      </w:tr>
      <w:tr>
        <w:tc>
          <w:tcPr>
            <w:tcW w:type="dxa" w:w="2160"/>
          </w:tcPr>
          <w:p>
            <w:r/>
            <w:r>
              <w:rPr>
                <w:sz w:val="19"/>
              </w:rPr>
              <w:t>Đặt thuê nhiều xe</w:t>
            </w:r>
          </w:p>
        </w:tc>
        <w:tc>
          <w:tcPr>
            <w:tcW w:type="dxa" w:w="1296"/>
          </w:tcPr>
          <w:p>
            <w:r/>
            <w:r>
              <w:rPr>
                <w:sz w:val="19"/>
              </w:rPr>
              <w:t>Customer</w:t>
            </w:r>
          </w:p>
        </w:tc>
        <w:tc>
          <w:tcPr>
            <w:tcW w:type="dxa" w:w="2304"/>
          </w:tcPr>
          <w:p>
            <w:r/>
            <w:r>
              <w:rPr>
                <w:sz w:val="19"/>
              </w:rPr>
              <w:t>/customer/rentals/new</w:t>
            </w:r>
          </w:p>
        </w:tc>
        <w:tc>
          <w:tcPr>
            <w:tcW w:type="dxa" w:w="3168"/>
          </w:tcPr>
          <w:p>
            <w:r/>
            <w:r>
              <w:rPr>
                <w:sz w:val="19"/>
              </w:rPr>
              <w:t>createRental (mục 8.2)</w:t>
            </w:r>
          </w:p>
        </w:tc>
      </w:tr>
      <w:tr>
        <w:tc>
          <w:tcPr>
            <w:tcW w:type="dxa" w:w="2160"/>
          </w:tcPr>
          <w:p>
            <w:r/>
            <w:r>
              <w:rPr>
                <w:sz w:val="19"/>
              </w:rPr>
              <w:t>Hồ sơ cá nhân</w:t>
            </w:r>
          </w:p>
        </w:tc>
        <w:tc>
          <w:tcPr>
            <w:tcW w:type="dxa" w:w="1296"/>
          </w:tcPr>
          <w:p>
            <w:r/>
            <w:r>
              <w:rPr>
                <w:sz w:val="19"/>
              </w:rPr>
              <w:t>Customer</w:t>
            </w:r>
          </w:p>
        </w:tc>
        <w:tc>
          <w:tcPr>
            <w:tcW w:type="dxa" w:w="2304"/>
          </w:tcPr>
          <w:p>
            <w:r/>
            <w:r>
              <w:rPr>
                <w:sz w:val="19"/>
              </w:rPr>
              <w:t>/customer/profile</w:t>
            </w:r>
          </w:p>
        </w:tc>
        <w:tc>
          <w:tcPr>
            <w:tcW w:type="dxa" w:w="3168"/>
          </w:tcPr>
          <w:p>
            <w:r/>
            <w:r>
              <w:rPr>
                <w:sz w:val="19"/>
              </w:rPr>
              <w:t>Sửa thông tin Customer</w:t>
            </w:r>
          </w:p>
        </w:tc>
      </w:tr>
      <w:tr>
        <w:tc>
          <w:tcPr>
            <w:tcW w:type="dxa" w:w="2160"/>
          </w:tcPr>
          <w:p>
            <w:r/>
            <w:r>
              <w:rPr>
                <w:sz w:val="19"/>
              </w:rPr>
              <w:t>Lịch sử giao dịch</w:t>
            </w:r>
          </w:p>
        </w:tc>
        <w:tc>
          <w:tcPr>
            <w:tcW w:type="dxa" w:w="1296"/>
          </w:tcPr>
          <w:p>
            <w:r/>
            <w:r>
              <w:rPr>
                <w:sz w:val="19"/>
              </w:rPr>
              <w:t>Customer</w:t>
            </w:r>
          </w:p>
        </w:tc>
        <w:tc>
          <w:tcPr>
            <w:tcW w:type="dxa" w:w="2304"/>
          </w:tcPr>
          <w:p>
            <w:r/>
            <w:r>
              <w:rPr>
                <w:sz w:val="19"/>
              </w:rPr>
              <w:t>/customer/rentals</w:t>
            </w:r>
          </w:p>
        </w:tc>
        <w:tc>
          <w:tcPr>
            <w:tcW w:type="dxa" w:w="3168"/>
          </w:tcPr>
          <w:p>
            <w:r/>
            <w:r>
              <w:rPr>
                <w:sz w:val="19"/>
              </w:rPr>
              <w:t>findByCustomer_CustomerId</w:t>
            </w:r>
          </w:p>
        </w:tc>
      </w:tr>
    </w:tbl>
    <w:p>
      <w:pPr>
        <w:spacing w:after="40"/>
      </w:pPr>
    </w:p>
    <w:p>
      <w:pPr>
        <w:spacing w:after="120"/>
      </w:pPr>
      <w:r>
        <w:rPr>
          <w:b w:val="0"/>
          <w:i w:val="0"/>
          <w:sz w:val="22"/>
        </w:rPr>
        <w:t>Luồng đặt thuê nhiều xe: trang /customer/rentals/new hiển thị danh sách xe Available kèm checkbox; Customer chọn nhiều xe + chọn PickupDate/ReturnDate; submit gửi danh sách carIds sang controller → gọi createRental.</w:t>
      </w:r>
    </w:p>
    <w:p>
      <w:pPr>
        <w:pStyle w:val="Heading1"/>
      </w:pPr>
      <w:r>
        <w:rPr>
          <w:color w:val="1F4E79"/>
        </w:rPr>
        <w:t>13. Bước 9 - Báo cáo thống kê</w:t>
      </w:r>
    </w:p>
    <w:p>
      <w:pPr>
        <w:spacing w:after="120"/>
      </w:pPr>
      <w:r>
        <w:rPr>
          <w:b w:val="0"/>
          <w:i w:val="0"/>
          <w:sz w:val="22"/>
        </w:rPr>
        <w:t>Admin nhập StartDate và EndDate, hệ thống liệt kê các giao dịch trong khoảng đó và sắp xếp giảm dần (theo tiền thuê hoặc theo ngày). Dùng query method đã khai báo ở Repository.</w:t>
      </w:r>
    </w:p>
    <w:p>
      <w:pPr>
        <w:pStyle w:val="CodeBlock"/>
        <w:shd w:val="clear" w:fill="F2F2F2"/>
        <w:spacing w:before="80" w:after="160" w:line="240" w:lineRule="auto"/>
        <w:ind w:left="216"/>
      </w:pPr>
      <w:r>
        <w:rPr>
          <w:rFonts w:ascii="Consolas" w:hAnsi="Consolas"/>
          <w:sz w:val="18"/>
        </w:rPr>
        <w:t>// Service</w:t>
        <w:br/>
        <w:t>public List&lt;CarRental&gt; report(LocalDateTime start, LocalDateTime end){</w:t>
        <w:br/>
        <w:t xml:space="preserve">  return rentalRepo.findByPickupDateBetweenOrderByRentPriceDesc(start, end);</w:t>
        <w:br/>
        <w:t>}</w:t>
        <w:br/>
        <w:br/>
        <w:t>// Controller</w:t>
        <w:br/>
        <w:t>@GetMapping("/admin/reports")</w:t>
        <w:br/>
        <w:t>public String report(@RequestParam(required=false) String start,</w:t>
        <w:br/>
        <w:t xml:space="preserve">                     @RequestParam(required=false) String end, Model m){</w:t>
        <w:br/>
        <w:t xml:space="preserve">  if (start != null &amp;&amp; end != null){</w:t>
        <w:br/>
        <w:t xml:space="preserve">    LocalDateTime s = LocalDate.parse(start).atStartOfDay();</w:t>
        <w:br/>
        <w:t xml:space="preserve">    LocalDateTime e = LocalDate.parse(end).atTime(23,59,59);</w:t>
        <w:br/>
        <w:t xml:space="preserve">    m.addAttribute("rentals", reportService.report(s, e));</w:t>
        <w:br/>
        <w:t xml:space="preserve">    BigDecimal total = ...; // cộng dồn rentPrice</w:t>
        <w:br/>
        <w:t xml:space="preserve">    m.addAttribute("total", total);</w:t>
        <w:br/>
        <w:t xml:space="preserve">  }</w:t>
        <w:br/>
        <w:t xml:space="preserve">  return "report/index";</w:t>
        <w:br/>
        <w:t>}</w:t>
      </w:r>
    </w:p>
    <w:p>
      <w:pPr>
        <w:spacing w:after="120"/>
      </w:pPr>
      <w:r>
        <w:rPr>
          <w:b w:val="0"/>
          <w:i/>
          <w:sz w:val="22"/>
        </w:rPr>
        <w:t>Trang report hiển thị form 2 ô ngày + bảng kết quả + tổng doanh thu. Có thể bổ sung group theo xe/khách để báo cáo đẹp hơn (điểm cộng).</w:t>
      </w:r>
    </w:p>
    <w:p>
      <w:pPr>
        <w:pStyle w:val="Heading1"/>
      </w:pPr>
      <w:r>
        <w:rPr>
          <w:color w:val="1F4E79"/>
        </w:rPr>
        <w:t>14. Bước 10 - Security &amp; đăng nhập</w:t>
      </w:r>
    </w:p>
    <w:p>
      <w:pPr>
        <w:spacing w:after="120"/>
      </w:pPr>
      <w:r>
        <w:rPr>
          <w:b w:val="0"/>
          <w:i w:val="0"/>
          <w:sz w:val="22"/>
        </w:rPr>
        <w:t>Dùng Spring Security để đăng nhập và phân quyền. Mật khẩu nên mã hoá bằng BCryptPasswordEncoder. Account.Role quyết định quyền truy cập.</w:t>
      </w:r>
    </w:p>
    <w:p>
      <w:pPr>
        <w:pStyle w:val="CodeBlock"/>
        <w:shd w:val="clear" w:fill="F2F2F2"/>
        <w:spacing w:before="80" w:after="160" w:line="240" w:lineRule="auto"/>
        <w:ind w:left="216"/>
      </w:pPr>
      <w:r>
        <w:rPr>
          <w:rFonts w:ascii="Consolas" w:hAnsi="Consolas"/>
          <w:sz w:val="18"/>
        </w:rPr>
        <w:t>@Configuration @EnableWebSecurity</w:t>
        <w:br/>
        <w:t>@RequiredArgsConstructor</w:t>
        <w:br/>
        <w:t>public class SecurityConfig {</w:t>
        <w:br/>
        <w:t xml:space="preserve">  private final UserDetailsService uds;  // load Account theo email</w:t>
        <w:br/>
        <w:br/>
        <w:t xml:space="preserve">  @Bean PasswordEncoder encoder(){ return new BCryptPasswordEncoder(); }</w:t>
        <w:br/>
        <w:br/>
        <w:t xml:space="preserve">  @Bean SecurityFilterChain chain(HttpSecurity http) throws Exception {</w:t>
        <w:br/>
        <w:t xml:space="preserve">    http.authorizeHttpRequests(a -&gt; a</w:t>
        <w:br/>
        <w:t xml:space="preserve">        .requestMatchers("/", "/register", "/login", "/css/**").permitAll()</w:t>
        <w:br/>
        <w:t xml:space="preserve">        .requestMatchers("/admin/**").hasRole("ADMIN")</w:t>
        <w:br/>
        <w:t xml:space="preserve">        .requestMatchers("/customer/**").hasRole("CUSTOMER")</w:t>
        <w:br/>
        <w:t xml:space="preserve">        .anyRequest().authenticated())</w:t>
        <w:br/>
        <w:t xml:space="preserve">      .formLogin(f -&gt; f.loginPage("/login")</w:t>
        <w:br/>
        <w:t xml:space="preserve">        .defaultSuccessUrl("/", true).permitAll())</w:t>
        <w:br/>
        <w:t xml:space="preserve">      .logout(l -&gt; l.logoutSuccessUrl("/login?logout").permitAll());</w:t>
        <w:br/>
        <w:t xml:space="preserve">    return http.build();</w:t>
        <w:br/>
        <w:t xml:space="preserve">  }</w:t>
        <w:br/>
        <w:t>}</w:t>
      </w:r>
    </w:p>
    <w:p>
      <w:pPr>
        <w:spacing w:after="120"/>
      </w:pPr>
      <w:r>
        <w:rPr>
          <w:b w:val="0"/>
          <w:i w:val="0"/>
          <w:sz w:val="22"/>
        </w:rPr>
        <w:t>UserDetailsService nạp Account theo email; map Role -&gt; 'ROLE_ADMIN' / 'ROLE_CUSTOMER'. Khi đăng ký, mã hoá password rồi lưu Account(Role='Customer') kèm một Customer tương ứng.</w:t>
      </w:r>
    </w:p>
    <w:p>
      <w:pPr>
        <w:spacing w:after="120"/>
      </w:pPr>
      <w:r>
        <w:rPr>
          <w:b/>
          <w:i w:val="0"/>
          <w:color w:val="C00000"/>
          <w:sz w:val="22"/>
        </w:rPr>
        <w:t>Lưu ý bảo mật: dữ liệu mẫu để mật khẩu plain text cho dễ test. Khi bật Security thật, phải hash lại (BCrypt) toàn bộ; nếu không sẽ không đăng nhập được.</w:t>
      </w:r>
    </w:p>
    <w:p>
      <w:pPr>
        <w:pStyle w:val="Heading1"/>
      </w:pPr>
      <w:r>
        <w:rPr>
          <w:color w:val="1F4E79"/>
        </w:rPr>
        <w:t>15. Bước 11 - Kiểm thử &amp; chạy thử</w:t>
      </w:r>
    </w:p>
    <w:p>
      <w:pPr>
        <w:pStyle w:val="ListBullet"/>
        <w:spacing w:after="60"/>
      </w:pPr>
      <w:r>
        <w:t>Build: mvnw clean package (hoặc nút Build trong IDE).</w:t>
      </w:r>
    </w:p>
    <w:p>
      <w:pPr>
        <w:pStyle w:val="ListBullet"/>
        <w:spacing w:after="60"/>
      </w:pPr>
      <w:r>
        <w:t>Chạy: mvnw spring-boot:run rồi mở http://localhost:9999.</w:t>
      </w:r>
    </w:p>
    <w:p>
      <w:pPr>
        <w:pStyle w:val="ListBullet"/>
        <w:spacing w:after="60"/>
      </w:pPr>
      <w:r>
        <w:t>Đăng nhập Admin: admin@fucar.vn / admin123 (sau khi đã hash lại password trong DB).</w:t>
      </w:r>
    </w:p>
    <w:p>
      <w:pPr>
        <w:pStyle w:val="ListBullet"/>
        <w:spacing w:after="60"/>
      </w:pPr>
      <w:r>
        <w:t>Đăng nhập Customer: john@example.com / john123.</w:t>
      </w:r>
    </w:p>
    <w:p>
      <w:pPr>
        <w:pStyle w:val="ListBullet"/>
        <w:spacing w:after="60"/>
      </w:pPr>
      <w:r>
        <w:t>Test rule xoá xe: thử xoá xe 'Toyota Vios' (đã có giao dịch) -&gt; phải đổi thành Inactive, không mất khỏi DB; xoá xe chưa có giao dịch -&gt; mất hẳn.</w:t>
      </w:r>
    </w:p>
    <w:p>
      <w:pPr>
        <w:pStyle w:val="ListBullet"/>
        <w:spacing w:after="60"/>
      </w:pPr>
      <w:r>
        <w:t>Test đặt thuê nhiều xe và kiểm tra tiền thuê tính đúng số ngày.</w:t>
      </w:r>
    </w:p>
    <w:p>
      <w:pPr>
        <w:pStyle w:val="ListBullet"/>
        <w:spacing w:after="60"/>
      </w:pPr>
      <w:r>
        <w:t>Test báo cáo: nhập khoảng ngày bao trùm dữ liệu mẫu, kiểm tra sắp xếp giảm dần.</w:t>
      </w:r>
    </w:p>
    <w:p>
      <w:pPr>
        <w:spacing w:after="120"/>
      </w:pPr>
      <w:r>
        <w:rPr>
          <w:b w:val="0"/>
          <w:i/>
          <w:sz w:val="22"/>
        </w:rPr>
        <w:t>Mẹo: khi đổi entity mà quên đổi DB (hoặc ngược lại), Hibernate báo lỗi kiểu 'Invalid column name' hoặc 'cannot insert NULL'. Khi đó đối chiếu lại cột giữa entity và bảng.</w:t>
      </w:r>
    </w:p>
    <w:p>
      <w:pPr>
        <w:pStyle w:val="Heading1"/>
      </w:pPr>
      <w:r>
        <w:rPr>
          <w:color w:val="1F4E79"/>
        </w:rPr>
        <w:t>16. Checklist nghiệm thu theo rubric</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20"/>
              </w:rPr>
              <w:t>#</w:t>
            </w:r>
          </w:p>
        </w:tc>
        <w:tc>
          <w:tcPr>
            <w:tcW w:type="dxa" w:w="6480"/>
          </w:tcPr>
          <w:p>
            <w:r/>
            <w:r>
              <w:rPr>
                <w:b/>
                <w:sz w:val="20"/>
              </w:rPr>
              <w:t>Hạng mục</w:t>
            </w:r>
          </w:p>
        </w:tc>
        <w:tc>
          <w:tcPr>
            <w:tcW w:type="dxa" w:w="1152"/>
          </w:tcPr>
          <w:p>
            <w:r/>
            <w:r>
              <w:rPr>
                <w:b/>
                <w:sz w:val="20"/>
              </w:rPr>
              <w:t>Done?</w:t>
            </w:r>
          </w:p>
        </w:tc>
      </w:tr>
      <w:tr>
        <w:tc>
          <w:tcPr>
            <w:tcW w:type="dxa" w:w="576"/>
          </w:tcPr>
          <w:p>
            <w:r/>
            <w:r>
              <w:rPr>
                <w:sz w:val="19"/>
              </w:rPr>
              <w:t>1</w:t>
            </w:r>
          </w:p>
        </w:tc>
        <w:tc>
          <w:tcPr>
            <w:tcW w:type="dxa" w:w="6480"/>
          </w:tcPr>
          <w:p>
            <w:r/>
            <w:r>
              <w:rPr>
                <w:sz w:val="19"/>
              </w:rPr>
              <w:t>DB CarRentingSystem_DB tạo bằng script, user test/test</w:t>
            </w:r>
          </w:p>
        </w:tc>
        <w:tc>
          <w:tcPr>
            <w:tcW w:type="dxa" w:w="1152"/>
          </w:tcPr>
          <w:p>
            <w:r/>
            <w:r>
              <w:rPr>
                <w:sz w:val="19"/>
              </w:rPr>
              <w:t>[ ]</w:t>
            </w:r>
          </w:p>
        </w:tc>
      </w:tr>
      <w:tr>
        <w:tc>
          <w:tcPr>
            <w:tcW w:type="dxa" w:w="576"/>
          </w:tcPr>
          <w:p>
            <w:r/>
            <w:r>
              <w:rPr>
                <w:sz w:val="19"/>
              </w:rPr>
              <w:t>2</w:t>
            </w:r>
          </w:p>
        </w:tc>
        <w:tc>
          <w:tcPr>
            <w:tcW w:type="dxa" w:w="6480"/>
          </w:tcPr>
          <w:p>
            <w:r/>
            <w:r>
              <w:rPr>
                <w:sz w:val="19"/>
              </w:rPr>
              <w:t>application.properties trỏ đúng DB, ddl-auto=none</w:t>
            </w:r>
          </w:p>
        </w:tc>
        <w:tc>
          <w:tcPr>
            <w:tcW w:type="dxa" w:w="1152"/>
          </w:tcPr>
          <w:p>
            <w:r/>
            <w:r>
              <w:rPr>
                <w:sz w:val="19"/>
              </w:rPr>
              <w:t>[ ]</w:t>
            </w:r>
          </w:p>
        </w:tc>
      </w:tr>
      <w:tr>
        <w:tc>
          <w:tcPr>
            <w:tcW w:type="dxa" w:w="576"/>
          </w:tcPr>
          <w:p>
            <w:r/>
            <w:r>
              <w:rPr>
                <w:sz w:val="19"/>
              </w:rPr>
              <w:t>3</w:t>
            </w:r>
          </w:p>
        </w:tc>
        <w:tc>
          <w:tcPr>
            <w:tcW w:type="dxa" w:w="6480"/>
          </w:tcPr>
          <w:p>
            <w:r/>
            <w:r>
              <w:rPr>
                <w:sz w:val="19"/>
              </w:rPr>
              <w:t>6 entity khớp schema v2.0, ID kiểu Long</w:t>
            </w:r>
          </w:p>
        </w:tc>
        <w:tc>
          <w:tcPr>
            <w:tcW w:type="dxa" w:w="1152"/>
          </w:tcPr>
          <w:p>
            <w:r/>
            <w:r>
              <w:rPr>
                <w:sz w:val="19"/>
              </w:rPr>
              <w:t>[ ]</w:t>
            </w:r>
          </w:p>
        </w:tc>
      </w:tr>
      <w:tr>
        <w:tc>
          <w:tcPr>
            <w:tcW w:type="dxa" w:w="576"/>
          </w:tcPr>
          <w:p>
            <w:r/>
            <w:r>
              <w:rPr>
                <w:sz w:val="19"/>
              </w:rPr>
              <w:t>4</w:t>
            </w:r>
          </w:p>
        </w:tc>
        <w:tc>
          <w:tcPr>
            <w:tcW w:type="dxa" w:w="6480"/>
          </w:tcPr>
          <w:p>
            <w:r/>
            <w:r>
              <w:rPr>
                <w:sz w:val="19"/>
              </w:rPr>
              <w:t>Đủ Repository cho 6 entity</w:t>
            </w:r>
          </w:p>
        </w:tc>
        <w:tc>
          <w:tcPr>
            <w:tcW w:type="dxa" w:w="1152"/>
          </w:tcPr>
          <w:p>
            <w:r/>
            <w:r>
              <w:rPr>
                <w:sz w:val="19"/>
              </w:rPr>
              <w:t>[ ]</w:t>
            </w:r>
          </w:p>
        </w:tc>
      </w:tr>
      <w:tr>
        <w:tc>
          <w:tcPr>
            <w:tcW w:type="dxa" w:w="576"/>
          </w:tcPr>
          <w:p>
            <w:r>
              <w:t>5</w:t>
            </w:r>
            <w:r>
              <w:rPr>
                <w:sz w:val="19"/>
              </w:rPr>
            </w:r>
          </w:p>
        </w:tc>
        <w:tc>
          <w:tcPr>
            <w:tcW w:type="dxa" w:w="6480"/>
          </w:tcPr>
          <w:p>
            <w:r>
              <w:t>Lớp DTO (RegisterForm, RentalRequest, RentalReportDTO)</w:t>
            </w:r>
            <w:r>
              <w:rPr>
                <w:sz w:val="19"/>
              </w:rPr>
            </w:r>
          </w:p>
        </w:tc>
        <w:tc>
          <w:tcPr>
            <w:tcW w:type="dxa" w:w="1152"/>
          </w:tcPr>
          <w:p>
            <w:r>
              <w:t>[ ]</w:t>
            </w:r>
            <w:r>
              <w:rPr>
                <w:sz w:val="19"/>
              </w:rPr>
            </w:r>
          </w:p>
        </w:tc>
      </w:tr>
      <w:tr>
        <w:tc>
          <w:tcPr>
            <w:tcW w:type="dxa" w:w="576"/>
          </w:tcPr>
          <w:p>
            <w:r>
              <w:t>6</w:t>
            </w:r>
            <w:r>
              <w:rPr>
                <w:sz w:val="19"/>
              </w:rPr>
            </w:r>
          </w:p>
        </w:tc>
        <w:tc>
          <w:tcPr>
            <w:tcW w:type="dxa" w:w="6480"/>
          </w:tcPr>
          <w:p>
            <w:r/>
            <w:r>
              <w:rPr>
                <w:sz w:val="19"/>
              </w:rPr>
              <w:t>Service tách interface + impl (3 lớp)</w:t>
            </w:r>
          </w:p>
        </w:tc>
        <w:tc>
          <w:tcPr>
            <w:tcW w:type="dxa" w:w="1152"/>
          </w:tcPr>
          <w:p>
            <w:r/>
            <w:r>
              <w:rPr>
                <w:sz w:val="19"/>
              </w:rPr>
              <w:t>[ ]</w:t>
            </w:r>
          </w:p>
        </w:tc>
      </w:tr>
      <w:tr>
        <w:tc>
          <w:tcPr>
            <w:tcW w:type="dxa" w:w="576"/>
          </w:tcPr>
          <w:p>
            <w:r>
              <w:t>7</w:t>
            </w:r>
            <w:r>
              <w:rPr>
                <w:sz w:val="19"/>
              </w:rPr>
            </w:r>
          </w:p>
        </w:tc>
        <w:tc>
          <w:tcPr>
            <w:tcW w:type="dxa" w:w="6480"/>
          </w:tcPr>
          <w:p>
            <w:r/>
            <w:r>
              <w:rPr>
                <w:sz w:val="19"/>
              </w:rPr>
              <w:t>CRUD xe + rule xoá đặc biệt</w:t>
            </w:r>
          </w:p>
        </w:tc>
        <w:tc>
          <w:tcPr>
            <w:tcW w:type="dxa" w:w="1152"/>
          </w:tcPr>
          <w:p>
            <w:r/>
            <w:r>
              <w:rPr>
                <w:sz w:val="19"/>
              </w:rPr>
              <w:t>[ ]</w:t>
            </w:r>
          </w:p>
        </w:tc>
      </w:tr>
      <w:tr>
        <w:tc>
          <w:tcPr>
            <w:tcW w:type="dxa" w:w="576"/>
          </w:tcPr>
          <w:p>
            <w:r>
              <w:t>8</w:t>
            </w:r>
            <w:r>
              <w:rPr>
                <w:sz w:val="19"/>
              </w:rPr>
            </w:r>
          </w:p>
        </w:tc>
        <w:tc>
          <w:tcPr>
            <w:tcW w:type="dxa" w:w="6480"/>
          </w:tcPr>
          <w:p>
            <w:r/>
            <w:r>
              <w:rPr>
                <w:sz w:val="19"/>
              </w:rPr>
              <w:t>CRUD khách hàng</w:t>
            </w:r>
          </w:p>
        </w:tc>
        <w:tc>
          <w:tcPr>
            <w:tcW w:type="dxa" w:w="1152"/>
          </w:tcPr>
          <w:p>
            <w:r/>
            <w:r>
              <w:rPr>
                <w:sz w:val="19"/>
              </w:rPr>
              <w:t>[ ]</w:t>
            </w:r>
          </w:p>
        </w:tc>
      </w:tr>
      <w:tr>
        <w:tc>
          <w:tcPr>
            <w:tcW w:type="dxa" w:w="576"/>
          </w:tcPr>
          <w:p>
            <w:r>
              <w:t>9</w:t>
            </w:r>
            <w:r>
              <w:rPr>
                <w:sz w:val="19"/>
              </w:rPr>
            </w:r>
          </w:p>
        </w:tc>
        <w:tc>
          <w:tcPr>
            <w:tcW w:type="dxa" w:w="6480"/>
          </w:tcPr>
          <w:p>
            <w:r/>
            <w:r>
              <w:rPr>
                <w:sz w:val="19"/>
              </w:rPr>
              <w:t>CRUD hãng xe</w:t>
            </w:r>
          </w:p>
        </w:tc>
        <w:tc>
          <w:tcPr>
            <w:tcW w:type="dxa" w:w="1152"/>
          </w:tcPr>
          <w:p>
            <w:r/>
            <w:r>
              <w:rPr>
                <w:sz w:val="19"/>
              </w:rPr>
              <w:t>[ ]</w:t>
            </w:r>
          </w:p>
        </w:tc>
      </w:tr>
      <w:tr>
        <w:tc>
          <w:tcPr>
            <w:tcW w:type="dxa" w:w="576"/>
          </w:tcPr>
          <w:p>
            <w:r>
              <w:t>10</w:t>
            </w:r>
            <w:r>
              <w:rPr>
                <w:sz w:val="19"/>
              </w:rPr>
            </w:r>
          </w:p>
        </w:tc>
        <w:tc>
          <w:tcPr>
            <w:tcW w:type="dxa" w:w="6480"/>
          </w:tcPr>
          <w:p>
            <w:r/>
            <w:r>
              <w:rPr>
                <w:sz w:val="19"/>
              </w:rPr>
              <w:t>Quản lý giao dịch thuê</w:t>
            </w:r>
          </w:p>
        </w:tc>
        <w:tc>
          <w:tcPr>
            <w:tcW w:type="dxa" w:w="1152"/>
          </w:tcPr>
          <w:p>
            <w:r/>
            <w:r>
              <w:rPr>
                <w:sz w:val="19"/>
              </w:rPr>
              <w:t>[ ]</w:t>
            </w:r>
          </w:p>
        </w:tc>
      </w:tr>
      <w:tr>
        <w:tc>
          <w:tcPr>
            <w:tcW w:type="dxa" w:w="576"/>
          </w:tcPr>
          <w:p>
            <w:r>
              <w:t>11</w:t>
            </w:r>
            <w:r>
              <w:rPr>
                <w:sz w:val="19"/>
              </w:rPr>
            </w:r>
          </w:p>
        </w:tc>
        <w:tc>
          <w:tcPr>
            <w:tcW w:type="dxa" w:w="6480"/>
          </w:tcPr>
          <w:p>
            <w:r/>
            <w:r>
              <w:rPr>
                <w:sz w:val="19"/>
              </w:rPr>
              <w:t>Đăng ký + đăng nhập + phân quyền</w:t>
            </w:r>
          </w:p>
        </w:tc>
        <w:tc>
          <w:tcPr>
            <w:tcW w:type="dxa" w:w="1152"/>
          </w:tcPr>
          <w:p>
            <w:r/>
            <w:r>
              <w:rPr>
                <w:sz w:val="19"/>
              </w:rPr>
              <w:t>[ ]</w:t>
            </w:r>
          </w:p>
        </w:tc>
      </w:tr>
      <w:tr>
        <w:tc>
          <w:tcPr>
            <w:tcW w:type="dxa" w:w="576"/>
          </w:tcPr>
          <w:p>
            <w:r>
              <w:t>12</w:t>
            </w:r>
            <w:r>
              <w:rPr>
                <w:sz w:val="19"/>
              </w:rPr>
            </w:r>
          </w:p>
        </w:tc>
        <w:tc>
          <w:tcPr>
            <w:tcW w:type="dxa" w:w="6480"/>
          </w:tcPr>
          <w:p>
            <w:r/>
            <w:r>
              <w:rPr>
                <w:sz w:val="19"/>
              </w:rPr>
              <w:t>Customer đặt thuê nhiều xe</w:t>
            </w:r>
          </w:p>
        </w:tc>
        <w:tc>
          <w:tcPr>
            <w:tcW w:type="dxa" w:w="1152"/>
          </w:tcPr>
          <w:p>
            <w:r/>
            <w:r>
              <w:rPr>
                <w:sz w:val="19"/>
              </w:rPr>
              <w:t>[ ]</w:t>
            </w:r>
          </w:p>
        </w:tc>
      </w:tr>
      <w:tr>
        <w:tc>
          <w:tcPr>
            <w:tcW w:type="dxa" w:w="576"/>
          </w:tcPr>
          <w:p>
            <w:r>
              <w:t>13</w:t>
            </w:r>
            <w:r>
              <w:rPr>
                <w:sz w:val="19"/>
              </w:rPr>
            </w:r>
          </w:p>
        </w:tc>
        <w:tc>
          <w:tcPr>
            <w:tcW w:type="dxa" w:w="6480"/>
          </w:tcPr>
          <w:p>
            <w:r/>
            <w:r>
              <w:rPr>
                <w:sz w:val="19"/>
              </w:rPr>
              <w:t>Customer xem profile + lịch sử</w:t>
            </w:r>
          </w:p>
        </w:tc>
        <w:tc>
          <w:tcPr>
            <w:tcW w:type="dxa" w:w="1152"/>
          </w:tcPr>
          <w:p>
            <w:r/>
            <w:r>
              <w:rPr>
                <w:sz w:val="19"/>
              </w:rPr>
              <w:t>[ ]</w:t>
            </w:r>
          </w:p>
        </w:tc>
      </w:tr>
      <w:tr>
        <w:tc>
          <w:tcPr>
            <w:tcW w:type="dxa" w:w="576"/>
          </w:tcPr>
          <w:p>
            <w:r>
              <w:t>14</w:t>
            </w:r>
            <w:r>
              <w:rPr>
                <w:sz w:val="19"/>
              </w:rPr>
            </w:r>
          </w:p>
        </w:tc>
        <w:tc>
          <w:tcPr>
            <w:tcW w:type="dxa" w:w="6480"/>
          </w:tcPr>
          <w:p>
            <w:r/>
            <w:r>
              <w:rPr>
                <w:sz w:val="19"/>
              </w:rPr>
              <w:t>Báo cáo theo khoảng ngày, sort desc</w:t>
            </w:r>
          </w:p>
        </w:tc>
        <w:tc>
          <w:tcPr>
            <w:tcW w:type="dxa" w:w="1152"/>
          </w:tcPr>
          <w:p>
            <w:r/>
            <w:r>
              <w:rPr>
                <w:sz w:val="19"/>
              </w:rPr>
              <w:t>[ ]</w:t>
            </w:r>
          </w:p>
        </w:tc>
      </w:tr>
      <w:tr>
        <w:tc>
          <w:tcPr>
            <w:tcW w:type="dxa" w:w="576"/>
          </w:tcPr>
          <w:p>
            <w:r>
              <w:t>15</w:t>
            </w:r>
            <w:r>
              <w:rPr>
                <w:sz w:val="19"/>
              </w:rPr>
            </w:r>
          </w:p>
        </w:tc>
        <w:tc>
          <w:tcPr>
            <w:tcW w:type="dxa" w:w="6480"/>
          </w:tcPr>
          <w:p>
            <w:r/>
            <w:r>
              <w:rPr>
                <w:sz w:val="19"/>
              </w:rPr>
              <w:t>Giao diện Thymeleaf đầy đủ form CRUD</w:t>
            </w:r>
          </w:p>
        </w:tc>
        <w:tc>
          <w:tcPr>
            <w:tcW w:type="dxa" w:w="1152"/>
          </w:tcPr>
          <w:p>
            <w:r/>
            <w:r>
              <w:rPr>
                <w:sz w:val="19"/>
              </w:rPr>
              <w:t>[ ]</w:t>
            </w:r>
          </w:p>
        </w:tc>
      </w:tr>
      <w:tr>
        <w:tc>
          <w:tcPr>
            <w:tcW w:type="dxa" w:w="576"/>
          </w:tcPr>
          <w:p>
            <w:r>
              <w:t>16</w:t>
            </w:r>
            <w:r>
              <w:rPr>
                <w:sz w:val="19"/>
              </w:rPr>
            </w:r>
          </w:p>
        </w:tc>
        <w:tc>
          <w:tcPr>
            <w:tcW w:type="dxa" w:w="6480"/>
          </w:tcPr>
          <w:p>
            <w:r/>
            <w:r>
              <w:rPr>
                <w:sz w:val="19"/>
              </w:rPr>
              <w:t>Đặt tên project đúng: SE2035-JV_&lt;MSSV&gt;_CarRentingSystem</w:t>
            </w:r>
          </w:p>
        </w:tc>
        <w:tc>
          <w:tcPr>
            <w:tcW w:type="dxa" w:w="1152"/>
          </w:tcPr>
          <w:p>
            <w:r/>
            <w:r>
              <w:rPr>
                <w:sz w:val="19"/>
              </w:rPr>
              <w:t>[ ]</w:t>
            </w:r>
          </w:p>
        </w:tc>
      </w:tr>
    </w:tbl>
    <w:p>
      <w:pPr>
        <w:spacing w:after="40"/>
      </w:pPr>
    </w:p>
    <w:p>
      <w:pPr>
        <w:pStyle w:val="Heading1"/>
      </w:pPr>
      <w:r>
        <w:rPr>
          <w:color w:val="1F4E79"/>
        </w:rPr>
        <w:t>17. Phụ lục - lệnh &amp; mẹo</w:t>
      </w:r>
    </w:p>
    <w:p>
      <w:pPr>
        <w:spacing w:after="120"/>
      </w:pPr>
      <w:r>
        <w:rPr>
          <w:b/>
          <w:i w:val="0"/>
          <w:sz w:val="22"/>
        </w:rPr>
        <w:t>Các lệnh hay dùng (PowerShell, tại thư mục carrentingsystem):</w:t>
      </w:r>
    </w:p>
    <w:p>
      <w:pPr>
        <w:pStyle w:val="CodeBlock"/>
        <w:shd w:val="clear" w:fill="F2F2F2"/>
        <w:spacing w:before="80" w:after="160" w:line="240" w:lineRule="auto"/>
        <w:ind w:left="216"/>
      </w:pPr>
      <w:r>
        <w:rPr>
          <w:rFonts w:ascii="Consolas" w:hAnsi="Consolas"/>
          <w:sz w:val="18"/>
        </w:rPr>
        <w:t>.\mvnw clean package          # build</w:t>
        <w:br/>
        <w:t>.\mvnw spring-boot:run        # chạy app</w:t>
        <w:br/>
        <w:t>.\mvnw test                   # chạy unit test</w:t>
        <w:br/>
        <w:t># chạy script DB:</w:t>
        <w:br/>
        <w:t>sqlcmd -S localhost -U sa -P &lt;pass&gt; -i src\main\resources\db\CarRentingSystem_DB.sql</w:t>
      </w:r>
    </w:p>
    <w:p>
      <w:pPr>
        <w:spacing w:after="120"/>
      </w:pPr>
      <w:r>
        <w:rPr>
          <w:b w:val="0"/>
          <w:i w:val="0"/>
          <w:sz w:val="22"/>
        </w:rPr>
        <w:t>Thứ tự làm gợi ý: (1) chạy script DB → (2) sửa application.properties → (3) sửa 6 entity + xoá 2 file *Id → (4) build cho hết lỗi mapping → (5) tạo DTO → (6) làm CRUD từng module → (7) thêm Security → (8) làm nghiệp vụ Customer + báo cáo → (9) trau chuốt giao diện → (10) test theo checklist.</w:t>
      </w:r>
    </w:p>
    <w:p>
      <w:pPr>
        <w:spacing w:after="120"/>
      </w:pPr>
      <w:r>
        <w:rPr>
          <w:b w:val="0"/>
          <w:i/>
          <w:sz w:val="22"/>
        </w:rPr>
        <w:t>File đính kèm trong project: db/CarRentingSystem_DB.sql (script + dữ liệu mẫu), db/README_DATABASE.md (ghi chú DB). Tài liệu này bổ sung phần code còn thiếu.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