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kick-off-driver-ranking-ahabenefits-v2.0"/>
    <w:p>
      <w:pPr>
        <w:pStyle w:val="Heading1"/>
      </w:pPr>
      <w:r>
        <w:t xml:space="preserve">🚀 KICK-OFF: Driver Ranking &amp; AhaBenefits v2.0</w:t>
      </w:r>
    </w:p>
    <w:bookmarkStart w:id="9" w:name="dự-án-tái-cấu-trúc-tài-xế-ahamove-2026"/>
    <w:p>
      <w:pPr>
        <w:pStyle w:val="Heading2"/>
      </w:pPr>
      <w:r>
        <w:t xml:space="preserve">Dự Án Tái Cấu Trúc Tài Xế — Ahamove 2026</w:t>
      </w:r>
    </w:p>
    <w:p>
      <w:pPr>
        <w:pStyle w:val="BlockText"/>
      </w:pPr>
      <w:r>
        <w:rPr>
          <w:b/>
          <w:bCs/>
        </w:rPr>
        <w:t xml:space="preserve">Phân phối:</w:t>
      </w:r>
      <w:r>
        <w:t xml:space="preserve"> </w:t>
      </w:r>
      <w:r>
        <w:t xml:space="preserve">Driver Management · Product · Engineering · BI/Data · CS · Finance · Legal/Risk</w:t>
      </w:r>
      <w:r>
        <w:br/>
      </w:r>
      <w:r>
        <w:rPr>
          <w:b/>
          <w:bCs/>
        </w:rPr>
        <w:t xml:space="preserve">Phiên bản tài liệu gốc:</w:t>
      </w:r>
      <w:r>
        <w:t xml:space="preserve"> </w:t>
      </w:r>
      <w:r>
        <w:t xml:space="preserve">2026-05-27 |</w:t>
      </w:r>
      <w:r>
        <w:t xml:space="preserve"> </w:t>
      </w:r>
      <w:r>
        <w:rPr>
          <w:b/>
          <w:bCs/>
        </w:rPr>
        <w:t xml:space="preserve">Kick-off doc:</w:t>
      </w:r>
      <w:r>
        <w:t xml:space="preserve"> </w:t>
      </w:r>
      <w:r>
        <w:t xml:space="preserve">2026-06-04</w:t>
      </w:r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📊 EXECUTIVE SUMMARY</w:t>
      </w:r>
    </w:p>
    <w:p>
      <w:pPr>
        <w:pStyle w:val="FirstParagraph"/>
      </w:pPr>
      <w:r>
        <w:t xml:space="preserve">Dự án</w:t>
      </w:r>
      <w:r>
        <w:t xml:space="preserve"> </w:t>
      </w:r>
      <w:r>
        <w:rPr>
          <w:b/>
          <w:bCs/>
        </w:rPr>
        <w:t xml:space="preserve">Driver Ranking &amp; AhaBenefits v2.0</w:t>
      </w:r>
      <w:r>
        <w:t xml:space="preserve"> </w:t>
      </w:r>
      <w:r>
        <w:t xml:space="preserve">là bước tái thiết toàn diện hệ thống quản lý tài xế, chuyển dịch từ mô hình vận hành rời rạc (AR/FR/Rating riêng lẻ) sang</w:t>
      </w:r>
      <w:r>
        <w:t xml:space="preserve"> </w:t>
      </w:r>
      <w:r>
        <w:rPr>
          <w:b/>
          <w:bCs/>
        </w:rPr>
        <w:t xml:space="preserve">hệ thống tích hợp đa chiều</w:t>
      </w:r>
      <w:r>
        <w:t xml:space="preserve"> </w:t>
      </w:r>
      <w:r>
        <w:t xml:space="preserve">dựa trên DQS (Driver Quality Score), kết hợp với cơ chế Dispatch theo Layer và nền kinh tế điểm thưởng (AhaPoints).</w:t>
      </w:r>
    </w:p>
    <w:bookmarkStart w:id="10" w:name="mục-tiêu-kinh-doanh-s-c-r-framework"/>
    <w:p>
      <w:pPr>
        <w:pStyle w:val="Heading3"/>
      </w:pPr>
      <w:r>
        <w:t xml:space="preserve">🎯 Mục Tiêu Kinh Doanh (S-C-R Framework)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Tình huống (Situation)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Thách thức (Complication)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cần đạt (Resolution)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10.500 weekly active drivers, phân bổ không đồng đều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hụt cung vào peak-hour, tài xế chất lượng cao không được ưu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tầng rõ ràng 3 rank + Layer cascade → tối ưu cung-cầu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 budget phân tán, khó đo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công cụ gắn kết dài hạn cho tài xế chất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AhaBenefits tạo Driver LTV, giảm Churn Rate R1/R2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Hệ thống điểm thưởng chưa tồn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 thiếu động lực nâng cao hiệu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Economy vận hành theo quý, có expiry tạo urgency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Xca4be5ea2283f97e63af20dc701d0758242f8da"/>
    <w:p>
      <w:pPr>
        <w:pStyle w:val="Heading2"/>
      </w:pPr>
      <w:r>
        <w:t xml:space="preserve">📈 IMPORTANT KPIs — Bộ Chỉ Số Đo Lường Thành Công</w:t>
      </w:r>
    </w:p>
    <w:bookmarkStart w:id="12" w:name="kpis-cốt-lõi-vận-hành"/>
    <w:p>
      <w:pPr>
        <w:pStyle w:val="Heading3"/>
      </w:pPr>
      <w:r>
        <w:t xml:space="preserve">🔷 KPIs Cốt Lõi Vận Hành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 (ước tính)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3 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6 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Drivers (Weekly)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 hoàn thành ≥1 chuyến/tuần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 trì ≥10.500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+5% (≥11.025)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Fleet Ratio R1 : R2 : 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phân bổ theo rank trong weekly actives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❓ TBD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 : 35% : 35% : 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Ổn định ±3%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Fulfillment Rate (FR)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đơn hàng được giao thành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❓ TBD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Rate (AR)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đơn được tài xế chấp nhận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❓ TBD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≥85% (R1+R2)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≥88% (R1+R2)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Driver Cancellation Rate (DCR)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chuyến tài xế hủy sau nhận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R1 mục tiêu ≤10%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Đạt ngưỡng SLA theo rank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vi phạm mass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Capacity Utilization (Peak)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slot ca Peak được điền đầy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❓ TBD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≥90%</w:t>
            </w:r>
          </w:p>
        </w:tc>
      </w:tr>
    </w:tbl>
    <w:bookmarkEnd w:id="12"/>
    <w:bookmarkStart w:id="13" w:name="kpis-kinh-tế-điểm-point-economy-health"/>
    <w:p>
      <w:pPr>
        <w:pStyle w:val="Heading3"/>
      </w:pPr>
      <w:r>
        <w:t xml:space="preserve">🔷 KPIs Kinh Tế Điểm (Point Economy Health)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cảnh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 Burn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điểm được đổi / điểm phát hành trong 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30% → chương trình kém hấp dẫn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 Expiry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điểm hết hạn cuối quý / tổng phát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40% → tài xế không dùng → lãng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Redemption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lượt đổi thưởng thành công / tổng lượt đổi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90% → vấn đề hệ thống/partner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AhaBenefits Adoption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tài xế R2+ đã đổi ≥1 reward/quý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50% → cần cải thiện UX hoặc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Avg AhaPoints/Driver/Tháng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tích lũy bình quân/tài xế/tháng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benchmark sau 1 quý</w:t>
            </w:r>
          </w:p>
        </w:tc>
      </w:tr>
    </w:tbl>
    <w:bookmarkEnd w:id="13"/>
    <w:bookmarkStart w:id="14" w:name="kpis-chất-lượng-gắn-kết"/>
    <w:p>
      <w:pPr>
        <w:pStyle w:val="Heading3"/>
      </w:pPr>
      <w:r>
        <w:t xml:space="preserve">🔷 KPIs Chất Lượng &amp; Gắn Kết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DQS Average by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DQS bình quân theo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≥82, R2 ≥77, R3 ≥72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Driver Churn Rate (R1+R2)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tài xế rank cao rời nền tảng/tháng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Driver LTV (Life-Time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thu tích lũy theo vòng đời tài xế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15% so với cohort hiện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Rank Upgrade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tài xế R3 lên R2, R2 lên R1/quý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Full-day Guarantee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R1+R2 đăng ký ca Full-day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 trong 3 tháng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Drop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đơn vi phạm SLA giao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Giảm 15% sau 3 tháng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tóm-tắt-chiến-lược-7-phần-cốt-lõi"/>
    <w:p>
      <w:pPr>
        <w:pStyle w:val="Heading2"/>
      </w:pPr>
      <w:r>
        <w:t xml:space="preserve">📋 TÓM TẮT CHIẾN LƯỢC — 7 PHẦN CỐT LÕI</w:t>
      </w:r>
    </w:p>
    <w:bookmarkStart w:id="16" w:name="phần-1-hệ-thống-ranking"/>
    <w:p>
      <w:pPr>
        <w:pStyle w:val="Heading3"/>
      </w:pPr>
      <w:r>
        <w:t xml:space="preserve">Phần 1 — Hệ Thống Ranking</w:t>
      </w:r>
    </w:p>
    <w:p>
      <w:pPr>
        <w:pStyle w:val="FirstParagraph"/>
      </w:pPr>
      <w:r>
        <w:rPr>
          <w:b/>
          <w:bCs/>
        </w:rPr>
        <w:t xml:space="preserve">3 cấp bậc, đánh giá bằng DQS (tích hợp AR + FR + Rating):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DQS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DCR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Fleet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 R1 Kim Cương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≥280 stp/tháng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 (~1.575 drivers)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 R2 Vàng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≥210 stp/tháng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 (~3.675 drivers)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 R3 Bạc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≥70 stp/tháng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 (~3.675 drivers)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Unranked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 (~1.575 drivers)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 thiết kế quan trọng:</w:t>
      </w:r>
      <w:r>
        <w:t xml:space="preserve"> </w:t>
      </w:r>
      <w:r>
        <w:t xml:space="preserve">Không dùng AR/FR/Rating riêng lẻ — toàn bộ xét qua DQS tích hợp.</w:t>
      </w:r>
    </w:p>
    <w:bookmarkEnd w:id="16"/>
    <w:bookmarkStart w:id="17" w:name="phần-2-dispatch-layer-cascade"/>
    <w:p>
      <w:pPr>
        <w:pStyle w:val="Heading3"/>
      </w:pPr>
      <w:r>
        <w:t xml:space="preserve">Phần 2 — Dispatch &amp; Layer Cascade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L2 → L3 → L4 → L5 → L6</w:t>
      </w:r>
      <w:r>
        <w:t xml:space="preserve"> </w:t>
      </w:r>
      <w:r>
        <w:t xml:space="preserve">(cascade khi ≥80% fill)</w:t>
      </w:r>
    </w:p>
    <w:p>
      <w:pPr>
        <w:pStyle w:val="Compact"/>
        <w:numPr>
          <w:ilvl w:val="0"/>
          <w:numId w:val="1001"/>
        </w:numPr>
      </w:pPr>
      <w:r>
        <w:t xml:space="preserve">R1 nhận đơn L2 (Minizone), R2 nhận L3, R3 nhận L4, Unranked vào L6 MASS</w:t>
      </w:r>
    </w:p>
    <w:p>
      <w:pPr>
        <w:pStyle w:val="Compact"/>
        <w:numPr>
          <w:ilvl w:val="0"/>
          <w:numId w:val="1001"/>
        </w:numPr>
      </w:pPr>
      <w:r>
        <w:t xml:space="preserve">Cửa sổ đăng ký ca mở sớm 2–4h cho rank cao hơn tại layer overlap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Full-day Guarantee</w:t>
      </w:r>
      <w:r>
        <w:t xml:space="preserve"> </w:t>
      </w:r>
      <w:r>
        <w:t xml:space="preserve">(08:00–18:00): R1 nhận 600k/ngày (SGN), R2 nhận 550k/ngày (SGN) — điều kiện: App online ≥95%, AR=100%, FR đạt ngưỡng, không tự hủy chuyến</w:t>
      </w:r>
    </w:p>
    <w:bookmarkEnd w:id="17"/>
    <w:bookmarkStart w:id="18" w:name="phần-3-point-economy"/>
    <w:p>
      <w:pPr>
        <w:pStyle w:val="Heading3"/>
      </w:pPr>
      <w:r>
        <w:t xml:space="preserve">Phần 3 — Point Economy</w:t>
      </w:r>
    </w:p>
    <w:p>
      <w:pPr>
        <w:pStyle w:val="Compact"/>
        <w:numPr>
          <w:ilvl w:val="0"/>
          <w:numId w:val="1002"/>
        </w:numPr>
      </w:pPr>
      <w:r>
        <w:t xml:space="preserve">Điểm tích theo công thức:</w:t>
      </w:r>
      <w:r>
        <w:t xml:space="preserve"> </w:t>
      </w:r>
      <w:r>
        <w:rPr>
          <w:rStyle w:val="VerbatimChar"/>
        </w:rPr>
        <w:t xml:space="preserve">round(trip_income ÷ 5.000) × multiplier</w:t>
      </w:r>
    </w:p>
    <w:p>
      <w:pPr>
        <w:pStyle w:val="Compact"/>
        <w:numPr>
          <w:ilvl w:val="0"/>
          <w:numId w:val="1002"/>
        </w:numPr>
      </w:pPr>
      <w:r>
        <w:t xml:space="preserve">Multiplier: R1=×1.5 | R2=×1.3 | R3=×1.1 | Unranked=×1.0</w:t>
      </w:r>
    </w:p>
    <w:p>
      <w:pPr>
        <w:pStyle w:val="Compact"/>
        <w:numPr>
          <w:ilvl w:val="0"/>
          <w:numId w:val="1002"/>
        </w:numPr>
      </w:pPr>
      <w:r>
        <w:t xml:space="preserve">Bonus hoàn ca: R1=+30pts | R2=+25pts | R3=+20pts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Vòng đời điểm:</w:t>
      </w:r>
      <w:r>
        <w:t xml:space="preserve"> </w:t>
      </w:r>
      <w:r>
        <w:t xml:space="preserve">PENDING → AVAILABLE → RESERVED → REDEEMED/EXPIRED</w:t>
      </w:r>
    </w:p>
    <w:p>
      <w:pPr>
        <w:pStyle w:val="Compact"/>
        <w:numPr>
          <w:ilvl w:val="0"/>
          <w:numId w:val="1002"/>
        </w:numPr>
      </w:pPr>
      <w:r>
        <w:t xml:space="preserve">Reset điểm theo quý (có expiry tạo urgency đổi thưởng)</w:t>
      </w:r>
    </w:p>
    <w:bookmarkEnd w:id="18"/>
    <w:bookmarkStart w:id="19" w:name="phần-45-ahabenefits-catalog-redemption"/>
    <w:p>
      <w:pPr>
        <w:pStyle w:val="Heading3"/>
      </w:pPr>
      <w:r>
        <w:t xml:space="preserve">Phần 4–5 — AhaBenefits Catalog &amp; Redemption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R1 exclusive:</w:t>
      </w:r>
      <w:r>
        <w:t xml:space="preserve"> </w:t>
      </w:r>
      <w:r>
        <w:t xml:space="preserve">Voucher xăng 50k/tháng, Bảo hiểm tai nạn Mini (auto-activate ngày 01 tháng sau)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R2:</w:t>
      </w:r>
      <w:r>
        <w:t xml:space="preserve"> </w:t>
      </w:r>
      <w:r>
        <w:t xml:space="preserve">Voucher xăng 30k/tháng + catalog Bạc+Vàng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R3:</w:t>
      </w:r>
      <w:r>
        <w:t xml:space="preserve"> </w:t>
      </w:r>
      <w:r>
        <w:t xml:space="preserve">Catalog Bạc only</w:t>
      </w:r>
    </w:p>
    <w:p>
      <w:pPr>
        <w:pStyle w:val="Compact"/>
        <w:numPr>
          <w:ilvl w:val="0"/>
          <w:numId w:val="1003"/>
        </w:numPr>
      </w:pPr>
      <w:r>
        <w:t xml:space="preserve">Flow đổi thưởng có xử lý fail (hoàn điểm trong 30 giây nếu partner timeout)</w:t>
      </w:r>
    </w:p>
    <w:bookmarkEnd w:id="19"/>
    <w:bookmarkStart w:id="20" w:name="X7fe0ca99eb81f07086f2577dd56a30203f12bec"/>
    <w:p>
      <w:pPr>
        <w:pStyle w:val="Heading3"/>
      </w:pPr>
      <w:r>
        <w:t xml:space="preserve">Phần 6 — Edge Cases Quan Trọng (Product cần quyết định)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Vấn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xuất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Đổi điểm cuối quý, partner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pts có expire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 hạn 7 ngày bảo vệ RESERVED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Downgrade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đã đổi có bị thu hồi?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— thời hạn gắn với reward, không với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Overflow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tính điểm theo origin hay assigned zone?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  <w:r>
              <w:t xml:space="preserve"> </w:t>
            </w:r>
            <w:r>
              <w:rPr>
                <w:b/>
                <w:bCs/>
              </w:rPr>
              <w:t xml:space="preserve">Cần Product quyết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Redemption fail 48h cuối 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hoàn nhưng sắp 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 hạn 7 ngày sang quý mới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checklist-cross-team-dependencies"/>
    <w:p>
      <w:pPr>
        <w:pStyle w:val="Heading2"/>
      </w:pPr>
      <w:r>
        <w:t xml:space="preserve">✅ CHECKLIST CROSS-TEAM DEPENDENCIES</w:t>
      </w:r>
    </w:p>
    <w:p>
      <w:pPr>
        <w:pStyle w:val="BlockText"/>
      </w:pPr>
      <w:r>
        <w:rPr>
          <w:b/>
          <w:bCs/>
        </w:rPr>
        <w:t xml:space="preserve">Mỗi team cần xác nhận danh sách này trước buổi kick-off hoặc trong Sprint 0</w:t>
      </w:r>
    </w:p>
    <w:p>
      <w:r>
        <w:pict>
          <v:rect style="width:0;height:1.5pt" o:hralign="center" o:hrstd="t" o:hr="t"/>
        </w:pict>
      </w:r>
    </w:p>
    <w:bookmarkStart w:id="22" w:name="X158f8f3d354061f2c2fe0291b1a02e17098d463"/>
    <w:p>
      <w:pPr>
        <w:pStyle w:val="Heading3"/>
      </w:pPr>
      <w:r>
        <w:t xml:space="preserve">🔧 PRODUCT TEAM — 7 Open Questions Cần Quyết Định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[P1 - CRITICAL]</w:t>
      </w:r>
      <w:r>
        <w:t xml:space="preserve"> </w:t>
      </w:r>
      <w:r>
        <w:t xml:space="preserve">RESERVED pts có bị expire cuối quý không? → Ảnh hưởng toàn bộ Scenario 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[P1 - CRITICAL]</w:t>
      </w:r>
      <w:r>
        <w:t xml:space="preserve"> </w:t>
      </w:r>
      <w:r>
        <w:t xml:space="preserve">Layer của đơn overflow xác định bằng</w:t>
      </w:r>
      <w:r>
        <w:t xml:space="preserve"> </w:t>
      </w:r>
      <w:r>
        <w:rPr>
          <w:b/>
          <w:bCs/>
        </w:rPr>
        <w:t xml:space="preserve">origin zone hay assigned zone</w:t>
      </w:r>
      <w:r>
        <w:t xml:space="preserve">? → Ảnh hưởng tính điểm Scenario 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[P1]</w:t>
      </w:r>
      <w:r>
        <w:t xml:space="preserve"> </w:t>
      </w:r>
      <w:r>
        <w:t xml:space="preserve">Điểm PENDING (đang trong ca) hết quý → xử lý thế nào? (expire, carry-over, convert?)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[P2]</w:t>
      </w:r>
      <w:r>
        <w:t xml:space="preserve"> </w:t>
      </w:r>
      <w:r>
        <w:t xml:space="preserve">Có cho phép transfer/gift điểm giữa drivers không? (scope v2.0 hay v3?)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[P2]</w:t>
      </w:r>
      <w:r>
        <w:t xml:space="preserve"> </w:t>
      </w:r>
      <w:r>
        <w:t xml:space="preserve">Driver bị suspend: điểm freeze hay expire?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[P3]</w:t>
      </w:r>
      <w:r>
        <w:t xml:space="preserve"> </w:t>
      </w:r>
      <w:r>
        <w:t xml:space="preserve">Cần points history export để phục vụ báo cáo thuế/compliance không?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[P3]</w:t>
      </w:r>
      <w:r>
        <w:t xml:space="preserve"> </w:t>
      </w:r>
      <w:r>
        <w:t xml:space="preserve">Catalog availability có khác nhau theo thành phố SGN vs HAN không?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[THÊM MỚI]</w:t>
      </w:r>
      <w:r>
        <w:t xml:space="preserve"> </w:t>
      </w:r>
      <w:r>
        <w:t xml:space="preserve">Streak bonus (7 ngày liên tục) — số điểm thưởng [TBD] cần xác nhận mức cụ thể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[THÊM MỚI]</w:t>
      </w:r>
      <w:r>
        <w:t xml:space="preserve"> </w:t>
      </w:r>
      <w:r>
        <w:t xml:space="preserve">Campaign Mega Sales bonus — cơ chế cấu hình và approval flow</w:t>
      </w:r>
    </w:p>
    <w:p>
      <w:r>
        <w:pict>
          <v:rect style="width:0;height:1.5pt" o:hralign="center" o:hrstd="t" o:hr="t"/>
        </w:pict>
      </w:r>
    </w:p>
    <w:bookmarkEnd w:id="22"/>
    <w:bookmarkStart w:id="23" w:name="X0d3295631e43bbe1e893abdcf71a4c266502e11"/>
    <w:p>
      <w:pPr>
        <w:pStyle w:val="Heading3"/>
      </w:pPr>
      <w:r>
        <w:t xml:space="preserve">🛠️ ENGINEERING TEAM — Deliverables Cần Xây Dựng</w:t>
      </w:r>
    </w:p>
    <w:p>
      <w:pPr>
        <w:pStyle w:val="FirstParagraph"/>
      </w:pPr>
      <w:r>
        <w:rPr>
          <w:b/>
          <w:bCs/>
        </w:rPr>
        <w:t xml:space="preserve">Data Model:</w:t>
      </w:r>
      <w:r>
        <w:t xml:space="preserve"> </w:t>
      </w:r>
      <w:r>
        <w:t xml:space="preserve">- [ ] Implement</w:t>
      </w:r>
      <w:r>
        <w:t xml:space="preserve"> </w:t>
      </w:r>
      <w:r>
        <w:rPr>
          <w:rStyle w:val="VerbatimChar"/>
        </w:rPr>
        <w:t xml:space="preserve">PointTransaction</w:t>
      </w:r>
      <w:r>
        <w:t xml:space="preserve"> </w:t>
      </w:r>
      <w:r>
        <w:t xml:space="preserve">table với đủ 12 fields (type, status, source_ref, layer, multiplier_applied, expires_at…)</w:t>
      </w:r>
      <w:r>
        <w:t xml:space="preserve"> </w:t>
      </w:r>
      <w:r>
        <w:t xml:space="preserve">- [ ] Implement</w:t>
      </w:r>
      <w:r>
        <w:t xml:space="preserve"> </w:t>
      </w:r>
      <w:r>
        <w:rPr>
          <w:rStyle w:val="VerbatimChar"/>
        </w:rPr>
        <w:t xml:space="preserve">DriverPointWallet</w:t>
      </w:r>
      <w:r>
        <w:t xml:space="preserve"> </w:t>
      </w:r>
      <w:r>
        <w:t xml:space="preserve">(available_balance, reserved_balance, quarter_expires_at)</w:t>
      </w:r>
      <w:r>
        <w:t xml:space="preserve"> </w:t>
      </w:r>
      <w:r>
        <w:t xml:space="preserve">- [ ] Design DQS calculation engine (tích hợp AR + FR + Rating → 1 score)</w:t>
      </w:r>
      <w:r>
        <w:t xml:space="preserve"> </w:t>
      </w:r>
      <w:r>
        <w:t xml:space="preserve">- [ ] Xây dựng Layer assignment &amp; cascade logic (threshold 80% fill trigger)</w:t>
      </w:r>
      <w:r>
        <w:t xml:space="preserve"> </w:t>
      </w:r>
      <w:r>
        <w:t xml:space="preserve">- [ ] Shift slot management system (cửa sổ đăng ký mở theo rank)</w:t>
      </w:r>
    </w:p>
    <w:p>
      <w:pPr>
        <w:pStyle w:val="BodyText"/>
      </w:pPr>
      <w:r>
        <w:rPr>
          <w:b/>
          <w:bCs/>
        </w:rPr>
        <w:t xml:space="preserve">Notification System:</w:t>
      </w:r>
      <w:r>
        <w:t xml:space="preserve"> </w:t>
      </w:r>
      <w:r>
        <w:t xml:space="preserve">- [ ] Trigger cuối ca:</w:t>
      </w:r>
      <w:r>
        <w:t xml:space="preserve"> </w:t>
      </w:r>
      <w:r>
        <w:t xml:space="preserve">“Bạn vừa nhận X pts”</w:t>
      </w:r>
      <w:r>
        <w:t xml:space="preserve"> </w:t>
      </w:r>
      <w:r>
        <w:t xml:space="preserve">- [ ] Trigger đổi thưởng: thành công / thất bại</w:t>
      </w:r>
      <w:r>
        <w:t xml:space="preserve"> </w:t>
      </w:r>
      <w:r>
        <w:t xml:space="preserve">- [ ] Trigger vi phạm ĐBCL:</w:t>
      </w:r>
      <w:r>
        <w:t xml:space="preserve"> </w:t>
      </w:r>
      <w:r>
        <w:t xml:space="preserve">“-50 pts”</w:t>
      </w:r>
      <w:r>
        <w:t xml:space="preserve"> </w:t>
      </w:r>
      <w:r>
        <w:t xml:space="preserve">- [ ] Trigger 7 ngày + 1 ngày trước hết quý (expiry warning)</w:t>
      </w:r>
      <w:r>
        <w:t xml:space="preserve"> </w:t>
      </w:r>
      <w:r>
        <w:t xml:space="preserve">- [ ] Trigger thay đổi rank (Push + In-app)</w:t>
      </w:r>
      <w:r>
        <w:t xml:space="preserve"> </w:t>
      </w:r>
      <w:r>
        <w:t xml:space="preserve">- [ ] Trigger bảo hiểm R1: nhắc đăng ký trước ngày 25</w:t>
      </w:r>
    </w:p>
    <w:p>
      <w:pPr>
        <w:pStyle w:val="BodyText"/>
      </w:pPr>
      <w:r>
        <w:rPr>
          <w:b/>
          <w:bCs/>
        </w:rPr>
        <w:t xml:space="preserve">Admin Tool:</w:t>
      </w:r>
      <w:r>
        <w:t xml:space="preserve"> </w:t>
      </w:r>
      <w:r>
        <w:t xml:space="preserve">- [ ] CS/Ops có thể add/deduct điểm thủ công (cần approval flow + audit log)</w:t>
      </w:r>
      <w:r>
        <w:t xml:space="preserve"> </w:t>
      </w:r>
      <w:r>
        <w:t xml:space="preserve">- [ ] Giao diện xem PointTransaction history theo driver_id</w:t>
      </w:r>
    </w:p>
    <w:p>
      <w:r>
        <w:pict>
          <v:rect style="width:0;height:1.5pt" o:hralign="center" o:hrstd="t" o:hr="t"/>
        </w:pict>
      </w:r>
    </w:p>
    <w:bookmarkEnd w:id="23"/>
    <w:bookmarkStart w:id="24" w:name="bidata-team-data-requirements"/>
    <w:p>
      <w:pPr>
        <w:pStyle w:val="Heading3"/>
      </w:pPr>
      <w:r>
        <w:t xml:space="preserve">📊 BI/DATA TEAM — Data Requirements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Cung cấp baseline metrics</w:t>
      </w:r>
      <w:r>
        <w:t xml:space="preserve"> </w:t>
      </w:r>
      <w:r>
        <w:t xml:space="preserve">(FR, AR, DCR hiện tại theo từng rank/zone)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 DQS formula</w:t>
      </w:r>
      <w:r>
        <w:t xml:space="preserve"> </w:t>
      </w:r>
      <w:r>
        <w:t xml:space="preserve">và validate với data lịch sử (back-test 3 tháng)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Dashboard Fleet Ratio</w:t>
      </w:r>
      <w:r>
        <w:t xml:space="preserve"> </w:t>
      </w:r>
      <w:r>
        <w:t xml:space="preserve">— theo dõi % R1:R2:R3 real-time hàng tuần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Dashboard Point Economy Health</w:t>
      </w:r>
      <w:r>
        <w:t xml:space="preserve">: Burn Rate, Expiry Rate, Redemption Success Rate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Cohort Analysis Driver Churn</w:t>
      </w:r>
      <w:r>
        <w:t xml:space="preserve">: so sánh churn trước/sau khi có AhaBenefits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Driver LTV Model</w:t>
      </w:r>
      <w:r>
        <w:t xml:space="preserve">: xây dựng model dự báo LTV theo rank + tenure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Capacity Forecast (Peak)</w:t>
      </w:r>
      <w:r>
        <w:t xml:space="preserve">: dự báo cung-cầu theo khung giờ, làm cơ sở điều chỉnh slot</w:t>
      </w:r>
    </w:p>
    <w:p>
      <w:pPr>
        <w:pStyle w:val="Compact"/>
        <w:numPr>
          <w:ilvl w:val="0"/>
          <w:numId w:val="1020"/>
        </w:numPr>
      </w:pPr>
      <w:r>
        <w:t xml:space="preserve">Cung cấp số lượng tài xế hiện tại đạt ngưỡng từng rank (để validate fleet ratio target 15:35:35:15)</w:t>
      </w:r>
    </w:p>
    <w:p>
      <w:r>
        <w:pict>
          <v:rect style="width:0;height:1.5pt" o:hralign="center" o:hrstd="t" o:hr="t"/>
        </w:pict>
      </w:r>
    </w:p>
    <w:bookmarkEnd w:id="24"/>
    <w:bookmarkStart w:id="25" w:name="customer-service-cs-team-sop-tools"/>
    <w:p>
      <w:pPr>
        <w:pStyle w:val="Heading3"/>
      </w:pPr>
      <w:r>
        <w:t xml:space="preserve">📞 CUSTOMER SERVICE (CS) TEAM — SOP &amp; Tools</w:t>
      </w:r>
    </w:p>
    <w:p>
      <w:pPr>
        <w:pStyle w:val="Compact"/>
        <w:numPr>
          <w:ilvl w:val="0"/>
          <w:numId w:val="1021"/>
        </w:numPr>
      </w:pPr>
      <w:r>
        <w:t xml:space="preserve">Xây dựng</w:t>
      </w:r>
      <w:r>
        <w:t xml:space="preserve"> </w:t>
      </w:r>
      <w:r>
        <w:rPr>
          <w:b/>
          <w:bCs/>
        </w:rPr>
        <w:t xml:space="preserve">SOP xử lý khiếu nại điểm</w:t>
      </w:r>
      <w:r>
        <w:t xml:space="preserve">: điểm thiếu, sai multiplier, hết hạn</w:t>
      </w:r>
    </w:p>
    <w:p>
      <w:pPr>
        <w:pStyle w:val="Compact"/>
        <w:numPr>
          <w:ilvl w:val="0"/>
          <w:numId w:val="1022"/>
        </w:numPr>
      </w:pPr>
      <w:r>
        <w:t xml:space="preserve">SOP xử lý</w:t>
      </w:r>
      <w:r>
        <w:t xml:space="preserve"> </w:t>
      </w:r>
      <w:r>
        <w:rPr>
          <w:b/>
          <w:bCs/>
        </w:rPr>
        <w:t xml:space="preserve">Bảo hiểm R1</w:t>
      </w:r>
      <w:r>
        <w:t xml:space="preserve">: driver báo không nhận số hợp đồng, claim sự cố</w:t>
      </w:r>
    </w:p>
    <w:p>
      <w:pPr>
        <w:pStyle w:val="Compact"/>
        <w:numPr>
          <w:ilvl w:val="0"/>
          <w:numId w:val="1023"/>
        </w:numPr>
      </w:pPr>
      <w:r>
        <w:t xml:space="preserve">SOP xử lý</w:t>
      </w:r>
      <w:r>
        <w:t xml:space="preserve"> </w:t>
      </w:r>
      <w:r>
        <w:rPr>
          <w:b/>
          <w:bCs/>
        </w:rPr>
        <w:t xml:space="preserve">Điểm trừ vi phạm ĐBCL</w:t>
      </w:r>
      <w:r>
        <w:t xml:space="preserve">: quy trình xác minh trước khi trừ -50pts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Quyền hạn trong Admin Tool</w:t>
      </w:r>
      <w:r>
        <w:t xml:space="preserve">: ai được cộng/trừ điểm thủ công, ai phê duyệt (approval matrix)</w:t>
      </w:r>
    </w:p>
    <w:p>
      <w:pPr>
        <w:pStyle w:val="Compact"/>
        <w:numPr>
          <w:ilvl w:val="0"/>
          <w:numId w:val="1025"/>
        </w:numPr>
      </w:pPr>
      <w:r>
        <w:t xml:space="preserve">Chuẩn bị FAQ cho driver: Điểm tính thế nào? Tại sao điểm ít hơn dự kiến? Đổi thưởng fail?</w:t>
      </w:r>
    </w:p>
    <w:p>
      <w:pPr>
        <w:pStyle w:val="Compact"/>
        <w:numPr>
          <w:ilvl w:val="0"/>
          <w:numId w:val="1026"/>
        </w:numPr>
      </w:pPr>
      <w:r>
        <w:t xml:space="preserve">Training team CS về hệ thống rank mới và AhaBenefits catalog</w:t>
      </w:r>
    </w:p>
    <w:p>
      <w:r>
        <w:pict>
          <v:rect style="width:0;height:1.5pt" o:hralign="center" o:hrstd="t" o:hr="t"/>
        </w:pict>
      </w:r>
    </w:p>
    <w:bookmarkEnd w:id="25"/>
    <w:bookmarkStart w:id="26" w:name="finance-team-budget-accounting"/>
    <w:p>
      <w:pPr>
        <w:pStyle w:val="Heading3"/>
      </w:pPr>
      <w:r>
        <w:t xml:space="preserve">💰 FINANCE TEAM — Budget &amp; Accounting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Approve ngân sách Full-day Guarantee</w:t>
      </w:r>
      <w:r>
        <w:t xml:space="preserve">: ước tính số R1+R2 đăng ký × 600k–650k/ngày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Approve ngân sách Voucher xăng/sạc</w:t>
      </w:r>
      <w:r>
        <w:t xml:space="preserve">: ước tính R1 × 50k + R2 × 30k/tháng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Cơ chế hạch toán AhaPoints</w:t>
      </w:r>
      <w:r>
        <w:t xml:space="preserve">: điểm tích lũy được hạch toán khi nào? (EARNED vs REDEEMED)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Liability ước tính</w:t>
      </w:r>
      <w:r>
        <w:t xml:space="preserve">: tổng RESERVED pts chưa đổi = liability bao nhiêu/quý?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Bảo hiểm tai nạn R1</w:t>
      </w:r>
      <w:r>
        <w:t xml:space="preserve">: ký kết đối tác bảo hiểm, phí 10k/285pts và 30k/857pts có hợp lệ?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Partner rewards catalog</w:t>
      </w:r>
      <w:r>
        <w:t xml:space="preserve">: cơ chế thanh toán với các đối tác (F&amp;B voucher, xăng…)</w:t>
      </w:r>
    </w:p>
    <w:p>
      <w:pPr>
        <w:pStyle w:val="Compact"/>
        <w:numPr>
          <w:ilvl w:val="0"/>
          <w:numId w:val="1033"/>
        </w:numPr>
      </w:pPr>
      <w:r>
        <w:t xml:space="preserve">Xác định</w:t>
      </w:r>
      <w:r>
        <w:t xml:space="preserve"> </w:t>
      </w:r>
      <w:r>
        <w:rPr>
          <w:b/>
          <w:bCs/>
        </w:rPr>
        <w:t xml:space="preserve">threshold điểm tối thiểu để đổi</w:t>
      </w:r>
      <w:r>
        <w:t xml:space="preserve"> </w:t>
      </w:r>
      <w:r>
        <w:t xml:space="preserve">(tránh micro-redemption gây cost cao)</w:t>
      </w:r>
    </w:p>
    <w:p>
      <w:r>
        <w:pict>
          <v:rect style="width:0;height:1.5pt" o:hralign="center" o:hrstd="t" o:hr="t"/>
        </w:pict>
      </w:r>
    </w:p>
    <w:bookmarkEnd w:id="26"/>
    <w:bookmarkStart w:id="27" w:name="legalrisk-team-compliance"/>
    <w:p>
      <w:pPr>
        <w:pStyle w:val="Heading3"/>
      </w:pPr>
      <w:r>
        <w:t xml:space="preserve">⚖️ LEGAL/RISK TEAM — Compliance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Điều khoản bảo hiểm tai nạn R1</w:t>
      </w:r>
      <w:r>
        <w:t xml:space="preserve">: review hợp đồng, coverage limit, exclusions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Points không phải tiền tệ</w:t>
      </w:r>
      <w:r>
        <w:t xml:space="preserve">: xác nhận AhaPoints không thuộc phạm vi pháp lý tiền điện tử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GDPR/Data privacy</w:t>
      </w:r>
      <w:r>
        <w:t xml:space="preserve">: PointTransaction logs lưu trữ bao lâu? Ai được access?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Fraud risk</w:t>
      </w:r>
      <w:r>
        <w:t xml:space="preserve">: đánh giá rủi ro tài xế giả mạo chuyến để tích điểm (cần Anti-fraud rule)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Điều khoản sử dụng AhaBenefits</w:t>
      </w:r>
      <w:r>
        <w:t xml:space="preserve">: cần cập nhật T&amp;C với driver</w:t>
      </w:r>
    </w:p>
    <w:p>
      <w:r>
        <w:pict>
          <v:rect style="width:0;height:1.5pt" o:hralign="center" o:hrstd="t" o:hr="t"/>
        </w:pict>
      </w:r>
    </w:p>
    <w:bookmarkEnd w:id="27"/>
    <w:bookmarkStart w:id="28" w:name="partner-team-nếu-có-catalog-redemption"/>
    <w:p>
      <w:pPr>
        <w:pStyle w:val="Heading3"/>
      </w:pPr>
      <w:r>
        <w:t xml:space="preserve">🤝 PARTNER TEAM (nếu có) — Catalog &amp; Redemption</w:t>
      </w:r>
    </w:p>
    <w:p>
      <w:pPr>
        <w:pStyle w:val="Compact"/>
        <w:numPr>
          <w:ilvl w:val="0"/>
          <w:numId w:val="1039"/>
        </w:numPr>
      </w:pPr>
      <w:r>
        <w:t xml:space="preserve">Danh sách đối tác cung cấp rewards trong Catalog (F&amp;B, xăng, bảo dưỡng…)</w:t>
      </w:r>
    </w:p>
    <w:p>
      <w:pPr>
        <w:pStyle w:val="Compact"/>
        <w:numPr>
          <w:ilvl w:val="0"/>
          <w:numId w:val="1040"/>
        </w:numPr>
      </w:pPr>
      <w:r>
        <w:t xml:space="preserve">API integration cho redemption flow (partner confirm trong ≤30 giây)</w:t>
      </w:r>
    </w:p>
    <w:p>
      <w:pPr>
        <w:pStyle w:val="Compact"/>
        <w:numPr>
          <w:ilvl w:val="0"/>
          <w:numId w:val="1041"/>
        </w:numPr>
      </w:pPr>
      <w:r>
        <w:t xml:space="preserve">SLA đối tác: xử lý timeout, hoàn điểm flow</w:t>
      </w:r>
    </w:p>
    <w:p>
      <w:pPr>
        <w:pStyle w:val="Compact"/>
        <w:numPr>
          <w:ilvl w:val="0"/>
          <w:numId w:val="1042"/>
        </w:numPr>
      </w:pPr>
      <w:r>
        <w:t xml:space="preserve">Coverage theo thành phố: đối tác nào có ở SGN, HAN hay toàn quốc?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imeline-đề-xuất"/>
    <w:p>
      <w:pPr>
        <w:pStyle w:val="Heading2"/>
      </w:pPr>
      <w:r>
        <w:t xml:space="preserve">📅 TIMELINE ĐỀ XUẤT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0 — Kick-off &amp; Alignment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Tuần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quyết 9 Open Questions của Product, confirm budget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1–2 — Foundation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Tuần 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model, DQS engine, Layer cascade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3–4 — Core Features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Tuần 7–10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AhaPoints flow, AhaBenefits catalog, Notification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5 — Edge Cases &amp;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Tuần 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5 edge cases, CS Admin tool, SOP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Beta Launch (R1+R2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Tuần 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với ~5.250 drivers (R1+R2), monitor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Launch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Tuần 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toàn fleet, activate R3 &amp; Unranked tier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alue-realization-tác-động-dự-kiến"/>
    <w:p>
      <w:pPr>
        <w:pStyle w:val="Heading2"/>
      </w:pPr>
      <w:r>
        <w:t xml:space="preserve">📊 VALUE REALIZATION — Tác Động Dự Kiến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Hiện trạng (Current State)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Chuyển đổi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AR/FR/Rating riêng lẻ, không có điểm tổng hợp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DQS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điểm duy nhất phản ánh toàn diện chất lượng tài xế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Giảm 60% complexity trong xét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Tài xế chất lượng cao không được ưu tiên nhận đơn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Layer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nhận đơn L2 Minizone, earn lên đến 65k/h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Tăng 35% thu nhập bình quân 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có cơ chế gắn kết dài hạn cho tài xế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AhaBenefits + Point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LTV tăng, Churn Rate R1/R2 giảm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Giảm 20% Churn Rate tài xế chất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 budget phân tán, khó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Full-day Guarantee có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gắn với KPI rõ ràng (App online ≥95%, AR=100%)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Giảm 30% budget lãng phí do fraud/low-quality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Thiếu dữ liệu điểm số để ra quyết định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PointTransaction + Wallet 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real-time Fleet Ratio, Point Economy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100% visibility vận hành điểm thưởng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Driver Management Team · Ahamove · Kick-off Document v1.0 · 2026-06-04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2026-06-04T09:02:15Z</dcterms:created>
  <dcterms:modified xsi:type="dcterms:W3CDTF">2026-06-04T09:02:15Z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