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6F32" w14:textId="77777777" w:rsidR="0079112E" w:rsidRPr="00364325" w:rsidRDefault="0079112E" w:rsidP="0079112E">
      <w:pPr>
        <w:rPr>
          <w:rFonts w:cstheme="majorBidi"/>
          <w:sz w:val="24"/>
          <w:szCs w:val="24"/>
        </w:rPr>
      </w:pPr>
      <w:r w:rsidRPr="00364325">
        <w:rPr>
          <w:rFonts w:cstheme="majorBidi"/>
          <w:sz w:val="24"/>
          <w:szCs w:val="24"/>
          <w:rtl/>
        </w:rPr>
        <w:t>کل فرایند کوئنچ باید 60 دقیقه باشد.</w:t>
      </w:r>
      <w:r w:rsidRPr="00364325">
        <w:rPr>
          <w:rFonts w:cstheme="majorBidi"/>
          <w:sz w:val="24"/>
          <w:szCs w:val="24"/>
          <w:rtl/>
        </w:rPr>
        <w:br/>
        <w:t>در فیلم "فرایند 0" حدود 10 دقیقه از آزمایش گذشته است.</w:t>
      </w:r>
      <w:r w:rsidRPr="00364325">
        <w:rPr>
          <w:rFonts w:cstheme="majorBidi"/>
          <w:sz w:val="24"/>
          <w:szCs w:val="24"/>
          <w:rtl/>
        </w:rPr>
        <w:br/>
      </w:r>
    </w:p>
    <w:p w14:paraId="14E29C18" w14:textId="77777777" w:rsidR="0079112E" w:rsidRPr="00364325" w:rsidRDefault="0079112E" w:rsidP="0079112E">
      <w:pPr>
        <w:rPr>
          <w:rFonts w:cstheme="majorBidi"/>
          <w:sz w:val="24"/>
          <w:szCs w:val="24"/>
          <w:rtl/>
        </w:rPr>
      </w:pPr>
      <w:r w:rsidRPr="00364325">
        <w:rPr>
          <w:rFonts w:cstheme="majorBidi"/>
          <w:sz w:val="24"/>
          <w:szCs w:val="24"/>
          <w:rtl/>
        </w:rPr>
        <w:t xml:space="preserve">گرانول های </w:t>
      </w:r>
      <w:r w:rsidRPr="00364325">
        <w:rPr>
          <w:rFonts w:cstheme="majorBidi"/>
          <w:sz w:val="24"/>
          <w:szCs w:val="24"/>
        </w:rPr>
        <w:t>PP</w:t>
      </w:r>
      <w:r w:rsidRPr="00364325">
        <w:rPr>
          <w:rFonts w:cstheme="majorBidi"/>
          <w:sz w:val="24"/>
          <w:szCs w:val="24"/>
          <w:rtl/>
        </w:rPr>
        <w:t xml:space="preserve"> </w:t>
      </w:r>
      <w:r w:rsidRPr="00364325">
        <w:rPr>
          <w:rFonts w:cstheme="majorBidi" w:hint="cs"/>
          <w:sz w:val="24"/>
          <w:szCs w:val="24"/>
          <w:rtl/>
        </w:rPr>
        <w:t xml:space="preserve">که شبیه کره های گرانولی شیشه ای مات هستند، در زایلین با مگنت با سرعت 500 </w:t>
      </w:r>
      <w:r w:rsidRPr="00364325">
        <w:rPr>
          <w:rFonts w:cstheme="majorBidi"/>
          <w:sz w:val="24"/>
          <w:szCs w:val="24"/>
        </w:rPr>
        <w:t>rpm</w:t>
      </w:r>
      <w:r w:rsidRPr="00364325">
        <w:rPr>
          <w:rFonts w:cstheme="majorBidi"/>
          <w:sz w:val="24"/>
          <w:szCs w:val="24"/>
          <w:rtl/>
        </w:rPr>
        <w:t xml:space="preserve"> میچرخد. 2 گرم </w:t>
      </w:r>
      <w:r w:rsidRPr="00364325">
        <w:rPr>
          <w:rFonts w:cstheme="majorBidi"/>
          <w:sz w:val="24"/>
          <w:szCs w:val="24"/>
        </w:rPr>
        <w:t>pp</w:t>
      </w:r>
      <w:r w:rsidRPr="00364325">
        <w:rPr>
          <w:rFonts w:cstheme="majorBidi"/>
          <w:sz w:val="24"/>
          <w:szCs w:val="24"/>
          <w:rtl/>
        </w:rPr>
        <w:t xml:space="preserve"> در 10</w:t>
      </w:r>
      <w:r w:rsidRPr="00364325">
        <w:rPr>
          <w:rFonts w:cstheme="majorBidi"/>
          <w:sz w:val="24"/>
          <w:szCs w:val="24"/>
        </w:rPr>
        <w:t>ml</w:t>
      </w:r>
      <w:r w:rsidRPr="00364325">
        <w:rPr>
          <w:rFonts w:cstheme="majorBidi"/>
          <w:sz w:val="24"/>
          <w:szCs w:val="24"/>
          <w:rtl/>
        </w:rPr>
        <w:t xml:space="preserve"> زایلین.</w:t>
      </w:r>
    </w:p>
    <w:p w14:paraId="548B10C5" w14:textId="77777777" w:rsidR="0079112E" w:rsidRPr="00364325" w:rsidRDefault="0079112E" w:rsidP="0079112E">
      <w:pPr>
        <w:rPr>
          <w:rFonts w:cstheme="majorBidi"/>
          <w:sz w:val="24"/>
          <w:szCs w:val="24"/>
          <w:rtl/>
        </w:rPr>
      </w:pPr>
      <w:r w:rsidRPr="00364325">
        <w:rPr>
          <w:rFonts w:cstheme="majorBidi"/>
          <w:sz w:val="24"/>
          <w:szCs w:val="24"/>
          <w:rtl/>
        </w:rPr>
        <w:t>گرانول های کریستالی هنوز حل نشدند ولی نرم و شفاف تر شدند و بعضی از انها قطرشان کمتر شده. یعنی در حال حل شدن هستند.</w:t>
      </w:r>
      <w:r w:rsidRPr="00364325">
        <w:rPr>
          <w:rFonts w:cstheme="majorBidi"/>
          <w:sz w:val="24"/>
          <w:szCs w:val="24"/>
          <w:rtl/>
        </w:rPr>
        <w:br/>
        <w:t xml:space="preserve">(نسبت 1 گرم </w:t>
      </w:r>
      <w:r w:rsidRPr="00364325">
        <w:rPr>
          <w:rFonts w:cstheme="majorBidi"/>
          <w:sz w:val="24"/>
          <w:szCs w:val="24"/>
        </w:rPr>
        <w:t>PP</w:t>
      </w:r>
      <w:r w:rsidRPr="00364325">
        <w:rPr>
          <w:rFonts w:cstheme="majorBidi"/>
          <w:sz w:val="24"/>
          <w:szCs w:val="24"/>
          <w:rtl/>
        </w:rPr>
        <w:t xml:space="preserve"> به 5 میلی لیتر زایلین از مقالات استخراج شده)</w:t>
      </w:r>
    </w:p>
    <w:p w14:paraId="760F3D6A" w14:textId="77777777" w:rsidR="0079112E" w:rsidRPr="00364325" w:rsidRDefault="0079112E" w:rsidP="0079112E">
      <w:pPr>
        <w:rPr>
          <w:rFonts w:cstheme="majorBidi"/>
          <w:sz w:val="24"/>
          <w:szCs w:val="24"/>
          <w:rtl/>
        </w:rPr>
      </w:pPr>
    </w:p>
    <w:p w14:paraId="41B40245" w14:textId="77777777" w:rsidR="0079112E" w:rsidRPr="00364325" w:rsidRDefault="0079112E" w:rsidP="0079112E">
      <w:pPr>
        <w:rPr>
          <w:rFonts w:cstheme="majorBidi"/>
          <w:sz w:val="24"/>
          <w:szCs w:val="24"/>
          <w:rtl/>
        </w:rPr>
      </w:pPr>
      <w:r w:rsidRPr="00364325">
        <w:rPr>
          <w:rFonts w:cstheme="majorBidi"/>
          <w:sz w:val="24"/>
          <w:szCs w:val="24"/>
          <w:rtl/>
        </w:rPr>
        <w:t>در فیلم "فرایند 1" 30 دقیقه از آزمایش گذشته است.</w:t>
      </w:r>
    </w:p>
    <w:p w14:paraId="31C7E729" w14:textId="77777777" w:rsidR="0079112E" w:rsidRPr="00364325" w:rsidRDefault="0079112E" w:rsidP="0079112E">
      <w:pPr>
        <w:rPr>
          <w:rFonts w:cstheme="majorBidi"/>
          <w:sz w:val="24"/>
          <w:szCs w:val="24"/>
          <w:rtl/>
        </w:rPr>
      </w:pPr>
      <w:r w:rsidRPr="00364325">
        <w:rPr>
          <w:rFonts w:cstheme="majorBidi"/>
          <w:sz w:val="24"/>
          <w:szCs w:val="24"/>
          <w:rtl/>
        </w:rPr>
        <w:t>در 9 ثانیه ابتدایی فیلم، حباب هایی از کف بالن به سطح مایع میایند. منشا این حباب ها را نمیدانم. ممکنه جوشش زایلین باشه ولی جوشش زایلین میتواند از سطح ایجاد شود نه از مف به بالا. شایدم بشه اینجا ابهام وجود دارد. ممکنه در اثر حل شدن گرانول ها باشند. باید مشخص شود.</w:t>
      </w:r>
    </w:p>
    <w:p w14:paraId="5CFBDE6B" w14:textId="77777777" w:rsidR="0079112E" w:rsidRPr="00364325" w:rsidRDefault="0079112E" w:rsidP="0079112E">
      <w:pPr>
        <w:rPr>
          <w:rFonts w:cstheme="majorBidi"/>
          <w:sz w:val="24"/>
          <w:szCs w:val="24"/>
          <w:rtl/>
        </w:rPr>
      </w:pPr>
    </w:p>
    <w:p w14:paraId="4590967F" w14:textId="241268C9" w:rsidR="0079112E" w:rsidRPr="00364325" w:rsidRDefault="0079112E" w:rsidP="0079112E">
      <w:pPr>
        <w:rPr>
          <w:rFonts w:cstheme="majorBidi"/>
          <w:sz w:val="24"/>
          <w:szCs w:val="24"/>
          <w:rtl/>
        </w:rPr>
      </w:pPr>
      <w:r w:rsidRPr="00364325">
        <w:rPr>
          <w:rFonts w:cstheme="majorBidi"/>
          <w:sz w:val="24"/>
          <w:szCs w:val="24"/>
          <w:rtl/>
        </w:rPr>
        <w:t>در فیلم "فرایند 2" بعضی گرانول ها روی سطح شناور شدند و با چرخش مگنت نمیچرخند و بعضی دیگرهنوز با مگنت میچرخند.</w:t>
      </w:r>
      <w:r w:rsidRPr="00364325">
        <w:rPr>
          <w:rFonts w:cstheme="majorBidi"/>
          <w:sz w:val="24"/>
          <w:szCs w:val="24"/>
          <w:rtl/>
        </w:rPr>
        <w:br/>
      </w:r>
      <w:r w:rsidRPr="00364325">
        <w:rPr>
          <w:rFonts w:cstheme="majorBidi"/>
          <w:sz w:val="24"/>
          <w:szCs w:val="24"/>
          <w:rtl/>
        </w:rPr>
        <w:br/>
        <w:t xml:space="preserve">در فیلم "فرایند 3" ، 20 دقیقه آخر واکنش است.گرانول بیشتری حل شد و روی سطح مایع ژله بیشتری تشکیل شد و تجمع یافته. ممکنه به دلیل تبخیر بیش از حد زایلین و کندانس یا رفلاکس اهسته و برگشت کمتر به از کندانسور به بالن باشد یا کلا طبق رفرنس مقالات نسبت </w:t>
      </w:r>
      <w:r w:rsidRPr="00364325">
        <w:rPr>
          <w:rFonts w:cstheme="majorBidi"/>
          <w:sz w:val="24"/>
          <w:szCs w:val="24"/>
        </w:rPr>
        <w:t>1</w:t>
      </w:r>
      <w:r w:rsidRPr="00364325">
        <w:rPr>
          <w:rFonts w:cstheme="majorBidi"/>
          <w:sz w:val="24"/>
          <w:szCs w:val="24"/>
          <w:rtl/>
        </w:rPr>
        <w:t xml:space="preserve"> گرم </w:t>
      </w:r>
      <w:r w:rsidRPr="00364325">
        <w:rPr>
          <w:rFonts w:cstheme="majorBidi"/>
          <w:sz w:val="24"/>
          <w:szCs w:val="24"/>
        </w:rPr>
        <w:t>pp</w:t>
      </w:r>
      <w:r w:rsidRPr="00364325">
        <w:rPr>
          <w:rFonts w:cstheme="majorBidi"/>
          <w:sz w:val="24"/>
          <w:szCs w:val="24"/>
          <w:rtl/>
        </w:rPr>
        <w:t xml:space="preserve"> به 5</w:t>
      </w:r>
      <w:r w:rsidRPr="00364325">
        <w:rPr>
          <w:rFonts w:cstheme="majorBidi"/>
          <w:sz w:val="24"/>
          <w:szCs w:val="24"/>
        </w:rPr>
        <w:t>ml</w:t>
      </w:r>
      <w:r w:rsidRPr="00364325">
        <w:rPr>
          <w:rFonts w:cstheme="majorBidi"/>
          <w:sz w:val="24"/>
          <w:szCs w:val="24"/>
          <w:rtl/>
        </w:rPr>
        <w:t xml:space="preserve"> زایلین کم است. به قدری ژله روی سطح جمع  شده بود که باعث شده بود مگنت را تحت تاثیر قرار بده و از مرکز هراز چندگای دور منحرف بشه و به جداره بالن نزدیک بشه. برای همین، در 20 دقیقه آخر 10 </w:t>
      </w:r>
      <w:r w:rsidRPr="00364325">
        <w:rPr>
          <w:rFonts w:cstheme="majorBidi"/>
          <w:sz w:val="24"/>
          <w:szCs w:val="24"/>
        </w:rPr>
        <w:t>ml</w:t>
      </w:r>
      <w:r w:rsidRPr="00364325">
        <w:rPr>
          <w:rFonts w:cstheme="majorBidi"/>
          <w:sz w:val="24"/>
          <w:szCs w:val="24"/>
          <w:rtl/>
        </w:rPr>
        <w:t xml:space="preserve"> دیگر زایلین ریخته شد. یعنی 1 گرم </w:t>
      </w:r>
      <w:r w:rsidRPr="00364325">
        <w:rPr>
          <w:rFonts w:cstheme="majorBidi"/>
          <w:sz w:val="24"/>
          <w:szCs w:val="24"/>
        </w:rPr>
        <w:t>pp</w:t>
      </w:r>
      <w:r w:rsidRPr="00364325">
        <w:rPr>
          <w:rFonts w:cstheme="majorBidi"/>
          <w:sz w:val="24"/>
          <w:szCs w:val="24"/>
          <w:rtl/>
        </w:rPr>
        <w:t xml:space="preserve"> </w:t>
      </w:r>
      <w:r w:rsidRPr="00364325">
        <w:rPr>
          <w:rFonts w:cstheme="majorBidi" w:hint="cs"/>
          <w:sz w:val="24"/>
          <w:szCs w:val="24"/>
          <w:rtl/>
        </w:rPr>
        <w:t>با 10</w:t>
      </w:r>
      <w:r w:rsidRPr="00364325">
        <w:rPr>
          <w:rFonts w:cstheme="majorBidi"/>
          <w:sz w:val="24"/>
          <w:szCs w:val="24"/>
        </w:rPr>
        <w:t>ml</w:t>
      </w:r>
      <w:r w:rsidRPr="00364325">
        <w:rPr>
          <w:rFonts w:cstheme="majorBidi"/>
          <w:sz w:val="24"/>
          <w:szCs w:val="24"/>
          <w:rtl/>
        </w:rPr>
        <w:t xml:space="preserve"> زایلین. فرایند بهتر پیش رفت. در پایان 60 دقیقه کل </w:t>
      </w:r>
      <w:r w:rsidRPr="00364325">
        <w:rPr>
          <w:rFonts w:cstheme="majorBidi"/>
          <w:sz w:val="24"/>
          <w:szCs w:val="24"/>
        </w:rPr>
        <w:t>PP</w:t>
      </w:r>
      <w:r w:rsidRPr="00364325">
        <w:rPr>
          <w:rFonts w:cstheme="majorBidi"/>
          <w:sz w:val="24"/>
          <w:szCs w:val="24"/>
          <w:rtl/>
        </w:rPr>
        <w:t xml:space="preserve"> در زایلین حل شده بود و محلول یک نواخت حاصل شد و خبری از ژل روی سطح نبود.</w:t>
      </w:r>
      <w:r w:rsidR="001D5F42" w:rsidRPr="00364325">
        <w:rPr>
          <w:rFonts w:cstheme="majorBidi"/>
          <w:sz w:val="24"/>
          <w:szCs w:val="24"/>
          <w:rtl/>
        </w:rPr>
        <w:br/>
      </w:r>
      <w:r w:rsidR="001D5F42" w:rsidRPr="00364325">
        <w:rPr>
          <w:rFonts w:cstheme="majorBidi"/>
          <w:sz w:val="24"/>
          <w:szCs w:val="24"/>
          <w:rtl/>
        </w:rPr>
        <w:br/>
      </w:r>
      <w:r w:rsidR="001D5F42" w:rsidRPr="00364325">
        <w:rPr>
          <w:rFonts w:cstheme="majorBidi" w:hint="cs"/>
          <w:sz w:val="24"/>
          <w:szCs w:val="24"/>
          <w:rtl/>
        </w:rPr>
        <w:t>در فیلم "فرایند 4" و عکس "فرایند 5" وضعیت کندانسور را در اواسط آزمایش میبینی. حباب هایی اطراف و بیرون لوله های مارپیچ و داهل لوله های مارپیچ وجود دارد. با چشم مسلح دیدن حباب های داخلمارپیچ برای مایع بی رنگ زایلین در کندانسور عمدتا سخت است. ببین در فیلم تو بهتر میبینی که فرایند کندانسور سالمه یا نه؟</w:t>
      </w:r>
    </w:p>
    <w:p w14:paraId="4E0005AC" w14:textId="77777777" w:rsidR="00C2254F" w:rsidRPr="00364325" w:rsidRDefault="00C2254F">
      <w:pPr>
        <w:rPr>
          <w:rFonts w:cstheme="majorBidi"/>
          <w:sz w:val="24"/>
          <w:szCs w:val="24"/>
        </w:rPr>
      </w:pPr>
    </w:p>
    <w:sectPr w:rsidR="00C2254F" w:rsidRPr="00364325" w:rsidSect="00477A9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Koodak">
    <w:panose1 w:val="000007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4E"/>
    <w:rsid w:val="001D5F42"/>
    <w:rsid w:val="00364325"/>
    <w:rsid w:val="00376680"/>
    <w:rsid w:val="00477A92"/>
    <w:rsid w:val="007202B0"/>
    <w:rsid w:val="0079112E"/>
    <w:rsid w:val="00823451"/>
    <w:rsid w:val="00903445"/>
    <w:rsid w:val="00977722"/>
    <w:rsid w:val="009F5290"/>
    <w:rsid w:val="00A666D2"/>
    <w:rsid w:val="00C2254F"/>
    <w:rsid w:val="00CA455A"/>
    <w:rsid w:val="00CD0B19"/>
    <w:rsid w:val="00E5304E"/>
    <w:rsid w:val="00EC72DC"/>
    <w:rsid w:val="00EE712D"/>
    <w:rsid w:val="00F52AF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AF33"/>
  <w15:chartTrackingRefBased/>
  <w15:docId w15:val="{4F2FF11C-D4A3-4043-B3AC-CEA71D7C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290"/>
    <w:pPr>
      <w:bidi/>
    </w:pPr>
  </w:style>
  <w:style w:type="paragraph" w:styleId="Heading1">
    <w:name w:val="heading 1"/>
    <w:basedOn w:val="Normal"/>
    <w:next w:val="Normal"/>
    <w:link w:val="Heading1Char"/>
    <w:uiPriority w:val="9"/>
    <w:qFormat/>
    <w:rsid w:val="00E53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CodeBlock">
    <w:name w:val="Cs_CodeBlock"/>
    <w:basedOn w:val="Heading3"/>
    <w:link w:val="CsCodeBlockChar"/>
    <w:autoRedefine/>
    <w:qFormat/>
    <w:rsid w:val="00CD0B19"/>
    <w:pPr>
      <w:shd w:val="clear" w:color="auto" w:fill="D0CECE" w:themeFill="background2" w:themeFillShade="E6"/>
      <w:spacing w:before="120" w:after="120" w:line="240" w:lineRule="auto"/>
      <w:jc w:val="right"/>
    </w:pPr>
    <w:rPr>
      <w:rFonts w:ascii="Segoe UI Symbol" w:hAnsi="Segoe UI Symbol" w:cs="Consolas"/>
      <w:color w:val="000000" w:themeColor="text1"/>
      <w:szCs w:val="20"/>
    </w:rPr>
  </w:style>
  <w:style w:type="character" w:customStyle="1" w:styleId="CsCodeBlockChar">
    <w:name w:val="Cs_CodeBlock Char"/>
    <w:basedOn w:val="Heading3Char"/>
    <w:link w:val="CsCodeBlock"/>
    <w:rsid w:val="00CD0B19"/>
    <w:rPr>
      <w:rFonts w:ascii="Segoe UI Symbol" w:eastAsiaTheme="majorEastAsia" w:hAnsi="Segoe UI Symbol" w:cs="Consolas"/>
      <w:color w:val="000000" w:themeColor="text1"/>
      <w:sz w:val="28"/>
      <w:szCs w:val="20"/>
      <w:shd w:val="clear" w:color="auto" w:fill="D0CECE" w:themeFill="background2" w:themeFillShade="E6"/>
    </w:rPr>
  </w:style>
  <w:style w:type="character" w:customStyle="1" w:styleId="Heading3Char">
    <w:name w:val="Heading 3 Char"/>
    <w:basedOn w:val="DefaultParagraphFont"/>
    <w:link w:val="Heading3"/>
    <w:uiPriority w:val="9"/>
    <w:semiHidden/>
    <w:rsid w:val="00CD0B19"/>
    <w:rPr>
      <w:rFonts w:eastAsiaTheme="majorEastAsia" w:cstheme="majorBidi"/>
      <w:color w:val="2F5496" w:themeColor="accent1" w:themeShade="BF"/>
      <w:sz w:val="28"/>
      <w:szCs w:val="28"/>
    </w:rPr>
  </w:style>
  <w:style w:type="character" w:customStyle="1" w:styleId="Heading1Char">
    <w:name w:val="Heading 1 Char"/>
    <w:basedOn w:val="DefaultParagraphFont"/>
    <w:link w:val="Heading1"/>
    <w:uiPriority w:val="9"/>
    <w:rsid w:val="00E53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04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53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04E"/>
    <w:rPr>
      <w:rFonts w:eastAsiaTheme="majorEastAsia" w:cstheme="majorBidi"/>
      <w:color w:val="272727" w:themeColor="text1" w:themeTint="D8"/>
    </w:rPr>
  </w:style>
  <w:style w:type="paragraph" w:styleId="Title">
    <w:name w:val="Title"/>
    <w:basedOn w:val="Normal"/>
    <w:next w:val="Normal"/>
    <w:link w:val="TitleChar"/>
    <w:uiPriority w:val="10"/>
    <w:qFormat/>
    <w:rsid w:val="00E53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04E"/>
    <w:pPr>
      <w:spacing w:before="160"/>
      <w:jc w:val="center"/>
    </w:pPr>
    <w:rPr>
      <w:i/>
      <w:iCs/>
      <w:color w:val="404040" w:themeColor="text1" w:themeTint="BF"/>
    </w:rPr>
  </w:style>
  <w:style w:type="character" w:customStyle="1" w:styleId="QuoteChar">
    <w:name w:val="Quote Char"/>
    <w:basedOn w:val="DefaultParagraphFont"/>
    <w:link w:val="Quote"/>
    <w:uiPriority w:val="29"/>
    <w:rsid w:val="00E5304E"/>
    <w:rPr>
      <w:i/>
      <w:iCs/>
      <w:color w:val="404040" w:themeColor="text1" w:themeTint="BF"/>
    </w:rPr>
  </w:style>
  <w:style w:type="paragraph" w:styleId="ListParagraph">
    <w:name w:val="List Paragraph"/>
    <w:basedOn w:val="Normal"/>
    <w:uiPriority w:val="34"/>
    <w:qFormat/>
    <w:rsid w:val="00E5304E"/>
    <w:pPr>
      <w:ind w:left="720"/>
      <w:contextualSpacing/>
    </w:pPr>
  </w:style>
  <w:style w:type="character" w:styleId="IntenseEmphasis">
    <w:name w:val="Intense Emphasis"/>
    <w:basedOn w:val="DefaultParagraphFont"/>
    <w:uiPriority w:val="21"/>
    <w:qFormat/>
    <w:rsid w:val="00E5304E"/>
    <w:rPr>
      <w:i/>
      <w:iCs/>
      <w:color w:val="2F5496" w:themeColor="accent1" w:themeShade="BF"/>
    </w:rPr>
  </w:style>
  <w:style w:type="paragraph" w:styleId="IntenseQuote">
    <w:name w:val="Intense Quote"/>
    <w:basedOn w:val="Normal"/>
    <w:next w:val="Normal"/>
    <w:link w:val="IntenseQuoteChar"/>
    <w:uiPriority w:val="30"/>
    <w:qFormat/>
    <w:rsid w:val="00E53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04E"/>
    <w:rPr>
      <w:i/>
      <w:iCs/>
      <w:color w:val="2F5496" w:themeColor="accent1" w:themeShade="BF"/>
    </w:rPr>
  </w:style>
  <w:style w:type="character" w:styleId="IntenseReference">
    <w:name w:val="Intense Reference"/>
    <w:basedOn w:val="DefaultParagraphFont"/>
    <w:uiPriority w:val="32"/>
    <w:qFormat/>
    <w:rsid w:val="00E53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hani 8020">
      <a:majorFont>
        <a:latin typeface="Calibri Light"/>
        <a:ea typeface=""/>
        <a:cs typeface="B Koodak"/>
      </a:majorFont>
      <a:minorFont>
        <a:latin typeface="Calibri"/>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محمدمهدی خانی</dc:creator>
  <cp:keywords/>
  <dc:description/>
  <cp:lastModifiedBy>محمدمهدی خانی</cp:lastModifiedBy>
  <cp:revision>4</cp:revision>
  <dcterms:created xsi:type="dcterms:W3CDTF">2026-10-29T19:22:00Z</dcterms:created>
  <dcterms:modified xsi:type="dcterms:W3CDTF">2026-10-30T09:44:00Z</dcterms:modified>
</cp:coreProperties>
</file>